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F79A23">
      <w:pPr>
        <w:keepNext/>
        <w:keepLines/>
        <w:widowControl w:val="0"/>
        <w:numPr>
          <w:numId w:val="0"/>
        </w:numPr>
        <w:adjustRightInd w:val="0"/>
        <w:snapToGrid w:val="0"/>
        <w:spacing w:before="120" w:beforeLines="50" w:after="120" w:afterLines="50" w:line="360" w:lineRule="auto"/>
        <w:ind w:left="420" w:leftChars="0"/>
        <w:jc w:val="center"/>
        <w:outlineLvl w:val="1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工程量清单</w:t>
      </w:r>
    </w:p>
    <w:p w14:paraId="7019657C">
      <w:pPr>
        <w:numPr>
          <w:ilvl w:val="0"/>
          <w:numId w:val="0"/>
        </w:numPr>
        <w:ind w:leftChars="0"/>
        <w:outlineLvl w:val="2"/>
        <w:rPr>
          <w:rFonts w:hint="eastAsia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（1）建筑工程：</w:t>
      </w:r>
    </w:p>
    <w:tbl>
      <w:tblPr>
        <w:tblStyle w:val="4"/>
        <w:tblW w:w="9220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92"/>
        <w:gridCol w:w="1303"/>
        <w:gridCol w:w="2382"/>
        <w:gridCol w:w="3061"/>
        <w:gridCol w:w="809"/>
        <w:gridCol w:w="1073"/>
      </w:tblGrid>
      <w:tr w14:paraId="0B9A0F4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2" w:type="dxa"/>
            <w:vMerge w:val="restart"/>
            <w:tcBorders>
              <w:tl2br w:val="nil"/>
              <w:tr2bl w:val="nil"/>
            </w:tcBorders>
            <w:vAlign w:val="center"/>
          </w:tcPr>
          <w:p w14:paraId="4B5AC375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序号</w:t>
            </w:r>
          </w:p>
        </w:tc>
        <w:tc>
          <w:tcPr>
            <w:tcW w:w="1303" w:type="dxa"/>
            <w:vMerge w:val="restart"/>
            <w:tcBorders>
              <w:tl2br w:val="nil"/>
              <w:tr2bl w:val="nil"/>
            </w:tcBorders>
            <w:vAlign w:val="center"/>
          </w:tcPr>
          <w:p w14:paraId="67ABF3C8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项目编码</w:t>
            </w:r>
          </w:p>
        </w:tc>
        <w:tc>
          <w:tcPr>
            <w:tcW w:w="2382" w:type="dxa"/>
            <w:vMerge w:val="restart"/>
            <w:tcBorders>
              <w:tl2br w:val="nil"/>
              <w:tr2bl w:val="nil"/>
            </w:tcBorders>
            <w:vAlign w:val="center"/>
          </w:tcPr>
          <w:p w14:paraId="67EE169E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项目名称</w:t>
            </w:r>
          </w:p>
        </w:tc>
        <w:tc>
          <w:tcPr>
            <w:tcW w:w="3061" w:type="dxa"/>
            <w:vMerge w:val="restart"/>
            <w:tcBorders>
              <w:tl2br w:val="nil"/>
              <w:tr2bl w:val="nil"/>
            </w:tcBorders>
            <w:vAlign w:val="center"/>
          </w:tcPr>
          <w:p w14:paraId="5CA0F135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项目特征描述</w:t>
            </w:r>
          </w:p>
        </w:tc>
        <w:tc>
          <w:tcPr>
            <w:tcW w:w="809" w:type="dxa"/>
            <w:vMerge w:val="restart"/>
            <w:tcBorders>
              <w:tl2br w:val="nil"/>
              <w:tr2bl w:val="nil"/>
            </w:tcBorders>
            <w:vAlign w:val="center"/>
          </w:tcPr>
          <w:p w14:paraId="22FB28F2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计量单位</w:t>
            </w:r>
          </w:p>
        </w:tc>
        <w:tc>
          <w:tcPr>
            <w:tcW w:w="1073" w:type="dxa"/>
            <w:vMerge w:val="restart"/>
            <w:tcBorders>
              <w:tl2br w:val="nil"/>
              <w:tr2bl w:val="nil"/>
            </w:tcBorders>
            <w:vAlign w:val="center"/>
          </w:tcPr>
          <w:p w14:paraId="2006FE92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工程量</w:t>
            </w:r>
          </w:p>
        </w:tc>
      </w:tr>
      <w:tr w14:paraId="7354036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592" w:type="dxa"/>
            <w:vMerge w:val="continue"/>
            <w:tcBorders>
              <w:tl2br w:val="nil"/>
              <w:tr2bl w:val="nil"/>
            </w:tcBorders>
            <w:vAlign w:val="top"/>
          </w:tcPr>
          <w:p w14:paraId="12152FF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303" w:type="dxa"/>
            <w:vMerge w:val="continue"/>
            <w:tcBorders>
              <w:tl2br w:val="nil"/>
              <w:tr2bl w:val="nil"/>
            </w:tcBorders>
            <w:vAlign w:val="top"/>
          </w:tcPr>
          <w:p w14:paraId="3D4E77D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382" w:type="dxa"/>
            <w:vMerge w:val="continue"/>
            <w:tcBorders>
              <w:tl2br w:val="nil"/>
              <w:tr2bl w:val="nil"/>
            </w:tcBorders>
            <w:vAlign w:val="top"/>
          </w:tcPr>
          <w:p w14:paraId="2178D92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3061" w:type="dxa"/>
            <w:vMerge w:val="continue"/>
            <w:tcBorders>
              <w:tl2br w:val="nil"/>
              <w:tr2bl w:val="nil"/>
            </w:tcBorders>
            <w:vAlign w:val="top"/>
          </w:tcPr>
          <w:p w14:paraId="050BD98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809" w:type="dxa"/>
            <w:vMerge w:val="continue"/>
            <w:tcBorders>
              <w:tl2br w:val="nil"/>
              <w:tr2bl w:val="nil"/>
            </w:tcBorders>
            <w:vAlign w:val="top"/>
          </w:tcPr>
          <w:p w14:paraId="15B5E98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073" w:type="dxa"/>
            <w:vMerge w:val="continue"/>
            <w:tcBorders>
              <w:tl2br w:val="nil"/>
              <w:tr2bl w:val="nil"/>
            </w:tcBorders>
            <w:vAlign w:val="top"/>
          </w:tcPr>
          <w:p w14:paraId="643C365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</w:tr>
      <w:tr w14:paraId="2505154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5D2D024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7390730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7AC92A4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拆除工程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 w14:paraId="760A10C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105" w:leftChars="50" w:right="105" w:rightChars="50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809" w:type="dxa"/>
            <w:tcBorders>
              <w:tl2br w:val="nil"/>
              <w:tr2bl w:val="nil"/>
            </w:tcBorders>
            <w:vAlign w:val="center"/>
          </w:tcPr>
          <w:p w14:paraId="22E6CF8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073" w:type="dxa"/>
            <w:tcBorders>
              <w:tl2br w:val="nil"/>
              <w:tr2bl w:val="nil"/>
            </w:tcBorders>
            <w:vAlign w:val="center"/>
          </w:tcPr>
          <w:p w14:paraId="159A0E1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</w:tr>
      <w:tr w14:paraId="6F67467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1ECBA72B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57F00E5C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011612002001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0EB0638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原蹲便器拆除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 w14:paraId="5B2548B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18"/>
                <w:szCs w:val="18"/>
                <w:lang w:val="en-US" w:eastAsia="en-US" w:bidi="ar-SA"/>
              </w:rPr>
              <w:t>1.原蹲便器及水箱拆除；</w:t>
            </w:r>
          </w:p>
        </w:tc>
        <w:tc>
          <w:tcPr>
            <w:tcW w:w="809" w:type="dxa"/>
            <w:tcBorders>
              <w:tl2br w:val="nil"/>
              <w:tr2bl w:val="nil"/>
            </w:tcBorders>
            <w:vAlign w:val="center"/>
          </w:tcPr>
          <w:p w14:paraId="6E5D5F96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套</w:t>
            </w:r>
          </w:p>
        </w:tc>
        <w:tc>
          <w:tcPr>
            <w:tcW w:w="1073" w:type="dxa"/>
            <w:tcBorders>
              <w:tl2br w:val="nil"/>
              <w:tr2bl w:val="nil"/>
            </w:tcBorders>
            <w:vAlign w:val="center"/>
          </w:tcPr>
          <w:p w14:paraId="42BCF75B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49.00</w:t>
            </w:r>
          </w:p>
        </w:tc>
      </w:tr>
      <w:tr w14:paraId="08C491D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6274C1BE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151FE2FE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011612002002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5DA997B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原洗手盆拆除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 w14:paraId="3854AE8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7" w:leftChars="50" w:right="105" w:rightChars="50" w:hanging="2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1.原洗手盆拆除（包含下水及水龙头拆除）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zh-CN" w:bidi="ar-SA"/>
              </w:rPr>
              <w:t>；</w:t>
            </w:r>
          </w:p>
        </w:tc>
        <w:tc>
          <w:tcPr>
            <w:tcW w:w="809" w:type="dxa"/>
            <w:tcBorders>
              <w:tl2br w:val="nil"/>
              <w:tr2bl w:val="nil"/>
            </w:tcBorders>
            <w:vAlign w:val="center"/>
          </w:tcPr>
          <w:p w14:paraId="32AC8DA4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套</w:t>
            </w:r>
          </w:p>
        </w:tc>
        <w:tc>
          <w:tcPr>
            <w:tcW w:w="1073" w:type="dxa"/>
            <w:tcBorders>
              <w:tl2br w:val="nil"/>
              <w:tr2bl w:val="nil"/>
            </w:tcBorders>
            <w:vAlign w:val="center"/>
          </w:tcPr>
          <w:p w14:paraId="1E310304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49.00</w:t>
            </w:r>
          </w:p>
        </w:tc>
      </w:tr>
      <w:tr w14:paraId="765774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0ADCB4BC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17A5E5B2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011612002004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76B3F61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原淋浴花洒拆除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 w14:paraId="6AEE770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1.原淋浴花洒拆除；</w:t>
            </w:r>
          </w:p>
        </w:tc>
        <w:tc>
          <w:tcPr>
            <w:tcW w:w="809" w:type="dxa"/>
            <w:tcBorders>
              <w:tl2br w:val="nil"/>
              <w:tr2bl w:val="nil"/>
            </w:tcBorders>
            <w:vAlign w:val="center"/>
          </w:tcPr>
          <w:p w14:paraId="68DCD20E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套</w:t>
            </w:r>
          </w:p>
        </w:tc>
        <w:tc>
          <w:tcPr>
            <w:tcW w:w="1073" w:type="dxa"/>
            <w:tcBorders>
              <w:tl2br w:val="nil"/>
              <w:tr2bl w:val="nil"/>
            </w:tcBorders>
            <w:vAlign w:val="center"/>
          </w:tcPr>
          <w:p w14:paraId="2F8CF29E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49.00</w:t>
            </w:r>
          </w:p>
        </w:tc>
      </w:tr>
      <w:tr w14:paraId="11EE8CF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354462B8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3C29A5A5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011612002005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53BF937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原有毛巾架拆除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 w14:paraId="161FCFA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zh-CN" w:bidi="ar-SA"/>
              </w:rPr>
              <w:t>1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.原有毛巾架拆除；</w:t>
            </w:r>
          </w:p>
        </w:tc>
        <w:tc>
          <w:tcPr>
            <w:tcW w:w="809" w:type="dxa"/>
            <w:tcBorders>
              <w:tl2br w:val="nil"/>
              <w:tr2bl w:val="nil"/>
            </w:tcBorders>
            <w:vAlign w:val="center"/>
          </w:tcPr>
          <w:p w14:paraId="432B9FB2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套</w:t>
            </w:r>
          </w:p>
        </w:tc>
        <w:tc>
          <w:tcPr>
            <w:tcW w:w="1073" w:type="dxa"/>
            <w:tcBorders>
              <w:tl2br w:val="nil"/>
              <w:tr2bl w:val="nil"/>
            </w:tcBorders>
            <w:vAlign w:val="center"/>
          </w:tcPr>
          <w:p w14:paraId="1BB66D5A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57.00</w:t>
            </w:r>
          </w:p>
        </w:tc>
      </w:tr>
      <w:tr w14:paraId="3918135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429C3B43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06138DB5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011612002006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7A20671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集成卫生间拆除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 w14:paraId="19AF066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1.集成卫生间拆除；</w:t>
            </w:r>
          </w:p>
        </w:tc>
        <w:tc>
          <w:tcPr>
            <w:tcW w:w="809" w:type="dxa"/>
            <w:tcBorders>
              <w:tl2br w:val="nil"/>
              <w:tr2bl w:val="nil"/>
            </w:tcBorders>
            <w:vAlign w:val="center"/>
          </w:tcPr>
          <w:p w14:paraId="479E9016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套</w:t>
            </w:r>
          </w:p>
        </w:tc>
        <w:tc>
          <w:tcPr>
            <w:tcW w:w="1073" w:type="dxa"/>
            <w:tcBorders>
              <w:tl2br w:val="nil"/>
              <w:tr2bl w:val="nil"/>
            </w:tcBorders>
            <w:vAlign w:val="center"/>
          </w:tcPr>
          <w:p w14:paraId="1CDA497A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24.00</w:t>
            </w:r>
          </w:p>
        </w:tc>
      </w:tr>
      <w:tr w14:paraId="18CA9B0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06EB21F5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65594310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011605001001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44E5F17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原地面瓷砖凿除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 w14:paraId="4428BCE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1.原地面瓷砖拆除；</w:t>
            </w:r>
          </w:p>
        </w:tc>
        <w:tc>
          <w:tcPr>
            <w:tcW w:w="809" w:type="dxa"/>
            <w:tcBorders>
              <w:tl2br w:val="nil"/>
              <w:tr2bl w:val="nil"/>
            </w:tcBorders>
            <w:vAlign w:val="center"/>
          </w:tcPr>
          <w:p w14:paraId="00D17FD2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m2</w:t>
            </w:r>
          </w:p>
        </w:tc>
        <w:tc>
          <w:tcPr>
            <w:tcW w:w="1073" w:type="dxa"/>
            <w:tcBorders>
              <w:tl2br w:val="nil"/>
              <w:tr2bl w:val="nil"/>
            </w:tcBorders>
            <w:vAlign w:val="center"/>
          </w:tcPr>
          <w:p w14:paraId="057F1930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168.74</w:t>
            </w:r>
          </w:p>
        </w:tc>
      </w:tr>
      <w:tr w14:paraId="71A7EE3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0C51A4E1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616546CC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011605002001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74222FB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原墙面瓷砖凿除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 w14:paraId="41BCBC9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18"/>
                <w:szCs w:val="18"/>
                <w:lang w:val="en-US" w:eastAsia="en-US" w:bidi="ar-SA"/>
              </w:rPr>
              <w:t>1.原墙面瓷砖凿除至原墙面；</w:t>
            </w:r>
          </w:p>
        </w:tc>
        <w:tc>
          <w:tcPr>
            <w:tcW w:w="809" w:type="dxa"/>
            <w:tcBorders>
              <w:tl2br w:val="nil"/>
              <w:tr2bl w:val="nil"/>
            </w:tcBorders>
            <w:vAlign w:val="center"/>
          </w:tcPr>
          <w:p w14:paraId="269F2B24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m2</w:t>
            </w:r>
          </w:p>
        </w:tc>
        <w:tc>
          <w:tcPr>
            <w:tcW w:w="1073" w:type="dxa"/>
            <w:tcBorders>
              <w:tl2br w:val="nil"/>
              <w:tr2bl w:val="nil"/>
            </w:tcBorders>
            <w:vAlign w:val="center"/>
          </w:tcPr>
          <w:p w14:paraId="25988893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517.94</w:t>
            </w:r>
          </w:p>
        </w:tc>
      </w:tr>
      <w:tr w14:paraId="75D571C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072615A0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54C6D052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011606003001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5CA378C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原铝扣板吊顶拆除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 w14:paraId="7CF07CD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1.原铝扣板吊顶及龙骨拆除</w:t>
            </w:r>
          </w:p>
        </w:tc>
        <w:tc>
          <w:tcPr>
            <w:tcW w:w="809" w:type="dxa"/>
            <w:tcBorders>
              <w:tl2br w:val="nil"/>
              <w:tr2bl w:val="nil"/>
            </w:tcBorders>
            <w:vAlign w:val="center"/>
          </w:tcPr>
          <w:p w14:paraId="631EAE00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m2</w:t>
            </w:r>
          </w:p>
        </w:tc>
        <w:tc>
          <w:tcPr>
            <w:tcW w:w="1073" w:type="dxa"/>
            <w:tcBorders>
              <w:tl2br w:val="nil"/>
              <w:tr2bl w:val="nil"/>
            </w:tcBorders>
            <w:vAlign w:val="center"/>
          </w:tcPr>
          <w:p w14:paraId="1EC17980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168.74</w:t>
            </w:r>
          </w:p>
        </w:tc>
      </w:tr>
      <w:tr w14:paraId="1CC697A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64D65429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0F25A51C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011602001001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34447A9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卫生间沉池凿除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 w14:paraId="34F7EE8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18"/>
                <w:szCs w:val="18"/>
                <w:lang w:val="en-US" w:eastAsia="en-US" w:bidi="ar-SA"/>
              </w:rPr>
              <w:t>1.卫生间地面沉池凿至原楼地面；</w:t>
            </w:r>
          </w:p>
        </w:tc>
        <w:tc>
          <w:tcPr>
            <w:tcW w:w="809" w:type="dxa"/>
            <w:tcBorders>
              <w:tl2br w:val="nil"/>
              <w:tr2bl w:val="nil"/>
            </w:tcBorders>
            <w:vAlign w:val="center"/>
          </w:tcPr>
          <w:p w14:paraId="25211919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m3</w:t>
            </w:r>
          </w:p>
        </w:tc>
        <w:tc>
          <w:tcPr>
            <w:tcW w:w="1073" w:type="dxa"/>
            <w:tcBorders>
              <w:tl2br w:val="nil"/>
              <w:tr2bl w:val="nil"/>
            </w:tcBorders>
            <w:vAlign w:val="center"/>
          </w:tcPr>
          <w:p w14:paraId="22E06323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74.3656</w:t>
            </w:r>
          </w:p>
        </w:tc>
      </w:tr>
      <w:tr w14:paraId="19EDAE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08C28955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10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577FF4BC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011604002001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54DD317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原墙面腻子铲除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 w14:paraId="09110A3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7"/>
                <w:kern w:val="0"/>
                <w:sz w:val="18"/>
                <w:szCs w:val="18"/>
                <w:lang w:val="en-US" w:eastAsia="en-US" w:bidi="ar-SA"/>
              </w:rPr>
              <w:t>1.墙面腻子铲除；</w:t>
            </w:r>
          </w:p>
        </w:tc>
        <w:tc>
          <w:tcPr>
            <w:tcW w:w="809" w:type="dxa"/>
            <w:tcBorders>
              <w:tl2br w:val="nil"/>
              <w:tr2bl w:val="nil"/>
            </w:tcBorders>
            <w:vAlign w:val="center"/>
          </w:tcPr>
          <w:p w14:paraId="026BA664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m2</w:t>
            </w:r>
          </w:p>
        </w:tc>
        <w:tc>
          <w:tcPr>
            <w:tcW w:w="1073" w:type="dxa"/>
            <w:tcBorders>
              <w:tl2br w:val="nil"/>
              <w:tr2bl w:val="nil"/>
            </w:tcBorders>
            <w:vAlign w:val="center"/>
          </w:tcPr>
          <w:p w14:paraId="035AAE3C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1575.562</w:t>
            </w:r>
          </w:p>
        </w:tc>
      </w:tr>
      <w:tr w14:paraId="6AE29AC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55BDA22B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11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5D787EBD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011604002002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0239ED0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局部空鼓铲除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 w14:paraId="6E6B489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18"/>
                <w:szCs w:val="18"/>
                <w:lang w:val="en-US" w:eastAsia="en-US" w:bidi="ar-SA"/>
              </w:rPr>
              <w:t>1.墙面、顶面抹灰层局部空鼓铲除；</w:t>
            </w:r>
          </w:p>
          <w:p w14:paraId="71B6F1C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2.工程量暂估，结算时按实际发生量计算；</w:t>
            </w:r>
          </w:p>
        </w:tc>
        <w:tc>
          <w:tcPr>
            <w:tcW w:w="809" w:type="dxa"/>
            <w:tcBorders>
              <w:tl2br w:val="nil"/>
              <w:tr2bl w:val="nil"/>
            </w:tcBorders>
            <w:vAlign w:val="center"/>
          </w:tcPr>
          <w:p w14:paraId="2B2E23A1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m2</w:t>
            </w:r>
          </w:p>
        </w:tc>
        <w:tc>
          <w:tcPr>
            <w:tcW w:w="1073" w:type="dxa"/>
            <w:tcBorders>
              <w:tl2br w:val="nil"/>
              <w:tr2bl w:val="nil"/>
            </w:tcBorders>
            <w:vAlign w:val="center"/>
          </w:tcPr>
          <w:p w14:paraId="094D03E1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54.00</w:t>
            </w:r>
          </w:p>
        </w:tc>
      </w:tr>
      <w:tr w14:paraId="757E792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7AEBD848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12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4B2A58FD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011604003001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65253A9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原顶面腻子铲除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 w14:paraId="472281F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7"/>
                <w:kern w:val="0"/>
                <w:sz w:val="18"/>
                <w:szCs w:val="18"/>
                <w:lang w:val="en-US" w:eastAsia="en-US" w:bidi="ar-SA"/>
              </w:rPr>
              <w:t>1.顶面腻子铲除；</w:t>
            </w:r>
          </w:p>
        </w:tc>
        <w:tc>
          <w:tcPr>
            <w:tcW w:w="809" w:type="dxa"/>
            <w:tcBorders>
              <w:tl2br w:val="nil"/>
              <w:tr2bl w:val="nil"/>
            </w:tcBorders>
            <w:vAlign w:val="center"/>
          </w:tcPr>
          <w:p w14:paraId="7DE9B7A3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m2</w:t>
            </w:r>
          </w:p>
        </w:tc>
        <w:tc>
          <w:tcPr>
            <w:tcW w:w="1073" w:type="dxa"/>
            <w:tcBorders>
              <w:tl2br w:val="nil"/>
              <w:tr2bl w:val="nil"/>
            </w:tcBorders>
            <w:vAlign w:val="center"/>
          </w:tcPr>
          <w:p w14:paraId="5E6B9631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565.51</w:t>
            </w:r>
          </w:p>
        </w:tc>
      </w:tr>
      <w:tr w14:paraId="50B291C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78E8E4C1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13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55B3F00A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011605002002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667542E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瓷砖踢脚线拆除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 w14:paraId="1E4F5B9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1.原瓷砖踢脚线拆除</w:t>
            </w:r>
          </w:p>
        </w:tc>
        <w:tc>
          <w:tcPr>
            <w:tcW w:w="809" w:type="dxa"/>
            <w:tcBorders>
              <w:tl2br w:val="nil"/>
              <w:tr2bl w:val="nil"/>
            </w:tcBorders>
            <w:vAlign w:val="center"/>
          </w:tcPr>
          <w:p w14:paraId="47DEEB7E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m</w:t>
            </w:r>
          </w:p>
        </w:tc>
        <w:tc>
          <w:tcPr>
            <w:tcW w:w="1073" w:type="dxa"/>
            <w:tcBorders>
              <w:tl2br w:val="nil"/>
              <w:tr2bl w:val="nil"/>
            </w:tcBorders>
            <w:vAlign w:val="center"/>
          </w:tcPr>
          <w:p w14:paraId="2C2CA4C6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505.60</w:t>
            </w:r>
          </w:p>
        </w:tc>
      </w:tr>
      <w:tr w14:paraId="733581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4FFB7E02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14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402F57A6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011612001001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77402D9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给排水改造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 w14:paraId="7927186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18"/>
                <w:szCs w:val="18"/>
                <w:lang w:val="en-US" w:eastAsia="en-US" w:bidi="ar-SA"/>
              </w:rPr>
              <w:t>1.原给排水管道拆除后重新铺设；</w:t>
            </w:r>
          </w:p>
        </w:tc>
        <w:tc>
          <w:tcPr>
            <w:tcW w:w="809" w:type="dxa"/>
            <w:tcBorders>
              <w:tl2br w:val="nil"/>
              <w:tr2bl w:val="nil"/>
            </w:tcBorders>
            <w:vAlign w:val="center"/>
          </w:tcPr>
          <w:p w14:paraId="332E5844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间</w:t>
            </w:r>
          </w:p>
        </w:tc>
        <w:tc>
          <w:tcPr>
            <w:tcW w:w="1073" w:type="dxa"/>
            <w:tcBorders>
              <w:tl2br w:val="nil"/>
              <w:tr2bl w:val="nil"/>
            </w:tcBorders>
            <w:vAlign w:val="center"/>
          </w:tcPr>
          <w:p w14:paraId="723F477C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24.00</w:t>
            </w:r>
          </w:p>
        </w:tc>
      </w:tr>
      <w:tr w14:paraId="70C50D3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1EF7DAA7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15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35F0BEA3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011612001002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111353F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原有机电线路拆除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 w14:paraId="6C2061B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18"/>
                <w:szCs w:val="18"/>
                <w:lang w:val="en-US" w:eastAsia="en-US" w:bidi="ar-SA"/>
              </w:rPr>
              <w:t>1.原强电管线及开关、灯具、插座拆除；</w:t>
            </w:r>
          </w:p>
        </w:tc>
        <w:tc>
          <w:tcPr>
            <w:tcW w:w="809" w:type="dxa"/>
            <w:tcBorders>
              <w:tl2br w:val="nil"/>
              <w:tr2bl w:val="nil"/>
            </w:tcBorders>
            <w:vAlign w:val="center"/>
          </w:tcPr>
          <w:p w14:paraId="3DC8031F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间</w:t>
            </w:r>
          </w:p>
        </w:tc>
        <w:tc>
          <w:tcPr>
            <w:tcW w:w="1073" w:type="dxa"/>
            <w:tcBorders>
              <w:tl2br w:val="nil"/>
              <w:tr2bl w:val="nil"/>
            </w:tcBorders>
            <w:vAlign w:val="center"/>
          </w:tcPr>
          <w:p w14:paraId="543C0D98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51.00</w:t>
            </w:r>
          </w:p>
        </w:tc>
      </w:tr>
      <w:tr w14:paraId="40A6FCD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09FA65EB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16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596F2C9B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010103002001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005CD3F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垃圾外运费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 w14:paraId="3267FB8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8"/>
                <w:kern w:val="0"/>
                <w:sz w:val="18"/>
                <w:szCs w:val="18"/>
                <w:lang w:val="en-US" w:eastAsia="en-US" w:bidi="ar-SA"/>
              </w:rPr>
              <w:t>1.垃圾下楼；</w:t>
            </w:r>
          </w:p>
          <w:p w14:paraId="3E818B0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2.环保车建筑垃圾外运20KM；</w:t>
            </w:r>
          </w:p>
        </w:tc>
        <w:tc>
          <w:tcPr>
            <w:tcW w:w="809" w:type="dxa"/>
            <w:tcBorders>
              <w:tl2br w:val="nil"/>
              <w:tr2bl w:val="nil"/>
            </w:tcBorders>
            <w:vAlign w:val="center"/>
          </w:tcPr>
          <w:p w14:paraId="536CDFBE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m3</w:t>
            </w:r>
          </w:p>
        </w:tc>
        <w:tc>
          <w:tcPr>
            <w:tcW w:w="1073" w:type="dxa"/>
            <w:tcBorders>
              <w:tl2br w:val="nil"/>
              <w:tr2bl w:val="nil"/>
            </w:tcBorders>
            <w:vAlign w:val="center"/>
          </w:tcPr>
          <w:p w14:paraId="6909BF24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198.4366</w:t>
            </w:r>
          </w:p>
        </w:tc>
      </w:tr>
    </w:tbl>
    <w:p w14:paraId="180EFA48">
      <w:pPr>
        <w:rPr>
          <w:rFonts w:hint="eastAsia" w:ascii="Times New Roman" w:hAnsi="Times New Roman" w:eastAsia="宋体" w:cs="Times New Roman"/>
          <w:b/>
          <w:bCs/>
          <w:color w:val="auto"/>
          <w:lang w:eastAsia="zh-CN"/>
        </w:rPr>
      </w:pPr>
    </w:p>
    <w:p w14:paraId="4A99A822">
      <w:pPr>
        <w:numPr>
          <w:ilvl w:val="0"/>
          <w:numId w:val="0"/>
        </w:numPr>
        <w:ind w:leftChars="0"/>
        <w:outlineLvl w:val="2"/>
        <w:rPr>
          <w:rFonts w:hint="default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（2）装饰工程：</w:t>
      </w:r>
    </w:p>
    <w:tbl>
      <w:tblPr>
        <w:tblStyle w:val="4"/>
        <w:tblW w:w="9220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92"/>
        <w:gridCol w:w="1303"/>
        <w:gridCol w:w="2382"/>
        <w:gridCol w:w="3048"/>
        <w:gridCol w:w="831"/>
        <w:gridCol w:w="1064"/>
      </w:tblGrid>
      <w:tr w14:paraId="30B7FA8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2" w:type="dxa"/>
            <w:vMerge w:val="restart"/>
            <w:tcBorders>
              <w:tl2br w:val="nil"/>
              <w:tr2bl w:val="nil"/>
            </w:tcBorders>
            <w:vAlign w:val="center"/>
          </w:tcPr>
          <w:p w14:paraId="1FCBDD63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序号</w:t>
            </w:r>
          </w:p>
        </w:tc>
        <w:tc>
          <w:tcPr>
            <w:tcW w:w="1303" w:type="dxa"/>
            <w:vMerge w:val="restart"/>
            <w:tcBorders>
              <w:tl2br w:val="nil"/>
              <w:tr2bl w:val="nil"/>
            </w:tcBorders>
            <w:vAlign w:val="center"/>
          </w:tcPr>
          <w:p w14:paraId="7E33A680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项目编码</w:t>
            </w:r>
          </w:p>
        </w:tc>
        <w:tc>
          <w:tcPr>
            <w:tcW w:w="2382" w:type="dxa"/>
            <w:vMerge w:val="restart"/>
            <w:tcBorders>
              <w:tl2br w:val="nil"/>
              <w:tr2bl w:val="nil"/>
            </w:tcBorders>
            <w:vAlign w:val="center"/>
          </w:tcPr>
          <w:p w14:paraId="5C9D4871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项目名称</w:t>
            </w:r>
          </w:p>
        </w:tc>
        <w:tc>
          <w:tcPr>
            <w:tcW w:w="3048" w:type="dxa"/>
            <w:vMerge w:val="restart"/>
            <w:tcBorders>
              <w:tl2br w:val="nil"/>
              <w:tr2bl w:val="nil"/>
            </w:tcBorders>
            <w:vAlign w:val="center"/>
          </w:tcPr>
          <w:p w14:paraId="76933C5A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项目特征描述</w:t>
            </w:r>
          </w:p>
        </w:tc>
        <w:tc>
          <w:tcPr>
            <w:tcW w:w="831" w:type="dxa"/>
            <w:vMerge w:val="restart"/>
            <w:tcBorders>
              <w:tl2br w:val="nil"/>
              <w:tr2bl w:val="nil"/>
            </w:tcBorders>
            <w:vAlign w:val="center"/>
          </w:tcPr>
          <w:p w14:paraId="5CE39B6A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计量单位</w:t>
            </w:r>
          </w:p>
        </w:tc>
        <w:tc>
          <w:tcPr>
            <w:tcW w:w="1064" w:type="dxa"/>
            <w:vMerge w:val="restart"/>
            <w:tcBorders>
              <w:tl2br w:val="nil"/>
              <w:tr2bl w:val="nil"/>
            </w:tcBorders>
            <w:vAlign w:val="center"/>
          </w:tcPr>
          <w:p w14:paraId="0761EB06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工程量</w:t>
            </w:r>
          </w:p>
        </w:tc>
      </w:tr>
      <w:tr w14:paraId="6D2A8F5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592" w:type="dxa"/>
            <w:vMerge w:val="continue"/>
            <w:tcBorders>
              <w:tl2br w:val="nil"/>
              <w:tr2bl w:val="nil"/>
            </w:tcBorders>
            <w:vAlign w:val="center"/>
          </w:tcPr>
          <w:p w14:paraId="01397D1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303" w:type="dxa"/>
            <w:vMerge w:val="continue"/>
            <w:tcBorders>
              <w:tl2br w:val="nil"/>
              <w:tr2bl w:val="nil"/>
            </w:tcBorders>
            <w:vAlign w:val="center"/>
          </w:tcPr>
          <w:p w14:paraId="746D7E9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382" w:type="dxa"/>
            <w:vMerge w:val="continue"/>
            <w:tcBorders>
              <w:tl2br w:val="nil"/>
              <w:tr2bl w:val="nil"/>
            </w:tcBorders>
            <w:vAlign w:val="center"/>
          </w:tcPr>
          <w:p w14:paraId="7C63CDD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3048" w:type="dxa"/>
            <w:vMerge w:val="continue"/>
            <w:tcBorders>
              <w:tl2br w:val="nil"/>
              <w:tr2bl w:val="nil"/>
            </w:tcBorders>
            <w:vAlign w:val="center"/>
          </w:tcPr>
          <w:p w14:paraId="07ABC35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831" w:type="dxa"/>
            <w:vMerge w:val="continue"/>
            <w:tcBorders>
              <w:tl2br w:val="nil"/>
              <w:tr2bl w:val="nil"/>
            </w:tcBorders>
            <w:vAlign w:val="center"/>
          </w:tcPr>
          <w:p w14:paraId="6F5C942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064" w:type="dxa"/>
            <w:vMerge w:val="continue"/>
            <w:tcBorders>
              <w:tl2br w:val="nil"/>
              <w:tr2bl w:val="nil"/>
            </w:tcBorders>
            <w:vAlign w:val="center"/>
          </w:tcPr>
          <w:p w14:paraId="67239F1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</w:tr>
      <w:tr w14:paraId="3581AFC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7537889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146DF41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342FED8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地面部分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16EF023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105" w:leftChars="50" w:right="105" w:rightChars="50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831" w:type="dxa"/>
            <w:tcBorders>
              <w:tl2br w:val="nil"/>
              <w:tr2bl w:val="nil"/>
            </w:tcBorders>
            <w:vAlign w:val="center"/>
          </w:tcPr>
          <w:p w14:paraId="4CA01EC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064" w:type="dxa"/>
            <w:tcBorders>
              <w:tl2br w:val="nil"/>
              <w:tr2bl w:val="nil"/>
            </w:tcBorders>
            <w:vAlign w:val="center"/>
          </w:tcPr>
          <w:p w14:paraId="1D472AA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</w:tr>
      <w:tr w14:paraId="12292FC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17611171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1AB6C918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010401001001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7D3633C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新建卫生间沉池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35CBDAF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zh-CN" w:bidi="ar-SA"/>
              </w:rPr>
              <w:t>1.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沉池地面及墙面修复；</w:t>
            </w:r>
          </w:p>
          <w:p w14:paraId="79391F0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18"/>
                <w:szCs w:val="18"/>
                <w:lang w:val="en-US" w:eastAsia="en-US" w:bidi="ar-SA"/>
              </w:rPr>
              <w:t>2.细石混凝土找坡；</w:t>
            </w:r>
          </w:p>
          <w:p w14:paraId="28380A59">
            <w:pPr>
              <w:keepNext w:val="0"/>
              <w:keepLines w:val="0"/>
              <w:pageBreakBefore w:val="0"/>
              <w:widowControl/>
              <w:tabs>
                <w:tab w:val="left" w:pos="294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 w:firstLine="4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3.1.5mm聚氨酯防水刷两遍（另计</w:t>
            </w: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 xml:space="preserve">）； </w:t>
            </w:r>
          </w:p>
          <w:p w14:paraId="58B78DAA">
            <w:pPr>
              <w:keepNext w:val="0"/>
              <w:keepLines w:val="0"/>
              <w:pageBreakBefore w:val="0"/>
              <w:widowControl/>
              <w:tabs>
                <w:tab w:val="left" w:pos="294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 w:firstLine="4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18"/>
                <w:szCs w:val="18"/>
                <w:lang w:val="en-US" w:eastAsia="en-US" w:bidi="ar-SA"/>
              </w:rPr>
              <w:t>4.双层丙纶布防水（另计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1"/>
                <w:kern w:val="0"/>
                <w:sz w:val="18"/>
                <w:szCs w:val="18"/>
                <w:lang w:val="en-US" w:eastAsia="en-US" w:bidi="ar-SA"/>
              </w:rPr>
              <w:t>）；</w:t>
            </w:r>
          </w:p>
          <w:p w14:paraId="6CFAE0F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 w:firstLine="2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spacing w:val="2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18"/>
                <w:szCs w:val="18"/>
                <w:lang w:val="en-US" w:eastAsia="en-US" w:bidi="ar-SA"/>
              </w:rPr>
              <w:t>5.20mm水泥砂浆保护层；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2"/>
                <w:kern w:val="0"/>
                <w:sz w:val="18"/>
                <w:szCs w:val="18"/>
                <w:lang w:val="en-US" w:eastAsia="en-US" w:bidi="ar-SA"/>
              </w:rPr>
              <w:t xml:space="preserve"> </w:t>
            </w:r>
          </w:p>
          <w:p w14:paraId="01BBCDE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 w:firstLine="2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6.陶粒回填；</w:t>
            </w:r>
          </w:p>
          <w:p w14:paraId="395099A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7.水泥砂浆找平；</w:t>
            </w:r>
          </w:p>
        </w:tc>
        <w:tc>
          <w:tcPr>
            <w:tcW w:w="831" w:type="dxa"/>
            <w:tcBorders>
              <w:tl2br w:val="nil"/>
              <w:tr2bl w:val="nil"/>
            </w:tcBorders>
            <w:vAlign w:val="center"/>
          </w:tcPr>
          <w:p w14:paraId="2134E36B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m3</w:t>
            </w:r>
          </w:p>
        </w:tc>
        <w:tc>
          <w:tcPr>
            <w:tcW w:w="1064" w:type="dxa"/>
            <w:tcBorders>
              <w:tl2br w:val="nil"/>
              <w:tr2bl w:val="nil"/>
            </w:tcBorders>
            <w:vAlign w:val="center"/>
          </w:tcPr>
          <w:p w14:paraId="0AA84AB7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74.3656</w:t>
            </w:r>
          </w:p>
        </w:tc>
      </w:tr>
      <w:tr w14:paraId="19CFD3E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4387FB48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73372C45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010904002001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47ECC8E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地面聚氨酯防水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6B6E2C0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1.人工涂刷1.5mm聚氨酯防水两遍；</w:t>
            </w:r>
          </w:p>
        </w:tc>
        <w:tc>
          <w:tcPr>
            <w:tcW w:w="831" w:type="dxa"/>
            <w:tcBorders>
              <w:tl2br w:val="nil"/>
              <w:tr2bl w:val="nil"/>
            </w:tcBorders>
            <w:vAlign w:val="center"/>
          </w:tcPr>
          <w:p w14:paraId="10F46448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m2</w:t>
            </w:r>
          </w:p>
        </w:tc>
        <w:tc>
          <w:tcPr>
            <w:tcW w:w="1064" w:type="dxa"/>
            <w:tcBorders>
              <w:tl2br w:val="nil"/>
              <w:tr2bl w:val="nil"/>
            </w:tcBorders>
            <w:vAlign w:val="center"/>
          </w:tcPr>
          <w:p w14:paraId="4181E02F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168.74</w:t>
            </w:r>
          </w:p>
        </w:tc>
      </w:tr>
      <w:tr w14:paraId="02270B6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2CA63916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49A8D513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011102003001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7324045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300*300mm地面瓷砖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53F56C2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18"/>
                <w:szCs w:val="18"/>
                <w:lang w:val="en-US" w:eastAsia="en-US" w:bidi="ar-SA"/>
              </w:rPr>
              <w:t>1.30mm预拌干混砂浆；</w:t>
            </w:r>
          </w:p>
          <w:p w14:paraId="3488A84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6" w:leftChars="50" w:right="105" w:rightChars="50" w:hanging="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18"/>
                <w:szCs w:val="18"/>
                <w:lang w:val="en-US" w:eastAsia="en-US" w:bidi="ar-SA"/>
              </w:rPr>
              <w:t>2.20mm水泥砂浆结合层；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3"/>
                <w:kern w:val="0"/>
                <w:sz w:val="18"/>
                <w:szCs w:val="18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3.300*300mm瓷砖面层；</w:t>
            </w:r>
          </w:p>
        </w:tc>
        <w:tc>
          <w:tcPr>
            <w:tcW w:w="831" w:type="dxa"/>
            <w:tcBorders>
              <w:tl2br w:val="nil"/>
              <w:tr2bl w:val="nil"/>
            </w:tcBorders>
            <w:vAlign w:val="center"/>
          </w:tcPr>
          <w:p w14:paraId="773BF551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m2</w:t>
            </w:r>
          </w:p>
        </w:tc>
        <w:tc>
          <w:tcPr>
            <w:tcW w:w="1064" w:type="dxa"/>
            <w:tcBorders>
              <w:tl2br w:val="nil"/>
              <w:tr2bl w:val="nil"/>
            </w:tcBorders>
            <w:vAlign w:val="center"/>
          </w:tcPr>
          <w:p w14:paraId="5DCDCD94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168.74</w:t>
            </w:r>
          </w:p>
        </w:tc>
      </w:tr>
      <w:tr w14:paraId="6BE8182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2C25CE4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4D162E4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489D930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墙面部分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0C8FDF1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105" w:leftChars="50" w:right="105" w:rightChars="50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831" w:type="dxa"/>
            <w:tcBorders>
              <w:tl2br w:val="nil"/>
              <w:tr2bl w:val="nil"/>
            </w:tcBorders>
            <w:vAlign w:val="center"/>
          </w:tcPr>
          <w:p w14:paraId="41761F2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064" w:type="dxa"/>
            <w:tcBorders>
              <w:tl2br w:val="nil"/>
              <w:tr2bl w:val="nil"/>
            </w:tcBorders>
            <w:vAlign w:val="center"/>
          </w:tcPr>
          <w:p w14:paraId="19CBEF5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</w:tr>
      <w:tr w14:paraId="76EF0C4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6529BD89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3C2ABFEF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010903002001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4AF66A0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墙面聚氨酯防水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3378699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18"/>
                <w:szCs w:val="18"/>
                <w:lang w:val="en-US" w:eastAsia="en-US" w:bidi="ar-SA"/>
              </w:rPr>
              <w:t>1.人工涂刷1.5mm聚氨酯防水两遍；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12"/>
                <w:kern w:val="0"/>
                <w:sz w:val="18"/>
                <w:szCs w:val="18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18"/>
                <w:szCs w:val="18"/>
                <w:lang w:val="en-US" w:eastAsia="en-US" w:bidi="ar-SA"/>
              </w:rPr>
              <w:t>2.墙面防水高度1800mm；</w:t>
            </w:r>
          </w:p>
        </w:tc>
        <w:tc>
          <w:tcPr>
            <w:tcW w:w="831" w:type="dxa"/>
            <w:tcBorders>
              <w:tl2br w:val="nil"/>
              <w:tr2bl w:val="nil"/>
            </w:tcBorders>
            <w:vAlign w:val="center"/>
          </w:tcPr>
          <w:p w14:paraId="2F42260E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m2</w:t>
            </w:r>
          </w:p>
        </w:tc>
        <w:tc>
          <w:tcPr>
            <w:tcW w:w="1064" w:type="dxa"/>
            <w:tcBorders>
              <w:tl2br w:val="nil"/>
              <w:tr2bl w:val="nil"/>
            </w:tcBorders>
            <w:vAlign w:val="center"/>
          </w:tcPr>
          <w:p w14:paraId="30CBBD27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466.9607</w:t>
            </w:r>
          </w:p>
        </w:tc>
      </w:tr>
      <w:tr w14:paraId="1B87A85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277879FB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7B51ACD0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010903001001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76C83F5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丙纶布防水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224B8AC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18"/>
                <w:szCs w:val="18"/>
                <w:lang w:val="en-US" w:eastAsia="en-US" w:bidi="ar-SA"/>
              </w:rPr>
              <w:t>1.地面及墙面双层丙纶布防水；</w:t>
            </w:r>
          </w:p>
          <w:p w14:paraId="7A7EF63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18"/>
                <w:szCs w:val="18"/>
                <w:lang w:val="en-US" w:eastAsia="en-US" w:bidi="ar-SA"/>
              </w:rPr>
              <w:t>2.墙面防水高度1800mm；</w:t>
            </w:r>
          </w:p>
        </w:tc>
        <w:tc>
          <w:tcPr>
            <w:tcW w:w="831" w:type="dxa"/>
            <w:tcBorders>
              <w:tl2br w:val="nil"/>
              <w:tr2bl w:val="nil"/>
            </w:tcBorders>
            <w:vAlign w:val="center"/>
          </w:tcPr>
          <w:p w14:paraId="36816963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m2</w:t>
            </w:r>
          </w:p>
        </w:tc>
        <w:tc>
          <w:tcPr>
            <w:tcW w:w="1064" w:type="dxa"/>
            <w:tcBorders>
              <w:tl2br w:val="nil"/>
              <w:tr2bl w:val="nil"/>
            </w:tcBorders>
            <w:vAlign w:val="center"/>
          </w:tcPr>
          <w:p w14:paraId="34BD163D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635.70</w:t>
            </w:r>
          </w:p>
        </w:tc>
      </w:tr>
      <w:tr w14:paraId="487EC7F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06847720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563F049E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011201001001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7B159CF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卫生间墙面抹灰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69A1562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18"/>
                <w:szCs w:val="18"/>
                <w:lang w:val="en-US" w:eastAsia="en-US" w:bidi="ar-SA"/>
              </w:rPr>
              <w:t>1.20mm厚水泥砂浆；</w:t>
            </w:r>
          </w:p>
          <w:p w14:paraId="75E74A1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18"/>
                <w:szCs w:val="18"/>
                <w:lang w:val="en-US" w:eastAsia="en-US" w:bidi="ar-SA"/>
              </w:rPr>
              <w:t>2.墙面挂聚酯纤维网格布；</w:t>
            </w:r>
          </w:p>
        </w:tc>
        <w:tc>
          <w:tcPr>
            <w:tcW w:w="831" w:type="dxa"/>
            <w:tcBorders>
              <w:tl2br w:val="nil"/>
              <w:tr2bl w:val="nil"/>
            </w:tcBorders>
            <w:vAlign w:val="center"/>
          </w:tcPr>
          <w:p w14:paraId="25F88FF0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m2</w:t>
            </w:r>
          </w:p>
        </w:tc>
        <w:tc>
          <w:tcPr>
            <w:tcW w:w="1064" w:type="dxa"/>
            <w:tcBorders>
              <w:tl2br w:val="nil"/>
              <w:tr2bl w:val="nil"/>
            </w:tcBorders>
            <w:vAlign w:val="center"/>
          </w:tcPr>
          <w:p w14:paraId="7C48B97D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517.94</w:t>
            </w:r>
          </w:p>
        </w:tc>
      </w:tr>
      <w:tr w14:paraId="05F5880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5A20DFFE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2EDB4CEE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011204003001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15D2B1E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300*600mm墙面瓷砖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7C6BE81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1.墙面刷抗碱底漆；</w:t>
            </w:r>
          </w:p>
          <w:p w14:paraId="3D864D0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2.墙面挂聚酯纤维网格布</w:t>
            </w:r>
          </w:p>
          <w:p w14:paraId="61C3B99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3.专用瓷砖胶贴300*600mm瓷砖；</w:t>
            </w:r>
          </w:p>
        </w:tc>
        <w:tc>
          <w:tcPr>
            <w:tcW w:w="831" w:type="dxa"/>
            <w:tcBorders>
              <w:tl2br w:val="nil"/>
              <w:tr2bl w:val="nil"/>
            </w:tcBorders>
            <w:vAlign w:val="center"/>
          </w:tcPr>
          <w:p w14:paraId="19694F80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m2</w:t>
            </w:r>
          </w:p>
        </w:tc>
        <w:tc>
          <w:tcPr>
            <w:tcW w:w="1064" w:type="dxa"/>
            <w:tcBorders>
              <w:tl2br w:val="nil"/>
              <w:tr2bl w:val="nil"/>
            </w:tcBorders>
            <w:vAlign w:val="center"/>
          </w:tcPr>
          <w:p w14:paraId="7ECFDE34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517.94</w:t>
            </w:r>
          </w:p>
        </w:tc>
      </w:tr>
      <w:tr w14:paraId="1C668A1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3A6653AA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3D2B68C0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011407001001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6FC2804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墙面喷刷涂料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2D6839F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-4"/>
                <w:kern w:val="0"/>
                <w:sz w:val="18"/>
                <w:szCs w:val="18"/>
                <w:lang w:val="en-US" w:eastAsia="zh-CN" w:bidi="ar-SA"/>
              </w:rPr>
              <w:t>1.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18"/>
                <w:szCs w:val="18"/>
                <w:lang w:val="en-US" w:eastAsia="en-US" w:bidi="ar-SA"/>
              </w:rPr>
              <w:t>水泥砂浆基层墙面环保腻子3遍；</w:t>
            </w:r>
          </w:p>
          <w:p w14:paraId="2588580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18"/>
                <w:szCs w:val="18"/>
                <w:lang w:val="en-US" w:eastAsia="en-US" w:bidi="ar-SA"/>
              </w:rPr>
              <w:t>2.墙面白色环保乳胶漆2遍；</w:t>
            </w:r>
          </w:p>
          <w:p w14:paraId="4BAA250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3.工程量</w:t>
            </w:r>
          </w:p>
        </w:tc>
        <w:tc>
          <w:tcPr>
            <w:tcW w:w="831" w:type="dxa"/>
            <w:tcBorders>
              <w:tl2br w:val="nil"/>
              <w:tr2bl w:val="nil"/>
            </w:tcBorders>
            <w:vAlign w:val="center"/>
          </w:tcPr>
          <w:p w14:paraId="34FCD2DA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m2</w:t>
            </w:r>
          </w:p>
        </w:tc>
        <w:tc>
          <w:tcPr>
            <w:tcW w:w="1064" w:type="dxa"/>
            <w:tcBorders>
              <w:tl2br w:val="nil"/>
              <w:tr2bl w:val="nil"/>
            </w:tcBorders>
            <w:vAlign w:val="center"/>
          </w:tcPr>
          <w:p w14:paraId="7B4D89E4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1575.562</w:t>
            </w:r>
          </w:p>
        </w:tc>
      </w:tr>
      <w:tr w14:paraId="0B34D65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44995C8C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578527E1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011105003001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31AE560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瓷砖踢脚线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7EBB98D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1.100mm高瓷砖踢脚线</w:t>
            </w:r>
          </w:p>
        </w:tc>
        <w:tc>
          <w:tcPr>
            <w:tcW w:w="831" w:type="dxa"/>
            <w:tcBorders>
              <w:tl2br w:val="nil"/>
              <w:tr2bl w:val="nil"/>
            </w:tcBorders>
            <w:vAlign w:val="center"/>
          </w:tcPr>
          <w:p w14:paraId="59E0CBE1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m</w:t>
            </w:r>
          </w:p>
        </w:tc>
        <w:tc>
          <w:tcPr>
            <w:tcW w:w="1064" w:type="dxa"/>
            <w:tcBorders>
              <w:tl2br w:val="nil"/>
              <w:tr2bl w:val="nil"/>
            </w:tcBorders>
            <w:vAlign w:val="center"/>
          </w:tcPr>
          <w:p w14:paraId="7673693C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505.60</w:t>
            </w:r>
          </w:p>
        </w:tc>
      </w:tr>
      <w:tr w14:paraId="2988AC3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0E173A38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10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22182E81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011201001002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12861CD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空鼓修复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5BC62F8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9"/>
                <w:kern w:val="0"/>
                <w:sz w:val="18"/>
                <w:szCs w:val="18"/>
                <w:lang w:val="en-US" w:eastAsia="en-US" w:bidi="ar-SA"/>
              </w:rPr>
              <w:t>1.刷墙固；</w:t>
            </w:r>
          </w:p>
          <w:p w14:paraId="73DC8E3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2.挂聚酯纤维网格布刷抗裂混合砂浆修复；</w:t>
            </w:r>
          </w:p>
          <w:p w14:paraId="746FD0D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3.工程量暂估，结算时按实际发生工程量结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13"/>
                <w:kern w:val="0"/>
                <w:sz w:val="18"/>
                <w:szCs w:val="18"/>
                <w:lang w:val="en-US" w:eastAsia="en-US" w:bidi="ar-SA"/>
              </w:rPr>
              <w:t>算；</w:t>
            </w:r>
          </w:p>
        </w:tc>
        <w:tc>
          <w:tcPr>
            <w:tcW w:w="831" w:type="dxa"/>
            <w:tcBorders>
              <w:tl2br w:val="nil"/>
              <w:tr2bl w:val="nil"/>
            </w:tcBorders>
            <w:vAlign w:val="center"/>
          </w:tcPr>
          <w:p w14:paraId="184908BE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m2</w:t>
            </w:r>
          </w:p>
        </w:tc>
        <w:tc>
          <w:tcPr>
            <w:tcW w:w="1064" w:type="dxa"/>
            <w:tcBorders>
              <w:tl2br w:val="nil"/>
              <w:tr2bl w:val="nil"/>
            </w:tcBorders>
            <w:vAlign w:val="center"/>
          </w:tcPr>
          <w:p w14:paraId="572CA83B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54.00</w:t>
            </w:r>
          </w:p>
        </w:tc>
      </w:tr>
      <w:tr w14:paraId="4132619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004CBDAF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11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2B36AF6D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011210005001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1857472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卫生间PVC隔断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1EEC0BC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1.PVC隔断，20mm厚，不锈钢配件；</w:t>
            </w:r>
          </w:p>
        </w:tc>
        <w:tc>
          <w:tcPr>
            <w:tcW w:w="831" w:type="dxa"/>
            <w:tcBorders>
              <w:tl2br w:val="nil"/>
              <w:tr2bl w:val="nil"/>
            </w:tcBorders>
            <w:vAlign w:val="center"/>
          </w:tcPr>
          <w:p w14:paraId="6F914064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m2</w:t>
            </w:r>
          </w:p>
        </w:tc>
        <w:tc>
          <w:tcPr>
            <w:tcW w:w="1064" w:type="dxa"/>
            <w:tcBorders>
              <w:tl2br w:val="nil"/>
              <w:tr2bl w:val="nil"/>
            </w:tcBorders>
            <w:vAlign w:val="center"/>
          </w:tcPr>
          <w:p w14:paraId="2EE156F4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176.9337</w:t>
            </w:r>
          </w:p>
        </w:tc>
      </w:tr>
      <w:tr w14:paraId="33CC525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64255E2B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12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7423F7F6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010810001001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5DF955C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18"/>
                <w:szCs w:val="18"/>
                <w:lang w:val="en-US" w:eastAsia="en-US" w:bidi="ar-SA"/>
              </w:rPr>
              <w:t>防水布帘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20194D6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1.不锈钢管（防水布帘）</w:t>
            </w:r>
          </w:p>
        </w:tc>
        <w:tc>
          <w:tcPr>
            <w:tcW w:w="831" w:type="dxa"/>
            <w:tcBorders>
              <w:tl2br w:val="nil"/>
              <w:tr2bl w:val="nil"/>
            </w:tcBorders>
            <w:vAlign w:val="center"/>
          </w:tcPr>
          <w:p w14:paraId="3728169B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m2</w:t>
            </w:r>
          </w:p>
        </w:tc>
        <w:tc>
          <w:tcPr>
            <w:tcW w:w="1064" w:type="dxa"/>
            <w:tcBorders>
              <w:tl2br w:val="nil"/>
              <w:tr2bl w:val="nil"/>
            </w:tcBorders>
            <w:vAlign w:val="center"/>
          </w:tcPr>
          <w:p w14:paraId="69AE0EA3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5.52</w:t>
            </w:r>
          </w:p>
        </w:tc>
      </w:tr>
      <w:tr w14:paraId="53DA576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763A0F9A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13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0EC3F82E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011505001001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37E5820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洗漱台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2A70D28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1.定制石英石台面；</w:t>
            </w:r>
          </w:p>
          <w:p w14:paraId="4CB28E9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18"/>
                <w:szCs w:val="18"/>
                <w:lang w:val="en-US" w:eastAsia="en-US" w:bidi="ar-SA"/>
              </w:rPr>
              <w:t>2.定制锌钢承重骨架；</w:t>
            </w:r>
          </w:p>
        </w:tc>
        <w:tc>
          <w:tcPr>
            <w:tcW w:w="831" w:type="dxa"/>
            <w:tcBorders>
              <w:tl2br w:val="nil"/>
              <w:tr2bl w:val="nil"/>
            </w:tcBorders>
            <w:vAlign w:val="center"/>
          </w:tcPr>
          <w:p w14:paraId="395694DA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m2</w:t>
            </w:r>
          </w:p>
        </w:tc>
        <w:tc>
          <w:tcPr>
            <w:tcW w:w="1064" w:type="dxa"/>
            <w:tcBorders>
              <w:tl2br w:val="nil"/>
              <w:tr2bl w:val="nil"/>
            </w:tcBorders>
            <w:vAlign w:val="center"/>
          </w:tcPr>
          <w:p w14:paraId="789EE16D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18"/>
                <w:szCs w:val="18"/>
                <w:lang w:val="en-US" w:eastAsia="en-US" w:bidi="ar-SA"/>
              </w:rPr>
              <w:t>18.08</w:t>
            </w:r>
          </w:p>
        </w:tc>
      </w:tr>
      <w:tr w14:paraId="4DF458E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3CD31DC6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14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3EBD0741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011505006001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67F4306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毛巾杆(架)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2596FF4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1.不锈钢毛巾架</w:t>
            </w:r>
          </w:p>
        </w:tc>
        <w:tc>
          <w:tcPr>
            <w:tcW w:w="831" w:type="dxa"/>
            <w:tcBorders>
              <w:tl2br w:val="nil"/>
              <w:tr2bl w:val="nil"/>
            </w:tcBorders>
            <w:vAlign w:val="center"/>
          </w:tcPr>
          <w:p w14:paraId="13D696E3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套</w:t>
            </w:r>
          </w:p>
        </w:tc>
        <w:tc>
          <w:tcPr>
            <w:tcW w:w="1064" w:type="dxa"/>
            <w:tcBorders>
              <w:tl2br w:val="nil"/>
              <w:tr2bl w:val="nil"/>
            </w:tcBorders>
            <w:vAlign w:val="center"/>
          </w:tcPr>
          <w:p w14:paraId="1995A081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57.00</w:t>
            </w:r>
          </w:p>
        </w:tc>
      </w:tr>
      <w:tr w14:paraId="5A37E7B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72280565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15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0BE68578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011707007001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3EBA4D7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成品保护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0AAE21D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1.墙地面成品保护；</w:t>
            </w:r>
          </w:p>
        </w:tc>
        <w:tc>
          <w:tcPr>
            <w:tcW w:w="831" w:type="dxa"/>
            <w:tcBorders>
              <w:tl2br w:val="nil"/>
              <w:tr2bl w:val="nil"/>
            </w:tcBorders>
            <w:vAlign w:val="center"/>
          </w:tcPr>
          <w:p w14:paraId="0C37638B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项</w:t>
            </w:r>
          </w:p>
        </w:tc>
        <w:tc>
          <w:tcPr>
            <w:tcW w:w="1064" w:type="dxa"/>
            <w:tcBorders>
              <w:tl2br w:val="nil"/>
              <w:tr2bl w:val="nil"/>
            </w:tcBorders>
            <w:vAlign w:val="center"/>
          </w:tcPr>
          <w:p w14:paraId="137CA2D3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18"/>
                <w:szCs w:val="18"/>
                <w:lang w:val="en-US" w:eastAsia="en-US" w:bidi="ar-SA"/>
              </w:rPr>
              <w:t>1.00</w:t>
            </w:r>
          </w:p>
        </w:tc>
      </w:tr>
      <w:tr w14:paraId="48678D6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1CF4B90A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16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307E07E5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011707007002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441481F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床架转移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31F505F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18"/>
                <w:szCs w:val="18"/>
                <w:lang w:val="en-US" w:eastAsia="en-US" w:bidi="ar-SA"/>
              </w:rPr>
              <w:t>1.床架拆卸转移保护，完工后重新安装；</w:t>
            </w:r>
          </w:p>
          <w:p w14:paraId="4DDC04E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 w:firstLine="2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2.床架工程量暂估，结算时按实际发生工程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9"/>
                <w:kern w:val="0"/>
                <w:sz w:val="18"/>
                <w:szCs w:val="18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10"/>
                <w:kern w:val="0"/>
                <w:sz w:val="18"/>
                <w:szCs w:val="18"/>
                <w:lang w:val="en-US" w:eastAsia="en-US" w:bidi="ar-SA"/>
              </w:rPr>
              <w:t>量计算；</w:t>
            </w:r>
          </w:p>
        </w:tc>
        <w:tc>
          <w:tcPr>
            <w:tcW w:w="831" w:type="dxa"/>
            <w:tcBorders>
              <w:tl2br w:val="nil"/>
              <w:tr2bl w:val="nil"/>
            </w:tcBorders>
            <w:vAlign w:val="center"/>
          </w:tcPr>
          <w:p w14:paraId="710C2B92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套</w:t>
            </w:r>
          </w:p>
        </w:tc>
        <w:tc>
          <w:tcPr>
            <w:tcW w:w="1064" w:type="dxa"/>
            <w:tcBorders>
              <w:tl2br w:val="nil"/>
              <w:tr2bl w:val="nil"/>
            </w:tcBorders>
            <w:vAlign w:val="center"/>
          </w:tcPr>
          <w:p w14:paraId="23E6522A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18"/>
                <w:szCs w:val="18"/>
                <w:lang w:val="en-US" w:eastAsia="en-US" w:bidi="ar-SA"/>
              </w:rPr>
              <w:t>10.00</w:t>
            </w:r>
          </w:p>
        </w:tc>
      </w:tr>
      <w:tr w14:paraId="680BA65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3CF5598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02ACD36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72B00D5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天棚部分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58EFEAF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105" w:leftChars="50" w:right="105" w:rightChars="50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831" w:type="dxa"/>
            <w:tcBorders>
              <w:tl2br w:val="nil"/>
              <w:tr2bl w:val="nil"/>
            </w:tcBorders>
            <w:vAlign w:val="center"/>
          </w:tcPr>
          <w:p w14:paraId="2E52DD4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064" w:type="dxa"/>
            <w:tcBorders>
              <w:tl2br w:val="nil"/>
              <w:tr2bl w:val="nil"/>
            </w:tcBorders>
            <w:vAlign w:val="center"/>
          </w:tcPr>
          <w:p w14:paraId="11EDF85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</w:tr>
      <w:tr w14:paraId="0CDBFBA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4D1FBCA8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17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05B22E59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011407002001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77C44E2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天棚喷刷涂料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5EC8442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18"/>
                <w:szCs w:val="18"/>
                <w:lang w:val="en-US" w:eastAsia="en-US" w:bidi="ar-SA"/>
              </w:rPr>
              <w:t>1.水泥砂浆基层天棚环保腻子3遍；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4"/>
                <w:kern w:val="0"/>
                <w:sz w:val="18"/>
                <w:szCs w:val="18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18"/>
                <w:szCs w:val="18"/>
                <w:lang w:val="en-US" w:eastAsia="en-US" w:bidi="ar-SA"/>
              </w:rPr>
              <w:t>2.天棚白色环保乳胶漆2遍；</w:t>
            </w:r>
          </w:p>
        </w:tc>
        <w:tc>
          <w:tcPr>
            <w:tcW w:w="831" w:type="dxa"/>
            <w:tcBorders>
              <w:tl2br w:val="nil"/>
              <w:tr2bl w:val="nil"/>
            </w:tcBorders>
            <w:vAlign w:val="center"/>
          </w:tcPr>
          <w:p w14:paraId="31867EFA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m2</w:t>
            </w:r>
          </w:p>
        </w:tc>
        <w:tc>
          <w:tcPr>
            <w:tcW w:w="1064" w:type="dxa"/>
            <w:tcBorders>
              <w:tl2br w:val="nil"/>
              <w:tr2bl w:val="nil"/>
            </w:tcBorders>
            <w:vAlign w:val="center"/>
          </w:tcPr>
          <w:p w14:paraId="7FDCAABE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565.51</w:t>
            </w:r>
          </w:p>
        </w:tc>
      </w:tr>
      <w:tr w14:paraId="73AF652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5B1EF712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18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08DA3446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011302001001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6958A2C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铝扣板吊顶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2E722F7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18"/>
                <w:szCs w:val="18"/>
                <w:lang w:val="en-US" w:eastAsia="en-US" w:bidi="ar-SA"/>
              </w:rPr>
              <w:t>1.龙骨基层1.2mm厚铝扣板吊顶；</w:t>
            </w:r>
          </w:p>
        </w:tc>
        <w:tc>
          <w:tcPr>
            <w:tcW w:w="831" w:type="dxa"/>
            <w:tcBorders>
              <w:tl2br w:val="nil"/>
              <w:tr2bl w:val="nil"/>
            </w:tcBorders>
            <w:vAlign w:val="center"/>
          </w:tcPr>
          <w:p w14:paraId="4CE38AE2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m2</w:t>
            </w:r>
          </w:p>
        </w:tc>
        <w:tc>
          <w:tcPr>
            <w:tcW w:w="1064" w:type="dxa"/>
            <w:tcBorders>
              <w:tl2br w:val="nil"/>
              <w:tr2bl w:val="nil"/>
            </w:tcBorders>
            <w:vAlign w:val="center"/>
          </w:tcPr>
          <w:p w14:paraId="597829BA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168.74</w:t>
            </w:r>
          </w:p>
        </w:tc>
      </w:tr>
    </w:tbl>
    <w:p w14:paraId="71199E45">
      <w:pPr>
        <w:rPr>
          <w:rFonts w:hint="eastAsia" w:ascii="Times New Roman" w:hAnsi="Times New Roman" w:eastAsia="宋体" w:cs="Times New Roman"/>
          <w:b/>
          <w:bCs/>
          <w:color w:val="auto"/>
          <w:lang w:eastAsia="zh-CN"/>
        </w:rPr>
      </w:pPr>
    </w:p>
    <w:p w14:paraId="15A0F716">
      <w:pPr>
        <w:numPr>
          <w:ilvl w:val="0"/>
          <w:numId w:val="0"/>
        </w:numPr>
        <w:ind w:leftChars="0"/>
        <w:outlineLvl w:val="2"/>
        <w:rPr>
          <w:rFonts w:hint="default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（3）安装工程：</w:t>
      </w:r>
    </w:p>
    <w:tbl>
      <w:tblPr>
        <w:tblStyle w:val="4"/>
        <w:tblW w:w="9220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92"/>
        <w:gridCol w:w="1303"/>
        <w:gridCol w:w="2382"/>
        <w:gridCol w:w="3048"/>
        <w:gridCol w:w="818"/>
        <w:gridCol w:w="1077"/>
      </w:tblGrid>
      <w:tr w14:paraId="0D2A507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2" w:type="dxa"/>
            <w:vMerge w:val="restart"/>
            <w:tcBorders>
              <w:tl2br w:val="nil"/>
              <w:tr2bl w:val="nil"/>
            </w:tcBorders>
            <w:vAlign w:val="center"/>
          </w:tcPr>
          <w:p w14:paraId="7672BEC9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序号</w:t>
            </w:r>
          </w:p>
        </w:tc>
        <w:tc>
          <w:tcPr>
            <w:tcW w:w="1303" w:type="dxa"/>
            <w:vMerge w:val="restart"/>
            <w:tcBorders>
              <w:tl2br w:val="nil"/>
              <w:tr2bl w:val="nil"/>
            </w:tcBorders>
            <w:vAlign w:val="center"/>
          </w:tcPr>
          <w:p w14:paraId="32911569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项目编码</w:t>
            </w:r>
          </w:p>
        </w:tc>
        <w:tc>
          <w:tcPr>
            <w:tcW w:w="2382" w:type="dxa"/>
            <w:vMerge w:val="restart"/>
            <w:tcBorders>
              <w:tl2br w:val="nil"/>
              <w:tr2bl w:val="nil"/>
            </w:tcBorders>
            <w:vAlign w:val="center"/>
          </w:tcPr>
          <w:p w14:paraId="6EB99053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项目名称</w:t>
            </w:r>
          </w:p>
        </w:tc>
        <w:tc>
          <w:tcPr>
            <w:tcW w:w="3048" w:type="dxa"/>
            <w:vMerge w:val="restart"/>
            <w:tcBorders>
              <w:tl2br w:val="nil"/>
              <w:tr2bl w:val="nil"/>
            </w:tcBorders>
            <w:vAlign w:val="center"/>
          </w:tcPr>
          <w:p w14:paraId="206C121F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项目特征描述</w:t>
            </w:r>
          </w:p>
        </w:tc>
        <w:tc>
          <w:tcPr>
            <w:tcW w:w="818" w:type="dxa"/>
            <w:vMerge w:val="restart"/>
            <w:tcBorders>
              <w:tl2br w:val="nil"/>
              <w:tr2bl w:val="nil"/>
            </w:tcBorders>
            <w:vAlign w:val="center"/>
          </w:tcPr>
          <w:p w14:paraId="765A26E9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计量单位</w:t>
            </w:r>
          </w:p>
        </w:tc>
        <w:tc>
          <w:tcPr>
            <w:tcW w:w="1077" w:type="dxa"/>
            <w:vMerge w:val="restart"/>
            <w:tcBorders>
              <w:tl2br w:val="nil"/>
              <w:tr2bl w:val="nil"/>
            </w:tcBorders>
            <w:vAlign w:val="center"/>
          </w:tcPr>
          <w:p w14:paraId="7947B925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工程量</w:t>
            </w:r>
          </w:p>
        </w:tc>
      </w:tr>
      <w:tr w14:paraId="726C7CE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592" w:type="dxa"/>
            <w:vMerge w:val="continue"/>
            <w:tcBorders>
              <w:tl2br w:val="nil"/>
              <w:tr2bl w:val="nil"/>
            </w:tcBorders>
            <w:vAlign w:val="center"/>
          </w:tcPr>
          <w:p w14:paraId="6994222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303" w:type="dxa"/>
            <w:vMerge w:val="continue"/>
            <w:tcBorders>
              <w:tl2br w:val="nil"/>
              <w:tr2bl w:val="nil"/>
            </w:tcBorders>
            <w:vAlign w:val="center"/>
          </w:tcPr>
          <w:p w14:paraId="0FD4CEF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382" w:type="dxa"/>
            <w:vMerge w:val="continue"/>
            <w:tcBorders>
              <w:tl2br w:val="nil"/>
              <w:tr2bl w:val="nil"/>
            </w:tcBorders>
            <w:vAlign w:val="center"/>
          </w:tcPr>
          <w:p w14:paraId="4098A35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3048" w:type="dxa"/>
            <w:vMerge w:val="continue"/>
            <w:tcBorders>
              <w:tl2br w:val="nil"/>
              <w:tr2bl w:val="nil"/>
            </w:tcBorders>
            <w:vAlign w:val="center"/>
          </w:tcPr>
          <w:p w14:paraId="531D865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818" w:type="dxa"/>
            <w:vMerge w:val="continue"/>
            <w:tcBorders>
              <w:tl2br w:val="nil"/>
              <w:tr2bl w:val="nil"/>
            </w:tcBorders>
            <w:vAlign w:val="center"/>
          </w:tcPr>
          <w:p w14:paraId="1F9C653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077" w:type="dxa"/>
            <w:vMerge w:val="continue"/>
            <w:tcBorders>
              <w:tl2br w:val="nil"/>
              <w:tr2bl w:val="nil"/>
            </w:tcBorders>
            <w:vAlign w:val="center"/>
          </w:tcPr>
          <w:p w14:paraId="24E6A0E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</w:tr>
      <w:tr w14:paraId="243B4E3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00B42E21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493BB010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031004003001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4B44D8B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洗手盆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06204F9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7"/>
                <w:kern w:val="0"/>
                <w:sz w:val="18"/>
                <w:szCs w:val="18"/>
                <w:lang w:val="en-US" w:eastAsia="en-US" w:bidi="ar-SA"/>
              </w:rPr>
              <w:t>1.台下洗手盆；</w:t>
            </w:r>
          </w:p>
          <w:p w14:paraId="42323B4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18"/>
                <w:szCs w:val="18"/>
                <w:lang w:val="en-US" w:eastAsia="en-US" w:bidi="ar-SA"/>
              </w:rPr>
              <w:t>2.含下水及水龙头；</w:t>
            </w:r>
          </w:p>
        </w:tc>
        <w:tc>
          <w:tcPr>
            <w:tcW w:w="818" w:type="dxa"/>
            <w:tcBorders>
              <w:tl2br w:val="nil"/>
              <w:tr2bl w:val="nil"/>
            </w:tcBorders>
            <w:vAlign w:val="center"/>
          </w:tcPr>
          <w:p w14:paraId="07BFF18B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组</w:t>
            </w:r>
          </w:p>
        </w:tc>
        <w:tc>
          <w:tcPr>
            <w:tcW w:w="1077" w:type="dxa"/>
            <w:tcBorders>
              <w:tl2br w:val="nil"/>
              <w:tr2bl w:val="nil"/>
            </w:tcBorders>
            <w:vAlign w:val="center"/>
          </w:tcPr>
          <w:p w14:paraId="33156551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49.00</w:t>
            </w:r>
          </w:p>
        </w:tc>
      </w:tr>
      <w:tr w14:paraId="087B76A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027342BA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6D1D5592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031004010001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2DDF7E8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淋浴器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074582C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8"/>
                <w:kern w:val="0"/>
                <w:sz w:val="18"/>
                <w:szCs w:val="18"/>
                <w:lang w:val="en-US" w:eastAsia="en-US" w:bidi="ar-SA"/>
              </w:rPr>
              <w:t>1.淋浴花洒；</w:t>
            </w:r>
          </w:p>
        </w:tc>
        <w:tc>
          <w:tcPr>
            <w:tcW w:w="818" w:type="dxa"/>
            <w:tcBorders>
              <w:tl2br w:val="nil"/>
              <w:tr2bl w:val="nil"/>
            </w:tcBorders>
            <w:vAlign w:val="center"/>
          </w:tcPr>
          <w:p w14:paraId="153C80CF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套</w:t>
            </w:r>
          </w:p>
        </w:tc>
        <w:tc>
          <w:tcPr>
            <w:tcW w:w="1077" w:type="dxa"/>
            <w:tcBorders>
              <w:tl2br w:val="nil"/>
              <w:tr2bl w:val="nil"/>
            </w:tcBorders>
            <w:vAlign w:val="center"/>
          </w:tcPr>
          <w:p w14:paraId="212BADBA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49.00</w:t>
            </w:r>
          </w:p>
        </w:tc>
      </w:tr>
      <w:tr w14:paraId="725B1D3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4B3E3C96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01B1A60E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031004014001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5E542EC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地漏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7B8127F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1.不锈钢地漏</w:t>
            </w:r>
          </w:p>
        </w:tc>
        <w:tc>
          <w:tcPr>
            <w:tcW w:w="818" w:type="dxa"/>
            <w:tcBorders>
              <w:tl2br w:val="nil"/>
              <w:tr2bl w:val="nil"/>
            </w:tcBorders>
            <w:vAlign w:val="center"/>
          </w:tcPr>
          <w:p w14:paraId="40A6E6E8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个</w:t>
            </w:r>
          </w:p>
        </w:tc>
        <w:tc>
          <w:tcPr>
            <w:tcW w:w="1077" w:type="dxa"/>
            <w:tcBorders>
              <w:tl2br w:val="nil"/>
              <w:tr2bl w:val="nil"/>
            </w:tcBorders>
            <w:vAlign w:val="center"/>
          </w:tcPr>
          <w:p w14:paraId="6F0ED86A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25.00</w:t>
            </w:r>
          </w:p>
        </w:tc>
      </w:tr>
      <w:tr w14:paraId="6FAF58E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1C3D2327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2B44FFC4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031004006001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342EFDB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蹲便器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3417117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7"/>
                <w:kern w:val="0"/>
                <w:sz w:val="18"/>
                <w:szCs w:val="18"/>
                <w:lang w:val="en-US" w:eastAsia="en-US" w:bidi="ar-SA"/>
              </w:rPr>
              <w:t>1.蹲便器及水箱；</w:t>
            </w:r>
          </w:p>
        </w:tc>
        <w:tc>
          <w:tcPr>
            <w:tcW w:w="818" w:type="dxa"/>
            <w:tcBorders>
              <w:tl2br w:val="nil"/>
              <w:tr2bl w:val="nil"/>
            </w:tcBorders>
            <w:vAlign w:val="center"/>
          </w:tcPr>
          <w:p w14:paraId="1B8987FE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组</w:t>
            </w:r>
          </w:p>
        </w:tc>
        <w:tc>
          <w:tcPr>
            <w:tcW w:w="1077" w:type="dxa"/>
            <w:tcBorders>
              <w:tl2br w:val="nil"/>
              <w:tr2bl w:val="nil"/>
            </w:tcBorders>
            <w:vAlign w:val="center"/>
          </w:tcPr>
          <w:p w14:paraId="50F223FA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49.00</w:t>
            </w:r>
          </w:p>
        </w:tc>
      </w:tr>
      <w:tr w14:paraId="24FE91C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6BEE4ACD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35EDE321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030404034001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2EA5646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单联开关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1514ACF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 w:firstLine="1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spacing w:val="5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1.名称:单联开关</w:t>
            </w:r>
          </w:p>
          <w:p w14:paraId="13AEC6F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 w:firstLine="1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spacing w:val="2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2.规格:10A 220V</w:t>
            </w:r>
          </w:p>
          <w:p w14:paraId="2CD3E01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 w:firstLine="1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3.安装方式:暗装</w:t>
            </w:r>
          </w:p>
        </w:tc>
        <w:tc>
          <w:tcPr>
            <w:tcW w:w="818" w:type="dxa"/>
            <w:tcBorders>
              <w:tl2br w:val="nil"/>
              <w:tr2bl w:val="nil"/>
            </w:tcBorders>
            <w:vAlign w:val="center"/>
          </w:tcPr>
          <w:p w14:paraId="02F5A045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个</w:t>
            </w:r>
          </w:p>
        </w:tc>
        <w:tc>
          <w:tcPr>
            <w:tcW w:w="1077" w:type="dxa"/>
            <w:tcBorders>
              <w:tl2br w:val="nil"/>
              <w:tr2bl w:val="nil"/>
            </w:tcBorders>
            <w:vAlign w:val="center"/>
          </w:tcPr>
          <w:p w14:paraId="6CDCCBCE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8.00</w:t>
            </w:r>
          </w:p>
        </w:tc>
      </w:tr>
      <w:tr w14:paraId="13AD53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7C2A2131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7C8159F0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030404034002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3D5C386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双联开关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0156FA90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 w:firstLine="1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spacing w:val="5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名称:双联开关</w:t>
            </w:r>
          </w:p>
          <w:p w14:paraId="34B59A4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2.规格:10A 220V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2"/>
                <w:kern w:val="0"/>
                <w:sz w:val="18"/>
                <w:szCs w:val="18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3.安装方式:暗装</w:t>
            </w:r>
          </w:p>
        </w:tc>
        <w:tc>
          <w:tcPr>
            <w:tcW w:w="818" w:type="dxa"/>
            <w:tcBorders>
              <w:tl2br w:val="nil"/>
              <w:tr2bl w:val="nil"/>
            </w:tcBorders>
            <w:vAlign w:val="center"/>
          </w:tcPr>
          <w:p w14:paraId="26FB5C0C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个</w:t>
            </w:r>
          </w:p>
        </w:tc>
        <w:tc>
          <w:tcPr>
            <w:tcW w:w="1077" w:type="dxa"/>
            <w:tcBorders>
              <w:tl2br w:val="nil"/>
              <w:tr2bl w:val="nil"/>
            </w:tcBorders>
            <w:vAlign w:val="center"/>
          </w:tcPr>
          <w:p w14:paraId="3973F8CC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80.00</w:t>
            </w:r>
          </w:p>
        </w:tc>
      </w:tr>
      <w:tr w14:paraId="436D53B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3918E1CA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6E9F6BCF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030404034003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5445932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三联开关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47B75BC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 w:firstLine="1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1.名称:三联开关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5"/>
                <w:kern w:val="0"/>
                <w:sz w:val="18"/>
                <w:szCs w:val="18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2.规格:10A 220V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2"/>
                <w:kern w:val="0"/>
                <w:sz w:val="18"/>
                <w:szCs w:val="18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3.安装方式:暗装</w:t>
            </w:r>
          </w:p>
        </w:tc>
        <w:tc>
          <w:tcPr>
            <w:tcW w:w="818" w:type="dxa"/>
            <w:tcBorders>
              <w:tl2br w:val="nil"/>
              <w:tr2bl w:val="nil"/>
            </w:tcBorders>
            <w:vAlign w:val="center"/>
          </w:tcPr>
          <w:p w14:paraId="5C6757A4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个</w:t>
            </w:r>
          </w:p>
        </w:tc>
        <w:tc>
          <w:tcPr>
            <w:tcW w:w="1077" w:type="dxa"/>
            <w:tcBorders>
              <w:tl2br w:val="nil"/>
              <w:tr2bl w:val="nil"/>
            </w:tcBorders>
            <w:vAlign w:val="center"/>
          </w:tcPr>
          <w:p w14:paraId="27E99E90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8.00</w:t>
            </w:r>
          </w:p>
        </w:tc>
      </w:tr>
      <w:tr w14:paraId="3AD434B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4F4BB3BF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21C81885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030404035001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65C2D89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插座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6769D61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8"/>
                <w:kern w:val="0"/>
                <w:sz w:val="18"/>
                <w:szCs w:val="18"/>
                <w:lang w:val="en-US" w:eastAsia="en-US" w:bidi="ar-SA"/>
              </w:rPr>
              <w:t>1.五孔插座；</w:t>
            </w:r>
          </w:p>
        </w:tc>
        <w:tc>
          <w:tcPr>
            <w:tcW w:w="818" w:type="dxa"/>
            <w:tcBorders>
              <w:tl2br w:val="nil"/>
              <w:tr2bl w:val="nil"/>
            </w:tcBorders>
            <w:vAlign w:val="center"/>
          </w:tcPr>
          <w:p w14:paraId="30C5D542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个</w:t>
            </w:r>
          </w:p>
        </w:tc>
        <w:tc>
          <w:tcPr>
            <w:tcW w:w="1077" w:type="dxa"/>
            <w:tcBorders>
              <w:tl2br w:val="nil"/>
              <w:tr2bl w:val="nil"/>
            </w:tcBorders>
            <w:vAlign w:val="center"/>
          </w:tcPr>
          <w:p w14:paraId="6EAF342E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234.00</w:t>
            </w:r>
          </w:p>
        </w:tc>
      </w:tr>
      <w:tr w14:paraId="7BE2D85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0AE279BE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04B441C8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030412001001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05FB5F3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LED吸顶灯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672B0F8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7"/>
                <w:kern w:val="0"/>
                <w:sz w:val="18"/>
                <w:szCs w:val="18"/>
                <w:lang w:val="en-US" w:eastAsia="en-US" w:bidi="ar-SA"/>
              </w:rPr>
              <w:t>1.LED吸顶灯；</w:t>
            </w:r>
          </w:p>
        </w:tc>
        <w:tc>
          <w:tcPr>
            <w:tcW w:w="818" w:type="dxa"/>
            <w:tcBorders>
              <w:tl2br w:val="nil"/>
              <w:tr2bl w:val="nil"/>
            </w:tcBorders>
            <w:vAlign w:val="center"/>
          </w:tcPr>
          <w:p w14:paraId="79E072B7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套</w:t>
            </w:r>
          </w:p>
        </w:tc>
        <w:tc>
          <w:tcPr>
            <w:tcW w:w="1077" w:type="dxa"/>
            <w:tcBorders>
              <w:tl2br w:val="nil"/>
              <w:tr2bl w:val="nil"/>
            </w:tcBorders>
            <w:vAlign w:val="center"/>
          </w:tcPr>
          <w:p w14:paraId="63E72D5C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56.00</w:t>
            </w:r>
          </w:p>
        </w:tc>
      </w:tr>
      <w:tr w14:paraId="3ECDE6A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165B232D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10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1FB4506F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030412001002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0D5D137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LED扣板灯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591A383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18"/>
                <w:szCs w:val="18"/>
                <w:lang w:val="en-US" w:eastAsia="en-US" w:bidi="ar-SA"/>
              </w:rPr>
              <w:t>2.LED扣板灯；</w:t>
            </w:r>
          </w:p>
        </w:tc>
        <w:tc>
          <w:tcPr>
            <w:tcW w:w="818" w:type="dxa"/>
            <w:tcBorders>
              <w:tl2br w:val="nil"/>
              <w:tr2bl w:val="nil"/>
            </w:tcBorders>
            <w:vAlign w:val="center"/>
          </w:tcPr>
          <w:p w14:paraId="1E96E977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套</w:t>
            </w:r>
          </w:p>
        </w:tc>
        <w:tc>
          <w:tcPr>
            <w:tcW w:w="1077" w:type="dxa"/>
            <w:tcBorders>
              <w:tl2br w:val="nil"/>
              <w:tr2bl w:val="nil"/>
            </w:tcBorders>
            <w:vAlign w:val="center"/>
          </w:tcPr>
          <w:p w14:paraId="00E70FA0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73.00</w:t>
            </w:r>
          </w:p>
        </w:tc>
      </w:tr>
      <w:tr w14:paraId="22E747B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56FB69CA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11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42676DFC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030404033001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7D62C99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排风扇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4FDF099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1.名称:轴流排气扇</w:t>
            </w:r>
          </w:p>
        </w:tc>
        <w:tc>
          <w:tcPr>
            <w:tcW w:w="818" w:type="dxa"/>
            <w:tcBorders>
              <w:tl2br w:val="nil"/>
              <w:tr2bl w:val="nil"/>
            </w:tcBorders>
            <w:vAlign w:val="center"/>
          </w:tcPr>
          <w:p w14:paraId="7494CD2E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台</w:t>
            </w:r>
          </w:p>
        </w:tc>
        <w:tc>
          <w:tcPr>
            <w:tcW w:w="1077" w:type="dxa"/>
            <w:tcBorders>
              <w:tl2br w:val="nil"/>
              <w:tr2bl w:val="nil"/>
            </w:tcBorders>
            <w:vAlign w:val="center"/>
          </w:tcPr>
          <w:p w14:paraId="60C31BA4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49.00</w:t>
            </w:r>
          </w:p>
        </w:tc>
      </w:tr>
      <w:tr w14:paraId="35DE4A4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2D0B8CAF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12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314E0035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030411001001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30E27B9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配管pc20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7D5AF4D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1.配管pc20</w:t>
            </w:r>
          </w:p>
        </w:tc>
        <w:tc>
          <w:tcPr>
            <w:tcW w:w="818" w:type="dxa"/>
            <w:tcBorders>
              <w:tl2br w:val="nil"/>
              <w:tr2bl w:val="nil"/>
            </w:tcBorders>
            <w:vAlign w:val="center"/>
          </w:tcPr>
          <w:p w14:paraId="0A754B3A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m</w:t>
            </w:r>
          </w:p>
        </w:tc>
        <w:tc>
          <w:tcPr>
            <w:tcW w:w="1077" w:type="dxa"/>
            <w:tcBorders>
              <w:tl2br w:val="nil"/>
              <w:tr2bl w:val="nil"/>
            </w:tcBorders>
            <w:vAlign w:val="center"/>
          </w:tcPr>
          <w:p w14:paraId="30678922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1099.47</w:t>
            </w:r>
          </w:p>
        </w:tc>
      </w:tr>
      <w:tr w14:paraId="495069C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752F79DE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13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59E3B30B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030411004001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4E4A3C3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配线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6CAA2B9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1.配线BV2.5</w:t>
            </w:r>
          </w:p>
        </w:tc>
        <w:tc>
          <w:tcPr>
            <w:tcW w:w="818" w:type="dxa"/>
            <w:tcBorders>
              <w:tl2br w:val="nil"/>
              <w:tr2bl w:val="nil"/>
            </w:tcBorders>
            <w:vAlign w:val="center"/>
          </w:tcPr>
          <w:p w14:paraId="7E1EBACB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m</w:t>
            </w:r>
          </w:p>
        </w:tc>
        <w:tc>
          <w:tcPr>
            <w:tcW w:w="1077" w:type="dxa"/>
            <w:tcBorders>
              <w:tl2br w:val="nil"/>
              <w:tr2bl w:val="nil"/>
            </w:tcBorders>
            <w:vAlign w:val="center"/>
          </w:tcPr>
          <w:p w14:paraId="20B4AB73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1087.68</w:t>
            </w:r>
          </w:p>
        </w:tc>
      </w:tr>
      <w:tr w14:paraId="7C51BE1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5561645B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14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21FCD168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030411004002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4172BCD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配线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0A3D9C7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1.配线BV4</w:t>
            </w:r>
          </w:p>
        </w:tc>
        <w:tc>
          <w:tcPr>
            <w:tcW w:w="818" w:type="dxa"/>
            <w:tcBorders>
              <w:tl2br w:val="nil"/>
              <w:tr2bl w:val="nil"/>
            </w:tcBorders>
            <w:vAlign w:val="center"/>
          </w:tcPr>
          <w:p w14:paraId="2B40F1AF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m</w:t>
            </w:r>
          </w:p>
        </w:tc>
        <w:tc>
          <w:tcPr>
            <w:tcW w:w="1077" w:type="dxa"/>
            <w:tcBorders>
              <w:tl2br w:val="nil"/>
              <w:tr2bl w:val="nil"/>
            </w:tcBorders>
            <w:vAlign w:val="center"/>
          </w:tcPr>
          <w:p w14:paraId="02D83AFF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1983.69</w:t>
            </w:r>
          </w:p>
        </w:tc>
      </w:tr>
      <w:tr w14:paraId="35E5A15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592" w:type="dxa"/>
            <w:tcBorders>
              <w:tl2br w:val="nil"/>
              <w:tr2bl w:val="nil"/>
            </w:tcBorders>
            <w:vAlign w:val="center"/>
          </w:tcPr>
          <w:p w14:paraId="29C67A73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18"/>
                <w:szCs w:val="18"/>
                <w:lang w:val="en-US" w:eastAsia="en-US" w:bidi="ar-SA"/>
              </w:rPr>
              <w:t>15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vAlign w:val="center"/>
          </w:tcPr>
          <w:p w14:paraId="2265B239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18"/>
                <w:szCs w:val="18"/>
                <w:lang w:val="en-US" w:eastAsia="en-US" w:bidi="ar-SA"/>
              </w:rPr>
              <w:t>030413002001</w:t>
            </w:r>
          </w:p>
        </w:tc>
        <w:tc>
          <w:tcPr>
            <w:tcW w:w="2382" w:type="dxa"/>
            <w:tcBorders>
              <w:tl2br w:val="nil"/>
              <w:tr2bl w:val="nil"/>
            </w:tcBorders>
            <w:vAlign w:val="center"/>
          </w:tcPr>
          <w:p w14:paraId="4184CDE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val="en-US" w:eastAsia="en-US" w:bidi="ar-SA"/>
              </w:rPr>
              <w:t>凿(压)槽</w:t>
            </w:r>
          </w:p>
        </w:tc>
        <w:tc>
          <w:tcPr>
            <w:tcW w:w="3048" w:type="dxa"/>
            <w:tcBorders>
              <w:tl2br w:val="nil"/>
              <w:tr2bl w:val="nil"/>
            </w:tcBorders>
            <w:vAlign w:val="center"/>
          </w:tcPr>
          <w:p w14:paraId="03D4E58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105" w:leftChars="50" w:right="105" w:rightChars="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18"/>
                <w:szCs w:val="18"/>
                <w:lang w:val="en-US" w:eastAsia="en-US" w:bidi="ar-SA"/>
              </w:rPr>
              <w:t>1.线管开槽</w:t>
            </w:r>
          </w:p>
        </w:tc>
        <w:tc>
          <w:tcPr>
            <w:tcW w:w="818" w:type="dxa"/>
            <w:tcBorders>
              <w:tl2br w:val="nil"/>
              <w:tr2bl w:val="nil"/>
            </w:tcBorders>
            <w:vAlign w:val="center"/>
          </w:tcPr>
          <w:p w14:paraId="1F54B321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  <w:t>m</w:t>
            </w:r>
          </w:p>
        </w:tc>
        <w:tc>
          <w:tcPr>
            <w:tcW w:w="1077" w:type="dxa"/>
            <w:tcBorders>
              <w:tl2br w:val="nil"/>
              <w:tr2bl w:val="nil"/>
            </w:tcBorders>
            <w:vAlign w:val="center"/>
          </w:tcPr>
          <w:p w14:paraId="6ADB9A57"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val="en-US" w:eastAsia="en-US" w:bidi="ar-SA"/>
              </w:rPr>
              <w:t>124.80</w:t>
            </w:r>
          </w:p>
        </w:tc>
      </w:tr>
    </w:tbl>
    <w:p w14:paraId="2AD0226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2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5A360C"/>
    <w:multiLevelType w:val="singleLevel"/>
    <w:tmpl w:val="AF5A360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8C6579"/>
    <w:rsid w:val="388C6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2024-12-19T06:53:00Z</dcterms:created>
  <dc:creator>YYh</dc:creator>
  <cp:lastModifiedBy>YYh</cp:lastModifiedBy>
  <dcterms:modified xsi:type="dcterms:W3CDTF">2024-12-19T06:54:26Z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65D41AF0040A4E59A7A02ED1967DDFA6_11</vt:lpwstr>
  </property>
  <property fmtid="{D5CDD505-2E9C-101B-9397-08002B2CF9AE}" pid="4" name="KSOTemplateDocerSaveRecord">
    <vt:lpwstr>eyJoZGlkIjoiYjI5ZGJhMmY3M2RiYzc2NjBiNGFmMDQxNmY4YzU5YmIiLCJ1c2VySWQiOiIzODY4NTg2ODcifQ==</vt:lpwstr>
  </property>
</Properties>
</file>