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3E80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供应商根据磋商文件要求自行编写，格式自拟。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02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2026-03-30T09:21:48Z</dcterms:created>
  <dc:creator>chenjia</dc:creator>
  <cp:lastModifiedBy>你来过，我记得，便是永远</cp:lastModifiedBy>
  <dcterms:modified xsi:type="dcterms:W3CDTF">2026-03-30T09:22:10Z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eyJoZGlkIjoiMTYyZmRhNWQ5ZDk3MjY4OWM3MjllYjc4NTAzYWUyNGYiLCJ1c2VySWQiOiIyMDY2MDU3MDYifQ==</vt:lpwstr>
  </property>
  <property fmtid="{D5CDD505-2E9C-101B-9397-08002B2CF9AE}" pid="4" name="ICV">
    <vt:lpwstr>E8BCA5DE2A444E8C8A4BD0EC199BD55D_12</vt:lpwstr>
  </property>
</Properties>
</file>