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34F17">
      <w:pPr>
        <w:pStyle w:val="5"/>
        <w:bidi w:val="0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项目背景分析</w:t>
      </w:r>
    </w:p>
    <w:p w14:paraId="0CBCD5BE">
      <w:pPr>
        <w:pStyle w:val="5"/>
        <w:bidi w:val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注：格式自拟。</w:t>
      </w:r>
    </w:p>
    <w:p w14:paraId="7AD35F1B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7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4OTk4MTRjZDAzMWVjOWEzM2MxYTM5Y2E4YjhhYmQifQ=="/>
  </w:docVars>
  <w:rsids>
    <w:rsidRoot w:val="71A42A65"/>
    <w:rsid w:val="03E70FEA"/>
    <w:rsid w:val="25C87390"/>
    <w:rsid w:val="40F61518"/>
    <w:rsid w:val="41F510E7"/>
    <w:rsid w:val="70304E3E"/>
    <w:rsid w:val="71A4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03、“注：”正文(加粗，首行缩进2字符)"/>
    <w:basedOn w:val="6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6">
    <w:name w:val="01、普通正文"/>
    <w:basedOn w:val="1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21、第三章“(一)”三级标题"/>
    <w:basedOn w:val="6"/>
    <w:qFormat/>
    <w:uiPriority w:val="0"/>
    <w:pPr>
      <w:pageBreakBefore/>
      <w:numPr>
        <w:ilvl w:val="0"/>
        <w:numId w:val="1"/>
      </w:numPr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2024-06-07T06:53:00Z</dcterms:created>
  <dc:creator>肖玲</dc:creator>
  <cp:lastModifiedBy>张一</cp:lastModifiedBy>
  <dcterms:modified xsi:type="dcterms:W3CDTF">2025-03-18T03:24:37Z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C8B2212750444717916742DBAAAB6A97_13</vt:lpwstr>
  </property>
  <property fmtid="{D5CDD505-2E9C-101B-9397-08002B2CF9AE}" pid="4" name="KSOTemplateDocerSaveRecord">
    <vt:lpwstr>eyJoZGlkIjoiYzI4OTk4MTRjZDAzMWVjOWEzM2MxYTM5Y2E4YjhhYmQiLCJ1c2VySWQiOiIxNDc0NDQ4ODg0In0=</vt:lpwstr>
  </property>
</Properties>
</file>