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  <w:lang w:val="en-US" w:eastAsia="zh-CN"/>
        </w:rPr>
        <w:t>供应商</w:t>
      </w:r>
      <w:r>
        <w:rPr>
          <w:rFonts w:hint="eastAsia"/>
          <w:b/>
          <w:color w:val="000000"/>
          <w:sz w:val="32"/>
          <w:szCs w:val="32"/>
        </w:rPr>
        <w:t>项目管理、技术、服务人员情况表</w:t>
      </w:r>
    </w:p>
    <w:p>
      <w:pPr>
        <w:jc w:val="center"/>
        <w:rPr>
          <w:rFonts w:hint="eastAsia"/>
          <w:b/>
          <w:color w:val="000000"/>
          <w:sz w:val="32"/>
          <w:szCs w:val="32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类别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职务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职称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常住地</w:t>
            </w:r>
          </w:p>
        </w:tc>
        <w:tc>
          <w:tcPr>
            <w:tcW w:w="37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资格证明（附复印件）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证书</w:t>
            </w:r>
          </w:p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名称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级别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证号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  <w:szCs w:val="22"/>
              </w:rPr>
            </w:pPr>
            <w:r>
              <w:rPr>
                <w:rFonts w:hint="eastAsia"/>
                <w:color w:val="000000"/>
                <w:sz w:val="24"/>
                <w:szCs w:val="22"/>
              </w:rPr>
              <w:t>管理</w:t>
            </w:r>
          </w:p>
          <w:p>
            <w:pPr>
              <w:jc w:val="center"/>
              <w:rPr>
                <w:rFonts w:hint="eastAsia"/>
                <w:color w:val="000000"/>
                <w:sz w:val="24"/>
                <w:szCs w:val="22"/>
              </w:rPr>
            </w:pPr>
            <w:r>
              <w:rPr>
                <w:rFonts w:hint="eastAsia"/>
                <w:color w:val="000000"/>
                <w:sz w:val="24"/>
                <w:szCs w:val="22"/>
              </w:rPr>
              <w:t>人员</w:t>
            </w: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  <w:szCs w:val="22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  <w:szCs w:val="22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  <w:szCs w:val="22"/>
              </w:rPr>
            </w:pPr>
            <w:r>
              <w:rPr>
                <w:rFonts w:hint="eastAsia"/>
                <w:color w:val="000000"/>
                <w:sz w:val="24"/>
                <w:szCs w:val="22"/>
              </w:rPr>
              <w:t>技术</w:t>
            </w:r>
          </w:p>
          <w:p>
            <w:pPr>
              <w:jc w:val="center"/>
              <w:rPr>
                <w:rFonts w:hint="eastAsia"/>
                <w:color w:val="000000"/>
                <w:sz w:val="24"/>
                <w:szCs w:val="22"/>
              </w:rPr>
            </w:pPr>
            <w:r>
              <w:rPr>
                <w:rFonts w:hint="eastAsia"/>
                <w:color w:val="000000"/>
                <w:sz w:val="24"/>
                <w:szCs w:val="22"/>
              </w:rPr>
              <w:t>人员</w:t>
            </w: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color w:val="000000"/>
                <w:sz w:val="24"/>
                <w:szCs w:val="22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color w:val="000000"/>
                <w:sz w:val="24"/>
                <w:szCs w:val="22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restart"/>
            <w:noWrap w:val="0"/>
            <w:vAlign w:val="top"/>
          </w:tcPr>
          <w:p>
            <w:pPr>
              <w:jc w:val="center"/>
              <w:rPr>
                <w:rFonts w:hint="eastAsia"/>
                <w:color w:val="000000"/>
                <w:sz w:val="24"/>
                <w:szCs w:val="22"/>
              </w:rPr>
            </w:pPr>
            <w:r>
              <w:rPr>
                <w:rFonts w:hint="eastAsia"/>
                <w:color w:val="000000"/>
                <w:sz w:val="24"/>
                <w:szCs w:val="22"/>
              </w:rPr>
              <w:t>售后</w:t>
            </w:r>
          </w:p>
          <w:p>
            <w:pPr>
              <w:jc w:val="center"/>
              <w:rPr>
                <w:rFonts w:hint="eastAsia"/>
                <w:color w:val="000000"/>
                <w:sz w:val="24"/>
                <w:szCs w:val="22"/>
              </w:rPr>
            </w:pPr>
            <w:r>
              <w:rPr>
                <w:rFonts w:hint="eastAsia"/>
                <w:color w:val="000000"/>
                <w:sz w:val="24"/>
                <w:szCs w:val="22"/>
              </w:rPr>
              <w:t>服务</w:t>
            </w:r>
          </w:p>
          <w:p>
            <w:pPr>
              <w:jc w:val="center"/>
              <w:rPr>
                <w:rFonts w:hint="eastAsia"/>
                <w:color w:val="000000"/>
                <w:sz w:val="24"/>
                <w:szCs w:val="22"/>
              </w:rPr>
            </w:pPr>
            <w:r>
              <w:rPr>
                <w:rFonts w:hint="eastAsia"/>
                <w:color w:val="000000"/>
                <w:sz w:val="24"/>
                <w:szCs w:val="22"/>
              </w:rPr>
              <w:t>人员</w:t>
            </w: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47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</w:rPr>
            </w:pPr>
          </w:p>
        </w:tc>
      </w:tr>
    </w:tbl>
    <w:p>
      <w:pPr>
        <w:adjustRightInd w:val="0"/>
        <w:spacing w:line="400" w:lineRule="exact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pacing w:line="400" w:lineRule="exact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pacing w:line="400" w:lineRule="exact"/>
        <w:ind w:firstLine="480" w:firstLineChars="200"/>
        <w:jc w:val="left"/>
        <w:rPr>
          <w:rFonts w:hint="eastAsia" w:hAnsi="宋体"/>
          <w:color w:val="000000"/>
          <w:sz w:val="24"/>
        </w:rPr>
      </w:pPr>
      <w:r>
        <w:rPr>
          <w:rFonts w:hint="eastAsia" w:hAnsi="宋体"/>
          <w:color w:val="000000"/>
          <w:sz w:val="24"/>
          <w:lang w:val="en-US" w:eastAsia="zh-CN"/>
        </w:rPr>
        <w:t>供应商</w:t>
      </w:r>
      <w:r>
        <w:rPr>
          <w:rFonts w:hint="eastAsia" w:hAnsi="宋体"/>
          <w:color w:val="000000"/>
          <w:sz w:val="24"/>
        </w:rPr>
        <w:t>名称：XXX（</w:t>
      </w:r>
      <w:r>
        <w:rPr>
          <w:rFonts w:hint="eastAsia" w:hAnsi="宋体"/>
          <w:color w:val="000000"/>
          <w:sz w:val="24"/>
          <w:lang w:val="en-US" w:eastAsia="zh-CN"/>
        </w:rPr>
        <w:t>加</w:t>
      </w:r>
      <w:r>
        <w:rPr>
          <w:rFonts w:hint="eastAsia" w:hAnsi="宋体"/>
          <w:color w:val="000000"/>
          <w:sz w:val="24"/>
        </w:rPr>
        <w:t>盖单位</w:t>
      </w:r>
      <w:r>
        <w:rPr>
          <w:rFonts w:hint="eastAsia" w:hAnsi="宋体"/>
          <w:color w:val="000000"/>
          <w:sz w:val="24"/>
          <w:lang w:val="en-US" w:eastAsia="zh-CN"/>
        </w:rPr>
        <w:t>电子</w:t>
      </w:r>
      <w:r>
        <w:rPr>
          <w:rFonts w:hint="eastAsia" w:hAnsi="宋体"/>
          <w:color w:val="000000"/>
          <w:sz w:val="24"/>
        </w:rPr>
        <w:t>公章）</w:t>
      </w:r>
    </w:p>
    <w:p>
      <w:pPr>
        <w:adjustRightInd w:val="0"/>
        <w:spacing w:line="400" w:lineRule="exact"/>
        <w:ind w:firstLine="540" w:firstLineChars="225"/>
        <w:jc w:val="left"/>
        <w:rPr>
          <w:rFonts w:hint="eastAsia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日  期：XXX年XXX月XXX日</w:t>
      </w:r>
    </w:p>
    <w:p>
      <w:pPr>
        <w:pStyle w:val="3"/>
        <w:tabs>
          <w:tab w:val="left" w:pos="0"/>
        </w:tabs>
        <w:ind w:left="680"/>
        <w:jc w:val="center"/>
        <w:rPr>
          <w:rFonts w:hint="eastAsia"/>
          <w:color w:val="00000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659FF"/>
    <w:rsid w:val="0384677F"/>
    <w:rsid w:val="14CB1B5D"/>
    <w:rsid w:val="188659FF"/>
    <w:rsid w:val="213F788E"/>
    <w:rsid w:val="260C0655"/>
    <w:rsid w:val="51E00271"/>
    <w:rsid w:val="59111AEB"/>
    <w:rsid w:val="60663570"/>
    <w:rsid w:val="70D2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next w:val="1"/>
    <w:qFormat/>
    <w:uiPriority w:val="0"/>
    <w:pPr>
      <w:spacing w:after="120"/>
      <w:jc w:val="both"/>
      <w:textAlignment w:val="baseline"/>
    </w:pPr>
    <w:rPr>
      <w:rFonts w:ascii="Calibri" w:hAnsi="Calibri"/>
      <w:kern w:val="0"/>
      <w:sz w:val="20"/>
      <w:szCs w:val="24"/>
      <w:lang w:bidi="ar-SA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2024-06-21T02:17:00Z</dcterms:created>
  <dc:creator>Administrator</dc:creator>
  <cp:lastModifiedBy>Administrator</cp:lastModifiedBy>
  <dcterms:modified xsi:type="dcterms:W3CDTF">2025-12-31T03:00:05Z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