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hAnsi="宋体" w:cs="Arial"/>
          <w:b/>
          <w:bCs/>
          <w:color w:val="000000"/>
          <w:sz w:val="32"/>
          <w:szCs w:val="32"/>
        </w:rPr>
      </w:pPr>
      <w:r>
        <w:rPr>
          <w:rFonts w:hint="eastAsia" w:hAnsi="宋体" w:cs="Arial"/>
          <w:b/>
          <w:bCs/>
          <w:color w:val="000000"/>
          <w:sz w:val="32"/>
          <w:szCs w:val="32"/>
          <w:lang w:val="en-US" w:eastAsia="zh-CN"/>
        </w:rPr>
        <w:t>供应商</w:t>
      </w:r>
      <w:r>
        <w:rPr>
          <w:rFonts w:hint="eastAsia" w:hAnsi="宋体" w:cs="Arial"/>
          <w:b/>
          <w:bCs/>
          <w:color w:val="000000"/>
          <w:sz w:val="32"/>
          <w:szCs w:val="32"/>
        </w:rPr>
        <w:t>类似项目业绩一览表</w:t>
      </w:r>
    </w:p>
    <w:p>
      <w:pPr>
        <w:spacing w:line="400" w:lineRule="exact"/>
        <w:rPr>
          <w:rFonts w:hint="eastAsia" w:hAnsi="宋体" w:cs="Arial"/>
          <w:color w:val="000000"/>
          <w:sz w:val="24"/>
        </w:rPr>
      </w:pPr>
    </w:p>
    <w:tbl>
      <w:tblPr>
        <w:tblStyle w:val="4"/>
        <w:tblW w:w="91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25"/>
        <w:gridCol w:w="155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hAnsi="宋体" w:cs="Arial"/>
                <w:b/>
                <w:color w:val="000000"/>
                <w:sz w:val="24"/>
                <w:szCs w:val="24"/>
              </w:rPr>
            </w:pPr>
            <w:r>
              <w:rPr>
                <w:rFonts w:hint="eastAsia" w:hAnsi="宋体" w:cs="Arial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宋体" w:cs="Arial"/>
                <w:b/>
                <w:color w:val="000000"/>
                <w:sz w:val="24"/>
                <w:szCs w:val="24"/>
              </w:rPr>
            </w:pPr>
            <w:r>
              <w:rPr>
                <w:rFonts w:hint="eastAsia" w:hAnsi="宋体" w:cs="Arial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b/>
                <w:color w:val="000000"/>
                <w:sz w:val="24"/>
                <w:szCs w:val="24"/>
              </w:rPr>
            </w:pPr>
            <w:r>
              <w:rPr>
                <w:rFonts w:hAnsi="宋体" w:cs="Arial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b/>
                <w:color w:val="000000"/>
                <w:sz w:val="24"/>
                <w:szCs w:val="24"/>
              </w:rPr>
            </w:pPr>
            <w:r>
              <w:rPr>
                <w:rFonts w:hAnsi="宋体" w:cs="Arial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hAnsi="宋体" w:cs="Arial"/>
                <w:b/>
                <w:color w:val="000000"/>
                <w:sz w:val="24"/>
                <w:szCs w:val="24"/>
              </w:rPr>
            </w:pPr>
            <w:r>
              <w:rPr>
                <w:rFonts w:hAnsi="宋体" w:cs="Arial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宋体" w:cs="Arial"/>
                <w:b/>
                <w:color w:val="000000"/>
                <w:sz w:val="24"/>
                <w:szCs w:val="24"/>
              </w:rPr>
            </w:pPr>
            <w:r>
              <w:rPr>
                <w:rFonts w:hint="eastAsia" w:hAnsi="宋体" w:cs="Arial"/>
                <w:b/>
                <w:color w:val="000000"/>
                <w:sz w:val="24"/>
                <w:szCs w:val="24"/>
              </w:rPr>
              <w:t>是否通过验收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hAnsi="宋体" w:cs="Arial"/>
                <w:b/>
                <w:color w:val="000000"/>
                <w:sz w:val="24"/>
                <w:szCs w:val="24"/>
              </w:rPr>
            </w:pPr>
            <w:r>
              <w:rPr>
                <w:rFonts w:hint="eastAsia" w:hAnsi="宋体" w:cs="Arial"/>
                <w:b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4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2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16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425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Ansi="宋体" w:cs="Arial"/>
                <w:color w:val="000000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hAnsi="宋体" w:cs="Arial"/>
          <w:color w:val="000000"/>
          <w:sz w:val="24"/>
        </w:rPr>
      </w:pPr>
      <w:r>
        <w:rPr>
          <w:rFonts w:hint="eastAsia" w:hAnsi="宋体" w:cs="Arial"/>
          <w:color w:val="000000"/>
          <w:sz w:val="24"/>
        </w:rPr>
        <w:t>注：1、</w:t>
      </w:r>
      <w:r>
        <w:rPr>
          <w:rFonts w:hint="eastAsia" w:hAnsi="宋体" w:cs="Arial"/>
          <w:color w:val="000000"/>
          <w:sz w:val="24"/>
          <w:lang w:val="en-US" w:eastAsia="zh-CN"/>
        </w:rPr>
        <w:t>按照评分标准要求进行提供</w:t>
      </w:r>
      <w:r>
        <w:rPr>
          <w:rFonts w:hint="eastAsia" w:hAnsi="宋体" w:cs="Arial"/>
          <w:color w:val="000000"/>
          <w:sz w:val="24"/>
        </w:rPr>
        <w:t>。</w:t>
      </w:r>
    </w:p>
    <w:p>
      <w:pPr>
        <w:adjustRightInd w:val="0"/>
        <w:spacing w:line="400" w:lineRule="exact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  <w:lang w:val="en-US" w:eastAsia="zh-CN"/>
        </w:rPr>
        <w:t>供应商</w:t>
      </w:r>
      <w:bookmarkStart w:id="0" w:name="_GoBack"/>
      <w:bookmarkEnd w:id="0"/>
      <w:r>
        <w:rPr>
          <w:rFonts w:hint="eastAsia" w:hAnsi="宋体"/>
          <w:color w:val="000000"/>
          <w:sz w:val="24"/>
        </w:rPr>
        <w:t>名称：XXX（</w:t>
      </w:r>
      <w:r>
        <w:rPr>
          <w:rFonts w:hint="eastAsia" w:hAnsi="宋体"/>
          <w:color w:val="000000"/>
          <w:sz w:val="24"/>
          <w:lang w:val="en-US" w:eastAsia="zh-CN"/>
        </w:rPr>
        <w:t>加</w:t>
      </w:r>
      <w:r>
        <w:rPr>
          <w:rFonts w:hint="eastAsia" w:hAnsi="宋体"/>
          <w:color w:val="000000"/>
          <w:sz w:val="24"/>
        </w:rPr>
        <w:t>盖单位</w:t>
      </w:r>
      <w:r>
        <w:rPr>
          <w:rFonts w:hint="eastAsia" w:hAnsi="宋体"/>
          <w:color w:val="000000"/>
          <w:sz w:val="24"/>
          <w:lang w:val="en-US" w:eastAsia="zh-CN"/>
        </w:rPr>
        <w:t>电子</w:t>
      </w:r>
      <w:r>
        <w:rPr>
          <w:rFonts w:hint="eastAsia" w:hAnsi="宋体"/>
          <w:color w:val="000000"/>
          <w:sz w:val="24"/>
        </w:rPr>
        <w:t>公章）</w:t>
      </w:r>
    </w:p>
    <w:p>
      <w:pPr>
        <w:adjustRightInd w:val="0"/>
        <w:spacing w:line="400" w:lineRule="exact"/>
        <w:ind w:firstLine="540" w:firstLineChars="225"/>
        <w:jc w:val="left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日  期：XXX年XXX月XXX日</w:t>
      </w:r>
    </w:p>
    <w:p>
      <w:pPr>
        <w:pStyle w:val="3"/>
        <w:tabs>
          <w:tab w:val="left" w:pos="0"/>
        </w:tabs>
        <w:ind w:left="680"/>
        <w:jc w:val="center"/>
        <w:rPr>
          <w:rFonts w:hint="eastAsia"/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659FF"/>
    <w:rsid w:val="08FD1AB9"/>
    <w:rsid w:val="110A3B61"/>
    <w:rsid w:val="188659FF"/>
    <w:rsid w:val="40C43ECC"/>
    <w:rsid w:val="57EB3D06"/>
    <w:rsid w:val="59111AEB"/>
    <w:rsid w:val="70D204A5"/>
    <w:rsid w:val="7A197F0B"/>
    <w:rsid w:val="7DA0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next w:val="1"/>
    <w:qFormat/>
    <w:uiPriority w:val="0"/>
    <w:pPr>
      <w:spacing w:after="120"/>
      <w:jc w:val="both"/>
      <w:textAlignment w:val="baseline"/>
    </w:pPr>
    <w:rPr>
      <w:rFonts w:ascii="Calibri" w:hAnsi="Calibri"/>
      <w:kern w:val="0"/>
      <w:sz w:val="20"/>
      <w:szCs w:val="24"/>
      <w:lang w:bidi="ar-SA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2024-06-21T02:17:00Z</dcterms:created>
  <dc:creator>Administrator</dc:creator>
  <cp:lastModifiedBy>Administrator</cp:lastModifiedBy>
  <dcterms:modified xsi:type="dcterms:W3CDTF">2025-07-03T03:47:42Z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