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875E75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6757035" cy="9558655"/>
            <wp:effectExtent l="0" t="0" r="5715" b="4445"/>
            <wp:docPr id="9" name="图片 9" descr="分项报价表PDF合并-副本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分项报价表PDF合并-副本_0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57035" cy="955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757035" cy="9558655"/>
            <wp:effectExtent l="0" t="0" r="5715" b="4445"/>
            <wp:docPr id="8" name="图片 8" descr="分项报价表PDF合并-副本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分项报价表PDF合并-副本_0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57035" cy="955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757035" cy="9558655"/>
            <wp:effectExtent l="0" t="0" r="5715" b="4445"/>
            <wp:docPr id="7" name="图片 7" descr="分项报价表PDF合并-副本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分项报价表PDF合并-副本_0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57035" cy="955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757035" cy="9558655"/>
            <wp:effectExtent l="0" t="0" r="5715" b="4445"/>
            <wp:docPr id="6" name="图片 6" descr="分项报价表PDF合并-副本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分项报价表PDF合并-副本_0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57035" cy="955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757035" cy="9558655"/>
            <wp:effectExtent l="0" t="0" r="5715" b="4445"/>
            <wp:docPr id="5" name="图片 5" descr="分项报价表PDF合并-副本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分项报价表PDF合并-副本_0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57035" cy="955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757035" cy="9558655"/>
            <wp:effectExtent l="0" t="0" r="5715" b="4445"/>
            <wp:docPr id="4" name="图片 4" descr="分项报价表PDF合并-副本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分项报价表PDF合并-副本_0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57035" cy="955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757035" cy="9558655"/>
            <wp:effectExtent l="0" t="0" r="5715" b="4445"/>
            <wp:docPr id="3" name="图片 3" descr="分项报价表PDF合并-副本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分项报价表PDF合并-副本_0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57035" cy="955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757035" cy="9558655"/>
            <wp:effectExtent l="0" t="0" r="5715" b="4445"/>
            <wp:docPr id="2" name="图片 2" descr="分项报价表PDF合并-副本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分项报价表PDF合并-副本_0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757035" cy="955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="宋体"/>
          <w:lang w:eastAsia="zh-CN"/>
        </w:rPr>
        <w:drawing>
          <wp:inline distT="0" distB="0" distL="114300" distR="114300">
            <wp:extent cx="6757035" cy="9558655"/>
            <wp:effectExtent l="0" t="0" r="5715" b="4445"/>
            <wp:docPr id="1" name="图片 1" descr="分项报价表PDF合并-副本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分项报价表PDF合并-副本_0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757035" cy="955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footerReference r:id="rId5" w:type="default"/>
      <w:pgSz w:w="11906" w:h="16839"/>
      <w:pgMar w:top="400" w:right="630" w:bottom="400" w:left="63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05F024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4FE73B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4042</Words>
  <Characters>4384</Characters>
  <TotalTime>1</TotalTime>
  <ScaleCrop>false</ScaleCrop>
  <LinksUpToDate>false</LinksUpToDate>
  <CharactersWithSpaces>4953</CharactersWithSpaces>
  <Application>WPS Office_12.1.0.20305_F1E327BC-269C-435d-A152-05C5408002CA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2025-03-26T02:11:00Z</dcterms:created>
  <dc:creator>Surface</dc:creator>
  <cp:lastModifiedBy>无忌</cp:lastModifiedBy>
  <dcterms:modified xsi:type="dcterms:W3CDTF">2025-03-25T18:14:13Z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2025-03-26T02:12:05Z</vt:filetime>
  </property>
  <property fmtid="{D5CDD505-2E9C-101B-9397-08002B2CF9AE}" pid="4" name="KSOTemplateDocerSaveRecord">
    <vt:lpwstr>eyJoZGlkIjoiZGU0MGZmMmVjMDIzNWU5ZDJkYTE0MTZlYTkzOGViOTkiLCJ1c2VySWQiOiIyMjgxMzkxODcifQ==</vt:lpwstr>
  </property>
  <property fmtid="{D5CDD505-2E9C-101B-9397-08002B2CF9AE}" pid="5" name="KSOProductBuildVer">
    <vt:lpwstr>2052-12.1.0.20305</vt:lpwstr>
  </property>
  <property fmtid="{D5CDD505-2E9C-101B-9397-08002B2CF9AE}" pid="6" name="ICV">
    <vt:lpwstr>65428F549F1D41F88C28CB84F7F6A6A7_12</vt:lpwstr>
  </property>
</Properties>
</file>