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C03C5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商务要求</w:t>
      </w:r>
      <w:r>
        <w:rPr>
          <w:rFonts w:hint="eastAsia"/>
          <w:b/>
          <w:bCs/>
          <w:sz w:val="36"/>
          <w:szCs w:val="44"/>
        </w:rPr>
        <w:t>应答表</w:t>
      </w:r>
    </w:p>
    <w:p w14:paraId="2DBE85C3">
      <w:pPr>
        <w:jc w:val="center"/>
        <w:rPr>
          <w:rFonts w:hint="eastAsia"/>
          <w:sz w:val="32"/>
          <w:szCs w:val="40"/>
        </w:rPr>
      </w:pPr>
    </w:p>
    <w:p w14:paraId="3EB04645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投标人按招标文件要求，自行拟定和编写</w:t>
      </w:r>
      <w:r>
        <w:rPr>
          <w:rFonts w:hint="eastAsia"/>
          <w:sz w:val="32"/>
          <w:szCs w:val="40"/>
          <w:lang w:val="en-US" w:eastAsia="zh-CN"/>
        </w:rPr>
        <w:t>商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务要求</w:t>
      </w:r>
      <w:r>
        <w:rPr>
          <w:rFonts w:hint="eastAsia"/>
          <w:sz w:val="32"/>
          <w:szCs w:val="40"/>
        </w:rPr>
        <w:t>应答表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C9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2025-11-27T08:31:58Z</dcterms:created>
  <dc:creator>Administrator</dc:creator>
  <cp:lastModifiedBy>飞天小女警22333</cp:lastModifiedBy>
  <dcterms:modified xsi:type="dcterms:W3CDTF">2025-11-27T08:33:04Z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eyJoZGlkIjoiZGM2NTBkM2Y3YTEyOWRkYTllYjU1NzNkM2M1YjJiNzUiLCJ1c2VySWQiOiIyNzUwNjQyMTcifQ==</vt:lpwstr>
  </property>
  <property fmtid="{D5CDD505-2E9C-101B-9397-08002B2CF9AE}" pid="4" name="ICV">
    <vt:lpwstr>05694B632B0D4C368E74E42921D5924A_12</vt:lpwstr>
  </property>
</Properties>
</file>