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4CD4F">
      <w:pPr>
        <w:pStyle w:val="4"/>
        <w:spacing w:line="360" w:lineRule="auto"/>
        <w:jc w:val="center"/>
      </w:pPr>
      <w:bookmarkStart w:id="0" w:name="_Toc27593"/>
      <w:r>
        <w:rPr>
          <w:rFonts w:hint="eastAsia"/>
        </w:rPr>
        <w:t>报价明细表</w:t>
      </w:r>
      <w:bookmarkEnd w:id="0"/>
    </w:p>
    <w:p w14:paraId="14A4153F">
      <w:pPr>
        <w:widowControl/>
        <w:shd w:val="clear" w:color="auto" w:fill="FFFFFF"/>
        <w:spacing w:line="375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项目编号： </w:t>
      </w:r>
    </w:p>
    <w:p w14:paraId="7491ABBC">
      <w:pPr>
        <w:widowControl/>
        <w:shd w:val="clear" w:color="auto" w:fill="FFFFFF"/>
        <w:spacing w:line="375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项目名称： </w:t>
      </w:r>
    </w:p>
    <w:p w14:paraId="2965FA24">
      <w:pPr>
        <w:widowControl/>
        <w:shd w:val="clear" w:color="auto" w:fill="FFFFFF"/>
        <w:spacing w:line="375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投标人名称：</w:t>
      </w:r>
    </w:p>
    <w:p w14:paraId="130129DD">
      <w:pPr>
        <w:pStyle w:val="2"/>
        <w:rPr>
          <w:rFonts w:hint="default" w:eastAsia="微软雅黑"/>
          <w:lang w:val="en-US" w:eastAsia="zh-CN"/>
        </w:rPr>
      </w:pPr>
      <w:r>
        <w:rPr>
          <w:rFonts w:hint="eastAsia" w:eastAsia="微软雅黑"/>
          <w:lang w:val="en-US" w:eastAsia="zh-CN"/>
        </w:rPr>
        <w:t>包件号：</w:t>
      </w:r>
    </w:p>
    <w:tbl>
      <w:tblPr>
        <w:tblStyle w:val="7"/>
        <w:tblW w:w="901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275"/>
        <w:gridCol w:w="1360"/>
        <w:gridCol w:w="888"/>
        <w:gridCol w:w="1212"/>
        <w:gridCol w:w="840"/>
        <w:gridCol w:w="841"/>
        <w:gridCol w:w="876"/>
        <w:gridCol w:w="843"/>
      </w:tblGrid>
      <w:tr w14:paraId="2EF63C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vAlign w:val="center"/>
          </w:tcPr>
          <w:p w14:paraId="6604C03D">
            <w:pPr>
              <w:rPr>
                <w:b/>
              </w:rPr>
            </w:pPr>
            <w:bookmarkStart w:id="1" w:name="_Toc479608118"/>
            <w:bookmarkStart w:id="2" w:name="_Toc495254137"/>
            <w:bookmarkStart w:id="3" w:name="_Toc479608271"/>
            <w:r>
              <w:rPr>
                <w:rFonts w:hint="eastAsia"/>
                <w:b/>
              </w:rPr>
              <w:t>序号</w:t>
            </w:r>
            <w:bookmarkEnd w:id="1"/>
            <w:bookmarkEnd w:id="2"/>
            <w:bookmarkEnd w:id="3"/>
          </w:p>
        </w:tc>
        <w:tc>
          <w:tcPr>
            <w:tcW w:w="1275" w:type="dxa"/>
            <w:vAlign w:val="center"/>
          </w:tcPr>
          <w:p w14:paraId="7923AC29">
            <w:pPr>
              <w:rPr>
                <w:b/>
              </w:rPr>
            </w:pPr>
            <w:bookmarkStart w:id="4" w:name="_Toc479608272"/>
            <w:bookmarkStart w:id="5" w:name="_Toc479608119"/>
            <w:bookmarkStart w:id="6" w:name="_Toc495254138"/>
            <w:r>
              <w:rPr>
                <w:rFonts w:hint="eastAsia"/>
                <w:b/>
                <w:lang w:val="en-US" w:eastAsia="zh-CN"/>
              </w:rPr>
              <w:t>标的</w:t>
            </w:r>
            <w:r>
              <w:rPr>
                <w:rFonts w:hint="eastAsia"/>
                <w:b/>
              </w:rPr>
              <w:t>名称</w:t>
            </w:r>
            <w:bookmarkEnd w:id="4"/>
            <w:bookmarkEnd w:id="5"/>
            <w:bookmarkEnd w:id="6"/>
          </w:p>
        </w:tc>
        <w:tc>
          <w:tcPr>
            <w:tcW w:w="1360" w:type="dxa"/>
            <w:vAlign w:val="center"/>
          </w:tcPr>
          <w:p w14:paraId="29F63BA5">
            <w:pPr>
              <w:rPr>
                <w:b/>
              </w:rPr>
            </w:pPr>
            <w:bookmarkStart w:id="7" w:name="_Toc479608120"/>
            <w:bookmarkStart w:id="8" w:name="_Toc479608273"/>
            <w:bookmarkStart w:id="9" w:name="_Toc495254139"/>
            <w:r>
              <w:rPr>
                <w:rFonts w:hint="eastAsia"/>
                <w:b/>
              </w:rPr>
              <w:t>规格型号</w:t>
            </w:r>
            <w:bookmarkEnd w:id="7"/>
            <w:bookmarkEnd w:id="8"/>
            <w:bookmarkEnd w:id="9"/>
          </w:p>
        </w:tc>
        <w:tc>
          <w:tcPr>
            <w:tcW w:w="888" w:type="dxa"/>
            <w:vAlign w:val="center"/>
          </w:tcPr>
          <w:p w14:paraId="072FDA5F">
            <w:pPr>
              <w:rPr>
                <w:b/>
              </w:rPr>
            </w:pPr>
            <w:bookmarkStart w:id="10" w:name="_Toc479608274"/>
            <w:bookmarkStart w:id="11" w:name="_Toc495254140"/>
            <w:bookmarkStart w:id="12" w:name="_Toc479608121"/>
            <w:r>
              <w:rPr>
                <w:rFonts w:hint="eastAsia"/>
                <w:b/>
              </w:rPr>
              <w:t>品牌</w:t>
            </w:r>
            <w:bookmarkEnd w:id="10"/>
            <w:bookmarkEnd w:id="11"/>
            <w:bookmarkEnd w:id="12"/>
          </w:p>
        </w:tc>
        <w:tc>
          <w:tcPr>
            <w:tcW w:w="1212" w:type="dxa"/>
            <w:vAlign w:val="center"/>
          </w:tcPr>
          <w:p w14:paraId="08E27A52">
            <w:pPr>
              <w:rPr>
                <w:b/>
              </w:rPr>
            </w:pPr>
            <w:bookmarkStart w:id="13" w:name="_Toc479608122"/>
            <w:bookmarkStart w:id="14" w:name="_Toc479608275"/>
            <w:bookmarkStart w:id="15" w:name="_Toc495254141"/>
            <w:r>
              <w:rPr>
                <w:rFonts w:hint="eastAsia"/>
                <w:b/>
              </w:rPr>
              <w:t>单位</w:t>
            </w:r>
            <w:bookmarkEnd w:id="13"/>
            <w:bookmarkEnd w:id="14"/>
            <w:bookmarkEnd w:id="15"/>
          </w:p>
        </w:tc>
        <w:tc>
          <w:tcPr>
            <w:tcW w:w="840" w:type="dxa"/>
            <w:vAlign w:val="center"/>
          </w:tcPr>
          <w:p w14:paraId="139BFD2E">
            <w:pPr>
              <w:rPr>
                <w:b/>
              </w:rPr>
            </w:pPr>
            <w:bookmarkStart w:id="16" w:name="_Toc495254142"/>
            <w:bookmarkStart w:id="17" w:name="_Toc479608123"/>
            <w:bookmarkStart w:id="18" w:name="_Toc479608276"/>
            <w:r>
              <w:rPr>
                <w:rFonts w:hint="eastAsia"/>
                <w:b/>
              </w:rPr>
              <w:t>数量</w:t>
            </w:r>
            <w:bookmarkEnd w:id="16"/>
            <w:bookmarkEnd w:id="17"/>
            <w:bookmarkEnd w:id="18"/>
          </w:p>
        </w:tc>
        <w:tc>
          <w:tcPr>
            <w:tcW w:w="841" w:type="dxa"/>
            <w:vAlign w:val="center"/>
          </w:tcPr>
          <w:p w14:paraId="7E590FDD">
            <w:pPr>
              <w:rPr>
                <w:b/>
              </w:rPr>
            </w:pPr>
            <w:r>
              <w:rPr>
                <w:rFonts w:hint="eastAsia"/>
                <w:b/>
              </w:rPr>
              <w:t>单价（元）</w:t>
            </w:r>
          </w:p>
        </w:tc>
        <w:tc>
          <w:tcPr>
            <w:tcW w:w="876" w:type="dxa"/>
            <w:vAlign w:val="center"/>
          </w:tcPr>
          <w:p w14:paraId="7CF9AD87">
            <w:pPr>
              <w:rPr>
                <w:b/>
              </w:rPr>
            </w:pPr>
            <w:r>
              <w:rPr>
                <w:rFonts w:hint="eastAsia"/>
                <w:b/>
              </w:rPr>
              <w:t>金额（元）</w:t>
            </w:r>
          </w:p>
        </w:tc>
        <w:tc>
          <w:tcPr>
            <w:tcW w:w="843" w:type="dxa"/>
            <w:vAlign w:val="center"/>
          </w:tcPr>
          <w:p w14:paraId="57D7AC50">
            <w:pPr>
              <w:rPr>
                <w:b/>
              </w:rPr>
            </w:pPr>
            <w:bookmarkStart w:id="19" w:name="_Toc479608279"/>
            <w:bookmarkStart w:id="20" w:name="_Toc479608126"/>
            <w:bookmarkStart w:id="21" w:name="_Toc495254145"/>
            <w:r>
              <w:rPr>
                <w:rFonts w:hint="eastAsia"/>
                <w:b/>
              </w:rPr>
              <w:t>备注</w:t>
            </w:r>
            <w:bookmarkEnd w:id="19"/>
            <w:bookmarkEnd w:id="20"/>
            <w:bookmarkEnd w:id="21"/>
          </w:p>
        </w:tc>
      </w:tr>
      <w:tr w14:paraId="69173A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DEE89A8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80CC525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8F687C0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0E1D2337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2389DD3D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5646766E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5F1FCFCC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70883372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C02F1D1">
            <w:pPr>
              <w:rPr>
                <w:b/>
              </w:rPr>
            </w:pPr>
          </w:p>
        </w:tc>
      </w:tr>
      <w:tr w14:paraId="71916A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2BA6AF84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06226342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09B7906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57A2C191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AE18C10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56CE8BF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7EC5A07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416384E8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63D4B2DA">
            <w:pPr>
              <w:rPr>
                <w:b/>
              </w:rPr>
            </w:pPr>
          </w:p>
        </w:tc>
      </w:tr>
      <w:tr w14:paraId="2C959F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1BBD140C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54A4F203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7C0D96E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4BD6997F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7D4B61D3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12EC305B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28BF381B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1B33669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1D2446A">
            <w:pPr>
              <w:rPr>
                <w:b/>
              </w:rPr>
            </w:pPr>
          </w:p>
        </w:tc>
      </w:tr>
      <w:tr w14:paraId="58A296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27AFD703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55343A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53A57BF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F88E184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188FB601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794688B6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8805754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065DA2D5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38FDC636">
            <w:pPr>
              <w:rPr>
                <w:b/>
              </w:rPr>
            </w:pPr>
          </w:p>
        </w:tc>
      </w:tr>
      <w:tr w14:paraId="0E8BE0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D4B6520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1591EFC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C7F0163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990A36A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7407BBBC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C6FF19B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0CF99DA7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838ED2E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07D0A0BF">
            <w:pPr>
              <w:rPr>
                <w:b/>
              </w:rPr>
            </w:pPr>
          </w:p>
        </w:tc>
      </w:tr>
      <w:tr w14:paraId="204CD6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5354D5A8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3E9831E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47CC273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32D19461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5F40B27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0E8B2D11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5A7B8585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B2DC68F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0DC76C4B">
            <w:pPr>
              <w:rPr>
                <w:b/>
              </w:rPr>
            </w:pPr>
          </w:p>
        </w:tc>
      </w:tr>
      <w:tr w14:paraId="67EEFA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4D2E0F53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8D11AF7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605B61A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37CE65CB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09D8F189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5604C812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E6AA788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7974E283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462D379E">
            <w:pPr>
              <w:rPr>
                <w:b/>
              </w:rPr>
            </w:pPr>
          </w:p>
        </w:tc>
      </w:tr>
      <w:tr w14:paraId="57C45B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84FC83E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52B332BF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DFF431C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42A23CFC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68C37DA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315DB5D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37D25DB5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54A70315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2E67752E">
            <w:pPr>
              <w:rPr>
                <w:b/>
              </w:rPr>
            </w:pPr>
          </w:p>
        </w:tc>
      </w:tr>
      <w:tr w14:paraId="587669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3F922FAB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45664004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C8FBB91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1497702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5A0111CB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7D547EE9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000888B3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499880C0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3543FFB">
            <w:pPr>
              <w:rPr>
                <w:b/>
              </w:rPr>
            </w:pPr>
          </w:p>
        </w:tc>
      </w:tr>
      <w:tr w14:paraId="4EDAF9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012" w:type="dxa"/>
            <w:gridSpan w:val="9"/>
            <w:vAlign w:val="center"/>
          </w:tcPr>
          <w:p w14:paraId="62E45AEE">
            <w:pPr>
              <w:rPr>
                <w:b/>
              </w:rPr>
            </w:pPr>
            <w:bookmarkStart w:id="22" w:name="_Toc495254146"/>
            <w:bookmarkStart w:id="23" w:name="_Toc479608280"/>
            <w:bookmarkStart w:id="24" w:name="_Toc479608127"/>
            <w:r>
              <w:rPr>
                <w:rFonts w:hint="eastAsia"/>
                <w:b/>
              </w:rPr>
              <w:t>分项报价合计（元）：       大写：</w:t>
            </w:r>
            <w:bookmarkEnd w:id="22"/>
            <w:bookmarkEnd w:id="23"/>
            <w:bookmarkEnd w:id="24"/>
          </w:p>
        </w:tc>
      </w:tr>
    </w:tbl>
    <w:p w14:paraId="2CE965B3"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“报价明细表”各分项报价合计应当与“报价表”报价合计相等。</w:t>
      </w:r>
    </w:p>
    <w:p w14:paraId="31DF3ABB">
      <w:pPr>
        <w:widowControl/>
        <w:shd w:val="clear" w:color="auto" w:fill="FFFFFF"/>
        <w:spacing w:line="24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投标人公章（电子章）：________________________  </w:t>
      </w:r>
    </w:p>
    <w:p w14:paraId="47A1C9C6">
      <w:pPr>
        <w:widowControl/>
        <w:shd w:val="clear" w:color="auto" w:fill="FFFFFF"/>
        <w:spacing w:line="24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日期：  年     月     日</w:t>
      </w:r>
    </w:p>
    <w:p w14:paraId="1247F195">
      <w:pPr>
        <w:spacing w:line="400" w:lineRule="exact"/>
      </w:pPr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58"/>
    <w:rsid w:val="00164890"/>
    <w:rsid w:val="002D4229"/>
    <w:rsid w:val="003F6BBE"/>
    <w:rsid w:val="008A0D58"/>
    <w:rsid w:val="00A54604"/>
    <w:rsid w:val="00C1294C"/>
    <w:rsid w:val="00CE5B2B"/>
    <w:rsid w:val="00D27284"/>
    <w:rsid w:val="00E91622"/>
    <w:rsid w:val="00F50676"/>
    <w:rsid w:val="1148642F"/>
    <w:rsid w:val="1465336C"/>
    <w:rsid w:val="25A72245"/>
    <w:rsid w:val="45E2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3 Char"/>
    <w:basedOn w:val="8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2">
    <w:name w:val="正文文本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标题 1 Char"/>
    <w:basedOn w:val="8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148</Characters>
  <Lines>2</Lines>
  <Paragraphs>1</Paragraphs>
  <TotalTime>4</TotalTime>
  <ScaleCrop>false</ScaleCrop>
  <LinksUpToDate>false</LinksUpToDate>
  <CharactersWithSpaces>158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2024-06-18T04:52:00Z</dcterms:created>
  <dc:creator>ly</dc:creator>
  <cp:lastModifiedBy>ly</cp:lastModifiedBy>
  <dcterms:modified xsi:type="dcterms:W3CDTF">2026-06-04T05:49:45Z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eyJoZGlkIjoiYzY4MGE1MTBiZGU3NDdhZWU0NzYxYTdiMjBlNDMwMzUiLCJ1c2VySWQiOiI1MDA2MDYwNjUifQ==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CBEC3B35D98D495789815A76151A60EE_12</vt:lpwstr>
  </property>
</Properties>
</file>