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7777C">
      <w:pPr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32"/>
          <w:szCs w:val="32"/>
          <w:shd w:val="clear" w:fill="FFFFFF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技术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要求应答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表</w:t>
      </w:r>
    </w:p>
    <w:p w14:paraId="480990DD">
      <w:pP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项目名称：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</w:t>
      </w:r>
    </w:p>
    <w:p w14:paraId="7656B7D0">
      <w:pP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</w:rPr>
        <w:t>项目编号：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</w:t>
      </w:r>
    </w:p>
    <w:p w14:paraId="0A573582"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采购包号：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2"/>
          <w:szCs w:val="32"/>
          <w:u w:val="single"/>
          <w:shd w:val="clear" w:fill="FFFFFF"/>
          <w:lang w:val="en-US" w:eastAsia="zh-CN"/>
        </w:rPr>
        <w:t xml:space="preserve">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19"/>
        <w:gridCol w:w="1420"/>
        <w:gridCol w:w="1420"/>
        <w:gridCol w:w="1420"/>
      </w:tblGrid>
      <w:tr w14:paraId="04556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 w14:paraId="2E30DF89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货物名称/标的名称</w:t>
            </w:r>
          </w:p>
        </w:tc>
        <w:tc>
          <w:tcPr>
            <w:tcW w:w="1419" w:type="dxa"/>
          </w:tcPr>
          <w:p w14:paraId="08F6E774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制造商家及规格型号</w:t>
            </w:r>
          </w:p>
        </w:tc>
        <w:tc>
          <w:tcPr>
            <w:tcW w:w="1419" w:type="dxa"/>
          </w:tcPr>
          <w:p w14:paraId="41049B58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招标文件技术参数与性能指标要求</w:t>
            </w:r>
          </w:p>
        </w:tc>
        <w:tc>
          <w:tcPr>
            <w:tcW w:w="1420" w:type="dxa"/>
          </w:tcPr>
          <w:p w14:paraId="2F468C66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投标文件应答</w:t>
            </w:r>
          </w:p>
        </w:tc>
        <w:tc>
          <w:tcPr>
            <w:tcW w:w="1420" w:type="dxa"/>
          </w:tcPr>
          <w:p w14:paraId="58A54718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响应情况（正偏离/无偏离/负偏离）</w:t>
            </w:r>
          </w:p>
        </w:tc>
        <w:tc>
          <w:tcPr>
            <w:tcW w:w="1420" w:type="dxa"/>
          </w:tcPr>
          <w:p w14:paraId="4CE44E97">
            <w:pPr>
              <w:rPr>
                <w:rFonts w:hint="default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>技术支撑材料所在页码</w:t>
            </w:r>
          </w:p>
        </w:tc>
      </w:tr>
      <w:tr w14:paraId="45A02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9" w:type="dxa"/>
            <w:vAlign w:val="top"/>
          </w:tcPr>
          <w:p w14:paraId="14578845"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419" w:type="dxa"/>
            <w:vAlign w:val="top"/>
          </w:tcPr>
          <w:p w14:paraId="56EDD11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9" w:type="dxa"/>
            <w:vAlign w:val="top"/>
          </w:tcPr>
          <w:p w14:paraId="1BCB98A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6B6B2A2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7C3A572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1420FCC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3313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9" w:type="dxa"/>
            <w:vAlign w:val="top"/>
          </w:tcPr>
          <w:p w14:paraId="627B7FD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419" w:type="dxa"/>
            <w:vAlign w:val="top"/>
          </w:tcPr>
          <w:p w14:paraId="333104C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9" w:type="dxa"/>
            <w:vAlign w:val="top"/>
          </w:tcPr>
          <w:p w14:paraId="6DD437E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331B203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4AF5045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4301B11E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7F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419" w:type="dxa"/>
            <w:vAlign w:val="top"/>
          </w:tcPr>
          <w:p w14:paraId="7E24723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  <w:t>......</w:t>
            </w:r>
          </w:p>
        </w:tc>
        <w:tc>
          <w:tcPr>
            <w:tcW w:w="1419" w:type="dxa"/>
            <w:vAlign w:val="top"/>
          </w:tcPr>
          <w:p w14:paraId="7B17C818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19" w:type="dxa"/>
            <w:vAlign w:val="top"/>
          </w:tcPr>
          <w:p w14:paraId="2C77F23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6A2EFB0C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15F55D92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top"/>
          </w:tcPr>
          <w:p w14:paraId="63BF2DBD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3B678F1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注：1.以上表格格式行、列可增减。</w:t>
      </w:r>
    </w:p>
    <w:p w14:paraId="24B69F4D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kern w:val="2"/>
          <w:sz w:val="28"/>
          <w:szCs w:val="28"/>
          <w:shd w:val="clear" w:fill="FFFFFF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请对应本项目招标文件第三章</w:t>
      </w: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 xml:space="preserve"> 3.2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技术要求中</w:t>
      </w: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对应采购包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的“技术参数与性能指标”逐条列明“招标文件技术参数与性能指标要求”、“投标文件应答”、“响应情况（正偏离/无偏离/负偏离）”和“技术支撑材料所在页码”，若存在漏项的，默认为该项负偏离。</w:t>
      </w:r>
    </w:p>
    <w:p w14:paraId="49EF1081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3.技术要求条款对技术支撑材料有要求的，应按要求提供，否则视为负偏离。</w:t>
      </w:r>
    </w:p>
    <w:p w14:paraId="0A91E435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38E9B973">
      <w:pPr>
        <w:jc w:val="righ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投标人名称：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（盖章）</w:t>
      </w:r>
    </w:p>
    <w:p w14:paraId="0E05EAE6">
      <w:pPr>
        <w:jc w:val="right"/>
      </w:pPr>
      <w:r>
        <w:rPr>
          <w:rFonts w:hint="default"/>
          <w:b w:val="0"/>
          <w:bCs w:val="0"/>
          <w:sz w:val="30"/>
          <w:szCs w:val="30"/>
          <w:lang w:val="en-US" w:eastAsia="zh-CN"/>
        </w:rPr>
        <w:t>日 期：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月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default"/>
          <w:b w:val="0"/>
          <w:bCs w:val="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/>
          <w:b w:val="0"/>
          <w:bCs w:val="0"/>
          <w:sz w:val="30"/>
          <w:szCs w:val="30"/>
          <w:lang w:val="en-US" w:eastAsia="zh-CN"/>
        </w:rPr>
        <w:t>日</w:t>
      </w:r>
    </w:p>
    <w:p w14:paraId="01AE3B70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5MWMyOGY1NmM0NDNlMzBlYWQ5YzAxY2I4ZmJkOTIifQ=="/>
    <w:docVar w:name="KSO_WPS_MARK_KEY" w:val="f3a82508-695f-4fae-91eb-4256d1d42db2"/>
  </w:docVars>
  <w:rsids>
    <w:rsidRoot w:val="64CA027F"/>
    <w:rsid w:val="052D2C92"/>
    <w:rsid w:val="13F0198E"/>
    <w:rsid w:val="1BF270C4"/>
    <w:rsid w:val="1C202FE8"/>
    <w:rsid w:val="22CB4CA6"/>
    <w:rsid w:val="27BC0F4E"/>
    <w:rsid w:val="383B5BF7"/>
    <w:rsid w:val="48B971D6"/>
    <w:rsid w:val="5366531D"/>
    <w:rsid w:val="64CA027F"/>
    <w:rsid w:val="6BB51552"/>
    <w:rsid w:val="7A7C0FBD"/>
    <w:rsid w:val="7E3B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294</Characters>
  <Lines>0</Lines>
  <Paragraphs>0</Paragraphs>
  <TotalTime>0</TotalTime>
  <ScaleCrop>false</ScaleCrop>
  <LinksUpToDate>false</LinksUpToDate>
  <CharactersWithSpaces>359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2024-03-28T13:13:00Z</dcterms:created>
  <dc:creator>Sunshine</dc:creator>
  <cp:lastModifiedBy>恭喜发财</cp:lastModifiedBy>
  <dcterms:modified xsi:type="dcterms:W3CDTF">2026-04-14T01:37:20Z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E7753FC51B9F41B9918DBE31E29913F8_13</vt:lpwstr>
  </property>
  <property fmtid="{D5CDD505-2E9C-101B-9397-08002B2CF9AE}" pid="4" name="KSOTemplateDocerSaveRecord">
    <vt:lpwstr>eyJoZGlkIjoiOWFlMWMyOThjZjNlMTVkMjM2MjM3MzMxMzJlNjA5MjEiLCJ1c2VySWQiOiIyNzM4MjYwNTcifQ==</vt:lpwstr>
  </property>
</Properties>
</file>