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E9DA9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  <w:lang w:val="en-US" w:eastAsia="zh-CN"/>
        </w:rPr>
        <w:t>商务要求应答表</w:t>
      </w:r>
    </w:p>
    <w:p w14:paraId="590C48A4">
      <w:pPr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项目名称：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   </w:t>
      </w:r>
    </w:p>
    <w:p w14:paraId="02AD2921">
      <w:pPr>
        <w:jc w:val="both"/>
        <w:rPr>
          <w:rFonts w:hint="eastAsia"/>
          <w:b/>
          <w:bCs/>
          <w:sz w:val="30"/>
          <w:szCs w:val="30"/>
          <w:u w:val="single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项目编号：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   </w:t>
      </w:r>
    </w:p>
    <w:p w14:paraId="0A573582">
      <w:pP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采购包号：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   </w:t>
      </w:r>
    </w:p>
    <w:p w14:paraId="54B46B8C">
      <w:pPr>
        <w:jc w:val="both"/>
        <w:rPr>
          <w:rFonts w:hint="eastAsia"/>
          <w:b/>
          <w:bCs/>
          <w:sz w:val="30"/>
          <w:szCs w:val="30"/>
          <w:u w:val="single"/>
          <w:lang w:val="en-US" w:eastAsia="zh-CN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1973"/>
        <w:gridCol w:w="1615"/>
        <w:gridCol w:w="1884"/>
        <w:gridCol w:w="1884"/>
      </w:tblGrid>
      <w:tr w14:paraId="18BEF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1151" w:type="dxa"/>
            <w:vMerge w:val="restart"/>
          </w:tcPr>
          <w:p w14:paraId="70777E4C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招标文件序号</w:t>
            </w:r>
          </w:p>
        </w:tc>
        <w:tc>
          <w:tcPr>
            <w:tcW w:w="3471" w:type="dxa"/>
            <w:gridSpan w:val="2"/>
          </w:tcPr>
          <w:p w14:paraId="71547F0C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0" w:type="auto"/>
            <w:gridSpan w:val="2"/>
          </w:tcPr>
          <w:p w14:paraId="12EEB47F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投标文件应答</w:t>
            </w:r>
          </w:p>
        </w:tc>
      </w:tr>
      <w:tr w14:paraId="57113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151" w:type="dxa"/>
            <w:vMerge w:val="continue"/>
          </w:tcPr>
          <w:p w14:paraId="4D7747EB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48" w:type="dxa"/>
          </w:tcPr>
          <w:p w14:paraId="19597BEF">
            <w:pPr>
              <w:jc w:val="both"/>
              <w:rPr>
                <w:rFonts w:hint="default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商务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要求名称</w:t>
            </w:r>
          </w:p>
        </w:tc>
        <w:tc>
          <w:tcPr>
            <w:tcW w:w="0" w:type="auto"/>
          </w:tcPr>
          <w:p w14:paraId="06362CEE">
            <w:pPr>
              <w:jc w:val="both"/>
              <w:rPr>
                <w:rFonts w:hint="default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商务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要求内容</w:t>
            </w:r>
          </w:p>
        </w:tc>
        <w:tc>
          <w:tcPr>
            <w:tcW w:w="0" w:type="auto"/>
            <w:vAlign w:val="top"/>
          </w:tcPr>
          <w:p w14:paraId="66F63233">
            <w:pPr>
              <w:jc w:val="both"/>
              <w:rPr>
                <w:rFonts w:hint="eastAsia" w:eastAsia="宋体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商务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要求名称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应答</w:t>
            </w:r>
          </w:p>
        </w:tc>
        <w:tc>
          <w:tcPr>
            <w:tcW w:w="0" w:type="auto"/>
            <w:vAlign w:val="top"/>
          </w:tcPr>
          <w:p w14:paraId="229B5FF0">
            <w:pPr>
              <w:jc w:val="both"/>
              <w:rPr>
                <w:rFonts w:hint="eastAsia" w:eastAsia="宋体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商务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要求内容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应答</w:t>
            </w:r>
          </w:p>
        </w:tc>
      </w:tr>
      <w:tr w14:paraId="40B29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151" w:type="dxa"/>
            <w:vAlign w:val="top"/>
          </w:tcPr>
          <w:p w14:paraId="22F46098">
            <w:pPr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1948" w:type="dxa"/>
          </w:tcPr>
          <w:p w14:paraId="7B93ABFB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 w14:paraId="48C1A3D7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 w14:paraId="3CBC3E7D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 w14:paraId="02D2A427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219B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151" w:type="dxa"/>
            <w:vAlign w:val="top"/>
          </w:tcPr>
          <w:p w14:paraId="79D1387D">
            <w:pPr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1948" w:type="dxa"/>
          </w:tcPr>
          <w:p w14:paraId="1016F14D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 w14:paraId="5F85AE7C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 w14:paraId="7D74F5AE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 w14:paraId="7AF2A475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B83C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51" w:type="dxa"/>
            <w:vAlign w:val="top"/>
          </w:tcPr>
          <w:p w14:paraId="57C5F1EA">
            <w:pPr>
              <w:rPr>
                <w:rFonts w:hint="eastAsia" w:asciiTheme="minorEastAsia" w:hAnsi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1948" w:type="dxa"/>
          </w:tcPr>
          <w:p w14:paraId="5322612F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 w14:paraId="5E6ACBD5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 w14:paraId="13202676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0" w:type="auto"/>
          </w:tcPr>
          <w:p w14:paraId="5E9043FC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6DC5E523">
      <w:pPr>
        <w:jc w:val="both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default"/>
          <w:b w:val="0"/>
          <w:bCs w:val="0"/>
          <w:sz w:val="30"/>
          <w:szCs w:val="30"/>
          <w:lang w:val="en-US" w:eastAsia="zh-CN"/>
        </w:rPr>
        <w:t>注：1.以上表格格式行、列可增减。</w:t>
      </w:r>
    </w:p>
    <w:p w14:paraId="18E716DB">
      <w:pPr>
        <w:jc w:val="both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2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. 投标人需把本项目招标文件第三章对应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采购包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的“3.3.2.商务要求”列入此表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。</w:t>
      </w:r>
    </w:p>
    <w:p w14:paraId="74418F70">
      <w:pPr>
        <w:jc w:val="right"/>
        <w:rPr>
          <w:rFonts w:hint="eastAsia"/>
          <w:b w:val="0"/>
          <w:bCs w:val="0"/>
          <w:sz w:val="30"/>
          <w:szCs w:val="30"/>
          <w:lang w:val="en-US" w:eastAsia="zh-CN"/>
        </w:rPr>
      </w:pPr>
    </w:p>
    <w:p w14:paraId="505426E1">
      <w:pPr>
        <w:jc w:val="right"/>
        <w:rPr>
          <w:rFonts w:hint="eastAsia"/>
          <w:b w:val="0"/>
          <w:bCs w:val="0"/>
          <w:sz w:val="30"/>
          <w:szCs w:val="30"/>
          <w:lang w:val="en-US" w:eastAsia="zh-CN"/>
        </w:rPr>
      </w:pPr>
    </w:p>
    <w:p w14:paraId="41698007">
      <w:pPr>
        <w:jc w:val="right"/>
        <w:rPr>
          <w:rFonts w:hint="eastAsia"/>
          <w:b w:val="0"/>
          <w:bCs w:val="0"/>
          <w:sz w:val="30"/>
          <w:szCs w:val="30"/>
          <w:lang w:val="en-US" w:eastAsia="zh-CN"/>
        </w:rPr>
      </w:pPr>
    </w:p>
    <w:p w14:paraId="38E9B973">
      <w:pPr>
        <w:jc w:val="righ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投标人名称：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             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（盖章）</w:t>
      </w:r>
    </w:p>
    <w:p w14:paraId="0E05EAE6">
      <w:pPr>
        <w:jc w:val="right"/>
      </w:pPr>
      <w:r>
        <w:rPr>
          <w:rFonts w:hint="default"/>
          <w:b w:val="0"/>
          <w:bCs w:val="0"/>
          <w:sz w:val="30"/>
          <w:szCs w:val="30"/>
          <w:lang w:val="en-US" w:eastAsia="zh-CN"/>
        </w:rPr>
        <w:t>日 期：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年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default"/>
          <w:b w:val="0"/>
          <w:bCs w:val="0"/>
          <w:sz w:val="30"/>
          <w:szCs w:val="30"/>
          <w:u w:val="single"/>
          <w:lang w:val="en-US" w:eastAsia="zh-CN"/>
        </w:rPr>
        <w:t xml:space="preserve"> 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月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default"/>
          <w:b w:val="0"/>
          <w:bCs w:val="0"/>
          <w:sz w:val="30"/>
          <w:szCs w:val="30"/>
          <w:u w:val="single"/>
          <w:lang w:val="en-US" w:eastAsia="zh-CN"/>
        </w:rPr>
        <w:t xml:space="preserve"> 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日</w:t>
      </w:r>
    </w:p>
    <w:p w14:paraId="6D4C73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hYzYwYjllNTEwNzg4MWFlOWI4YTE1YjIwYjBlNTcifQ=="/>
  </w:docVars>
  <w:rsids>
    <w:rsidRoot w:val="0E8F11DE"/>
    <w:rsid w:val="01F46420"/>
    <w:rsid w:val="073B41E7"/>
    <w:rsid w:val="0E4D4732"/>
    <w:rsid w:val="0E8F11DE"/>
    <w:rsid w:val="129C7CEF"/>
    <w:rsid w:val="19711A8B"/>
    <w:rsid w:val="2AF04CFE"/>
    <w:rsid w:val="3F57392C"/>
    <w:rsid w:val="4063230A"/>
    <w:rsid w:val="79C5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66" w:beforeAutospacing="1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28"/>
      <w:szCs w:val="48"/>
      <w:lang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159</Characters>
  <Lines>0</Lines>
  <Paragraphs>0</Paragraphs>
  <TotalTime>0</TotalTime>
  <ScaleCrop>false</ScaleCrop>
  <LinksUpToDate>false</LinksUpToDate>
  <CharactersWithSpaces>212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2024-09-19T15:21:00Z</dcterms:created>
  <dc:creator>.</dc:creator>
  <cp:lastModifiedBy>恭喜发财</cp:lastModifiedBy>
  <dcterms:modified xsi:type="dcterms:W3CDTF">2026-04-14T01:37:55Z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C798D6382DF04A1F8EFA2BB5826BC5DD_13</vt:lpwstr>
  </property>
  <property fmtid="{D5CDD505-2E9C-101B-9397-08002B2CF9AE}" pid="4" name="KSOTemplateDocerSaveRecord">
    <vt:lpwstr>eyJoZGlkIjoiOWFlMWMyOThjZjNlMTVkMjM2MjM3MzMxMzJlNjA5MjEiLCJ1c2VySWQiOiIyNzM4MjYwNTcifQ==</vt:lpwstr>
  </property>
</Properties>
</file>