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C16B9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实施方案</w:t>
      </w:r>
    </w:p>
    <w:p w14:paraId="01414811">
      <w:pPr>
        <w:jc w:val="center"/>
        <w:rPr>
          <w:rFonts w:hint="eastAsia"/>
          <w:lang w:val="en-US" w:eastAsia="zh-CN"/>
        </w:rPr>
      </w:pPr>
    </w:p>
    <w:p w14:paraId="53CB538B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047F9E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2Y2RiZTg5NTllZDQxMmY4MTc0ZGRlZDg4YzlkMmIifQ=="/>
  </w:docVars>
  <w:rsids>
    <w:rsidRoot w:val="00000000"/>
    <w:rsid w:val="0E4623F2"/>
    <w:rsid w:val="27B05FC8"/>
    <w:rsid w:val="3A0E2E3B"/>
    <w:rsid w:val="63D2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after="139" w:line="264" w:lineRule="auto"/>
      <w:ind w:left="11" w:right="5998" w:hanging="11"/>
      <w:outlineLvl w:val="1"/>
    </w:pPr>
    <w:rPr>
      <w:rFonts w:ascii="宋体" w:hAnsi="宋体" w:eastAsia="宋体" w:cs="宋体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2023-04-21T10:07:00Z</dcterms:created>
  <dc:creator>Administrator</dc:creator>
  <cp:lastModifiedBy>不〖黎〗不弃</cp:lastModifiedBy>
  <dcterms:modified xsi:type="dcterms:W3CDTF">2026-05-12T09:45:46Z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A9F078778FE04C46ADA3339FE0DE9531_12</vt:lpwstr>
  </property>
  <property fmtid="{D5CDD505-2E9C-101B-9397-08002B2CF9AE}" pid="4" name="KSOTemplateDocerSaveRecord">
    <vt:lpwstr>eyJoZGlkIjoiNjBlZGU1NDZhZWZlNjVlM2IxMTJiN2MxNmM2NmZlNmEiLCJ1c2VySWQiOiI1NTAyMDQwODAifQ==</vt:lpwstr>
  </property>
</Properties>
</file>