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一、其他资格证明材料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(一)营业执照扫描件</w:t>
      </w:r>
    </w:p>
    <w:p>
      <w:p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</w:p>
    <w:p>
      <w:p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</w:p>
    <w:p>
      <w:p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(二)其他资格要求证明材料（如涉及）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10F35"/>
    <w:rsid w:val="0A4500C3"/>
    <w:rsid w:val="0C593ECA"/>
    <w:rsid w:val="195D43CB"/>
    <w:rsid w:val="64AE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420" w:firstLineChars="200"/>
      <w:jc w:val="both"/>
    </w:pPr>
    <w:rPr>
      <w:rFonts w:ascii="宋体" w:hAnsi="宋体" w:eastAsia="仿宋" w:cs="Times New Roman"/>
      <w:kern w:val="0"/>
      <w:sz w:val="28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标题 2 字符"/>
    <w:basedOn w:val="6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0">
    <w:name w:val="ZY格式"/>
    <w:basedOn w:val="1"/>
    <w:qFormat/>
    <w:uiPriority w:val="0"/>
    <w:pPr>
      <w:ind w:firstLine="560"/>
      <w:jc w:val="left"/>
    </w:pPr>
    <w:rPr>
      <w:rFonts w:ascii="仿宋" w:hAnsi="仿宋" w:cs="宋体"/>
    </w:rPr>
  </w:style>
  <w:style w:type="paragraph" w:customStyle="1" w:styleId="11">
    <w:name w:val="13、表格内居中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360" w:lineRule="exact"/>
      <w:ind w:firstLine="0" w:firstLineChars="0"/>
      <w:jc w:val="center"/>
    </w:pPr>
    <w:rPr>
      <w:rFonts w:eastAsia="宋体"/>
      <w:kern w:val="2"/>
      <w:sz w:val="21"/>
      <w:szCs w:val="24"/>
    </w:rPr>
  </w:style>
  <w:style w:type="paragraph" w:customStyle="1" w:styleId="12">
    <w:name w:val="01、普通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440" w:lineRule="exact"/>
      <w:jc w:val="left"/>
    </w:pPr>
    <w:rPr>
      <w:rFonts w:hAnsi="宋体" w:cstheme="minorBidi"/>
      <w:snapToGrid w:val="0"/>
      <w:kern w:val="2"/>
      <w:sz w:val="24"/>
      <w:szCs w:val="24"/>
    </w:rPr>
  </w:style>
  <w:style w:type="paragraph" w:styleId="13">
    <w:name w:val="List Paragraph"/>
    <w:basedOn w:val="1"/>
    <w:qFormat/>
    <w:uiPriority w:val="34"/>
    <w:pPr>
      <w:spacing w:line="240" w:lineRule="auto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21</Characters>
  <Lines>1</Lines>
  <Paragraphs>1</Paragraphs>
  <TotalTime>8</TotalTime>
  <ScaleCrop>false</ScaleCrop>
  <LinksUpToDate>false</LinksUpToDate>
  <CharactersWithSpaces>23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2023-03-29T07:40:00Z</dcterms:created>
  <dc:creator>Leslie .</dc:creator>
  <cp:lastModifiedBy>ZB</cp:lastModifiedBy>
  <dcterms:modified xsi:type="dcterms:W3CDTF">2023-06-19T13:30:39Z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