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_GBK" w:hAnsi="方正小标宋_GBK" w:eastAsia="方正小标宋_GBK" w:cs="方正小标宋_GBK"/>
          <w:sz w:val="40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8"/>
        </w:rPr>
        <w:t>供应商认为需要提供的其他文件、资料</w:t>
      </w:r>
      <w:r>
        <w:rPr>
          <w:rFonts w:hint="eastAsia" w:ascii="方正小标宋_GBK" w:hAnsi="方正小标宋_GBK" w:eastAsia="方正小标宋_GBK" w:cs="方正小标宋_GBK"/>
          <w:sz w:val="40"/>
          <w:szCs w:val="48"/>
          <w:lang w:val="en-US" w:eastAsia="zh-CN"/>
        </w:rPr>
        <w:t>和方案</w:t>
      </w:r>
    </w:p>
    <w:p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注：根据采购文件要求，供应商自行提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供相关材料。格式自拟。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NDQzNzYxNGMzMmExYWE2NzhhNjRlZmQ1MmU4NDUifQ=="/>
  </w:docVars>
  <w:rsids>
    <w:rsidRoot w:val="00000000"/>
    <w:rsid w:val="11C0523E"/>
    <w:rsid w:val="1DAA6893"/>
    <w:rsid w:val="40855C1B"/>
    <w:rsid w:val="7A83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2023-09-22T05:04:00Z</dcterms:created>
  <dc:creator>Administrator</dc:creator>
  <cp:lastModifiedBy>Administrator</cp:lastModifiedBy>
  <dcterms:modified xsi:type="dcterms:W3CDTF">2023-12-10T09:21:39Z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3C2831333B6B4A12A0445E84C4F1C00D_12</vt:lpwstr>
  </property>
</Properties>
</file>