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8D1C9">
      <w:pPr>
        <w:jc w:val="center"/>
        <w:rPr>
          <w:rFonts w:hint="eastAsia" w:ascii="宋体" w:hAnsi="宋体" w:eastAsia="宋体" w:cs="宋体"/>
          <w:b/>
          <w:bCs/>
          <w:sz w:val="28"/>
          <w:szCs w:val="28"/>
        </w:rPr>
      </w:pPr>
      <w:r>
        <w:rPr>
          <w:rFonts w:hint="eastAsia" w:ascii="宋体" w:hAnsi="宋体" w:eastAsia="宋体" w:cs="宋体"/>
          <w:b/>
          <w:bCs/>
          <w:sz w:val="28"/>
          <w:szCs w:val="28"/>
        </w:rPr>
        <w:t>关于</w:t>
      </w:r>
      <w:r>
        <w:rPr>
          <w:rFonts w:hint="eastAsia" w:ascii="宋体" w:hAnsi="宋体" w:eastAsia="宋体" w:cs="宋体"/>
          <w:b/>
          <w:bCs/>
          <w:sz w:val="28"/>
          <w:szCs w:val="28"/>
          <w:lang w:eastAsia="zh-CN"/>
        </w:rPr>
        <w:t>招标</w:t>
      </w:r>
      <w:r>
        <w:rPr>
          <w:rFonts w:hint="eastAsia" w:ascii="宋体" w:hAnsi="宋体" w:eastAsia="宋体" w:cs="宋体"/>
          <w:b/>
          <w:bCs/>
          <w:sz w:val="28"/>
          <w:szCs w:val="28"/>
        </w:rPr>
        <w:t>文件“第二章中实质性要求”的承诺函</w:t>
      </w:r>
    </w:p>
    <w:p w14:paraId="12F12599">
      <w:pPr>
        <w:jc w:val="center"/>
        <w:rPr>
          <w:rFonts w:hint="eastAsia" w:ascii="宋体" w:hAnsi="宋体" w:eastAsia="宋体" w:cs="宋体"/>
          <w:b/>
          <w:bCs/>
          <w:sz w:val="28"/>
          <w:szCs w:val="28"/>
        </w:rPr>
      </w:pPr>
      <w:r>
        <w:rPr>
          <w:rFonts w:hint="eastAsia" w:ascii="宋体" w:hAnsi="宋体" w:eastAsia="宋体" w:cs="宋体"/>
          <w:b/>
          <w:bCs/>
          <w:sz w:val="28"/>
          <w:szCs w:val="28"/>
        </w:rPr>
        <w:t>(实质性要求)</w:t>
      </w:r>
    </w:p>
    <w:p w14:paraId="6CBD667D">
      <w:pPr>
        <w:jc w:val="left"/>
        <w:rPr>
          <w:rFonts w:hint="eastAsia" w:ascii="宋体" w:hAnsi="宋体" w:eastAsia="宋体" w:cs="宋体"/>
          <w:b/>
          <w:sz w:val="24"/>
          <w:u w:val="single"/>
          <w:lang w:eastAsia="zh-CN"/>
        </w:rPr>
      </w:pPr>
    </w:p>
    <w:p w14:paraId="44C5BEA7">
      <w:pPr>
        <w:jc w:val="left"/>
        <w:rPr>
          <w:rFonts w:hint="eastAsia" w:ascii="宋体" w:hAnsi="宋体" w:eastAsia="宋体" w:cs="宋体"/>
          <w:b/>
          <w:sz w:val="24"/>
          <w:u w:val="none"/>
          <w:lang w:val="en-US" w:eastAsia="zh-CN"/>
        </w:rPr>
      </w:pPr>
      <w:r>
        <w:rPr>
          <w:rFonts w:hint="eastAsia" w:ascii="宋体" w:hAnsi="宋体" w:eastAsia="宋体" w:cs="宋体"/>
          <w:b/>
          <w:sz w:val="24"/>
          <w:u w:val="none"/>
          <w:lang w:eastAsia="zh-CN"/>
        </w:rPr>
        <w:t>四川犇源项目管理有限公司</w:t>
      </w:r>
      <w:r>
        <w:rPr>
          <w:rFonts w:hint="eastAsia" w:ascii="宋体" w:hAnsi="宋体" w:eastAsia="宋体" w:cs="宋体"/>
          <w:b/>
          <w:sz w:val="24"/>
          <w:u w:val="none"/>
          <w:lang w:val="en-US" w:eastAsia="zh-CN"/>
        </w:rPr>
        <w:t>:</w:t>
      </w:r>
    </w:p>
    <w:p w14:paraId="5B4719CA">
      <w:pPr>
        <w:jc w:val="left"/>
        <w:rPr>
          <w:rFonts w:hint="eastAsia" w:ascii="宋体" w:hAnsi="宋体" w:eastAsia="宋体" w:cs="宋体"/>
          <w:b/>
          <w:sz w:val="24"/>
          <w:u w:val="single"/>
          <w:lang w:val="en-US" w:eastAsia="zh-CN"/>
        </w:rPr>
      </w:pPr>
    </w:p>
    <w:p w14:paraId="71366389">
      <w:pPr>
        <w:jc w:val="left"/>
        <w:rPr>
          <w:rFonts w:hint="eastAsia" w:ascii="宋体" w:hAnsi="宋体" w:eastAsia="宋体" w:cs="宋体"/>
          <w:b/>
          <w:sz w:val="24"/>
          <w:u w:val="single"/>
          <w:lang w:val="en-US" w:eastAsia="zh-CN"/>
        </w:rPr>
      </w:pPr>
    </w:p>
    <w:p w14:paraId="37CEADD2">
      <w:pPr>
        <w:jc w:val="left"/>
        <w:rPr>
          <w:rFonts w:hint="eastAsia" w:ascii="宋体" w:hAnsi="宋体" w:eastAsia="宋体" w:cs="宋体"/>
          <w:b w:val="0"/>
          <w:bCs/>
          <w:sz w:val="24"/>
          <w:u w:val="none"/>
          <w:lang w:val="en-US" w:eastAsia="zh-CN"/>
        </w:rPr>
      </w:pPr>
      <w:r>
        <w:rPr>
          <w:rFonts w:hint="default" w:ascii="宋体" w:hAnsi="宋体" w:eastAsia="宋体" w:cs="宋体"/>
          <w:b w:val="0"/>
          <w:bCs/>
          <w:sz w:val="24"/>
          <w:u w:val="none"/>
          <w:lang w:val="en-US" w:eastAsia="zh-CN"/>
        </w:rPr>
        <w:t>我单位作为本次采购项目的</w:t>
      </w:r>
      <w:r>
        <w:rPr>
          <w:rFonts w:hint="eastAsia" w:ascii="宋体" w:hAnsi="宋体" w:eastAsia="宋体" w:cs="宋体"/>
          <w:b w:val="0"/>
          <w:bCs/>
          <w:sz w:val="24"/>
          <w:u w:val="none"/>
          <w:lang w:val="en-US" w:eastAsia="zh-CN"/>
        </w:rPr>
        <w:t>投标人</w:t>
      </w:r>
      <w:r>
        <w:rPr>
          <w:rFonts w:hint="default" w:ascii="宋体" w:hAnsi="宋体" w:eastAsia="宋体" w:cs="宋体"/>
          <w:b w:val="0"/>
          <w:bCs/>
          <w:sz w:val="24"/>
          <w:u w:val="none"/>
          <w:lang w:val="en-US" w:eastAsia="zh-CN"/>
        </w:rPr>
        <w:t>，根据</w:t>
      </w:r>
      <w:r>
        <w:rPr>
          <w:rFonts w:hint="eastAsia" w:ascii="宋体" w:hAnsi="宋体" w:eastAsia="宋体" w:cs="宋体"/>
          <w:b w:val="0"/>
          <w:bCs/>
          <w:sz w:val="24"/>
          <w:u w:val="none"/>
          <w:lang w:val="en-US" w:eastAsia="zh-CN"/>
        </w:rPr>
        <w:t>招标</w:t>
      </w:r>
      <w:r>
        <w:rPr>
          <w:rFonts w:hint="default" w:ascii="宋体" w:hAnsi="宋体" w:eastAsia="宋体" w:cs="宋体"/>
          <w:b w:val="0"/>
          <w:bCs/>
          <w:sz w:val="24"/>
          <w:u w:val="none"/>
          <w:lang w:val="en-US" w:eastAsia="zh-CN"/>
        </w:rPr>
        <w:t>文件要求，现郑重承诺如下</w:t>
      </w:r>
      <w:r>
        <w:rPr>
          <w:rFonts w:hint="eastAsia" w:ascii="宋体" w:hAnsi="宋体" w:eastAsia="宋体" w:cs="宋体"/>
          <w:b w:val="0"/>
          <w:bCs/>
          <w:sz w:val="24"/>
          <w:u w:val="none"/>
          <w:lang w:val="en-US" w:eastAsia="zh-CN"/>
        </w:rPr>
        <w:t>:</w:t>
      </w:r>
    </w:p>
    <w:p w14:paraId="73C5957C">
      <w:pPr>
        <w:jc w:val="left"/>
        <w:rPr>
          <w:rFonts w:hint="default" w:ascii="宋体" w:hAnsi="宋体" w:eastAsia="宋体" w:cs="宋体"/>
          <w:b w:val="0"/>
          <w:bCs/>
          <w:sz w:val="24"/>
          <w:u w:val="none"/>
          <w:lang w:val="en-US" w:eastAsia="zh-CN"/>
        </w:rPr>
      </w:pPr>
    </w:p>
    <w:p w14:paraId="28EBFDB3">
      <w:pPr>
        <w:spacing w:line="360" w:lineRule="auto"/>
        <w:ind w:firstLine="480" w:firstLineChars="200"/>
        <w:jc w:val="left"/>
        <w:rPr>
          <w:rFonts w:hint="eastAsia" w:ascii="宋体" w:hAnsi="宋体" w:eastAsia="宋体" w:cs="宋体"/>
          <w:b w:val="0"/>
          <w:bCs/>
          <w:sz w:val="24"/>
          <w:u w:val="none"/>
          <w:lang w:val="en-US" w:eastAsia="zh-CN"/>
        </w:rPr>
      </w:pPr>
      <w:r>
        <w:rPr>
          <w:rFonts w:hint="eastAsia" w:ascii="宋体" w:hAnsi="宋体" w:eastAsia="宋体" w:cs="宋体"/>
          <w:sz w:val="24"/>
        </w:rPr>
        <w:t>完全接受和满足本项目招标文件中第二章规定的实质性要求（如</w:t>
      </w:r>
      <w:r>
        <w:rPr>
          <w:rFonts w:hint="eastAsia" w:ascii="宋体" w:hAnsi="宋体" w:eastAsia="宋体" w:cs="宋体"/>
          <w:b w:val="0"/>
          <w:bCs/>
          <w:sz w:val="24"/>
          <w:u w:val="none"/>
          <w:lang w:val="en-US" w:eastAsia="zh-CN"/>
        </w:rPr>
        <w:t>计量单位、投标货币、知识产权、投标报价、投标文件的制作、签章和加密、投标文件的提交、投标文</w:t>
      </w:r>
      <w:bookmarkStart w:id="0" w:name="_GoBack"/>
      <w:bookmarkEnd w:id="0"/>
      <w:r>
        <w:rPr>
          <w:rFonts w:hint="eastAsia" w:ascii="宋体" w:hAnsi="宋体" w:eastAsia="宋体" w:cs="宋体"/>
          <w:b w:val="0"/>
          <w:bCs/>
          <w:sz w:val="24"/>
          <w:u w:val="none"/>
          <w:lang w:val="en-US" w:eastAsia="zh-CN"/>
        </w:rPr>
        <w:t>件的补充、修改、撤回、合同分包和转包</w:t>
      </w:r>
      <w:r>
        <w:rPr>
          <w:rFonts w:hint="eastAsia" w:ascii="宋体" w:hAnsi="宋体" w:eastAsia="宋体" w:cs="宋体"/>
          <w:sz w:val="24"/>
        </w:rPr>
        <w:t>等实质性要求），并承诺严格按照招标文件要求履行。如对招标文件有异议，已经在投标截止时间届满前依法进行维权救济，不存在对招标文件有异议的同时又参加投标以求侥幸中标或者为实现其他非法目的的行为。</w:t>
      </w:r>
    </w:p>
    <w:p w14:paraId="20BD9B27">
      <w:pPr>
        <w:spacing w:line="360" w:lineRule="auto"/>
        <w:jc w:val="left"/>
        <w:rPr>
          <w:rFonts w:hint="eastAsia" w:ascii="宋体" w:hAnsi="宋体" w:eastAsia="宋体" w:cs="宋体"/>
          <w:b w:val="0"/>
          <w:bCs/>
          <w:sz w:val="24"/>
          <w:u w:val="none"/>
          <w:lang w:val="en-US" w:eastAsia="zh-CN"/>
        </w:rPr>
      </w:pPr>
    </w:p>
    <w:p w14:paraId="09A3C3DC">
      <w:pPr>
        <w:jc w:val="left"/>
        <w:rPr>
          <w:rFonts w:hint="eastAsia" w:ascii="宋体" w:hAnsi="宋体" w:eastAsia="宋体" w:cs="宋体"/>
          <w:b/>
          <w:sz w:val="24"/>
          <w:u w:val="single"/>
          <w:lang w:val="en-US" w:eastAsia="zh-CN"/>
        </w:rPr>
      </w:pPr>
    </w:p>
    <w:p w14:paraId="6A09320E">
      <w:pPr>
        <w:spacing w:line="360" w:lineRule="auto"/>
        <w:jc w:val="left"/>
        <w:rPr>
          <w:rFonts w:hint="eastAsia" w:ascii="宋体" w:hAnsi="宋体" w:eastAsia="宋体" w:cs="宋体"/>
          <w:b/>
          <w:sz w:val="24"/>
          <w:u w:val="none"/>
          <w:lang w:val="en-US" w:eastAsia="zh-CN"/>
        </w:rPr>
      </w:pPr>
      <w:r>
        <w:rPr>
          <w:rFonts w:hint="eastAsia" w:ascii="宋体" w:hAnsi="宋体" w:eastAsia="宋体" w:cs="宋体"/>
          <w:b/>
          <w:sz w:val="24"/>
          <w:u w:val="none"/>
          <w:lang w:val="en-US" w:eastAsia="zh-CN"/>
        </w:rPr>
        <w:t>本单位对上述承诺的内容事项真实性负责。如经查实上述承诺的内容事项存在虚假，我公司愿意接受以提供虚假材料谋取中标(成交)追究法律责任。</w:t>
      </w:r>
    </w:p>
    <w:p w14:paraId="6876128B">
      <w:pPr>
        <w:jc w:val="left"/>
        <w:rPr>
          <w:rFonts w:hint="eastAsia" w:ascii="宋体" w:hAnsi="宋体" w:eastAsia="宋体" w:cs="宋体"/>
          <w:b/>
          <w:sz w:val="24"/>
          <w:u w:val="none"/>
          <w:lang w:val="en-US" w:eastAsia="zh-CN"/>
        </w:rPr>
      </w:pPr>
    </w:p>
    <w:p w14:paraId="281164E3">
      <w:pPr>
        <w:jc w:val="left"/>
        <w:rPr>
          <w:rFonts w:hint="eastAsia" w:ascii="宋体" w:hAnsi="宋体" w:eastAsia="宋体" w:cs="宋体"/>
          <w:b/>
          <w:sz w:val="24"/>
          <w:u w:val="none"/>
          <w:lang w:val="en-US" w:eastAsia="zh-CN"/>
        </w:rPr>
      </w:pPr>
      <w:r>
        <w:rPr>
          <w:rFonts w:hint="eastAsia" w:ascii="宋体" w:hAnsi="宋体" w:eastAsia="宋体" w:cs="宋体"/>
          <w:b/>
          <w:sz w:val="24"/>
          <w:u w:val="none"/>
          <w:lang w:val="en-US" w:eastAsia="zh-CN"/>
        </w:rPr>
        <w:t xml:space="preserve">                                   </w:t>
      </w:r>
    </w:p>
    <w:p w14:paraId="08F395B1">
      <w:pPr>
        <w:jc w:val="right"/>
        <w:rPr>
          <w:rFonts w:hint="default" w:ascii="宋体" w:hAnsi="宋体" w:eastAsia="宋体" w:cs="宋体"/>
          <w:b/>
          <w:sz w:val="24"/>
          <w:u w:val="single"/>
          <w:lang w:val="en-US" w:eastAsia="zh-CN"/>
        </w:rPr>
      </w:pPr>
      <w:r>
        <w:rPr>
          <w:rFonts w:hint="eastAsia" w:ascii="宋体" w:hAnsi="宋体" w:eastAsia="宋体" w:cs="宋体"/>
          <w:b/>
          <w:sz w:val="24"/>
          <w:u w:val="none"/>
          <w:lang w:val="en-US" w:eastAsia="zh-CN"/>
        </w:rPr>
        <w:t>供应商名称：</w:t>
      </w:r>
      <w:r>
        <w:rPr>
          <w:rFonts w:hint="eastAsia" w:ascii="宋体" w:hAnsi="宋体" w:eastAsia="宋体" w:cs="宋体"/>
          <w:b/>
          <w:sz w:val="24"/>
          <w:u w:val="single"/>
          <w:lang w:val="en-US" w:eastAsia="zh-CN"/>
        </w:rPr>
        <w:t xml:space="preserve">        （盖单位公章）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2ODllMDgyZjVjZDVjYjEyODRhOWNjMjg2M2E3NjEifQ=="/>
  </w:docVars>
  <w:rsids>
    <w:rsidRoot w:val="7C921E81"/>
    <w:rsid w:val="01E3718B"/>
    <w:rsid w:val="2783319D"/>
    <w:rsid w:val="3EA32C3D"/>
    <w:rsid w:val="42071C8B"/>
    <w:rsid w:val="61197766"/>
    <w:rsid w:val="7C921E81"/>
    <w:rsid w:val="7D323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362</Words>
  <Characters>362</Characters>
  <Lines>0</Lines>
  <Paragraphs>0</Paragraphs>
  <TotalTime>7</TotalTime>
  <ScaleCrop>false</ScaleCrop>
  <LinksUpToDate>false</LinksUpToDate>
  <CharactersWithSpaces>405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2024-04-10T03:25:00Z</dcterms:created>
  <dc:creator>陈玲</dc:creator>
  <cp:lastModifiedBy>Owner</cp:lastModifiedBy>
  <dcterms:modified xsi:type="dcterms:W3CDTF">2024-10-25T08:34:55Z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F89748F199D8464D81850B94C523D310_11</vt:lpwstr>
  </property>
</Properties>
</file>