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BDD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因系统原因监督机构信息在采购文件中未显示，现进行补充。</w:t>
      </w:r>
    </w:p>
    <w:p w14:paraId="7E8E84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sz w:val="30"/>
          <w:szCs w:val="30"/>
        </w:rPr>
      </w:pPr>
    </w:p>
    <w:p w14:paraId="170329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 w14:paraId="113656D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采购监督机构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eastAsia="zh-CN"/>
        </w:rPr>
        <w:t>：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纳溪区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eastAsia="zh-CN"/>
        </w:rPr>
        <w:t>财政局</w:t>
      </w:r>
    </w:p>
    <w:p w14:paraId="3647DA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电话：0830-4281798</w:t>
      </w:r>
    </w:p>
    <w:p w14:paraId="1D0AD7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地址：四川省泸州市纳溪区政府</w:t>
      </w:r>
    </w:p>
    <w:p w14:paraId="61CDE2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邮编：646300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WM0MzVlY2VhOWQ0NWQ0MWNjNmZmNjhkZTY1MzEifQ=="/>
  </w:docVars>
  <w:rsids>
    <w:rsidRoot w:val="00000000"/>
    <w:rsid w:val="02FA172C"/>
    <w:rsid w:val="069703BA"/>
    <w:rsid w:val="17F6116D"/>
    <w:rsid w:val="18DF39F5"/>
    <w:rsid w:val="320D7387"/>
    <w:rsid w:val="39946577"/>
    <w:rsid w:val="3B395221"/>
    <w:rsid w:val="4B254A30"/>
    <w:rsid w:val="4E964534"/>
    <w:rsid w:val="554B0102"/>
    <w:rsid w:val="56EA7B13"/>
    <w:rsid w:val="5B0E57FE"/>
    <w:rsid w:val="60B4377C"/>
    <w:rsid w:val="70BC05EC"/>
    <w:rsid w:val="7D2828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rFonts w:ascii="Times New Roman" w:hAnsi="Times New Roman" w:eastAsia="宋体" w:cs="Times New Roman"/>
      <w:szCs w:val="21"/>
    </w:rPr>
  </w:style>
  <w:style w:type="paragraph" w:customStyle="1" w:styleId="4">
    <w:name w:val="段落正文"/>
    <w:basedOn w:val="1"/>
    <w:autoRedefine/>
    <w:qFormat/>
    <w:uiPriority w:val="0"/>
    <w:pPr>
      <w:spacing w:beforeLines="50" w:line="360" w:lineRule="auto"/>
      <w:ind w:firstLine="200" w:firstLineChars="200"/>
    </w:pPr>
    <w:rPr>
      <w:spacing w:val="2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76</Characters>
  <Lines>0</Lines>
  <Paragraphs>0</Paragraphs>
  <TotalTime>0</TotalTime>
  <ScaleCrop>false</ScaleCrop>
  <LinksUpToDate>false</LinksUpToDate>
  <CharactersWithSpaces>76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2023-08-28T08:43:00Z</dcterms:created>
  <dc:creator>Administrator</dc:creator>
  <cp:lastModifiedBy>从小可火了</cp:lastModifiedBy>
  <dcterms:modified xsi:type="dcterms:W3CDTF">2024-09-02T07:23:59Z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9944646117554EB6B52FFEC886604596_13</vt:lpwstr>
  </property>
</Properties>
</file>