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0FCF90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服务要求响应表</w:t>
      </w:r>
    </w:p>
    <w:tbl>
      <w:tblPr>
        <w:tblStyle w:val="6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9"/>
        <w:gridCol w:w="5688"/>
        <w:gridCol w:w="3692"/>
        <w:gridCol w:w="3692"/>
      </w:tblGrid>
      <w:tr w14:paraId="14BE1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388" w:type="pct"/>
            <w:noWrap w:val="0"/>
            <w:vAlign w:val="center"/>
          </w:tcPr>
          <w:p w14:paraId="32494D6F">
            <w:pPr>
              <w:widowControl/>
              <w:spacing w:line="360" w:lineRule="atLeast"/>
              <w:jc w:val="center"/>
              <w:outlineLvl w:val="9"/>
              <w:rPr>
                <w:rFonts w:hint="default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招标文件序号</w:t>
            </w:r>
          </w:p>
        </w:tc>
        <w:tc>
          <w:tcPr>
            <w:tcW w:w="2006" w:type="pct"/>
            <w:noWrap w:val="0"/>
            <w:vAlign w:val="center"/>
          </w:tcPr>
          <w:p w14:paraId="23FD36D9">
            <w:pPr>
              <w:widowControl/>
              <w:spacing w:line="360" w:lineRule="atLeast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招标文件要求</w:t>
            </w:r>
          </w:p>
        </w:tc>
        <w:tc>
          <w:tcPr>
            <w:tcW w:w="1302" w:type="pct"/>
            <w:noWrap w:val="0"/>
            <w:vAlign w:val="center"/>
          </w:tcPr>
          <w:p w14:paraId="3C491EA0">
            <w:pPr>
              <w:widowControl/>
              <w:spacing w:line="360" w:lineRule="atLeast"/>
              <w:ind w:firstLine="472" w:firstLineChars="196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投标文件应答</w:t>
            </w:r>
          </w:p>
        </w:tc>
        <w:tc>
          <w:tcPr>
            <w:tcW w:w="1302" w:type="pct"/>
            <w:noWrap w:val="0"/>
            <w:vAlign w:val="center"/>
          </w:tcPr>
          <w:p w14:paraId="6ADA99CF">
            <w:pPr>
              <w:widowControl/>
              <w:spacing w:line="360" w:lineRule="atLeast"/>
              <w:ind w:firstLine="472" w:firstLineChars="196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响应情况（正偏离/负偏离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/无偏离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  <w:bookmarkStart w:id="0" w:name="_GoBack"/>
            <w:bookmarkEnd w:id="0"/>
          </w:p>
        </w:tc>
      </w:tr>
      <w:tr w14:paraId="02D44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388" w:type="pct"/>
            <w:noWrap w:val="0"/>
            <w:vAlign w:val="center"/>
          </w:tcPr>
          <w:p w14:paraId="5091BFB3">
            <w:pPr>
              <w:widowControl/>
              <w:spacing w:line="360" w:lineRule="atLeast"/>
              <w:jc w:val="both"/>
              <w:outlineLvl w:val="9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2006" w:type="pct"/>
            <w:noWrap w:val="0"/>
            <w:vAlign w:val="center"/>
          </w:tcPr>
          <w:p w14:paraId="2993E34C">
            <w:pPr>
              <w:widowControl/>
              <w:spacing w:line="360" w:lineRule="atLeast"/>
              <w:jc w:val="left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02" w:type="pct"/>
            <w:noWrap w:val="0"/>
            <w:vAlign w:val="center"/>
          </w:tcPr>
          <w:p w14:paraId="6EC3E549">
            <w:pPr>
              <w:widowControl/>
              <w:spacing w:line="360" w:lineRule="atLeast"/>
              <w:ind w:firstLine="472" w:firstLineChars="196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color w:val="FF0000"/>
                <w:sz w:val="24"/>
                <w:lang w:val="en-US" w:eastAsia="zh-CN"/>
              </w:rPr>
            </w:pPr>
          </w:p>
        </w:tc>
        <w:tc>
          <w:tcPr>
            <w:tcW w:w="1302" w:type="pct"/>
            <w:noWrap w:val="0"/>
            <w:vAlign w:val="center"/>
          </w:tcPr>
          <w:p w14:paraId="2BE0C52E">
            <w:pPr>
              <w:widowControl/>
              <w:spacing w:line="360" w:lineRule="atLeast"/>
              <w:ind w:firstLine="472" w:firstLineChars="196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color w:val="FF0000"/>
                <w:sz w:val="24"/>
                <w:lang w:val="en-US" w:eastAsia="zh-CN"/>
              </w:rPr>
            </w:pPr>
          </w:p>
        </w:tc>
      </w:tr>
      <w:tr w14:paraId="11511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388" w:type="pct"/>
            <w:noWrap w:val="0"/>
            <w:vAlign w:val="center"/>
          </w:tcPr>
          <w:p w14:paraId="5BF07CC1">
            <w:pPr>
              <w:widowControl/>
              <w:spacing w:line="360" w:lineRule="atLeast"/>
              <w:jc w:val="both"/>
              <w:outlineLvl w:val="9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2006" w:type="pct"/>
            <w:noWrap w:val="0"/>
            <w:vAlign w:val="center"/>
          </w:tcPr>
          <w:p w14:paraId="69890EBB">
            <w:pPr>
              <w:widowControl/>
              <w:spacing w:line="360" w:lineRule="atLeast"/>
              <w:jc w:val="left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02" w:type="pct"/>
            <w:noWrap w:val="0"/>
            <w:vAlign w:val="center"/>
          </w:tcPr>
          <w:p w14:paraId="417BBE54">
            <w:pPr>
              <w:widowControl/>
              <w:spacing w:line="360" w:lineRule="atLeast"/>
              <w:ind w:firstLine="472" w:firstLineChars="196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color w:val="FF0000"/>
                <w:sz w:val="24"/>
                <w:lang w:val="en-US" w:eastAsia="zh-CN"/>
              </w:rPr>
            </w:pPr>
          </w:p>
        </w:tc>
        <w:tc>
          <w:tcPr>
            <w:tcW w:w="1302" w:type="pct"/>
            <w:noWrap w:val="0"/>
            <w:vAlign w:val="center"/>
          </w:tcPr>
          <w:p w14:paraId="0F4E38E3">
            <w:pPr>
              <w:widowControl/>
              <w:spacing w:line="360" w:lineRule="atLeast"/>
              <w:ind w:firstLine="472" w:firstLineChars="196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color w:val="FF0000"/>
                <w:sz w:val="24"/>
                <w:lang w:val="en-US" w:eastAsia="zh-CN"/>
              </w:rPr>
            </w:pPr>
          </w:p>
        </w:tc>
      </w:tr>
      <w:tr w14:paraId="5F7D0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388" w:type="pct"/>
            <w:noWrap w:val="0"/>
            <w:vAlign w:val="center"/>
          </w:tcPr>
          <w:p w14:paraId="160D0CCE">
            <w:pPr>
              <w:widowControl/>
              <w:spacing w:line="360" w:lineRule="atLeast"/>
              <w:jc w:val="both"/>
              <w:outlineLvl w:val="9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2006" w:type="pct"/>
            <w:noWrap w:val="0"/>
            <w:vAlign w:val="center"/>
          </w:tcPr>
          <w:p w14:paraId="40EB8F3E">
            <w:pPr>
              <w:widowControl/>
              <w:spacing w:line="360" w:lineRule="atLeast"/>
              <w:jc w:val="left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02" w:type="pct"/>
            <w:noWrap w:val="0"/>
            <w:vAlign w:val="center"/>
          </w:tcPr>
          <w:p w14:paraId="2B34DC88">
            <w:pPr>
              <w:widowControl/>
              <w:spacing w:line="360" w:lineRule="atLeast"/>
              <w:ind w:firstLine="472" w:firstLineChars="196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color w:val="FF0000"/>
                <w:sz w:val="24"/>
                <w:lang w:val="en-US" w:eastAsia="zh-CN"/>
              </w:rPr>
            </w:pPr>
          </w:p>
        </w:tc>
        <w:tc>
          <w:tcPr>
            <w:tcW w:w="1302" w:type="pct"/>
            <w:noWrap w:val="0"/>
            <w:vAlign w:val="center"/>
          </w:tcPr>
          <w:p w14:paraId="4DC944D6">
            <w:pPr>
              <w:widowControl/>
              <w:spacing w:line="360" w:lineRule="atLeast"/>
              <w:ind w:firstLine="472" w:firstLineChars="196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color w:val="FF0000"/>
                <w:sz w:val="24"/>
                <w:lang w:val="en-US" w:eastAsia="zh-CN"/>
              </w:rPr>
            </w:pPr>
          </w:p>
        </w:tc>
      </w:tr>
      <w:tr w14:paraId="086E0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388" w:type="pct"/>
            <w:noWrap w:val="0"/>
            <w:vAlign w:val="center"/>
          </w:tcPr>
          <w:p w14:paraId="7085B88F">
            <w:pPr>
              <w:widowControl/>
              <w:spacing w:line="360" w:lineRule="atLeast"/>
              <w:jc w:val="both"/>
              <w:outlineLvl w:val="9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2006" w:type="pct"/>
            <w:noWrap w:val="0"/>
            <w:vAlign w:val="center"/>
          </w:tcPr>
          <w:p w14:paraId="1D1A2E0F">
            <w:pPr>
              <w:widowControl/>
              <w:spacing w:line="360" w:lineRule="atLeast"/>
              <w:jc w:val="left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02" w:type="pct"/>
            <w:noWrap w:val="0"/>
            <w:vAlign w:val="center"/>
          </w:tcPr>
          <w:p w14:paraId="67FC620D">
            <w:pPr>
              <w:widowControl/>
              <w:spacing w:line="360" w:lineRule="atLeast"/>
              <w:ind w:firstLine="472" w:firstLineChars="196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color w:val="FF0000"/>
                <w:sz w:val="24"/>
                <w:lang w:val="en-US" w:eastAsia="zh-CN"/>
              </w:rPr>
            </w:pPr>
          </w:p>
        </w:tc>
        <w:tc>
          <w:tcPr>
            <w:tcW w:w="1302" w:type="pct"/>
            <w:noWrap w:val="0"/>
            <w:vAlign w:val="center"/>
          </w:tcPr>
          <w:p w14:paraId="317DA78B">
            <w:pPr>
              <w:widowControl/>
              <w:spacing w:line="360" w:lineRule="atLeast"/>
              <w:ind w:firstLine="472" w:firstLineChars="196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color w:val="FF0000"/>
                <w:sz w:val="24"/>
                <w:lang w:val="en-US" w:eastAsia="zh-CN"/>
              </w:rPr>
            </w:pPr>
          </w:p>
        </w:tc>
      </w:tr>
      <w:tr w14:paraId="6ED93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388" w:type="pct"/>
            <w:noWrap w:val="0"/>
            <w:vAlign w:val="center"/>
          </w:tcPr>
          <w:p w14:paraId="7F0A7BB0">
            <w:pPr>
              <w:widowControl/>
              <w:spacing w:line="360" w:lineRule="atLeast"/>
              <w:jc w:val="both"/>
              <w:outlineLvl w:val="9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2006" w:type="pct"/>
            <w:noWrap w:val="0"/>
            <w:vAlign w:val="center"/>
          </w:tcPr>
          <w:p w14:paraId="1E8F093A">
            <w:pPr>
              <w:widowControl/>
              <w:spacing w:line="360" w:lineRule="atLeast"/>
              <w:jc w:val="left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02" w:type="pct"/>
            <w:noWrap w:val="0"/>
            <w:vAlign w:val="center"/>
          </w:tcPr>
          <w:p w14:paraId="1C1F0F53">
            <w:pPr>
              <w:widowControl/>
              <w:spacing w:line="360" w:lineRule="atLeast"/>
              <w:ind w:firstLine="472" w:firstLineChars="196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color w:val="FF0000"/>
                <w:sz w:val="24"/>
                <w:lang w:val="en-US" w:eastAsia="zh-CN"/>
              </w:rPr>
            </w:pPr>
          </w:p>
        </w:tc>
        <w:tc>
          <w:tcPr>
            <w:tcW w:w="1302" w:type="pct"/>
            <w:noWrap w:val="0"/>
            <w:vAlign w:val="center"/>
          </w:tcPr>
          <w:p w14:paraId="0864F01C">
            <w:pPr>
              <w:widowControl/>
              <w:spacing w:line="360" w:lineRule="atLeast"/>
              <w:ind w:firstLine="472" w:firstLineChars="196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color w:val="FF0000"/>
                <w:sz w:val="24"/>
                <w:lang w:val="en-US" w:eastAsia="zh-CN"/>
              </w:rPr>
            </w:pPr>
          </w:p>
        </w:tc>
      </w:tr>
      <w:tr w14:paraId="384C4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388" w:type="pct"/>
            <w:noWrap w:val="0"/>
            <w:vAlign w:val="center"/>
          </w:tcPr>
          <w:p w14:paraId="3EC16170">
            <w:pPr>
              <w:widowControl/>
              <w:spacing w:line="360" w:lineRule="atLeast"/>
              <w:jc w:val="both"/>
              <w:outlineLvl w:val="9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2006" w:type="pct"/>
            <w:noWrap w:val="0"/>
            <w:vAlign w:val="center"/>
          </w:tcPr>
          <w:p w14:paraId="3AC1C278">
            <w:pPr>
              <w:widowControl/>
              <w:spacing w:line="360" w:lineRule="atLeast"/>
              <w:jc w:val="left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02" w:type="pct"/>
            <w:noWrap w:val="0"/>
            <w:vAlign w:val="center"/>
          </w:tcPr>
          <w:p w14:paraId="1E688BBD">
            <w:pPr>
              <w:widowControl/>
              <w:spacing w:line="360" w:lineRule="atLeast"/>
              <w:ind w:firstLine="472" w:firstLineChars="196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color w:val="FF0000"/>
                <w:sz w:val="24"/>
                <w:lang w:val="en-US" w:eastAsia="zh-CN"/>
              </w:rPr>
            </w:pPr>
          </w:p>
        </w:tc>
        <w:tc>
          <w:tcPr>
            <w:tcW w:w="1302" w:type="pct"/>
            <w:noWrap w:val="0"/>
            <w:vAlign w:val="center"/>
          </w:tcPr>
          <w:p w14:paraId="2E07DAD4">
            <w:pPr>
              <w:widowControl/>
              <w:spacing w:line="360" w:lineRule="atLeast"/>
              <w:ind w:firstLine="472" w:firstLineChars="196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color w:val="FF0000"/>
                <w:sz w:val="24"/>
                <w:lang w:val="en-US" w:eastAsia="zh-CN"/>
              </w:rPr>
            </w:pPr>
          </w:p>
        </w:tc>
      </w:tr>
    </w:tbl>
    <w:p w14:paraId="45B2A6C2">
      <w:pPr>
        <w:widowControl/>
        <w:spacing w:line="360" w:lineRule="atLeast"/>
        <w:ind w:firstLine="472" w:firstLineChars="196"/>
        <w:jc w:val="left"/>
        <w:outlineLvl w:val="9"/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注：1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．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投标人须把招标文件第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章3.3.服务要求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  <w:t>中标注“★”的内容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列入此表。</w:t>
      </w:r>
    </w:p>
    <w:p w14:paraId="2766774E">
      <w:pPr>
        <w:widowControl/>
        <w:spacing w:line="360" w:lineRule="atLeast"/>
        <w:ind w:firstLine="472" w:firstLineChars="196"/>
        <w:jc w:val="left"/>
        <w:outlineLvl w:val="9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>2．按照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招标文件第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章3.3.服务要求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的顺序对应填写。</w:t>
      </w:r>
    </w:p>
    <w:p w14:paraId="6BA32947">
      <w:pPr>
        <w:widowControl/>
        <w:spacing w:line="360" w:lineRule="atLeast"/>
        <w:ind w:firstLine="472" w:firstLineChars="196"/>
        <w:jc w:val="left"/>
        <w:outlineLvl w:val="9"/>
        <w:rPr>
          <w:rFonts w:hint="eastAsia" w:ascii="宋体" w:hAnsi="宋体" w:eastAsia="宋体" w:cs="宋体"/>
          <w:b/>
          <w:bCs/>
          <w:color w:val="auto"/>
          <w:sz w:val="24"/>
        </w:rPr>
      </w:pPr>
    </w:p>
    <w:p w14:paraId="5C6539CC">
      <w:pPr>
        <w:rPr>
          <w:rFonts w:hint="default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5M2M0ODdhYTY1YzEyNzlmOTgwYTg3YWUzM2U4MjQifQ=="/>
  </w:docVars>
  <w:rsids>
    <w:rsidRoot w:val="00000000"/>
    <w:rsid w:val="02201D8C"/>
    <w:rsid w:val="07883904"/>
    <w:rsid w:val="0911198D"/>
    <w:rsid w:val="17C266ED"/>
    <w:rsid w:val="1A3D6547"/>
    <w:rsid w:val="1F3F7776"/>
    <w:rsid w:val="210E021F"/>
    <w:rsid w:val="23D60321"/>
    <w:rsid w:val="29110356"/>
    <w:rsid w:val="33B40611"/>
    <w:rsid w:val="34473024"/>
    <w:rsid w:val="3B552CC0"/>
    <w:rsid w:val="3B57272B"/>
    <w:rsid w:val="52F44FDD"/>
    <w:rsid w:val="53854553"/>
    <w:rsid w:val="66E327FE"/>
    <w:rsid w:val="684B240C"/>
    <w:rsid w:val="7123009F"/>
    <w:rsid w:val="71472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ascii="Times New Roman" w:hAnsi="Times New Roman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112</Characters>
  <Lines>0</Lines>
  <Paragraphs>0</Paragraphs>
  <TotalTime>0</TotalTime>
  <ScaleCrop>false</ScaleCrop>
  <LinksUpToDate>false</LinksUpToDate>
  <CharactersWithSpaces>112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2022-10-27T10:32:00Z</dcterms:created>
  <dc:creator>sylvie</dc:creator>
  <cp:lastModifiedBy>Admin</cp:lastModifiedBy>
  <dcterms:modified xsi:type="dcterms:W3CDTF">2024-11-05T03:12:08Z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3B83A666D51F4CC18E5DF6379CAED46D</vt:lpwstr>
  </property>
</Properties>
</file>