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100DB">
      <w:pPr>
        <w:ind w:firstLine="3360" w:firstLineChars="16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供应商业绩</w:t>
      </w:r>
    </w:p>
    <w:p w14:paraId="7C4932A9">
      <w:pPr>
        <w:ind w:firstLine="3360" w:firstLineChars="1600"/>
      </w:pPr>
      <w:bookmarkStart w:id="0" w:name="_GoBack"/>
      <w:bookmarkEnd w:id="0"/>
      <w:r>
        <w:rPr>
          <w:rFonts w:hint="eastAsia"/>
        </w:rPr>
        <w:t>（格式自拟）</w:t>
      </w:r>
    </w:p>
    <w:p w14:paraId="15AB32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58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2025-08-12T00:56:20Z</dcterms:created>
  <dc:creator>彭璐</dc:creator>
  <cp:lastModifiedBy>彭璐</cp:lastModifiedBy>
  <dcterms:modified xsi:type="dcterms:W3CDTF">2025-08-12T00:56:34Z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2052-12.1.0.22483</vt:lpwstr>
  </property>
  <property fmtid="{D5CDD505-2E9C-101B-9397-08002B2CF9AE}" pid="3" name="KSOTemplateDocerSaveRecord">
    <vt:lpwstr>eyJoZGlkIjoiZjE5MzJhMWM2MGNjYmZkMzdjNzVlODVlNTAwMGVhOGUifQ==</vt:lpwstr>
  </property>
  <property fmtid="{D5CDD505-2E9C-101B-9397-08002B2CF9AE}" pid="4" name="ICV">
    <vt:lpwstr>9E59C8FBE9B44EA593BC724D5325297B_12</vt:lpwstr>
  </property>
</Properties>
</file>