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text" w:horzAnchor="page" w:tblpX="796" w:tblpY="534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2"/>
        <w:gridCol w:w="1075"/>
        <w:gridCol w:w="1926"/>
        <w:gridCol w:w="711"/>
        <w:gridCol w:w="711"/>
        <w:gridCol w:w="711"/>
        <w:gridCol w:w="711"/>
        <w:gridCol w:w="711"/>
        <w:gridCol w:w="712"/>
        <w:gridCol w:w="721"/>
      </w:tblGrid>
      <w:tr w14:paraId="0CDC8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 w:hRule="atLeast"/>
        </w:trPr>
        <w:tc>
          <w:tcPr>
            <w:tcW w:w="5000" w:type="pct"/>
            <w:gridSpan w:val="10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0E1ED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肠内营养制剂采购清单</w:t>
            </w:r>
          </w:p>
        </w:tc>
      </w:tr>
      <w:tr w14:paraId="77B60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3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63C473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44CB0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t>采购品目名称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389852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t>标的名称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3BE9D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所属行业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7800E2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t>是否涉及核心产品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1472D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t>是否涉及采购进口产品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D2749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t>是否涉及强制采购节能产品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03A069">
            <w:pPr>
              <w:widowControl/>
              <w:ind w:left="0" w:leftChars="0" w:right="0" w:rightChars="0" w:firstLine="0" w:firstLineChars="0"/>
              <w:jc w:val="center"/>
              <w:textAlignment w:val="center"/>
            </w:pPr>
            <w:r>
              <w:t>是否涉及优先采购节能产品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A3EB15">
            <w:pPr>
              <w:widowControl/>
              <w:ind w:left="0" w:leftChars="0" w:right="0" w:rightChars="0" w:firstLine="0" w:firstLineChars="0"/>
              <w:jc w:val="center"/>
              <w:textAlignment w:val="center"/>
            </w:pPr>
            <w:r>
              <w:t>是否涉及优先采购环境标志产品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A1C0A1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单价最高限价（元/克）</w:t>
            </w:r>
          </w:p>
        </w:tc>
      </w:tr>
      <w:tr w14:paraId="07F74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801FD8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AFF65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72E4D6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/>
                <w:color w:val="0000FF"/>
                <w:lang w:eastAsia="zh-CN"/>
              </w:rPr>
              <w:t>匀浆膳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匀浆膳</w:t>
            </w:r>
          </w:p>
          <w:p w14:paraId="2543D620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（常规型）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7AC91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D267A5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0BD36A8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E0F593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0F36B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38CA28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7655B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0.09</w:t>
            </w:r>
          </w:p>
        </w:tc>
      </w:tr>
      <w:tr w14:paraId="5A753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0756F4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A4D89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61821A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/>
                <w:color w:val="0000FF"/>
                <w:lang w:eastAsia="zh-CN"/>
              </w:rPr>
              <w:t>匀浆膳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匀浆膳</w:t>
            </w:r>
          </w:p>
          <w:p w14:paraId="6B91880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（纤维型）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936EE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9875E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0B36A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9DB9B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03E85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464FE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9664C3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0.11</w:t>
            </w:r>
          </w:p>
        </w:tc>
      </w:tr>
      <w:tr w14:paraId="05795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AE734E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F7F386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A5C37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default"/>
                <w:color w:val="0000FF"/>
                <w:lang w:eastAsia="zh-CN"/>
              </w:rPr>
              <w:t>全营养制剂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营养制剂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均衡型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0AC201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286844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C6914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287C84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215BA8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C8887D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84FDC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0.6</w:t>
            </w:r>
          </w:p>
        </w:tc>
      </w:tr>
      <w:tr w14:paraId="40436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CD6D82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C0D7C5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0C0055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/>
                <w:color w:val="0000FF"/>
                <w:lang w:eastAsia="zh-CN"/>
              </w:rPr>
              <w:t>全营养制剂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全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营养制剂纤维型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74261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C89DE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0930C8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FD130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5087E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D3F63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80312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0.3</w:t>
            </w:r>
          </w:p>
        </w:tc>
      </w:tr>
      <w:tr w14:paraId="13EA0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81521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23594A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784FC4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/>
                <w:color w:val="0000FF"/>
                <w:lang w:eastAsia="zh-CN"/>
              </w:rPr>
              <w:t>全营养制剂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全营养制剂（普通型）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EFE3A6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6820D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98E66C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160B9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95AAD2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D0D2D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308E7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0.3</w:t>
            </w:r>
          </w:p>
        </w:tc>
      </w:tr>
      <w:tr w14:paraId="6D346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C17EB8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72FEE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0448C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/>
                <w:color w:val="0000FF"/>
                <w:lang w:eastAsia="zh-CN"/>
              </w:rPr>
              <w:t>全营养制剂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高蛋白型全营养制剂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16778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24D8B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2CFEB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EC8381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DFA4E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46E4E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BCC0A1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0.5</w:t>
            </w:r>
          </w:p>
        </w:tc>
      </w:tr>
      <w:tr w14:paraId="1E21D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6FA9E3">
            <w:pPr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AAABB0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E3C91A">
            <w:pPr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/>
                <w:color w:val="0000FF"/>
                <w:lang w:eastAsia="zh-CN"/>
              </w:rPr>
              <w:t>全营养制剂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短肽全营养粉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2BEC7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5E6A6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D8A4D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C70E7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2F0C9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5CEE6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0655FE">
            <w:pPr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0.61</w:t>
            </w:r>
          </w:p>
        </w:tc>
      </w:tr>
      <w:tr w14:paraId="44924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77EF8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E06D08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77AE95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特定</w:t>
            </w:r>
            <w:r>
              <w:rPr>
                <w:rFonts w:hint="default"/>
                <w:color w:val="0000FF"/>
                <w:lang w:eastAsia="zh-CN"/>
              </w:rPr>
              <w:t>全营养制剂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肾病全营养配方食品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4353C3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19CEF6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2EC5E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020B2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7FA7D5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0C593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84E395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0.25</w:t>
            </w:r>
          </w:p>
        </w:tc>
      </w:tr>
      <w:tr w14:paraId="00995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C7671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F23C76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46233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特定</w:t>
            </w:r>
            <w:r>
              <w:rPr>
                <w:rFonts w:hint="default"/>
                <w:color w:val="0000FF"/>
                <w:lang w:eastAsia="zh-CN"/>
              </w:rPr>
              <w:t>全营养制剂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肿瘤全营养配方食品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F61E0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5407C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2935B3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A4B1C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8D065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12F1D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1C8FE6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0.8</w:t>
            </w:r>
          </w:p>
        </w:tc>
      </w:tr>
      <w:tr w14:paraId="34726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4D9A63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9FB60D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3B2C8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特定</w:t>
            </w:r>
            <w:r>
              <w:rPr>
                <w:rFonts w:hint="default"/>
                <w:color w:val="0000FF"/>
                <w:lang w:eastAsia="zh-CN"/>
              </w:rPr>
              <w:t>全营养制剂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肝病全营养配方食品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DE128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9A5A51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40B1F3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BF88B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CCD2C6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11A7C5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17F00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9"/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0.59</w:t>
            </w:r>
          </w:p>
        </w:tc>
      </w:tr>
      <w:tr w14:paraId="57918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09D7A5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02FE27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641E86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特定</w:t>
            </w:r>
            <w:r>
              <w:rPr>
                <w:rFonts w:hint="default"/>
                <w:color w:val="0000FF"/>
                <w:lang w:eastAsia="zh-CN"/>
              </w:rPr>
              <w:t>全营养制剂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低脂全营养配方食品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9A0F6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C2C9E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DD836C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0D3FA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829BE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17B104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BF4CE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0.4</w:t>
            </w:r>
          </w:p>
        </w:tc>
      </w:tr>
      <w:tr w14:paraId="36AE4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FD253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2C0530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2B905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特定</w:t>
            </w:r>
            <w:r>
              <w:rPr>
                <w:rFonts w:hint="default"/>
                <w:color w:val="0000FF"/>
                <w:lang w:eastAsia="zh-CN"/>
              </w:rPr>
              <w:t>全营养制剂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低GI型营养制剂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3F30A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3D05A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DDC4D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06B48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2A1FB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90AA2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9FFC1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0.39</w:t>
            </w:r>
          </w:p>
        </w:tc>
      </w:tr>
      <w:tr w14:paraId="511B6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14E6B4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6E6C6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F119D3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特定</w:t>
            </w:r>
            <w:r>
              <w:rPr>
                <w:rFonts w:hint="default"/>
                <w:color w:val="0000FF"/>
                <w:lang w:eastAsia="zh-CN"/>
              </w:rPr>
              <w:t>全营养制剂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肺病专用型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0AF778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1965A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0133C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FDC42C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0378A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91C57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4982D6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0.88</w:t>
            </w:r>
          </w:p>
        </w:tc>
      </w:tr>
      <w:tr w14:paraId="33922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9C97A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14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601633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AFB866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特定</w:t>
            </w:r>
            <w:r>
              <w:rPr>
                <w:rFonts w:hint="default"/>
                <w:color w:val="0000FF"/>
                <w:lang w:eastAsia="zh-CN"/>
              </w:rPr>
              <w:t>全营养制剂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b w:val="0"/>
                <w:bCs/>
                <w:spacing w:val="-6"/>
                <w:sz w:val="24"/>
                <w:szCs w:val="24"/>
              </w:rPr>
              <w:t>代餐营养</w:t>
            </w:r>
            <w:r>
              <w:rPr>
                <w:rFonts w:hint="eastAsia" w:ascii="宋体" w:hAnsi="宋体" w:eastAsia="宋体" w:cs="宋体"/>
                <w:b w:val="0"/>
                <w:bCs/>
                <w:spacing w:val="-10"/>
                <w:sz w:val="24"/>
                <w:szCs w:val="24"/>
              </w:rPr>
              <w:t>棒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D8FF1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59FC4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是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5AEEC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882E41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4ABFD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B86D12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11F18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0.63</w:t>
            </w:r>
          </w:p>
        </w:tc>
      </w:tr>
      <w:tr w14:paraId="0EF62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A2F402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pacing w:val="-6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437B8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2756C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Hans"/>
              </w:rPr>
            </w:pPr>
            <w:r>
              <w:rPr>
                <w:rFonts w:hint="eastAsia"/>
                <w:color w:val="0000FF"/>
                <w:lang w:val="en-US" w:eastAsia="zh-CN"/>
              </w:rPr>
              <w:t>特定</w:t>
            </w:r>
            <w:r>
              <w:rPr>
                <w:rFonts w:hint="default"/>
                <w:color w:val="0000FF"/>
                <w:lang w:eastAsia="zh-CN"/>
              </w:rPr>
              <w:t>全营养制剂</w:t>
            </w:r>
            <w:r>
              <w:rPr>
                <w:rFonts w:hint="eastAsia"/>
                <w:color w:val="0000FF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b w:val="0"/>
                <w:bCs/>
                <w:spacing w:val="-6"/>
                <w:sz w:val="24"/>
                <w:szCs w:val="24"/>
              </w:rPr>
              <w:t>代餐</w:t>
            </w:r>
            <w:r>
              <w:rPr>
                <w:rFonts w:hint="eastAsia" w:ascii="宋体" w:hAnsi="宋体" w:eastAsia="宋体" w:cs="宋体"/>
                <w:b w:val="0"/>
                <w:bCs/>
                <w:spacing w:val="-5"/>
                <w:w w:val="95"/>
                <w:sz w:val="24"/>
                <w:szCs w:val="24"/>
              </w:rPr>
              <w:t>奶昔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992D7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F7DDC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4868D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C3C64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AA9F6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12882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2164F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1.27</w:t>
            </w:r>
          </w:p>
        </w:tc>
      </w:tr>
      <w:tr w14:paraId="73BE9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7D452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56445E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Hans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6EF78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组件-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Hans"/>
              </w:rPr>
              <w:t>膳食纤维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06F79C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E64C2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7DC62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7CD661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DECCC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C39BE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3ABF2D">
            <w:pPr>
              <w:pStyle w:val="10"/>
              <w:numPr>
                <w:ilvl w:val="0"/>
                <w:numId w:val="0"/>
              </w:numPr>
              <w:ind w:left="0" w:leftChars="0" w:right="0" w:rightChars="0" w:firstLine="0" w:firstLineChars="0"/>
              <w:contextualSpacing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0.9</w:t>
            </w:r>
          </w:p>
        </w:tc>
      </w:tr>
      <w:tr w14:paraId="74870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DFBB82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8E0FA6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098A85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组件-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肾病专用乳清蛋白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F5C776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E6229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36F17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9BAE86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2648C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5FAC2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CDFA1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11"/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0.85</w:t>
            </w:r>
          </w:p>
        </w:tc>
      </w:tr>
      <w:tr w14:paraId="01EE6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3DC421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CD9E8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57FC83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组件-</w:t>
            </w:r>
            <w:r>
              <w:rPr>
                <w:rStyle w:val="12"/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</w:rPr>
              <w:t>分离乳清蛋白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B8D59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133F46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BE030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FEAFA8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B0DC38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31A40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20435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0.85</w:t>
            </w:r>
          </w:p>
        </w:tc>
      </w:tr>
      <w:tr w14:paraId="446FE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1405E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Style w:val="12"/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Style w:val="12"/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CF02D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D56CAC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组件-</w:t>
            </w:r>
            <w:r>
              <w:rPr>
                <w:rStyle w:val="12"/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</w:rPr>
              <w:t>浓缩乳清蛋白粉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4EC87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A3D8F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A91FB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2749DC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0FED4C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AE37D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C0AA28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0.8</w:t>
            </w:r>
          </w:p>
        </w:tc>
      </w:tr>
      <w:tr w14:paraId="3F166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F9277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Style w:val="12"/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Style w:val="12"/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3E3B7D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Hans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046781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组件-</w:t>
            </w:r>
            <w:r>
              <w:rPr>
                <w:rStyle w:val="12"/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lang w:val="en-US" w:eastAsia="zh-Hans"/>
              </w:rPr>
              <w:t>短肽液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AF88E8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60E8F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1AC1F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0D52A8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93DA5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E44E23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141565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0.9</w:t>
            </w:r>
          </w:p>
        </w:tc>
      </w:tr>
      <w:tr w14:paraId="4F321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FE0DD4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21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EA602A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1AC30F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组件-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益生菌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17856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37DAB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616BB2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4D1FC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3A2D42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3ACA0C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613AA2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3.28</w:t>
            </w:r>
          </w:p>
        </w:tc>
      </w:tr>
      <w:tr w14:paraId="4A3A8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DED9E6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22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F53CA2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89B096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组件-</w:t>
            </w:r>
            <w:r>
              <w:rPr>
                <w:rStyle w:val="12"/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儿童益生菌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89B994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1199F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85F25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1642EC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38C40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3D5EAF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B52AD1">
            <w:pPr>
              <w:pStyle w:val="10"/>
              <w:numPr>
                <w:ilvl w:val="0"/>
                <w:numId w:val="0"/>
              </w:numPr>
              <w:ind w:left="0" w:leftChars="0" w:right="0" w:rightChars="0" w:firstLine="0" w:firstLineChars="0"/>
              <w:contextualSpacing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3.6</w:t>
            </w:r>
          </w:p>
        </w:tc>
      </w:tr>
      <w:tr w14:paraId="5F432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BB793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Style w:val="12"/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Style w:val="12"/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23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70EFC8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50E804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组件-</w:t>
            </w:r>
            <w:r>
              <w:rPr>
                <w:rStyle w:val="12"/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肠道微生态调节剂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98F91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5C9C28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8868E2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15FE5C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7BAEF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47576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0EF237">
            <w:pPr>
              <w:pStyle w:val="10"/>
              <w:ind w:left="0" w:leftChars="0" w:right="0" w:rightChars="0" w:firstLine="0" w:firstLineChars="0"/>
              <w:contextualSpacing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1.5</w:t>
            </w:r>
          </w:p>
        </w:tc>
      </w:tr>
      <w:tr w14:paraId="28078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E4772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24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F659A3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29543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组件-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  <w:t>MCT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30869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B00202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C858FD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39571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9D9BDE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000BB2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C34738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Style w:val="11"/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0.8</w:t>
            </w:r>
          </w:p>
        </w:tc>
      </w:tr>
      <w:tr w14:paraId="647FC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D24CD1">
            <w:pPr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25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F61FD2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Hans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AD017F">
            <w:pPr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组件-</w:t>
            </w:r>
            <w:r>
              <w:rPr>
                <w:rStyle w:val="12"/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  <w:lang w:val="en-US" w:eastAsia="zh-Hans"/>
              </w:rPr>
              <w:t>能量阻断剂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03CEF5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11F3F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89CF28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F32BDC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0BCA23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032E55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422FFE">
            <w:pPr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1.47</w:t>
            </w:r>
          </w:p>
        </w:tc>
      </w:tr>
      <w:tr w14:paraId="3EB05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20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E5024C">
            <w:pPr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26</w:t>
            </w:r>
          </w:p>
        </w:tc>
        <w:tc>
          <w:tcPr>
            <w:tcW w:w="645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97C97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FF"/>
                <w:lang w:val="en-US" w:eastAsia="zh-CN"/>
              </w:rPr>
              <w:t>营养、保健食品</w:t>
            </w:r>
          </w:p>
        </w:tc>
        <w:tc>
          <w:tcPr>
            <w:tcW w:w="1156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95FB59">
            <w:pPr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FF"/>
                <w:lang w:val="en-US" w:eastAsia="zh-CN"/>
              </w:rPr>
              <w:t>组件-</w:t>
            </w:r>
            <w:r>
              <w:rPr>
                <w:rStyle w:val="12"/>
                <w:rFonts w:hint="eastAsia" w:ascii="宋体" w:hAnsi="宋体" w:eastAsia="宋体" w:cs="宋体"/>
                <w:b w:val="0"/>
                <w:color w:val="auto"/>
                <w:sz w:val="24"/>
                <w:szCs w:val="24"/>
                <w:highlight w:val="none"/>
              </w:rPr>
              <w:t>谷氨酰胺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0D692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工业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118A57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3A4841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291CE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ED9618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03D5C33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否</w:t>
            </w:r>
          </w:p>
        </w:tc>
        <w:tc>
          <w:tcPr>
            <w:tcW w:w="427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D7E8AA">
            <w:pPr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1.16</w:t>
            </w:r>
          </w:p>
        </w:tc>
      </w:tr>
    </w:tbl>
    <w:p w14:paraId="38FB88F7">
      <w:pPr>
        <w:widowControl/>
        <w:ind w:left="0" w:leftChars="0" w:right="0" w:rightChars="0" w:firstLine="0" w:firstLineChars="0"/>
        <w:jc w:val="center"/>
        <w:textAlignment w:val="center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</w:p>
    <w:p w14:paraId="5C1E2A5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hM2FhZTJjMDMwYWZkNDQzNzRhNDZlZjRiZTZjNTAifQ=="/>
  </w:docVars>
  <w:rsids>
    <w:rsidRoot w:val="00000000"/>
    <w:rsid w:val="02C22539"/>
    <w:rsid w:val="06CE0924"/>
    <w:rsid w:val="1A4B147E"/>
    <w:rsid w:val="23DB58A2"/>
    <w:rsid w:val="2B7A60B0"/>
    <w:rsid w:val="56A941F8"/>
    <w:rsid w:val="692268D1"/>
    <w:rsid w:val="7678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 2"/>
    <w:basedOn w:val="2"/>
    <w:qFormat/>
    <w:uiPriority w:val="0"/>
    <w:pPr>
      <w:ind w:firstLine="420" w:firstLineChars="200"/>
    </w:pPr>
  </w:style>
  <w:style w:type="character" w:customStyle="1" w:styleId="8">
    <w:name w:val="font91"/>
    <w:basedOn w:val="7"/>
    <w:autoRedefine/>
    <w:qFormat/>
    <w:uiPriority w:val="0"/>
    <w:rPr>
      <w:rFonts w:ascii="Calibri" w:hAnsi="Calibri" w:cs="Calibri"/>
      <w:color w:val="000000"/>
      <w:sz w:val="24"/>
      <w:szCs w:val="24"/>
      <w:u w:val="none"/>
    </w:rPr>
  </w:style>
  <w:style w:type="character" w:customStyle="1" w:styleId="9">
    <w:name w:val="font3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10">
    <w:name w:val="_Style 6"/>
    <w:basedOn w:val="1"/>
    <w:autoRedefine/>
    <w:qFormat/>
    <w:uiPriority w:val="0"/>
    <w:pPr>
      <w:ind w:firstLine="200" w:firstLineChars="200"/>
    </w:pPr>
    <w:rPr>
      <w:sz w:val="18"/>
      <w:szCs w:val="18"/>
    </w:rPr>
  </w:style>
  <w:style w:type="character" w:customStyle="1" w:styleId="11">
    <w:name w:val="font61"/>
    <w:basedOn w:val="7"/>
    <w:qFormat/>
    <w:uiPriority w:val="0"/>
    <w:rPr>
      <w:rFonts w:ascii="Arial" w:hAnsi="Arial" w:eastAsia="宋体" w:cs="Arial"/>
      <w:color w:val="333333"/>
      <w:kern w:val="0"/>
      <w:sz w:val="18"/>
      <w:szCs w:val="18"/>
      <w:u w:val="none"/>
      <w:lang w:eastAsia="en-US" w:bidi="ar-SA"/>
    </w:rPr>
  </w:style>
  <w:style w:type="character" w:customStyle="1" w:styleId="12">
    <w:name w:val="font51"/>
    <w:basedOn w:val="7"/>
    <w:qFormat/>
    <w:uiPriority w:val="0"/>
    <w:rPr>
      <w:rFonts w:ascii="宋体" w:hAnsi="Times New Roman" w:eastAsia="宋体" w:cs="宋体"/>
      <w:color w:val="000000"/>
      <w:kern w:val="0"/>
      <w:sz w:val="24"/>
      <w:szCs w:val="24"/>
      <w:u w:val="none"/>
      <w:lang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809</Words>
  <Characters>896</Characters>
  <Lines>0</Lines>
  <Paragraphs>0</Paragraphs>
  <TotalTime>0</TotalTime>
  <ScaleCrop>false</ScaleCrop>
  <LinksUpToDate>false</LinksUpToDate>
  <CharactersWithSpaces>896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2023-09-22T01:19:00Z</dcterms:created>
  <dc:creator>Cole</dc:creator>
  <cp:lastModifiedBy>Cole</cp:lastModifiedBy>
  <dcterms:modified xsi:type="dcterms:W3CDTF">2024-08-02T06:14:25Z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941DCBD1C67149689677D67175719F88_12</vt:lpwstr>
  </property>
</Properties>
</file>