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789BE">
      <w:pPr>
        <w:pStyle w:val="6"/>
        <w:spacing w:before="325" w:beforeLines="100" w:after="487" w:afterLines="150" w:line="500" w:lineRule="exact"/>
        <w:rPr>
          <w:rFonts w:hint="eastAsia" w:ascii="宋体" w:hAnsi="宋体" w:eastAsia="宋体" w:cs="等线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等线"/>
          <w:sz w:val="36"/>
          <w:szCs w:val="36"/>
        </w:rPr>
        <w:t>商务及售后服务响应</w:t>
      </w:r>
    </w:p>
    <w:p w14:paraId="4673FE00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投标人根据招标文件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</w:t>
      </w:r>
      <w:r>
        <w:rPr>
          <w:rFonts w:hint="eastAsia" w:ascii="宋体" w:hAnsi="宋体" w:eastAsia="宋体" w:cs="宋体"/>
          <w:sz w:val="24"/>
          <w:szCs w:val="24"/>
        </w:rPr>
        <w:t>内容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进行响应，格式</w:t>
      </w:r>
      <w:r>
        <w:rPr>
          <w:rFonts w:hint="eastAsia" w:ascii="宋体" w:hAnsi="宋体" w:eastAsia="宋体" w:cs="宋体"/>
          <w:sz w:val="24"/>
          <w:szCs w:val="24"/>
        </w:rPr>
        <w:t>自行编写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624DF31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78B50D85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32C83631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01817676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5CA98AF4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21BD854A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6C0BCEB4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68B9DE60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72DF7A42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19B31FCE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11ADE4AC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5D31E421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482AB2FC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066594F6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7F192EFB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5026520C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24CBB7DF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7871BF4D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29EB6698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1BC76D21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06F5C382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02C9A87A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10822BCF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266C0CCE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5AD8DA7A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00CA6835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4212DFF7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1D01CD4E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40E1B7CA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339C3B9D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3BA9A42E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4AEA2F5E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76C05BA9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78004D36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5479C90B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61B547E8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7C527B1B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7A42065C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0DBCB669">
      <w:pPr>
        <w:rPr>
          <w:rFonts w:hint="eastAsia" w:ascii="宋体" w:hAnsi="宋体" w:eastAsia="宋体" w:cs="等线"/>
          <w:b/>
          <w:sz w:val="24"/>
          <w:szCs w:val="24"/>
        </w:rPr>
      </w:pPr>
    </w:p>
    <w:p w14:paraId="27BE37E9">
      <w:pPr>
        <w:rPr>
          <w:rFonts w:ascii="宋体" w:hAnsi="宋体" w:eastAsia="宋体" w:cs="Cambria Math"/>
          <w:b/>
        </w:rPr>
      </w:pPr>
      <w:r>
        <w:rPr>
          <w:rFonts w:hint="eastAsia" w:ascii="宋体" w:hAnsi="宋体" w:eastAsia="宋体" w:cs="等线"/>
          <w:b/>
          <w:sz w:val="24"/>
          <w:szCs w:val="24"/>
        </w:rPr>
        <w:t>1、投标</w:t>
      </w:r>
      <w:r>
        <w:rPr>
          <w:rFonts w:hint="eastAsia" w:ascii="宋体" w:hAnsi="宋体" w:eastAsia="宋体" w:cs="等线"/>
          <w:b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 w:cs="等线"/>
          <w:b/>
          <w:sz w:val="24"/>
          <w:szCs w:val="24"/>
        </w:rPr>
        <w:t>近年完成同类项目业绩一览表（格式）</w:t>
      </w:r>
    </w:p>
    <w:p w14:paraId="60097EAE">
      <w:pPr>
        <w:rPr>
          <w:rFonts w:ascii="宋体" w:hAnsi="宋体" w:eastAsia="宋体" w:cs="Cambria Math"/>
          <w:sz w:val="24"/>
          <w:szCs w:val="24"/>
        </w:rPr>
      </w:pPr>
    </w:p>
    <w:tbl>
      <w:tblPr>
        <w:tblStyle w:val="7"/>
        <w:tblpPr w:leftFromText="180" w:rightFromText="180" w:vertAnchor="text" w:horzAnchor="page" w:tblpX="1223" w:tblpY="35"/>
        <w:tblOverlap w:val="never"/>
        <w:tblW w:w="9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69"/>
        <w:gridCol w:w="1479"/>
        <w:gridCol w:w="1355"/>
        <w:gridCol w:w="1372"/>
        <w:gridCol w:w="2109"/>
        <w:gridCol w:w="2126"/>
      </w:tblGrid>
      <w:tr w14:paraId="78D1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2" w:hRule="atLeast"/>
        </w:trPr>
        <w:tc>
          <w:tcPr>
            <w:tcW w:w="969" w:type="dxa"/>
            <w:tcBorders>
              <w:top w:val="single" w:color="auto" w:sz="4" w:space="0"/>
            </w:tcBorders>
            <w:noWrap w:val="0"/>
            <w:vAlign w:val="center"/>
          </w:tcPr>
          <w:p w14:paraId="52971360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  <w:r>
              <w:rPr>
                <w:rFonts w:hint="eastAsia" w:ascii="宋体" w:hAnsi="宋体" w:eastAsia="宋体" w:cs="Cambria Math"/>
                <w:sz w:val="24"/>
                <w:szCs w:val="24"/>
              </w:rPr>
              <w:t>序号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47C5F2DB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  <w:r>
              <w:rPr>
                <w:rFonts w:hint="eastAsia" w:ascii="宋体" w:hAnsi="宋体" w:eastAsia="宋体" w:cs="等线"/>
                <w:sz w:val="24"/>
                <w:szCs w:val="24"/>
              </w:rPr>
              <w:t>用户名称</w:t>
            </w:r>
          </w:p>
        </w:tc>
        <w:tc>
          <w:tcPr>
            <w:tcW w:w="1355" w:type="dxa"/>
            <w:tcBorders>
              <w:top w:val="single" w:color="auto" w:sz="4" w:space="0"/>
            </w:tcBorders>
            <w:noWrap w:val="0"/>
            <w:vAlign w:val="center"/>
          </w:tcPr>
          <w:p w14:paraId="5724FDDA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  <w:r>
              <w:rPr>
                <w:rFonts w:hint="eastAsia" w:ascii="宋体" w:hAnsi="宋体" w:eastAsia="宋体" w:cs="等线"/>
                <w:sz w:val="24"/>
                <w:szCs w:val="24"/>
              </w:rPr>
              <w:t>项目名称</w:t>
            </w:r>
          </w:p>
        </w:tc>
        <w:tc>
          <w:tcPr>
            <w:tcW w:w="1372" w:type="dxa"/>
            <w:tcBorders>
              <w:top w:val="single" w:color="auto" w:sz="4" w:space="0"/>
            </w:tcBorders>
            <w:noWrap w:val="0"/>
            <w:vAlign w:val="center"/>
          </w:tcPr>
          <w:p w14:paraId="2253F034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  <w:r>
              <w:rPr>
                <w:rFonts w:hint="eastAsia" w:ascii="宋体" w:hAnsi="宋体" w:eastAsia="宋体" w:cs="等线"/>
                <w:sz w:val="24"/>
                <w:szCs w:val="24"/>
              </w:rPr>
              <w:t>完成时间</w:t>
            </w:r>
          </w:p>
        </w:tc>
        <w:tc>
          <w:tcPr>
            <w:tcW w:w="2109" w:type="dxa"/>
            <w:tcBorders>
              <w:top w:val="single" w:color="auto" w:sz="4" w:space="0"/>
            </w:tcBorders>
            <w:noWrap w:val="0"/>
            <w:vAlign w:val="center"/>
          </w:tcPr>
          <w:p w14:paraId="68303855">
            <w:pPr>
              <w:spacing w:line="400" w:lineRule="exact"/>
              <w:ind w:firstLine="120" w:firstLineChars="50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  <w:r>
              <w:rPr>
                <w:rFonts w:hint="eastAsia" w:ascii="宋体" w:hAnsi="宋体" w:eastAsia="宋体" w:cs="等线"/>
                <w:sz w:val="24"/>
                <w:szCs w:val="24"/>
              </w:rPr>
              <w:t>合同金额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1300180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  <w:r>
              <w:rPr>
                <w:rFonts w:hint="eastAsia" w:ascii="宋体" w:hAnsi="宋体" w:eastAsia="宋体" w:cs="等线"/>
                <w:sz w:val="24"/>
                <w:szCs w:val="24"/>
              </w:rPr>
              <w:t>合同签订时间</w:t>
            </w:r>
          </w:p>
        </w:tc>
      </w:tr>
      <w:tr w14:paraId="5BF48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noWrap w:val="0"/>
            <w:vAlign w:val="center"/>
          </w:tcPr>
          <w:p w14:paraId="43DD94CA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690034C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3BD5BE1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083CAA73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4636947A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noWrap w:val="0"/>
            <w:vAlign w:val="center"/>
          </w:tcPr>
          <w:p w14:paraId="5E69FE2B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</w:tr>
      <w:tr w14:paraId="722A3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noWrap w:val="0"/>
            <w:vAlign w:val="center"/>
          </w:tcPr>
          <w:p w14:paraId="509985A8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7CBC0D9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724F99F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7566CAD2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342CC7F2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noWrap w:val="0"/>
            <w:vAlign w:val="center"/>
          </w:tcPr>
          <w:p w14:paraId="12E06D25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</w:tr>
      <w:tr w14:paraId="695D9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noWrap w:val="0"/>
            <w:vAlign w:val="center"/>
          </w:tcPr>
          <w:p w14:paraId="1A12F5AE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6193A1F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6A9322C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45411CC1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64604CCB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noWrap w:val="0"/>
            <w:vAlign w:val="center"/>
          </w:tcPr>
          <w:p w14:paraId="7A1C71D8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</w:tr>
      <w:tr w14:paraId="38C7B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noWrap w:val="0"/>
            <w:vAlign w:val="center"/>
          </w:tcPr>
          <w:p w14:paraId="7B6F626B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479" w:type="dxa"/>
            <w:tcBorders>
              <w:right w:val="single" w:color="auto" w:sz="4" w:space="0"/>
            </w:tcBorders>
            <w:noWrap w:val="0"/>
            <w:vAlign w:val="center"/>
          </w:tcPr>
          <w:p w14:paraId="1C792497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color="auto" w:sz="4" w:space="0"/>
            </w:tcBorders>
            <w:noWrap w:val="0"/>
            <w:vAlign w:val="center"/>
          </w:tcPr>
          <w:p w14:paraId="5CAF4AF3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39C3F22E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6923A0EE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noWrap w:val="0"/>
            <w:vAlign w:val="center"/>
          </w:tcPr>
          <w:p w14:paraId="03EE600C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</w:tr>
      <w:tr w14:paraId="00ED0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tcBorders>
              <w:right w:val="single" w:color="auto" w:sz="4" w:space="0"/>
            </w:tcBorders>
            <w:noWrap w:val="0"/>
            <w:vAlign w:val="center"/>
          </w:tcPr>
          <w:p w14:paraId="39D0E01A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98B13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FD8F7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8F454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05A89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noWrap w:val="0"/>
            <w:vAlign w:val="center"/>
          </w:tcPr>
          <w:p w14:paraId="540ED8A5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</w:tr>
      <w:tr w14:paraId="5F60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noWrap w:val="0"/>
            <w:vAlign w:val="center"/>
          </w:tcPr>
          <w:p w14:paraId="6A0B0FF4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74B257D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10D2FA7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764EA6A6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09" w:type="dxa"/>
            <w:tcBorders>
              <w:right w:val="single" w:color="auto" w:sz="4" w:space="0"/>
            </w:tcBorders>
            <w:noWrap w:val="0"/>
            <w:vAlign w:val="center"/>
          </w:tcPr>
          <w:p w14:paraId="47338F67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noWrap w:val="0"/>
            <w:vAlign w:val="center"/>
          </w:tcPr>
          <w:p w14:paraId="454DAC48">
            <w:pPr>
              <w:spacing w:line="400" w:lineRule="exact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</w:tr>
      <w:tr w14:paraId="5931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969" w:type="dxa"/>
            <w:tcBorders>
              <w:bottom w:val="single" w:color="auto" w:sz="4" w:space="0"/>
            </w:tcBorders>
            <w:noWrap w:val="0"/>
            <w:vAlign w:val="center"/>
          </w:tcPr>
          <w:p w14:paraId="5E9D434F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3862D1FD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color="auto" w:sz="4" w:space="0"/>
            </w:tcBorders>
            <w:noWrap w:val="0"/>
            <w:vAlign w:val="center"/>
          </w:tcPr>
          <w:p w14:paraId="3664667A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color="auto" w:sz="4" w:space="0"/>
            </w:tcBorders>
            <w:noWrap w:val="0"/>
            <w:vAlign w:val="center"/>
          </w:tcPr>
          <w:p w14:paraId="78881743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0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E64F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C2016E">
            <w:pPr>
              <w:spacing w:line="400" w:lineRule="exact"/>
              <w:jc w:val="center"/>
              <w:rPr>
                <w:rFonts w:ascii="宋体" w:hAnsi="宋体" w:eastAsia="宋体" w:cs="Cambria Math"/>
                <w:sz w:val="24"/>
                <w:szCs w:val="24"/>
              </w:rPr>
            </w:pPr>
          </w:p>
        </w:tc>
      </w:tr>
    </w:tbl>
    <w:p w14:paraId="6E65BE4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eastAsia="宋体" w:cs="等线"/>
          <w:b/>
          <w:sz w:val="24"/>
          <w:szCs w:val="24"/>
        </w:rPr>
      </w:pPr>
      <w:r>
        <w:rPr>
          <w:rFonts w:hint="eastAsia" w:ascii="宋体" w:hAnsi="宋体" w:eastAsia="宋体" w:cs="等线"/>
          <w:b/>
          <w:sz w:val="24"/>
          <w:szCs w:val="24"/>
        </w:rPr>
        <w:t>注：投标</w:t>
      </w:r>
      <w:r>
        <w:rPr>
          <w:rFonts w:hint="eastAsia" w:ascii="宋体" w:hAnsi="宋体" w:eastAsia="宋体" w:cs="等线"/>
          <w:b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 w:cs="等线"/>
          <w:b/>
          <w:sz w:val="24"/>
          <w:szCs w:val="24"/>
        </w:rPr>
        <w:t>（仅限于投标人自己实施的）按评分标准要求提供相关证明材料复印件加盖公章， 合同签订时间应在2021年1月1日至今。</w:t>
      </w:r>
    </w:p>
    <w:p w14:paraId="7A035D6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hAnsi="宋体" w:eastAsia="宋体" w:cs="Cambria Math"/>
          <w:sz w:val="24"/>
          <w:szCs w:val="24"/>
        </w:rPr>
      </w:pPr>
    </w:p>
    <w:p w14:paraId="4E9FD19C">
      <w:pPr>
        <w:spacing w:line="360" w:lineRule="auto"/>
        <w:ind w:left="360"/>
        <w:jc w:val="center"/>
        <w:rPr>
          <w:rFonts w:ascii="宋体" w:hAnsi="宋体" w:eastAsia="宋体" w:cs="Cambria Math"/>
          <w:sz w:val="24"/>
          <w:szCs w:val="24"/>
        </w:rPr>
      </w:pPr>
    </w:p>
    <w:p w14:paraId="7BC0317B">
      <w:pPr>
        <w:adjustRightInd w:val="0"/>
        <w:spacing w:line="360" w:lineRule="auto"/>
        <w:ind w:firstLine="420" w:firstLineChars="175"/>
        <w:jc w:val="left"/>
        <w:rPr>
          <w:rFonts w:ascii="宋体" w:hAnsi="宋体" w:eastAsia="宋体" w:cs="Cambria Math"/>
          <w:sz w:val="24"/>
          <w:szCs w:val="24"/>
          <w:u w:val="single"/>
        </w:rPr>
      </w:pPr>
      <w:r>
        <w:rPr>
          <w:rFonts w:hint="eastAsia" w:ascii="宋体" w:hAnsi="宋体" w:eastAsia="宋体" w:cs="等线"/>
          <w:sz w:val="24"/>
          <w:szCs w:val="24"/>
        </w:rPr>
        <w:t>投标</w:t>
      </w:r>
      <w:r>
        <w:rPr>
          <w:rFonts w:hint="eastAsia" w:ascii="宋体" w:hAnsi="宋体" w:eastAsia="宋体" w:cs="等线"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 w:cs="等线"/>
          <w:sz w:val="24"/>
          <w:szCs w:val="24"/>
        </w:rPr>
        <w:t>名称：</w:t>
      </w:r>
      <w:r>
        <w:rPr>
          <w:rFonts w:hint="eastAsia" w:ascii="宋体" w:hAnsi="宋体" w:eastAsia="宋体" w:cs="等线"/>
          <w:sz w:val="24"/>
          <w:szCs w:val="24"/>
          <w:u w:val="single"/>
        </w:rPr>
        <w:t>（全称及加盖公章）</w:t>
      </w:r>
    </w:p>
    <w:p w14:paraId="05BAC666">
      <w:pPr>
        <w:adjustRightInd w:val="0"/>
        <w:spacing w:line="360" w:lineRule="auto"/>
        <w:ind w:firstLine="420" w:firstLineChars="175"/>
        <w:jc w:val="left"/>
        <w:rPr>
          <w:rFonts w:ascii="宋体" w:hAnsi="宋体" w:eastAsia="宋体" w:cs="Cambria Math"/>
          <w:sz w:val="24"/>
          <w:szCs w:val="24"/>
          <w:u w:val="single"/>
        </w:rPr>
      </w:pPr>
      <w:r>
        <w:rPr>
          <w:rFonts w:hint="eastAsia" w:ascii="宋体" w:hAnsi="宋体" w:eastAsia="宋体" w:cs="等线"/>
          <w:sz w:val="24"/>
          <w:szCs w:val="24"/>
        </w:rPr>
        <w:t>法定代表人或被授权人（签字）：</w:t>
      </w:r>
    </w:p>
    <w:p w14:paraId="57348041">
      <w:pPr>
        <w:adjustRightInd w:val="0"/>
        <w:spacing w:line="360" w:lineRule="auto"/>
        <w:ind w:firstLine="420" w:firstLineChars="175"/>
        <w:jc w:val="left"/>
        <w:rPr>
          <w:rFonts w:ascii="宋体" w:hAnsi="宋体" w:eastAsia="宋体" w:cs="Cambria Math"/>
          <w:sz w:val="24"/>
          <w:szCs w:val="24"/>
          <w:u w:val="single"/>
        </w:rPr>
      </w:pPr>
      <w:r>
        <w:rPr>
          <w:rFonts w:hint="eastAsia" w:ascii="宋体" w:hAnsi="宋体" w:eastAsia="宋体" w:cs="等线"/>
          <w:sz w:val="24"/>
          <w:szCs w:val="24"/>
        </w:rPr>
        <w:t>日期</w:t>
      </w:r>
      <w:r>
        <w:rPr>
          <w:rFonts w:ascii="宋体" w:hAnsi="宋体" w:eastAsia="宋体" w:cs="等线"/>
          <w:sz w:val="24"/>
          <w:szCs w:val="24"/>
        </w:rPr>
        <w:t>:</w:t>
      </w:r>
    </w:p>
    <w:p w14:paraId="3EE411F5"/>
    <w:p w14:paraId="1F604C85">
      <w:pPr>
        <w:pStyle w:val="2"/>
      </w:pPr>
    </w:p>
    <w:p w14:paraId="2F19C1F7"/>
    <w:p w14:paraId="155FF1C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68D131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C848DA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1026BA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BCB48A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供货渠道证明及售后服务承诺函</w:t>
      </w:r>
    </w:p>
    <w:p w14:paraId="77C19AC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6385D6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FE3533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42F338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5A0C55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D20253B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售后服务方案</w:t>
      </w:r>
    </w:p>
    <w:p w14:paraId="1C5C2BE7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6A19C93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C402D12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A605900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487477C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9E20B7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851FD5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D78416E"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培训方案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NjZmMjQ1MWZlNTA1MTI3ZjI1MjVjNTZhMDAyZTUifQ=="/>
  </w:docVars>
  <w:rsids>
    <w:rsidRoot w:val="00000000"/>
    <w:rsid w:val="5726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仿宋_GB2312" w:eastAsia="等线" w:cs="仿宋_GB2312"/>
      <w:kern w:val="2"/>
      <w:sz w:val="21"/>
      <w:szCs w:val="21"/>
      <w:lang w:val="en-US" w:eastAsia="zh-CN" w:bidi="ar-SA"/>
    </w:rPr>
  </w:style>
  <w:style w:type="paragraph" w:styleId="6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libri" w:hAnsi="Calibri" w:cs="Times New Roman"/>
      <w:b/>
      <w:bCs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节题目"/>
    <w:basedOn w:val="3"/>
    <w:next w:val="1"/>
    <w:qFormat/>
    <w:uiPriority w:val="0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3">
    <w:name w:val="基准标题"/>
    <w:basedOn w:val="1"/>
    <w:next w:val="4"/>
    <w:qFormat/>
    <w:uiPriority w:val="0"/>
    <w:pPr>
      <w:keepNext/>
      <w:keepLines/>
      <w:spacing w:before="140" w:line="220" w:lineRule="atLeast"/>
    </w:pPr>
    <w:rPr>
      <w:rFonts w:ascii="Arial" w:hAnsi="Arial"/>
      <w:spacing w:val="-4"/>
      <w:kern w:val="28"/>
      <w:sz w:val="22"/>
    </w:rPr>
  </w:style>
  <w:style w:type="paragraph" w:styleId="4">
    <w:name w:val="Body Text"/>
    <w:basedOn w:val="1"/>
    <w:next w:val="5"/>
    <w:qFormat/>
    <w:uiPriority w:val="99"/>
    <w:rPr>
      <w:rFonts w:ascii="Cambria Math" w:hAnsi="Cambria Math" w:cs="Cambria Math"/>
      <w:kern w:val="0"/>
      <w:sz w:val="20"/>
      <w:szCs w:val="20"/>
    </w:rPr>
  </w:style>
  <w:style w:type="paragraph" w:styleId="5">
    <w:name w:val="Date"/>
    <w:basedOn w:val="1"/>
    <w:next w:val="1"/>
    <w:qFormat/>
    <w:uiPriority w:val="99"/>
    <w:rPr>
      <w:rFonts w:ascii="Cambria Math" w:hAnsi="Cambria Math" w:cs="Cambria Math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2024-10-12T04:15:18Z</dcterms:created>
  <dc:creator>Administrator</dc:creator>
  <cp:lastModifiedBy>李飞</cp:lastModifiedBy>
  <dcterms:modified xsi:type="dcterms:W3CDTF">2024-10-12T04:23:05Z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AFECEA7671384734A7530554B19654C8_12</vt:lpwstr>
  </property>
</Properties>
</file>