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4A9E5">
      <w:pPr>
        <w:jc w:val="center"/>
        <w:rPr>
          <w:rFonts w:hint="eastAsia"/>
          <w:sz w:val="36"/>
          <w:szCs w:val="40"/>
          <w:lang w:val="en-US" w:eastAsia="zh-CN"/>
        </w:rPr>
      </w:pPr>
      <w:r>
        <w:rPr>
          <w:rFonts w:hint="eastAsia"/>
          <w:sz w:val="36"/>
          <w:szCs w:val="40"/>
          <w:lang w:val="en-US" w:eastAsia="zh-CN"/>
        </w:rPr>
        <w:t>报价明细表</w:t>
      </w:r>
    </w:p>
    <w:p w14:paraId="1324F71C">
      <w:pPr>
        <w:pStyle w:val="2"/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项目名称：政务服务中心人员工作服</w:t>
      </w:r>
    </w:p>
    <w:p w14:paraId="1ECE0BB0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项目编号：</w:t>
      </w: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N5108232024000052</w:t>
      </w:r>
    </w:p>
    <w:tbl>
      <w:tblPr>
        <w:tblStyle w:val="4"/>
        <w:tblW w:w="126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2503"/>
        <w:gridCol w:w="1846"/>
        <w:gridCol w:w="1468"/>
        <w:gridCol w:w="1847"/>
        <w:gridCol w:w="2075"/>
        <w:gridCol w:w="2075"/>
      </w:tblGrid>
      <w:tr w14:paraId="086FF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864" w:type="dxa"/>
            <w:noWrap w:val="0"/>
            <w:vAlign w:val="center"/>
          </w:tcPr>
          <w:p w14:paraId="43B550AF">
            <w:pPr>
              <w:jc w:val="center"/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  <w:t>序号</w:t>
            </w:r>
          </w:p>
        </w:tc>
        <w:tc>
          <w:tcPr>
            <w:tcW w:w="2503" w:type="dxa"/>
            <w:noWrap w:val="0"/>
            <w:vAlign w:val="center"/>
          </w:tcPr>
          <w:p w14:paraId="4C56E632">
            <w:pPr>
              <w:jc w:val="center"/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  <w:t>品名</w:t>
            </w:r>
          </w:p>
        </w:tc>
        <w:tc>
          <w:tcPr>
            <w:tcW w:w="1846" w:type="dxa"/>
            <w:noWrap w:val="0"/>
            <w:vAlign w:val="center"/>
          </w:tcPr>
          <w:p w14:paraId="1A84BB03">
            <w:pPr>
              <w:jc w:val="center"/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配置</w:t>
            </w:r>
          </w:p>
        </w:tc>
        <w:tc>
          <w:tcPr>
            <w:tcW w:w="1468" w:type="dxa"/>
            <w:noWrap w:val="0"/>
            <w:vAlign w:val="center"/>
          </w:tcPr>
          <w:p w14:paraId="6A7FF7DB">
            <w:pPr>
              <w:jc w:val="center"/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  <w:t>数量</w:t>
            </w:r>
          </w:p>
        </w:tc>
        <w:tc>
          <w:tcPr>
            <w:tcW w:w="1847" w:type="dxa"/>
            <w:noWrap w:val="0"/>
            <w:vAlign w:val="center"/>
          </w:tcPr>
          <w:p w14:paraId="6BA375F6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单价限价</w:t>
            </w:r>
          </w:p>
        </w:tc>
        <w:tc>
          <w:tcPr>
            <w:tcW w:w="2075" w:type="dxa"/>
            <w:noWrap w:val="0"/>
            <w:vAlign w:val="center"/>
          </w:tcPr>
          <w:p w14:paraId="1F66D624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响应单价</w:t>
            </w:r>
            <w:bookmarkStart w:id="0" w:name="_GoBack"/>
            <w:bookmarkEnd w:id="0"/>
          </w:p>
        </w:tc>
        <w:tc>
          <w:tcPr>
            <w:tcW w:w="2075" w:type="dxa"/>
            <w:noWrap w:val="0"/>
            <w:vAlign w:val="center"/>
          </w:tcPr>
          <w:p w14:paraId="030C8B5D">
            <w:pPr>
              <w:jc w:val="center"/>
              <w:rPr>
                <w:rFonts w:hint="eastAsia" w:ascii="仿宋" w:hAnsi="Calibri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  <w:t>备注</w:t>
            </w:r>
          </w:p>
        </w:tc>
      </w:tr>
      <w:tr w14:paraId="0598C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864" w:type="dxa"/>
            <w:noWrap w:val="0"/>
            <w:vAlign w:val="center"/>
          </w:tcPr>
          <w:p w14:paraId="424C24DB">
            <w:pPr>
              <w:jc w:val="center"/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  <w:t>1</w:t>
            </w:r>
          </w:p>
        </w:tc>
        <w:tc>
          <w:tcPr>
            <w:tcW w:w="2503" w:type="dxa"/>
            <w:noWrap w:val="0"/>
            <w:vAlign w:val="center"/>
          </w:tcPr>
          <w:p w14:paraId="281B3637">
            <w:pPr>
              <w:jc w:val="center"/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  <w:t>男士大衣</w:t>
            </w:r>
          </w:p>
        </w:tc>
        <w:tc>
          <w:tcPr>
            <w:tcW w:w="1846" w:type="dxa"/>
            <w:noWrap w:val="0"/>
            <w:vAlign w:val="center"/>
          </w:tcPr>
          <w:p w14:paraId="75428D9E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1件/人</w:t>
            </w:r>
          </w:p>
        </w:tc>
        <w:tc>
          <w:tcPr>
            <w:tcW w:w="1468" w:type="dxa"/>
            <w:noWrap w:val="0"/>
            <w:vAlign w:val="center"/>
          </w:tcPr>
          <w:p w14:paraId="40D6C244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23件</w:t>
            </w:r>
          </w:p>
        </w:tc>
        <w:tc>
          <w:tcPr>
            <w:tcW w:w="1847" w:type="dxa"/>
            <w:noWrap w:val="0"/>
            <w:vAlign w:val="center"/>
          </w:tcPr>
          <w:p w14:paraId="1830D31A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1120元/件</w:t>
            </w:r>
          </w:p>
        </w:tc>
        <w:tc>
          <w:tcPr>
            <w:tcW w:w="2075" w:type="dxa"/>
            <w:noWrap w:val="0"/>
            <w:vAlign w:val="center"/>
          </w:tcPr>
          <w:p w14:paraId="07FC8FDA">
            <w:pPr>
              <w:jc w:val="center"/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</w:t>
            </w: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元/件</w:t>
            </w:r>
          </w:p>
        </w:tc>
        <w:tc>
          <w:tcPr>
            <w:tcW w:w="2075" w:type="dxa"/>
            <w:noWrap w:val="0"/>
            <w:vAlign w:val="center"/>
          </w:tcPr>
          <w:p w14:paraId="15CDA092">
            <w:pPr>
              <w:jc w:val="center"/>
              <w:rPr>
                <w:rFonts w:hint="eastAsia" w:ascii="仿宋" w:hAnsi="Calibri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CF5A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864" w:type="dxa"/>
            <w:noWrap w:val="0"/>
            <w:vAlign w:val="center"/>
          </w:tcPr>
          <w:p w14:paraId="3425FDB3">
            <w:pPr>
              <w:jc w:val="center"/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  <w:t>2</w:t>
            </w:r>
          </w:p>
        </w:tc>
        <w:tc>
          <w:tcPr>
            <w:tcW w:w="2503" w:type="dxa"/>
            <w:noWrap w:val="0"/>
            <w:vAlign w:val="center"/>
          </w:tcPr>
          <w:p w14:paraId="0E3C77C0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男士西服套装</w:t>
            </w:r>
          </w:p>
        </w:tc>
        <w:tc>
          <w:tcPr>
            <w:tcW w:w="1846" w:type="dxa"/>
            <w:noWrap w:val="0"/>
            <w:vAlign w:val="center"/>
          </w:tcPr>
          <w:p w14:paraId="623F32C9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2套/人</w:t>
            </w:r>
          </w:p>
        </w:tc>
        <w:tc>
          <w:tcPr>
            <w:tcW w:w="1468" w:type="dxa"/>
            <w:noWrap w:val="0"/>
            <w:vAlign w:val="center"/>
          </w:tcPr>
          <w:p w14:paraId="58A4C9B2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46套</w:t>
            </w:r>
          </w:p>
        </w:tc>
        <w:tc>
          <w:tcPr>
            <w:tcW w:w="1847" w:type="dxa"/>
            <w:noWrap w:val="0"/>
            <w:vAlign w:val="center"/>
          </w:tcPr>
          <w:p w14:paraId="7CC1F235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1117元/套</w:t>
            </w:r>
          </w:p>
        </w:tc>
        <w:tc>
          <w:tcPr>
            <w:tcW w:w="2075" w:type="dxa"/>
            <w:noWrap w:val="0"/>
            <w:vAlign w:val="center"/>
          </w:tcPr>
          <w:p w14:paraId="5C140CC3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</w:t>
            </w: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元/套</w:t>
            </w:r>
          </w:p>
        </w:tc>
        <w:tc>
          <w:tcPr>
            <w:tcW w:w="2075" w:type="dxa"/>
            <w:noWrap w:val="0"/>
            <w:vAlign w:val="center"/>
          </w:tcPr>
          <w:p w14:paraId="5BF06515">
            <w:pPr>
              <w:jc w:val="center"/>
              <w:rPr>
                <w:rFonts w:hint="eastAsia" w:ascii="仿宋" w:hAnsi="Calibri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每套含上衣1件、裤子1条</w:t>
            </w:r>
          </w:p>
        </w:tc>
      </w:tr>
      <w:tr w14:paraId="14326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864" w:type="dxa"/>
            <w:noWrap w:val="0"/>
            <w:vAlign w:val="center"/>
          </w:tcPr>
          <w:p w14:paraId="7482C16A">
            <w:pPr>
              <w:jc w:val="center"/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  <w:t>3</w:t>
            </w:r>
          </w:p>
        </w:tc>
        <w:tc>
          <w:tcPr>
            <w:tcW w:w="2503" w:type="dxa"/>
            <w:noWrap w:val="0"/>
            <w:vAlign w:val="center"/>
          </w:tcPr>
          <w:p w14:paraId="2BEA2DE9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男士长袖衬衫</w:t>
            </w:r>
          </w:p>
        </w:tc>
        <w:tc>
          <w:tcPr>
            <w:tcW w:w="1846" w:type="dxa"/>
            <w:noWrap w:val="0"/>
            <w:vAlign w:val="center"/>
          </w:tcPr>
          <w:p w14:paraId="1B47E151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2件/人</w:t>
            </w:r>
          </w:p>
        </w:tc>
        <w:tc>
          <w:tcPr>
            <w:tcW w:w="1468" w:type="dxa"/>
            <w:noWrap w:val="0"/>
            <w:vAlign w:val="center"/>
          </w:tcPr>
          <w:p w14:paraId="6C9EF1D8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46件</w:t>
            </w:r>
          </w:p>
        </w:tc>
        <w:tc>
          <w:tcPr>
            <w:tcW w:w="1847" w:type="dxa"/>
            <w:noWrap w:val="0"/>
            <w:vAlign w:val="center"/>
          </w:tcPr>
          <w:p w14:paraId="3E092127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289元/件</w:t>
            </w:r>
          </w:p>
        </w:tc>
        <w:tc>
          <w:tcPr>
            <w:tcW w:w="2075" w:type="dxa"/>
            <w:noWrap w:val="0"/>
            <w:vAlign w:val="center"/>
          </w:tcPr>
          <w:p w14:paraId="4CA8E92F">
            <w:pPr>
              <w:jc w:val="center"/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元/件</w:t>
            </w:r>
          </w:p>
        </w:tc>
        <w:tc>
          <w:tcPr>
            <w:tcW w:w="2075" w:type="dxa"/>
            <w:noWrap w:val="0"/>
            <w:vAlign w:val="center"/>
          </w:tcPr>
          <w:p w14:paraId="579EEC65">
            <w:pPr>
              <w:jc w:val="center"/>
              <w:rPr>
                <w:rFonts w:hint="eastAsia" w:ascii="仿宋" w:hAnsi="Calibri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C863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864" w:type="dxa"/>
            <w:noWrap w:val="0"/>
            <w:vAlign w:val="center"/>
          </w:tcPr>
          <w:p w14:paraId="266140C1">
            <w:pPr>
              <w:jc w:val="center"/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  <w:t>4</w:t>
            </w:r>
          </w:p>
        </w:tc>
        <w:tc>
          <w:tcPr>
            <w:tcW w:w="2503" w:type="dxa"/>
            <w:noWrap w:val="0"/>
            <w:vAlign w:val="center"/>
          </w:tcPr>
          <w:p w14:paraId="6514568E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男士短袖衬衫</w:t>
            </w:r>
          </w:p>
        </w:tc>
        <w:tc>
          <w:tcPr>
            <w:tcW w:w="1846" w:type="dxa"/>
            <w:noWrap w:val="0"/>
            <w:vAlign w:val="center"/>
          </w:tcPr>
          <w:p w14:paraId="272BBBBC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2件/人</w:t>
            </w:r>
          </w:p>
        </w:tc>
        <w:tc>
          <w:tcPr>
            <w:tcW w:w="1468" w:type="dxa"/>
            <w:noWrap w:val="0"/>
            <w:vAlign w:val="center"/>
          </w:tcPr>
          <w:p w14:paraId="0C158F45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46件</w:t>
            </w:r>
          </w:p>
        </w:tc>
        <w:tc>
          <w:tcPr>
            <w:tcW w:w="1847" w:type="dxa"/>
            <w:noWrap w:val="0"/>
            <w:vAlign w:val="center"/>
          </w:tcPr>
          <w:p w14:paraId="461BAB5A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259元/件</w:t>
            </w:r>
          </w:p>
        </w:tc>
        <w:tc>
          <w:tcPr>
            <w:tcW w:w="2075" w:type="dxa"/>
            <w:noWrap w:val="0"/>
            <w:vAlign w:val="center"/>
          </w:tcPr>
          <w:p w14:paraId="6915E400">
            <w:pPr>
              <w:jc w:val="center"/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元/件</w:t>
            </w:r>
          </w:p>
        </w:tc>
        <w:tc>
          <w:tcPr>
            <w:tcW w:w="2075" w:type="dxa"/>
            <w:noWrap w:val="0"/>
            <w:vAlign w:val="center"/>
          </w:tcPr>
          <w:p w14:paraId="368632EA">
            <w:pPr>
              <w:jc w:val="center"/>
              <w:rPr>
                <w:rFonts w:hint="eastAsia" w:ascii="仿宋" w:hAnsi="Calibri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3C18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864" w:type="dxa"/>
            <w:noWrap w:val="0"/>
            <w:vAlign w:val="center"/>
          </w:tcPr>
          <w:p w14:paraId="08C730F8">
            <w:pPr>
              <w:jc w:val="center"/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  <w:t>5</w:t>
            </w:r>
          </w:p>
        </w:tc>
        <w:tc>
          <w:tcPr>
            <w:tcW w:w="2503" w:type="dxa"/>
            <w:noWrap w:val="0"/>
            <w:vAlign w:val="center"/>
          </w:tcPr>
          <w:p w14:paraId="7FCFEE42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男士夏裤</w:t>
            </w:r>
          </w:p>
        </w:tc>
        <w:tc>
          <w:tcPr>
            <w:tcW w:w="1846" w:type="dxa"/>
            <w:noWrap w:val="0"/>
            <w:vAlign w:val="center"/>
          </w:tcPr>
          <w:p w14:paraId="59B14252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2条/人</w:t>
            </w:r>
          </w:p>
        </w:tc>
        <w:tc>
          <w:tcPr>
            <w:tcW w:w="1468" w:type="dxa"/>
            <w:noWrap w:val="0"/>
            <w:vAlign w:val="center"/>
          </w:tcPr>
          <w:p w14:paraId="3A575E06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46条</w:t>
            </w:r>
          </w:p>
        </w:tc>
        <w:tc>
          <w:tcPr>
            <w:tcW w:w="1847" w:type="dxa"/>
            <w:noWrap w:val="0"/>
            <w:vAlign w:val="center"/>
          </w:tcPr>
          <w:p w14:paraId="3F264B83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248元/条</w:t>
            </w:r>
          </w:p>
        </w:tc>
        <w:tc>
          <w:tcPr>
            <w:tcW w:w="2075" w:type="dxa"/>
            <w:noWrap w:val="0"/>
            <w:vAlign w:val="center"/>
          </w:tcPr>
          <w:p w14:paraId="2E31E975">
            <w:pPr>
              <w:jc w:val="center"/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元/条</w:t>
            </w:r>
          </w:p>
        </w:tc>
        <w:tc>
          <w:tcPr>
            <w:tcW w:w="2075" w:type="dxa"/>
            <w:noWrap w:val="0"/>
            <w:vAlign w:val="center"/>
          </w:tcPr>
          <w:p w14:paraId="29803E53">
            <w:pPr>
              <w:jc w:val="center"/>
              <w:rPr>
                <w:rFonts w:hint="eastAsia" w:ascii="仿宋" w:hAnsi="Calibri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D2E8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864" w:type="dxa"/>
            <w:noWrap w:val="0"/>
            <w:vAlign w:val="center"/>
          </w:tcPr>
          <w:p w14:paraId="6C5687B4">
            <w:pPr>
              <w:jc w:val="center"/>
              <w:rPr>
                <w:rFonts w:hint="eastAsia" w:ascii="仿宋" w:hAnsi="Times New Roman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  <w:t>6</w:t>
            </w:r>
          </w:p>
        </w:tc>
        <w:tc>
          <w:tcPr>
            <w:tcW w:w="2503" w:type="dxa"/>
            <w:noWrap w:val="0"/>
            <w:vAlign w:val="center"/>
          </w:tcPr>
          <w:p w14:paraId="036788C4">
            <w:pPr>
              <w:jc w:val="center"/>
              <w:rPr>
                <w:rFonts w:hint="eastAsia" w:ascii="仿宋" w:hAnsi="Times New Roman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男士领带</w:t>
            </w:r>
          </w:p>
        </w:tc>
        <w:tc>
          <w:tcPr>
            <w:tcW w:w="1846" w:type="dxa"/>
            <w:noWrap w:val="0"/>
            <w:vAlign w:val="center"/>
          </w:tcPr>
          <w:p w14:paraId="56233C8B">
            <w:pPr>
              <w:jc w:val="center"/>
              <w:rPr>
                <w:rFonts w:hint="eastAsia" w:ascii="仿宋" w:hAnsi="Times New Roman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1条/人</w:t>
            </w:r>
          </w:p>
        </w:tc>
        <w:tc>
          <w:tcPr>
            <w:tcW w:w="1468" w:type="dxa"/>
            <w:noWrap w:val="0"/>
            <w:vAlign w:val="center"/>
          </w:tcPr>
          <w:p w14:paraId="40974921">
            <w:pPr>
              <w:jc w:val="center"/>
              <w:rPr>
                <w:rFonts w:hint="eastAsia" w:ascii="仿宋" w:hAnsi="Times New Roman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23条</w:t>
            </w:r>
          </w:p>
        </w:tc>
        <w:tc>
          <w:tcPr>
            <w:tcW w:w="1847" w:type="dxa"/>
            <w:noWrap w:val="0"/>
            <w:vAlign w:val="center"/>
          </w:tcPr>
          <w:p w14:paraId="78B89191">
            <w:pPr>
              <w:jc w:val="center"/>
              <w:rPr>
                <w:rFonts w:hint="eastAsia" w:ascii="仿宋" w:hAnsi="Times New Roman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110元/条</w:t>
            </w:r>
          </w:p>
        </w:tc>
        <w:tc>
          <w:tcPr>
            <w:tcW w:w="2075" w:type="dxa"/>
            <w:noWrap w:val="0"/>
            <w:vAlign w:val="center"/>
          </w:tcPr>
          <w:p w14:paraId="08E926C8">
            <w:pPr>
              <w:jc w:val="center"/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元/条</w:t>
            </w:r>
          </w:p>
        </w:tc>
        <w:tc>
          <w:tcPr>
            <w:tcW w:w="2075" w:type="dxa"/>
            <w:noWrap w:val="0"/>
            <w:vAlign w:val="center"/>
          </w:tcPr>
          <w:p w14:paraId="02CA8FCE">
            <w:pPr>
              <w:jc w:val="center"/>
              <w:rPr>
                <w:rFonts w:hint="eastAsia" w:ascii="仿宋" w:hAnsi="Calibri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A853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864" w:type="dxa"/>
            <w:noWrap w:val="0"/>
            <w:vAlign w:val="center"/>
          </w:tcPr>
          <w:p w14:paraId="523F4D03">
            <w:pPr>
              <w:jc w:val="center"/>
              <w:rPr>
                <w:rFonts w:hint="eastAsia" w:ascii="仿宋" w:hAnsi="Times New Roman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  <w:t>7</w:t>
            </w:r>
          </w:p>
        </w:tc>
        <w:tc>
          <w:tcPr>
            <w:tcW w:w="2503" w:type="dxa"/>
            <w:noWrap w:val="0"/>
            <w:vAlign w:val="center"/>
          </w:tcPr>
          <w:p w14:paraId="6AD5BC61">
            <w:pPr>
              <w:jc w:val="center"/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女</w:t>
            </w: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  <w:t>士大衣</w:t>
            </w:r>
          </w:p>
        </w:tc>
        <w:tc>
          <w:tcPr>
            <w:tcW w:w="1846" w:type="dxa"/>
            <w:noWrap w:val="0"/>
            <w:vAlign w:val="center"/>
          </w:tcPr>
          <w:p w14:paraId="5F46E22B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1件/人</w:t>
            </w:r>
          </w:p>
        </w:tc>
        <w:tc>
          <w:tcPr>
            <w:tcW w:w="1468" w:type="dxa"/>
            <w:noWrap w:val="0"/>
            <w:vAlign w:val="center"/>
          </w:tcPr>
          <w:p w14:paraId="38ABE883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72件</w:t>
            </w:r>
          </w:p>
        </w:tc>
        <w:tc>
          <w:tcPr>
            <w:tcW w:w="1847" w:type="dxa"/>
            <w:noWrap w:val="0"/>
            <w:vAlign w:val="center"/>
          </w:tcPr>
          <w:p w14:paraId="3D40F849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1119元/件</w:t>
            </w:r>
          </w:p>
        </w:tc>
        <w:tc>
          <w:tcPr>
            <w:tcW w:w="2075" w:type="dxa"/>
            <w:noWrap w:val="0"/>
            <w:vAlign w:val="center"/>
          </w:tcPr>
          <w:p w14:paraId="02A6BEDD">
            <w:pPr>
              <w:jc w:val="center"/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元/件</w:t>
            </w:r>
          </w:p>
        </w:tc>
        <w:tc>
          <w:tcPr>
            <w:tcW w:w="2075" w:type="dxa"/>
            <w:noWrap w:val="0"/>
            <w:vAlign w:val="center"/>
          </w:tcPr>
          <w:p w14:paraId="327DC190">
            <w:pPr>
              <w:jc w:val="center"/>
              <w:rPr>
                <w:rFonts w:hint="eastAsia" w:ascii="仿宋" w:hAnsi="Calibri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E229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864" w:type="dxa"/>
            <w:noWrap w:val="0"/>
            <w:vAlign w:val="center"/>
          </w:tcPr>
          <w:p w14:paraId="287D5D22">
            <w:pPr>
              <w:jc w:val="center"/>
              <w:rPr>
                <w:rFonts w:hint="eastAsia" w:ascii="仿宋" w:hAnsi="Times New Roman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  <w:t>8</w:t>
            </w:r>
          </w:p>
        </w:tc>
        <w:tc>
          <w:tcPr>
            <w:tcW w:w="2503" w:type="dxa"/>
            <w:noWrap w:val="0"/>
            <w:vAlign w:val="center"/>
          </w:tcPr>
          <w:p w14:paraId="22EEF65C">
            <w:pPr>
              <w:jc w:val="center"/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女士西服套装</w:t>
            </w:r>
          </w:p>
        </w:tc>
        <w:tc>
          <w:tcPr>
            <w:tcW w:w="1846" w:type="dxa"/>
            <w:noWrap w:val="0"/>
            <w:vAlign w:val="center"/>
          </w:tcPr>
          <w:p w14:paraId="5B26BAD4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2套/人</w:t>
            </w:r>
          </w:p>
        </w:tc>
        <w:tc>
          <w:tcPr>
            <w:tcW w:w="1468" w:type="dxa"/>
            <w:noWrap w:val="0"/>
            <w:vAlign w:val="center"/>
          </w:tcPr>
          <w:p w14:paraId="46D01954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144套</w:t>
            </w:r>
          </w:p>
        </w:tc>
        <w:tc>
          <w:tcPr>
            <w:tcW w:w="1847" w:type="dxa"/>
            <w:noWrap w:val="0"/>
            <w:vAlign w:val="center"/>
          </w:tcPr>
          <w:p w14:paraId="7922A0F2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1118元/套</w:t>
            </w:r>
          </w:p>
        </w:tc>
        <w:tc>
          <w:tcPr>
            <w:tcW w:w="2075" w:type="dxa"/>
            <w:noWrap w:val="0"/>
            <w:vAlign w:val="center"/>
          </w:tcPr>
          <w:p w14:paraId="279A6275">
            <w:pPr>
              <w:jc w:val="center"/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元/套</w:t>
            </w:r>
          </w:p>
        </w:tc>
        <w:tc>
          <w:tcPr>
            <w:tcW w:w="2075" w:type="dxa"/>
            <w:noWrap w:val="0"/>
            <w:vAlign w:val="center"/>
          </w:tcPr>
          <w:p w14:paraId="5BD8F28C">
            <w:pPr>
              <w:jc w:val="center"/>
              <w:rPr>
                <w:rFonts w:hint="eastAsia" w:ascii="仿宋" w:hAnsi="Calibri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每套含上衣1件、裤子1条</w:t>
            </w:r>
          </w:p>
        </w:tc>
      </w:tr>
      <w:tr w14:paraId="4DE0A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864" w:type="dxa"/>
            <w:noWrap w:val="0"/>
            <w:vAlign w:val="center"/>
          </w:tcPr>
          <w:p w14:paraId="3951DBE9">
            <w:pPr>
              <w:jc w:val="center"/>
              <w:rPr>
                <w:rFonts w:hint="eastAsia" w:ascii="仿宋" w:hAnsi="Times New Roman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  <w:t>9</w:t>
            </w:r>
          </w:p>
        </w:tc>
        <w:tc>
          <w:tcPr>
            <w:tcW w:w="2503" w:type="dxa"/>
            <w:noWrap w:val="0"/>
            <w:vAlign w:val="center"/>
          </w:tcPr>
          <w:p w14:paraId="09CD8392">
            <w:pPr>
              <w:jc w:val="center"/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女士长袖衬衫</w:t>
            </w:r>
          </w:p>
        </w:tc>
        <w:tc>
          <w:tcPr>
            <w:tcW w:w="1846" w:type="dxa"/>
            <w:noWrap w:val="0"/>
            <w:vAlign w:val="center"/>
          </w:tcPr>
          <w:p w14:paraId="51118354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2件/人</w:t>
            </w:r>
          </w:p>
        </w:tc>
        <w:tc>
          <w:tcPr>
            <w:tcW w:w="1468" w:type="dxa"/>
            <w:noWrap w:val="0"/>
            <w:vAlign w:val="center"/>
          </w:tcPr>
          <w:p w14:paraId="22896EFA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144件</w:t>
            </w:r>
          </w:p>
        </w:tc>
        <w:tc>
          <w:tcPr>
            <w:tcW w:w="1847" w:type="dxa"/>
            <w:noWrap w:val="0"/>
            <w:vAlign w:val="center"/>
          </w:tcPr>
          <w:p w14:paraId="5357C755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288元/件</w:t>
            </w:r>
          </w:p>
        </w:tc>
        <w:tc>
          <w:tcPr>
            <w:tcW w:w="2075" w:type="dxa"/>
            <w:noWrap w:val="0"/>
            <w:vAlign w:val="center"/>
          </w:tcPr>
          <w:p w14:paraId="1685A2E0">
            <w:pPr>
              <w:jc w:val="center"/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</w:t>
            </w: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元/件</w:t>
            </w:r>
          </w:p>
        </w:tc>
        <w:tc>
          <w:tcPr>
            <w:tcW w:w="2075" w:type="dxa"/>
            <w:noWrap w:val="0"/>
            <w:vAlign w:val="center"/>
          </w:tcPr>
          <w:p w14:paraId="2F593DD7">
            <w:pPr>
              <w:jc w:val="center"/>
              <w:rPr>
                <w:rFonts w:hint="eastAsia" w:ascii="仿宋" w:hAnsi="Calibri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A82F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64" w:type="dxa"/>
            <w:noWrap w:val="0"/>
            <w:vAlign w:val="center"/>
          </w:tcPr>
          <w:p w14:paraId="608A37A9">
            <w:pPr>
              <w:jc w:val="center"/>
              <w:rPr>
                <w:rFonts w:hint="eastAsia" w:ascii="仿宋" w:hAnsi="Times New Roman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  <w:t>10</w:t>
            </w:r>
          </w:p>
        </w:tc>
        <w:tc>
          <w:tcPr>
            <w:tcW w:w="2503" w:type="dxa"/>
            <w:noWrap w:val="0"/>
            <w:vAlign w:val="center"/>
          </w:tcPr>
          <w:p w14:paraId="28D06D35">
            <w:pPr>
              <w:jc w:val="center"/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女士短袖衬衫</w:t>
            </w:r>
          </w:p>
        </w:tc>
        <w:tc>
          <w:tcPr>
            <w:tcW w:w="1846" w:type="dxa"/>
            <w:noWrap w:val="0"/>
            <w:vAlign w:val="center"/>
          </w:tcPr>
          <w:p w14:paraId="082D4349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2件/人</w:t>
            </w:r>
          </w:p>
        </w:tc>
        <w:tc>
          <w:tcPr>
            <w:tcW w:w="1468" w:type="dxa"/>
            <w:noWrap w:val="0"/>
            <w:vAlign w:val="center"/>
          </w:tcPr>
          <w:p w14:paraId="1ACD2723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144件</w:t>
            </w:r>
          </w:p>
        </w:tc>
        <w:tc>
          <w:tcPr>
            <w:tcW w:w="1847" w:type="dxa"/>
            <w:noWrap w:val="0"/>
            <w:vAlign w:val="top"/>
          </w:tcPr>
          <w:p w14:paraId="5ED375C8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258元/件</w:t>
            </w:r>
          </w:p>
        </w:tc>
        <w:tc>
          <w:tcPr>
            <w:tcW w:w="2075" w:type="dxa"/>
            <w:noWrap w:val="0"/>
            <w:vAlign w:val="top"/>
          </w:tcPr>
          <w:p w14:paraId="7648EBFC">
            <w:pPr>
              <w:jc w:val="center"/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</w:t>
            </w: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元/件</w:t>
            </w:r>
          </w:p>
        </w:tc>
        <w:tc>
          <w:tcPr>
            <w:tcW w:w="2075" w:type="dxa"/>
            <w:noWrap w:val="0"/>
            <w:vAlign w:val="top"/>
          </w:tcPr>
          <w:p w14:paraId="002710CC">
            <w:pPr>
              <w:jc w:val="center"/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</w:pPr>
          </w:p>
        </w:tc>
      </w:tr>
      <w:tr w14:paraId="6C3AC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864" w:type="dxa"/>
            <w:noWrap w:val="0"/>
            <w:vAlign w:val="center"/>
          </w:tcPr>
          <w:p w14:paraId="673302A7">
            <w:pPr>
              <w:jc w:val="center"/>
              <w:rPr>
                <w:rFonts w:hint="eastAsia" w:ascii="仿宋" w:hAnsi="Times New Roman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11</w:t>
            </w:r>
          </w:p>
        </w:tc>
        <w:tc>
          <w:tcPr>
            <w:tcW w:w="2503" w:type="dxa"/>
            <w:noWrap w:val="0"/>
            <w:vAlign w:val="center"/>
          </w:tcPr>
          <w:p w14:paraId="5CFC3C2E">
            <w:pPr>
              <w:jc w:val="center"/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女士夏裙</w:t>
            </w:r>
          </w:p>
        </w:tc>
        <w:tc>
          <w:tcPr>
            <w:tcW w:w="1846" w:type="dxa"/>
            <w:noWrap w:val="0"/>
            <w:vAlign w:val="center"/>
          </w:tcPr>
          <w:p w14:paraId="6EF5ACC5">
            <w:pPr>
              <w:jc w:val="center"/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2条/人</w:t>
            </w:r>
          </w:p>
        </w:tc>
        <w:tc>
          <w:tcPr>
            <w:tcW w:w="1468" w:type="dxa"/>
            <w:noWrap w:val="0"/>
            <w:vAlign w:val="center"/>
          </w:tcPr>
          <w:p w14:paraId="661E5A61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144条</w:t>
            </w:r>
          </w:p>
        </w:tc>
        <w:tc>
          <w:tcPr>
            <w:tcW w:w="1847" w:type="dxa"/>
            <w:noWrap w:val="0"/>
            <w:vAlign w:val="center"/>
          </w:tcPr>
          <w:p w14:paraId="6E755EFB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229元/条</w:t>
            </w:r>
          </w:p>
        </w:tc>
        <w:tc>
          <w:tcPr>
            <w:tcW w:w="2075" w:type="dxa"/>
            <w:noWrap w:val="0"/>
            <w:vAlign w:val="center"/>
          </w:tcPr>
          <w:p w14:paraId="6D00D3E7">
            <w:pPr>
              <w:jc w:val="center"/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</w:t>
            </w: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元/条</w:t>
            </w:r>
          </w:p>
        </w:tc>
        <w:tc>
          <w:tcPr>
            <w:tcW w:w="2075" w:type="dxa"/>
            <w:noWrap w:val="0"/>
            <w:vAlign w:val="center"/>
          </w:tcPr>
          <w:p w14:paraId="551CA6B8">
            <w:pPr>
              <w:jc w:val="center"/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</w:pPr>
          </w:p>
        </w:tc>
      </w:tr>
      <w:tr w14:paraId="384DC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64" w:type="dxa"/>
            <w:noWrap w:val="0"/>
            <w:vAlign w:val="center"/>
          </w:tcPr>
          <w:p w14:paraId="045B1DAE">
            <w:pPr>
              <w:jc w:val="center"/>
              <w:rPr>
                <w:rFonts w:hint="default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12</w:t>
            </w:r>
          </w:p>
        </w:tc>
        <w:tc>
          <w:tcPr>
            <w:tcW w:w="2503" w:type="dxa"/>
            <w:noWrap w:val="0"/>
            <w:vAlign w:val="center"/>
          </w:tcPr>
          <w:p w14:paraId="63C457B9">
            <w:pPr>
              <w:jc w:val="center"/>
              <w:rPr>
                <w:rFonts w:hint="default" w:ascii="仿宋" w:hAnsi="Times New Roman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女士领结</w:t>
            </w:r>
          </w:p>
        </w:tc>
        <w:tc>
          <w:tcPr>
            <w:tcW w:w="1846" w:type="dxa"/>
            <w:noWrap w:val="0"/>
            <w:vAlign w:val="center"/>
          </w:tcPr>
          <w:p w14:paraId="04CA937C">
            <w:pPr>
              <w:jc w:val="center"/>
              <w:rPr>
                <w:rFonts w:hint="default" w:ascii="仿宋" w:hAnsi="Times New Roman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1条/人</w:t>
            </w:r>
          </w:p>
        </w:tc>
        <w:tc>
          <w:tcPr>
            <w:tcW w:w="1468" w:type="dxa"/>
            <w:noWrap w:val="0"/>
            <w:vAlign w:val="center"/>
          </w:tcPr>
          <w:p w14:paraId="79FA4824">
            <w:pPr>
              <w:jc w:val="center"/>
              <w:rPr>
                <w:rFonts w:hint="default" w:ascii="仿宋" w:hAnsi="Times New Roman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72条</w:t>
            </w:r>
          </w:p>
        </w:tc>
        <w:tc>
          <w:tcPr>
            <w:tcW w:w="1847" w:type="dxa"/>
            <w:noWrap w:val="0"/>
            <w:vAlign w:val="center"/>
          </w:tcPr>
          <w:p w14:paraId="4A966EC2">
            <w:pPr>
              <w:jc w:val="center"/>
              <w:rPr>
                <w:rFonts w:hint="default" w:ascii="仿宋" w:hAnsi="Times New Roman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91元/条</w:t>
            </w:r>
          </w:p>
        </w:tc>
        <w:tc>
          <w:tcPr>
            <w:tcW w:w="2075" w:type="dxa"/>
            <w:noWrap w:val="0"/>
            <w:vAlign w:val="center"/>
          </w:tcPr>
          <w:p w14:paraId="7B8AC4AD">
            <w:pPr>
              <w:jc w:val="center"/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</w:pP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</w:t>
            </w:r>
            <w:r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val="en-US" w:eastAsia="zh-CN" w:bidi="ar-SA"/>
              </w:rPr>
              <w:t>元/条</w:t>
            </w:r>
          </w:p>
        </w:tc>
        <w:tc>
          <w:tcPr>
            <w:tcW w:w="2075" w:type="dxa"/>
            <w:noWrap w:val="0"/>
            <w:vAlign w:val="center"/>
          </w:tcPr>
          <w:p w14:paraId="63939BD6">
            <w:pPr>
              <w:jc w:val="center"/>
              <w:rPr>
                <w:rFonts w:hint="eastAsia" w:ascii="仿宋" w:eastAsia="仿宋" w:cs="仿宋"/>
                <w:color w:val="auto"/>
                <w:sz w:val="24"/>
                <w:szCs w:val="24"/>
                <w:highlight w:val="none"/>
                <w:lang w:bidi="ar-SA"/>
              </w:rPr>
            </w:pPr>
          </w:p>
        </w:tc>
      </w:tr>
    </w:tbl>
    <w:p w14:paraId="6E7A4795">
      <w:pPr>
        <w:pStyle w:val="3"/>
      </w:pPr>
    </w:p>
    <w:sectPr>
      <w:pgSz w:w="16838" w:h="11906" w:orient="landscape"/>
      <w:pgMar w:top="760" w:right="1440" w:bottom="56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MGFiYmY2NjU2YjJiYzA2YzE4ODdkN2NlY2M1YTkifQ=="/>
  </w:docVars>
  <w:rsids>
    <w:rsidRoot w:val="344330BE"/>
    <w:rsid w:val="344330BE"/>
    <w:rsid w:val="600F1C33"/>
    <w:rsid w:val="6C1C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 w:eastAsia="宋体" w:cs="Times New Roman"/>
      <w:kern w:val="0"/>
      <w:szCs w:val="20"/>
      <w:lang w:bidi="ar-SA"/>
    </w:rPr>
  </w:style>
  <w:style w:type="paragraph" w:styleId="3">
    <w:name w:val="Body Text First Indent"/>
    <w:basedOn w:val="2"/>
    <w:qFormat/>
    <w:uiPriority w:val="0"/>
    <w:pPr>
      <w:ind w:firstLine="100" w:firstLineChars="100"/>
    </w:pPr>
    <w:rPr>
      <w:rFonts w:ascii="Calibri" w:hAnsi="Calibri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297</Words>
  <Characters>359</Characters>
  <Lines>0</Lines>
  <Paragraphs>0</Paragraphs>
  <TotalTime>46</TotalTime>
  <ScaleCrop>false</ScaleCrop>
  <LinksUpToDate>false</LinksUpToDate>
  <CharactersWithSpaces>449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2024-07-02T01:21:00Z</dcterms:created>
  <dc:creator>牛牛</dc:creator>
  <cp:lastModifiedBy>牛牛</cp:lastModifiedBy>
  <dcterms:modified xsi:type="dcterms:W3CDTF">2024-07-03T03:05:49Z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6BDE470091C748CDB99B2E4488EEADD1_11</vt:lpwstr>
  </property>
</Properties>
</file>