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D1401" w14:textId="77777777" w:rsidR="00EA7AA3" w:rsidRDefault="00EA7AA3">
      <w:pPr>
        <w:widowControl/>
        <w:rPr>
          <w:b/>
          <w:sz w:val="44"/>
          <w:szCs w:val="44"/>
        </w:rPr>
      </w:pPr>
    </w:p>
    <w:p w14:paraId="2B85615A" w14:textId="0A829EC6" w:rsidR="00EA7AA3" w:rsidRPr="00850504" w:rsidRDefault="00E50298">
      <w:pPr>
        <w:widowControl/>
        <w:jc w:val="center"/>
        <w:rPr>
          <w:b/>
          <w:sz w:val="36"/>
          <w:szCs w:val="36"/>
        </w:rPr>
      </w:pPr>
      <w:r w:rsidRPr="00850504">
        <w:rPr>
          <w:rFonts w:hint="eastAsia"/>
          <w:b/>
          <w:sz w:val="52"/>
          <w:szCs w:val="36"/>
        </w:rPr>
        <w:t>国家税务总局新密市税务局物业管理服务采购项目</w:t>
      </w:r>
    </w:p>
    <w:p w14:paraId="36F47E41" w14:textId="77777777" w:rsidR="00EA7AA3" w:rsidRPr="00850504" w:rsidRDefault="00EA7AA3">
      <w:pPr>
        <w:widowControl/>
        <w:jc w:val="center"/>
        <w:rPr>
          <w:b/>
          <w:sz w:val="44"/>
          <w:szCs w:val="44"/>
        </w:rPr>
      </w:pPr>
    </w:p>
    <w:p w14:paraId="5C9C652B" w14:textId="77777777" w:rsidR="00EA7AA3" w:rsidRPr="00850504" w:rsidRDefault="00EA7AA3">
      <w:pPr>
        <w:widowControl/>
        <w:jc w:val="center"/>
        <w:rPr>
          <w:b/>
          <w:sz w:val="44"/>
          <w:szCs w:val="44"/>
        </w:rPr>
      </w:pPr>
    </w:p>
    <w:p w14:paraId="76E20F7D" w14:textId="77777777" w:rsidR="00EA7AA3" w:rsidRPr="00850504" w:rsidRDefault="00EA7AA3">
      <w:pPr>
        <w:widowControl/>
        <w:jc w:val="center"/>
        <w:rPr>
          <w:b/>
          <w:sz w:val="44"/>
          <w:szCs w:val="44"/>
        </w:rPr>
      </w:pPr>
    </w:p>
    <w:p w14:paraId="59792BB0" w14:textId="77777777" w:rsidR="00EA7AA3" w:rsidRPr="00850504" w:rsidRDefault="001D3B04">
      <w:pPr>
        <w:widowControl/>
        <w:jc w:val="center"/>
        <w:rPr>
          <w:b/>
          <w:sz w:val="96"/>
          <w:szCs w:val="44"/>
        </w:rPr>
      </w:pPr>
      <w:r w:rsidRPr="00850504">
        <w:rPr>
          <w:rFonts w:hint="eastAsia"/>
          <w:b/>
          <w:sz w:val="96"/>
          <w:szCs w:val="44"/>
        </w:rPr>
        <w:t>招标文件</w:t>
      </w:r>
    </w:p>
    <w:p w14:paraId="188DF3C1" w14:textId="77777777" w:rsidR="00EA7AA3" w:rsidRPr="00850504" w:rsidRDefault="00EA7AA3">
      <w:pPr>
        <w:widowControl/>
        <w:ind w:firstLineChars="347" w:firstLine="1393"/>
        <w:rPr>
          <w:b/>
          <w:sz w:val="40"/>
          <w:szCs w:val="40"/>
        </w:rPr>
      </w:pPr>
    </w:p>
    <w:p w14:paraId="18CCED69" w14:textId="16C8BB6E" w:rsidR="00EA7AA3" w:rsidRPr="00850504" w:rsidRDefault="001D3B04">
      <w:pPr>
        <w:widowControl/>
        <w:ind w:firstLineChars="347" w:firstLine="1393"/>
        <w:rPr>
          <w:b/>
          <w:sz w:val="40"/>
          <w:szCs w:val="40"/>
        </w:rPr>
      </w:pPr>
      <w:r w:rsidRPr="00850504">
        <w:rPr>
          <w:rFonts w:hint="eastAsia"/>
          <w:b/>
          <w:sz w:val="40"/>
          <w:szCs w:val="40"/>
        </w:rPr>
        <w:t>招标编号：</w:t>
      </w:r>
      <w:r w:rsidR="00E50298" w:rsidRPr="00850504">
        <w:rPr>
          <w:rFonts w:hint="eastAsia"/>
          <w:b/>
          <w:sz w:val="40"/>
          <w:szCs w:val="40"/>
        </w:rPr>
        <w:t>WXZB2023-1169</w:t>
      </w:r>
    </w:p>
    <w:p w14:paraId="08BC94C3" w14:textId="77777777" w:rsidR="00EA7AA3" w:rsidRPr="00850504" w:rsidRDefault="00EA7AA3">
      <w:pPr>
        <w:widowControl/>
        <w:jc w:val="center"/>
        <w:rPr>
          <w:b/>
          <w:sz w:val="44"/>
          <w:szCs w:val="44"/>
        </w:rPr>
      </w:pPr>
    </w:p>
    <w:p w14:paraId="45A3B87C" w14:textId="77777777" w:rsidR="00EA7AA3" w:rsidRPr="00850504" w:rsidRDefault="001D3B04">
      <w:pPr>
        <w:widowControl/>
        <w:jc w:val="center"/>
        <w:rPr>
          <w:b/>
          <w:sz w:val="44"/>
          <w:szCs w:val="44"/>
        </w:rPr>
      </w:pPr>
      <w:r w:rsidRPr="00850504">
        <w:rPr>
          <w:rFonts w:ascii="宋体" w:hAnsi="宋体"/>
          <w:noProof/>
          <w:sz w:val="44"/>
          <w:szCs w:val="44"/>
        </w:rPr>
        <w:drawing>
          <wp:inline distT="0" distB="0" distL="0" distR="0" wp14:anchorId="3C9ECED6" wp14:editId="3371B897">
            <wp:extent cx="1790700" cy="1771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10">
                      <a:lum contrast="12000"/>
                      <a:extLst>
                        <a:ext uri="{28A0092B-C50C-407E-A947-70E740481C1C}">
                          <a14:useLocalDpi xmlns:a14="http://schemas.microsoft.com/office/drawing/2010/main" val="0"/>
                        </a:ext>
                      </a:extLst>
                    </a:blip>
                    <a:srcRect/>
                    <a:stretch>
                      <a:fillRect/>
                    </a:stretch>
                  </pic:blipFill>
                  <pic:spPr>
                    <a:xfrm>
                      <a:off x="0" y="0"/>
                      <a:ext cx="1790700" cy="1771650"/>
                    </a:xfrm>
                    <a:prstGeom prst="rect">
                      <a:avLst/>
                    </a:prstGeom>
                    <a:noFill/>
                    <a:ln>
                      <a:noFill/>
                    </a:ln>
                  </pic:spPr>
                </pic:pic>
              </a:graphicData>
            </a:graphic>
          </wp:inline>
        </w:drawing>
      </w:r>
    </w:p>
    <w:p w14:paraId="34E93701" w14:textId="77777777" w:rsidR="00EA7AA3" w:rsidRPr="00850504" w:rsidRDefault="00EA7AA3">
      <w:pPr>
        <w:widowControl/>
        <w:jc w:val="center"/>
        <w:rPr>
          <w:b/>
          <w:sz w:val="44"/>
          <w:szCs w:val="44"/>
        </w:rPr>
      </w:pPr>
    </w:p>
    <w:p w14:paraId="1A601B49" w14:textId="77777777" w:rsidR="00EA7AA3" w:rsidRPr="00850504" w:rsidRDefault="00EA7AA3">
      <w:pPr>
        <w:widowControl/>
        <w:jc w:val="center"/>
        <w:rPr>
          <w:b/>
          <w:sz w:val="44"/>
          <w:szCs w:val="44"/>
        </w:rPr>
      </w:pPr>
    </w:p>
    <w:p w14:paraId="74038B1F" w14:textId="1278880E" w:rsidR="00EA7AA3" w:rsidRPr="00850504" w:rsidRDefault="001D3B04">
      <w:pPr>
        <w:widowControl/>
        <w:jc w:val="center"/>
        <w:rPr>
          <w:b/>
          <w:sz w:val="36"/>
          <w:szCs w:val="44"/>
        </w:rPr>
      </w:pPr>
      <w:r w:rsidRPr="00850504">
        <w:rPr>
          <w:rFonts w:hint="eastAsia"/>
          <w:b/>
          <w:sz w:val="36"/>
          <w:szCs w:val="44"/>
        </w:rPr>
        <w:t>采购人：</w:t>
      </w:r>
      <w:r w:rsidR="00E50298" w:rsidRPr="00850504">
        <w:rPr>
          <w:rFonts w:hint="eastAsia"/>
          <w:b/>
          <w:sz w:val="36"/>
          <w:szCs w:val="44"/>
        </w:rPr>
        <w:t>国家税务总局新密市税务局</w:t>
      </w:r>
    </w:p>
    <w:p w14:paraId="46FD08AA" w14:textId="77777777" w:rsidR="00EA7AA3" w:rsidRPr="00850504" w:rsidRDefault="001D3B04">
      <w:pPr>
        <w:widowControl/>
        <w:jc w:val="center"/>
        <w:rPr>
          <w:b/>
          <w:sz w:val="36"/>
          <w:szCs w:val="44"/>
        </w:rPr>
      </w:pPr>
      <w:r w:rsidRPr="00850504">
        <w:rPr>
          <w:rFonts w:hint="eastAsia"/>
          <w:b/>
          <w:sz w:val="36"/>
          <w:szCs w:val="44"/>
        </w:rPr>
        <w:t>采购代理机构：河南省伟信招标管理咨询有限公司</w:t>
      </w:r>
    </w:p>
    <w:p w14:paraId="74424AE1" w14:textId="6E294D62" w:rsidR="00EA7AA3" w:rsidRPr="00850504" w:rsidRDefault="001D3B04">
      <w:pPr>
        <w:widowControl/>
        <w:jc w:val="center"/>
        <w:rPr>
          <w:b/>
          <w:sz w:val="36"/>
          <w:szCs w:val="44"/>
        </w:rPr>
      </w:pPr>
      <w:r w:rsidRPr="00850504">
        <w:rPr>
          <w:rFonts w:hint="eastAsia"/>
          <w:b/>
          <w:sz w:val="36"/>
          <w:szCs w:val="44"/>
        </w:rPr>
        <w:t>日期：二</w:t>
      </w:r>
      <w:r w:rsidRPr="00850504">
        <w:rPr>
          <w:rFonts w:asciiTheme="minorEastAsia" w:hAnsiTheme="minorEastAsia" w:hint="eastAsia"/>
          <w:b/>
          <w:sz w:val="36"/>
          <w:szCs w:val="44"/>
        </w:rPr>
        <w:t>○</w:t>
      </w:r>
      <w:r w:rsidRPr="00850504">
        <w:rPr>
          <w:rFonts w:hint="eastAsia"/>
          <w:b/>
          <w:sz w:val="36"/>
          <w:szCs w:val="44"/>
        </w:rPr>
        <w:t>二</w:t>
      </w:r>
      <w:r w:rsidR="00926DF6" w:rsidRPr="00850504">
        <w:rPr>
          <w:rFonts w:asciiTheme="minorEastAsia" w:hAnsiTheme="minorEastAsia" w:hint="eastAsia"/>
          <w:b/>
          <w:sz w:val="36"/>
          <w:szCs w:val="44"/>
        </w:rPr>
        <w:t>三</w:t>
      </w:r>
      <w:r w:rsidRPr="00850504">
        <w:rPr>
          <w:rFonts w:hint="eastAsia"/>
          <w:b/>
          <w:sz w:val="36"/>
          <w:szCs w:val="44"/>
        </w:rPr>
        <w:t>年</w:t>
      </w:r>
      <w:r w:rsidR="00221592" w:rsidRPr="00850504">
        <w:rPr>
          <w:rFonts w:hint="eastAsia"/>
          <w:b/>
          <w:sz w:val="36"/>
          <w:szCs w:val="44"/>
        </w:rPr>
        <w:t>九</w:t>
      </w:r>
      <w:r w:rsidRPr="00850504">
        <w:rPr>
          <w:rFonts w:hint="eastAsia"/>
          <w:b/>
          <w:sz w:val="36"/>
          <w:szCs w:val="44"/>
        </w:rPr>
        <w:t>月</w:t>
      </w:r>
    </w:p>
    <w:p w14:paraId="2E3F93DF" w14:textId="77777777" w:rsidR="00EA7AA3" w:rsidRPr="00850504" w:rsidRDefault="001D3B04">
      <w:pPr>
        <w:widowControl/>
        <w:jc w:val="left"/>
      </w:pPr>
      <w:r w:rsidRPr="00850504">
        <w:br w:type="page"/>
      </w:r>
    </w:p>
    <w:p w14:paraId="5818AED9" w14:textId="77777777" w:rsidR="00EA7AA3" w:rsidRPr="00850504" w:rsidRDefault="001D3B04">
      <w:pPr>
        <w:pStyle w:val="10"/>
        <w:tabs>
          <w:tab w:val="right" w:leader="dot" w:pos="8296"/>
        </w:tabs>
        <w:jc w:val="center"/>
        <w:rPr>
          <w:b/>
          <w:bCs/>
          <w:sz w:val="24"/>
          <w:szCs w:val="24"/>
        </w:rPr>
      </w:pPr>
      <w:r w:rsidRPr="00850504">
        <w:rPr>
          <w:rFonts w:hint="eastAsia"/>
          <w:b/>
          <w:bCs/>
          <w:sz w:val="24"/>
          <w:szCs w:val="24"/>
        </w:rPr>
        <w:lastRenderedPageBreak/>
        <w:t>目录</w:t>
      </w:r>
    </w:p>
    <w:p w14:paraId="52BFB6DF" w14:textId="77777777" w:rsidR="002541A6" w:rsidRPr="00850504" w:rsidRDefault="001D3B04">
      <w:pPr>
        <w:pStyle w:val="10"/>
        <w:tabs>
          <w:tab w:val="left" w:pos="1050"/>
          <w:tab w:val="right" w:leader="dot" w:pos="8296"/>
        </w:tabs>
        <w:rPr>
          <w:noProof/>
          <w:kern w:val="2"/>
          <w:sz w:val="21"/>
        </w:rPr>
      </w:pPr>
      <w:r w:rsidRPr="00850504">
        <w:fldChar w:fldCharType="begin"/>
      </w:r>
      <w:r w:rsidRPr="00850504">
        <w:instrText xml:space="preserve"> TOC \o "1-3" \h \z \u </w:instrText>
      </w:r>
      <w:r w:rsidRPr="00850504">
        <w:fldChar w:fldCharType="separate"/>
      </w:r>
      <w:hyperlink w:anchor="_Toc143939401" w:history="1">
        <w:r w:rsidR="002541A6" w:rsidRPr="00850504">
          <w:rPr>
            <w:rStyle w:val="af0"/>
            <w:rFonts w:asciiTheme="minorEastAsia" w:hAnsiTheme="minorEastAsia" w:hint="eastAsia"/>
            <w:noProof/>
          </w:rPr>
          <w:t>第一章</w:t>
        </w:r>
        <w:r w:rsidR="002541A6" w:rsidRPr="00850504">
          <w:rPr>
            <w:noProof/>
            <w:kern w:val="2"/>
            <w:sz w:val="21"/>
          </w:rPr>
          <w:tab/>
        </w:r>
        <w:r w:rsidR="002541A6" w:rsidRPr="00850504">
          <w:rPr>
            <w:rStyle w:val="af0"/>
            <w:rFonts w:asciiTheme="minorEastAsia" w:hAnsiTheme="minorEastAsia" w:hint="eastAsia"/>
            <w:noProof/>
          </w:rPr>
          <w:t>招标公告</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_Toc143939401 \h </w:instrText>
        </w:r>
        <w:r w:rsidR="002541A6" w:rsidRPr="00850504">
          <w:rPr>
            <w:noProof/>
            <w:webHidden/>
          </w:rPr>
        </w:r>
        <w:r w:rsidR="002541A6" w:rsidRPr="00850504">
          <w:rPr>
            <w:noProof/>
            <w:webHidden/>
          </w:rPr>
          <w:fldChar w:fldCharType="separate"/>
        </w:r>
        <w:r w:rsidR="00B25706" w:rsidRPr="00850504">
          <w:rPr>
            <w:noProof/>
            <w:webHidden/>
          </w:rPr>
          <w:t>4</w:t>
        </w:r>
        <w:r w:rsidR="002541A6" w:rsidRPr="00850504">
          <w:rPr>
            <w:noProof/>
            <w:webHidden/>
          </w:rPr>
          <w:fldChar w:fldCharType="end"/>
        </w:r>
      </w:hyperlink>
    </w:p>
    <w:p w14:paraId="1FD76686" w14:textId="77777777" w:rsidR="002541A6" w:rsidRPr="00850504" w:rsidRDefault="00531FB1" w:rsidP="002541A6">
      <w:pPr>
        <w:pStyle w:val="20"/>
        <w:tabs>
          <w:tab w:val="right" w:leader="dot" w:pos="8296"/>
        </w:tabs>
        <w:ind w:left="0"/>
        <w:rPr>
          <w:noProof/>
          <w:kern w:val="2"/>
          <w:sz w:val="21"/>
        </w:rPr>
      </w:pPr>
      <w:hyperlink w:anchor="_Toc143939402" w:history="1">
        <w:r w:rsidR="002541A6" w:rsidRPr="00850504">
          <w:rPr>
            <w:rStyle w:val="af0"/>
            <w:rFonts w:asciiTheme="minorEastAsia" w:hAnsiTheme="minorEastAsia" w:hint="eastAsia"/>
            <w:noProof/>
          </w:rPr>
          <w:t>第二章</w:t>
        </w:r>
        <w:r w:rsidR="002541A6" w:rsidRPr="00850504">
          <w:rPr>
            <w:rStyle w:val="af0"/>
            <w:rFonts w:asciiTheme="minorEastAsia" w:hAnsiTheme="minorEastAsia"/>
            <w:noProof/>
          </w:rPr>
          <w:t xml:space="preserve"> </w:t>
        </w:r>
        <w:r w:rsidR="002541A6" w:rsidRPr="00850504">
          <w:rPr>
            <w:rStyle w:val="af0"/>
            <w:rFonts w:asciiTheme="minorEastAsia" w:hAnsiTheme="minorEastAsia" w:hint="eastAsia"/>
            <w:noProof/>
          </w:rPr>
          <w:t>投标人须知</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_Toc143939402 \h </w:instrText>
        </w:r>
        <w:r w:rsidR="002541A6" w:rsidRPr="00850504">
          <w:rPr>
            <w:noProof/>
            <w:webHidden/>
          </w:rPr>
        </w:r>
        <w:r w:rsidR="002541A6" w:rsidRPr="00850504">
          <w:rPr>
            <w:noProof/>
            <w:webHidden/>
          </w:rPr>
          <w:fldChar w:fldCharType="separate"/>
        </w:r>
        <w:r w:rsidR="00B25706" w:rsidRPr="00850504">
          <w:rPr>
            <w:noProof/>
            <w:webHidden/>
          </w:rPr>
          <w:t>6</w:t>
        </w:r>
        <w:r w:rsidR="002541A6" w:rsidRPr="00850504">
          <w:rPr>
            <w:noProof/>
            <w:webHidden/>
          </w:rPr>
          <w:fldChar w:fldCharType="end"/>
        </w:r>
      </w:hyperlink>
    </w:p>
    <w:p w14:paraId="2584F088" w14:textId="77777777" w:rsidR="002541A6" w:rsidRPr="00850504" w:rsidRDefault="00531FB1">
      <w:pPr>
        <w:pStyle w:val="20"/>
        <w:tabs>
          <w:tab w:val="right" w:leader="dot" w:pos="8296"/>
        </w:tabs>
        <w:rPr>
          <w:noProof/>
          <w:kern w:val="2"/>
          <w:sz w:val="21"/>
        </w:rPr>
      </w:pPr>
      <w:hyperlink w:anchor="_Toc143939403" w:history="1">
        <w:r w:rsidR="002541A6" w:rsidRPr="00850504">
          <w:rPr>
            <w:rStyle w:val="af0"/>
            <w:rFonts w:asciiTheme="minorEastAsia" w:hAnsiTheme="minorEastAsia" w:hint="eastAsia"/>
            <w:noProof/>
          </w:rPr>
          <w:t>投标人须知前附表</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_Toc143939403 \h </w:instrText>
        </w:r>
        <w:r w:rsidR="002541A6" w:rsidRPr="00850504">
          <w:rPr>
            <w:noProof/>
            <w:webHidden/>
          </w:rPr>
        </w:r>
        <w:r w:rsidR="002541A6" w:rsidRPr="00850504">
          <w:rPr>
            <w:noProof/>
            <w:webHidden/>
          </w:rPr>
          <w:fldChar w:fldCharType="separate"/>
        </w:r>
        <w:r w:rsidR="00B25706" w:rsidRPr="00850504">
          <w:rPr>
            <w:noProof/>
            <w:webHidden/>
          </w:rPr>
          <w:t>6</w:t>
        </w:r>
        <w:r w:rsidR="002541A6" w:rsidRPr="00850504">
          <w:rPr>
            <w:noProof/>
            <w:webHidden/>
          </w:rPr>
          <w:fldChar w:fldCharType="end"/>
        </w:r>
      </w:hyperlink>
    </w:p>
    <w:p w14:paraId="780C60AD" w14:textId="77777777" w:rsidR="002541A6" w:rsidRPr="00850504" w:rsidRDefault="00531FB1">
      <w:pPr>
        <w:pStyle w:val="20"/>
        <w:tabs>
          <w:tab w:val="right" w:leader="dot" w:pos="8296"/>
        </w:tabs>
        <w:rPr>
          <w:noProof/>
          <w:kern w:val="2"/>
          <w:sz w:val="21"/>
        </w:rPr>
      </w:pPr>
      <w:hyperlink w:anchor="_Toc143939404" w:history="1">
        <w:r w:rsidR="002541A6" w:rsidRPr="00850504">
          <w:rPr>
            <w:rStyle w:val="af0"/>
            <w:rFonts w:asciiTheme="minorEastAsia" w:hAnsiTheme="minorEastAsia" w:hint="eastAsia"/>
            <w:noProof/>
          </w:rPr>
          <w:t>投标人须知</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_Toc143939404 \h </w:instrText>
        </w:r>
        <w:r w:rsidR="002541A6" w:rsidRPr="00850504">
          <w:rPr>
            <w:noProof/>
            <w:webHidden/>
          </w:rPr>
        </w:r>
        <w:r w:rsidR="002541A6" w:rsidRPr="00850504">
          <w:rPr>
            <w:noProof/>
            <w:webHidden/>
          </w:rPr>
          <w:fldChar w:fldCharType="separate"/>
        </w:r>
        <w:r w:rsidR="00B25706" w:rsidRPr="00850504">
          <w:rPr>
            <w:noProof/>
            <w:webHidden/>
          </w:rPr>
          <w:t>10</w:t>
        </w:r>
        <w:r w:rsidR="002541A6" w:rsidRPr="00850504">
          <w:rPr>
            <w:noProof/>
            <w:webHidden/>
          </w:rPr>
          <w:fldChar w:fldCharType="end"/>
        </w:r>
      </w:hyperlink>
    </w:p>
    <w:p w14:paraId="0DE5D3CC" w14:textId="77777777" w:rsidR="002541A6" w:rsidRPr="00850504" w:rsidRDefault="00531FB1">
      <w:pPr>
        <w:pStyle w:val="31"/>
        <w:tabs>
          <w:tab w:val="right" w:leader="dot" w:pos="8296"/>
        </w:tabs>
        <w:rPr>
          <w:noProof/>
          <w:kern w:val="2"/>
          <w:sz w:val="21"/>
        </w:rPr>
      </w:pPr>
      <w:hyperlink w:anchor="_Toc143939405" w:history="1">
        <w:r w:rsidR="002541A6" w:rsidRPr="00850504">
          <w:rPr>
            <w:rStyle w:val="af0"/>
            <w:rFonts w:asciiTheme="minorEastAsia" w:hAnsiTheme="minorEastAsia"/>
            <w:noProof/>
          </w:rPr>
          <w:t xml:space="preserve">1.  </w:t>
        </w:r>
        <w:r w:rsidR="002541A6" w:rsidRPr="00850504">
          <w:rPr>
            <w:rStyle w:val="af0"/>
            <w:rFonts w:asciiTheme="minorEastAsia" w:hAnsiTheme="minorEastAsia" w:hint="eastAsia"/>
            <w:noProof/>
          </w:rPr>
          <w:t>总则</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_Toc143939405 \h </w:instrText>
        </w:r>
        <w:r w:rsidR="002541A6" w:rsidRPr="00850504">
          <w:rPr>
            <w:noProof/>
            <w:webHidden/>
          </w:rPr>
        </w:r>
        <w:r w:rsidR="002541A6" w:rsidRPr="00850504">
          <w:rPr>
            <w:noProof/>
            <w:webHidden/>
          </w:rPr>
          <w:fldChar w:fldCharType="separate"/>
        </w:r>
        <w:r w:rsidR="00B25706" w:rsidRPr="00850504">
          <w:rPr>
            <w:noProof/>
            <w:webHidden/>
          </w:rPr>
          <w:t>10</w:t>
        </w:r>
        <w:r w:rsidR="002541A6" w:rsidRPr="00850504">
          <w:rPr>
            <w:noProof/>
            <w:webHidden/>
          </w:rPr>
          <w:fldChar w:fldCharType="end"/>
        </w:r>
      </w:hyperlink>
    </w:p>
    <w:p w14:paraId="44FAF1D5" w14:textId="77777777" w:rsidR="002541A6" w:rsidRPr="00850504" w:rsidRDefault="00531FB1">
      <w:pPr>
        <w:pStyle w:val="31"/>
        <w:tabs>
          <w:tab w:val="right" w:leader="dot" w:pos="8296"/>
        </w:tabs>
        <w:rPr>
          <w:noProof/>
          <w:kern w:val="2"/>
          <w:sz w:val="21"/>
        </w:rPr>
      </w:pPr>
      <w:hyperlink w:anchor="_Toc143939406" w:history="1">
        <w:r w:rsidR="002541A6" w:rsidRPr="00850504">
          <w:rPr>
            <w:rStyle w:val="af0"/>
            <w:noProof/>
          </w:rPr>
          <w:t xml:space="preserve">2.  </w:t>
        </w:r>
        <w:r w:rsidR="002541A6" w:rsidRPr="00850504">
          <w:rPr>
            <w:rStyle w:val="af0"/>
            <w:rFonts w:hint="eastAsia"/>
            <w:noProof/>
          </w:rPr>
          <w:t>招标文件</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_Toc143939406 \h </w:instrText>
        </w:r>
        <w:r w:rsidR="002541A6" w:rsidRPr="00850504">
          <w:rPr>
            <w:noProof/>
            <w:webHidden/>
          </w:rPr>
        </w:r>
        <w:r w:rsidR="002541A6" w:rsidRPr="00850504">
          <w:rPr>
            <w:noProof/>
            <w:webHidden/>
          </w:rPr>
          <w:fldChar w:fldCharType="separate"/>
        </w:r>
        <w:r w:rsidR="00B25706" w:rsidRPr="00850504">
          <w:rPr>
            <w:noProof/>
            <w:webHidden/>
          </w:rPr>
          <w:t>11</w:t>
        </w:r>
        <w:r w:rsidR="002541A6" w:rsidRPr="00850504">
          <w:rPr>
            <w:noProof/>
            <w:webHidden/>
          </w:rPr>
          <w:fldChar w:fldCharType="end"/>
        </w:r>
      </w:hyperlink>
    </w:p>
    <w:p w14:paraId="6A1C3F1C" w14:textId="77777777" w:rsidR="002541A6" w:rsidRPr="00850504" w:rsidRDefault="00531FB1">
      <w:pPr>
        <w:pStyle w:val="31"/>
        <w:tabs>
          <w:tab w:val="right" w:leader="dot" w:pos="8296"/>
        </w:tabs>
        <w:rPr>
          <w:noProof/>
          <w:kern w:val="2"/>
          <w:sz w:val="21"/>
        </w:rPr>
      </w:pPr>
      <w:hyperlink w:anchor="_Toc143939407" w:history="1">
        <w:r w:rsidR="002541A6" w:rsidRPr="00850504">
          <w:rPr>
            <w:rStyle w:val="af0"/>
            <w:noProof/>
          </w:rPr>
          <w:t xml:space="preserve">3.  </w:t>
        </w:r>
        <w:r w:rsidR="002541A6" w:rsidRPr="00850504">
          <w:rPr>
            <w:rStyle w:val="af0"/>
            <w:rFonts w:hint="eastAsia"/>
            <w:noProof/>
          </w:rPr>
          <w:t>投标文件</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_Toc143939407 \h </w:instrText>
        </w:r>
        <w:r w:rsidR="002541A6" w:rsidRPr="00850504">
          <w:rPr>
            <w:noProof/>
            <w:webHidden/>
          </w:rPr>
        </w:r>
        <w:r w:rsidR="002541A6" w:rsidRPr="00850504">
          <w:rPr>
            <w:noProof/>
            <w:webHidden/>
          </w:rPr>
          <w:fldChar w:fldCharType="separate"/>
        </w:r>
        <w:r w:rsidR="00B25706" w:rsidRPr="00850504">
          <w:rPr>
            <w:noProof/>
            <w:webHidden/>
          </w:rPr>
          <w:t>13</w:t>
        </w:r>
        <w:r w:rsidR="002541A6" w:rsidRPr="00850504">
          <w:rPr>
            <w:noProof/>
            <w:webHidden/>
          </w:rPr>
          <w:fldChar w:fldCharType="end"/>
        </w:r>
      </w:hyperlink>
    </w:p>
    <w:p w14:paraId="58AE00FE" w14:textId="77777777" w:rsidR="002541A6" w:rsidRPr="00850504" w:rsidRDefault="00531FB1">
      <w:pPr>
        <w:pStyle w:val="31"/>
        <w:tabs>
          <w:tab w:val="right" w:leader="dot" w:pos="8296"/>
        </w:tabs>
        <w:rPr>
          <w:noProof/>
          <w:kern w:val="2"/>
          <w:sz w:val="21"/>
        </w:rPr>
      </w:pPr>
      <w:hyperlink w:anchor="_Toc143939408" w:history="1">
        <w:r w:rsidR="002541A6" w:rsidRPr="00850504">
          <w:rPr>
            <w:rStyle w:val="af0"/>
            <w:noProof/>
          </w:rPr>
          <w:t xml:space="preserve">4.  </w:t>
        </w:r>
        <w:r w:rsidR="002541A6" w:rsidRPr="00850504">
          <w:rPr>
            <w:rStyle w:val="af0"/>
            <w:rFonts w:hint="eastAsia"/>
            <w:noProof/>
          </w:rPr>
          <w:t>投标</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_Toc143939408 \h </w:instrText>
        </w:r>
        <w:r w:rsidR="002541A6" w:rsidRPr="00850504">
          <w:rPr>
            <w:noProof/>
            <w:webHidden/>
          </w:rPr>
        </w:r>
        <w:r w:rsidR="002541A6" w:rsidRPr="00850504">
          <w:rPr>
            <w:noProof/>
            <w:webHidden/>
          </w:rPr>
          <w:fldChar w:fldCharType="separate"/>
        </w:r>
        <w:r w:rsidR="00B25706" w:rsidRPr="00850504">
          <w:rPr>
            <w:noProof/>
            <w:webHidden/>
          </w:rPr>
          <w:t>14</w:t>
        </w:r>
        <w:r w:rsidR="002541A6" w:rsidRPr="00850504">
          <w:rPr>
            <w:noProof/>
            <w:webHidden/>
          </w:rPr>
          <w:fldChar w:fldCharType="end"/>
        </w:r>
      </w:hyperlink>
    </w:p>
    <w:p w14:paraId="2668F8BA" w14:textId="77777777" w:rsidR="002541A6" w:rsidRPr="00850504" w:rsidRDefault="00531FB1">
      <w:pPr>
        <w:pStyle w:val="31"/>
        <w:tabs>
          <w:tab w:val="right" w:leader="dot" w:pos="8296"/>
        </w:tabs>
        <w:rPr>
          <w:noProof/>
          <w:kern w:val="2"/>
          <w:sz w:val="21"/>
        </w:rPr>
      </w:pPr>
      <w:hyperlink w:anchor="_Toc143939409" w:history="1">
        <w:r w:rsidR="002541A6" w:rsidRPr="00850504">
          <w:rPr>
            <w:rStyle w:val="af0"/>
            <w:noProof/>
          </w:rPr>
          <w:t xml:space="preserve">5.  </w:t>
        </w:r>
        <w:r w:rsidR="002541A6" w:rsidRPr="00850504">
          <w:rPr>
            <w:rStyle w:val="af0"/>
            <w:rFonts w:hint="eastAsia"/>
            <w:noProof/>
          </w:rPr>
          <w:t>开标</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_Toc143939409 \h </w:instrText>
        </w:r>
        <w:r w:rsidR="002541A6" w:rsidRPr="00850504">
          <w:rPr>
            <w:noProof/>
            <w:webHidden/>
          </w:rPr>
        </w:r>
        <w:r w:rsidR="002541A6" w:rsidRPr="00850504">
          <w:rPr>
            <w:noProof/>
            <w:webHidden/>
          </w:rPr>
          <w:fldChar w:fldCharType="separate"/>
        </w:r>
        <w:r w:rsidR="00B25706" w:rsidRPr="00850504">
          <w:rPr>
            <w:noProof/>
            <w:webHidden/>
          </w:rPr>
          <w:t>15</w:t>
        </w:r>
        <w:r w:rsidR="002541A6" w:rsidRPr="00850504">
          <w:rPr>
            <w:noProof/>
            <w:webHidden/>
          </w:rPr>
          <w:fldChar w:fldCharType="end"/>
        </w:r>
      </w:hyperlink>
    </w:p>
    <w:p w14:paraId="241AB2FE" w14:textId="77777777" w:rsidR="002541A6" w:rsidRPr="00850504" w:rsidRDefault="00531FB1">
      <w:pPr>
        <w:pStyle w:val="31"/>
        <w:tabs>
          <w:tab w:val="right" w:leader="dot" w:pos="8296"/>
        </w:tabs>
        <w:rPr>
          <w:noProof/>
          <w:kern w:val="2"/>
          <w:sz w:val="21"/>
        </w:rPr>
      </w:pPr>
      <w:hyperlink w:anchor="_Toc143939410" w:history="1">
        <w:r w:rsidR="002541A6" w:rsidRPr="00850504">
          <w:rPr>
            <w:rStyle w:val="af0"/>
            <w:noProof/>
          </w:rPr>
          <w:t xml:space="preserve">6.  </w:t>
        </w:r>
        <w:r w:rsidR="002541A6" w:rsidRPr="00850504">
          <w:rPr>
            <w:rStyle w:val="af0"/>
            <w:rFonts w:hint="eastAsia"/>
            <w:noProof/>
          </w:rPr>
          <w:t>评标</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_Toc143939410 \h </w:instrText>
        </w:r>
        <w:r w:rsidR="002541A6" w:rsidRPr="00850504">
          <w:rPr>
            <w:noProof/>
            <w:webHidden/>
          </w:rPr>
        </w:r>
        <w:r w:rsidR="002541A6" w:rsidRPr="00850504">
          <w:rPr>
            <w:noProof/>
            <w:webHidden/>
          </w:rPr>
          <w:fldChar w:fldCharType="separate"/>
        </w:r>
        <w:r w:rsidR="00B25706" w:rsidRPr="00850504">
          <w:rPr>
            <w:noProof/>
            <w:webHidden/>
          </w:rPr>
          <w:t>16</w:t>
        </w:r>
        <w:r w:rsidR="002541A6" w:rsidRPr="00850504">
          <w:rPr>
            <w:noProof/>
            <w:webHidden/>
          </w:rPr>
          <w:fldChar w:fldCharType="end"/>
        </w:r>
      </w:hyperlink>
    </w:p>
    <w:p w14:paraId="2F516F53" w14:textId="77777777" w:rsidR="002541A6" w:rsidRPr="00850504" w:rsidRDefault="00531FB1">
      <w:pPr>
        <w:pStyle w:val="31"/>
        <w:tabs>
          <w:tab w:val="right" w:leader="dot" w:pos="8296"/>
        </w:tabs>
        <w:rPr>
          <w:noProof/>
          <w:kern w:val="2"/>
          <w:sz w:val="21"/>
        </w:rPr>
      </w:pPr>
      <w:hyperlink w:anchor="_Toc143939411" w:history="1">
        <w:r w:rsidR="002541A6" w:rsidRPr="00850504">
          <w:rPr>
            <w:rStyle w:val="af0"/>
            <w:noProof/>
          </w:rPr>
          <w:t xml:space="preserve">7.  </w:t>
        </w:r>
        <w:r w:rsidR="002541A6" w:rsidRPr="00850504">
          <w:rPr>
            <w:rStyle w:val="af0"/>
            <w:rFonts w:hint="eastAsia"/>
            <w:noProof/>
          </w:rPr>
          <w:t>合同授予</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_Toc143939411 \h </w:instrText>
        </w:r>
        <w:r w:rsidR="002541A6" w:rsidRPr="00850504">
          <w:rPr>
            <w:noProof/>
            <w:webHidden/>
          </w:rPr>
        </w:r>
        <w:r w:rsidR="002541A6" w:rsidRPr="00850504">
          <w:rPr>
            <w:noProof/>
            <w:webHidden/>
          </w:rPr>
          <w:fldChar w:fldCharType="separate"/>
        </w:r>
        <w:r w:rsidR="00B25706" w:rsidRPr="00850504">
          <w:rPr>
            <w:noProof/>
            <w:webHidden/>
          </w:rPr>
          <w:t>18</w:t>
        </w:r>
        <w:r w:rsidR="002541A6" w:rsidRPr="00850504">
          <w:rPr>
            <w:noProof/>
            <w:webHidden/>
          </w:rPr>
          <w:fldChar w:fldCharType="end"/>
        </w:r>
      </w:hyperlink>
    </w:p>
    <w:p w14:paraId="62288DB4" w14:textId="77777777" w:rsidR="002541A6" w:rsidRPr="00850504" w:rsidRDefault="00531FB1">
      <w:pPr>
        <w:pStyle w:val="31"/>
        <w:tabs>
          <w:tab w:val="right" w:leader="dot" w:pos="8296"/>
        </w:tabs>
        <w:rPr>
          <w:noProof/>
          <w:kern w:val="2"/>
          <w:sz w:val="21"/>
        </w:rPr>
      </w:pPr>
      <w:hyperlink w:anchor="_Toc143939412" w:history="1">
        <w:r w:rsidR="002541A6" w:rsidRPr="00850504">
          <w:rPr>
            <w:rStyle w:val="af0"/>
            <w:noProof/>
          </w:rPr>
          <w:t xml:space="preserve">8.  </w:t>
        </w:r>
        <w:r w:rsidR="002541A6" w:rsidRPr="00850504">
          <w:rPr>
            <w:rStyle w:val="af0"/>
            <w:rFonts w:hint="eastAsia"/>
            <w:noProof/>
          </w:rPr>
          <w:t>纪律和监督</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_Toc143939412 \h </w:instrText>
        </w:r>
        <w:r w:rsidR="002541A6" w:rsidRPr="00850504">
          <w:rPr>
            <w:noProof/>
            <w:webHidden/>
          </w:rPr>
        </w:r>
        <w:r w:rsidR="002541A6" w:rsidRPr="00850504">
          <w:rPr>
            <w:noProof/>
            <w:webHidden/>
          </w:rPr>
          <w:fldChar w:fldCharType="separate"/>
        </w:r>
        <w:r w:rsidR="00B25706" w:rsidRPr="00850504">
          <w:rPr>
            <w:noProof/>
            <w:webHidden/>
          </w:rPr>
          <w:t>19</w:t>
        </w:r>
        <w:r w:rsidR="002541A6" w:rsidRPr="00850504">
          <w:rPr>
            <w:noProof/>
            <w:webHidden/>
          </w:rPr>
          <w:fldChar w:fldCharType="end"/>
        </w:r>
      </w:hyperlink>
    </w:p>
    <w:p w14:paraId="48D12854" w14:textId="77777777" w:rsidR="002541A6" w:rsidRPr="00850504" w:rsidRDefault="00531FB1">
      <w:pPr>
        <w:pStyle w:val="31"/>
        <w:tabs>
          <w:tab w:val="right" w:leader="dot" w:pos="8296"/>
        </w:tabs>
        <w:rPr>
          <w:noProof/>
          <w:kern w:val="2"/>
          <w:sz w:val="21"/>
        </w:rPr>
      </w:pPr>
      <w:hyperlink w:anchor="_Toc143939413" w:history="1">
        <w:r w:rsidR="002541A6" w:rsidRPr="00850504">
          <w:rPr>
            <w:rStyle w:val="af0"/>
            <w:noProof/>
          </w:rPr>
          <w:t xml:space="preserve">9.  </w:t>
        </w:r>
        <w:r w:rsidR="002541A6" w:rsidRPr="00850504">
          <w:rPr>
            <w:rStyle w:val="af0"/>
            <w:rFonts w:hint="eastAsia"/>
            <w:noProof/>
          </w:rPr>
          <w:t>是否采用电子招标投标</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_Toc143939413 \h </w:instrText>
        </w:r>
        <w:r w:rsidR="002541A6" w:rsidRPr="00850504">
          <w:rPr>
            <w:noProof/>
            <w:webHidden/>
          </w:rPr>
        </w:r>
        <w:r w:rsidR="002541A6" w:rsidRPr="00850504">
          <w:rPr>
            <w:noProof/>
            <w:webHidden/>
          </w:rPr>
          <w:fldChar w:fldCharType="separate"/>
        </w:r>
        <w:r w:rsidR="00B25706" w:rsidRPr="00850504">
          <w:rPr>
            <w:noProof/>
            <w:webHidden/>
          </w:rPr>
          <w:t>20</w:t>
        </w:r>
        <w:r w:rsidR="002541A6" w:rsidRPr="00850504">
          <w:rPr>
            <w:noProof/>
            <w:webHidden/>
          </w:rPr>
          <w:fldChar w:fldCharType="end"/>
        </w:r>
      </w:hyperlink>
    </w:p>
    <w:p w14:paraId="1B04F49C" w14:textId="77777777" w:rsidR="002541A6" w:rsidRPr="00850504" w:rsidRDefault="00531FB1">
      <w:pPr>
        <w:pStyle w:val="31"/>
        <w:tabs>
          <w:tab w:val="right" w:leader="dot" w:pos="8296"/>
        </w:tabs>
        <w:rPr>
          <w:noProof/>
          <w:kern w:val="2"/>
          <w:sz w:val="21"/>
        </w:rPr>
      </w:pPr>
      <w:hyperlink w:anchor="_Toc143939414" w:history="1">
        <w:r w:rsidR="002541A6" w:rsidRPr="00850504">
          <w:rPr>
            <w:rStyle w:val="af0"/>
            <w:noProof/>
          </w:rPr>
          <w:t xml:space="preserve">10.  </w:t>
        </w:r>
        <w:r w:rsidR="002541A6" w:rsidRPr="00850504">
          <w:rPr>
            <w:rStyle w:val="af0"/>
            <w:rFonts w:hint="eastAsia"/>
            <w:noProof/>
          </w:rPr>
          <w:t>需要补充的其他内容</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_Toc143939414 \h </w:instrText>
        </w:r>
        <w:r w:rsidR="002541A6" w:rsidRPr="00850504">
          <w:rPr>
            <w:noProof/>
            <w:webHidden/>
          </w:rPr>
        </w:r>
        <w:r w:rsidR="002541A6" w:rsidRPr="00850504">
          <w:rPr>
            <w:noProof/>
            <w:webHidden/>
          </w:rPr>
          <w:fldChar w:fldCharType="separate"/>
        </w:r>
        <w:r w:rsidR="00B25706" w:rsidRPr="00850504">
          <w:rPr>
            <w:noProof/>
            <w:webHidden/>
          </w:rPr>
          <w:t>20</w:t>
        </w:r>
        <w:r w:rsidR="002541A6" w:rsidRPr="00850504">
          <w:rPr>
            <w:noProof/>
            <w:webHidden/>
          </w:rPr>
          <w:fldChar w:fldCharType="end"/>
        </w:r>
      </w:hyperlink>
    </w:p>
    <w:p w14:paraId="2828D333" w14:textId="77777777" w:rsidR="002541A6" w:rsidRPr="00850504" w:rsidRDefault="00531FB1">
      <w:pPr>
        <w:pStyle w:val="31"/>
        <w:tabs>
          <w:tab w:val="right" w:leader="dot" w:pos="8296"/>
        </w:tabs>
        <w:rPr>
          <w:noProof/>
          <w:kern w:val="2"/>
          <w:sz w:val="21"/>
        </w:rPr>
      </w:pPr>
      <w:hyperlink w:anchor="_Toc143939415" w:history="1">
        <w:r w:rsidR="002541A6" w:rsidRPr="00850504">
          <w:rPr>
            <w:rStyle w:val="af0"/>
            <w:rFonts w:hint="eastAsia"/>
            <w:noProof/>
          </w:rPr>
          <w:t>附件</w:t>
        </w:r>
        <w:r w:rsidR="002541A6" w:rsidRPr="00850504">
          <w:rPr>
            <w:rStyle w:val="af0"/>
            <w:noProof/>
          </w:rPr>
          <w:t>1</w:t>
        </w:r>
        <w:r w:rsidR="002541A6" w:rsidRPr="00850504">
          <w:rPr>
            <w:rStyle w:val="af0"/>
            <w:rFonts w:hint="eastAsia"/>
            <w:noProof/>
          </w:rPr>
          <w:t>：质疑函格式（统一格式，需提供原件）</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_Toc143939415 \h </w:instrText>
        </w:r>
        <w:r w:rsidR="002541A6" w:rsidRPr="00850504">
          <w:rPr>
            <w:noProof/>
            <w:webHidden/>
          </w:rPr>
        </w:r>
        <w:r w:rsidR="002541A6" w:rsidRPr="00850504">
          <w:rPr>
            <w:noProof/>
            <w:webHidden/>
          </w:rPr>
          <w:fldChar w:fldCharType="separate"/>
        </w:r>
        <w:r w:rsidR="00B25706" w:rsidRPr="00850504">
          <w:rPr>
            <w:noProof/>
            <w:webHidden/>
          </w:rPr>
          <w:t>21</w:t>
        </w:r>
        <w:r w:rsidR="002541A6" w:rsidRPr="00850504">
          <w:rPr>
            <w:noProof/>
            <w:webHidden/>
          </w:rPr>
          <w:fldChar w:fldCharType="end"/>
        </w:r>
      </w:hyperlink>
    </w:p>
    <w:p w14:paraId="413B0CCA" w14:textId="77777777" w:rsidR="002541A6" w:rsidRPr="00850504" w:rsidRDefault="00531FB1">
      <w:pPr>
        <w:pStyle w:val="10"/>
        <w:tabs>
          <w:tab w:val="right" w:leader="dot" w:pos="8296"/>
        </w:tabs>
        <w:rPr>
          <w:noProof/>
          <w:kern w:val="2"/>
          <w:sz w:val="21"/>
        </w:rPr>
      </w:pPr>
      <w:hyperlink w:anchor="_Toc143939416" w:history="1">
        <w:r w:rsidR="002541A6" w:rsidRPr="00850504">
          <w:rPr>
            <w:rStyle w:val="af0"/>
            <w:rFonts w:asciiTheme="minorEastAsia" w:hAnsiTheme="minorEastAsia" w:hint="eastAsia"/>
            <w:noProof/>
          </w:rPr>
          <w:t>第三章</w:t>
        </w:r>
        <w:r w:rsidR="002541A6" w:rsidRPr="00850504">
          <w:rPr>
            <w:rStyle w:val="af0"/>
            <w:rFonts w:asciiTheme="minorEastAsia" w:hAnsiTheme="minorEastAsia"/>
            <w:noProof/>
          </w:rPr>
          <w:t xml:space="preserve"> </w:t>
        </w:r>
        <w:r w:rsidR="002541A6" w:rsidRPr="00850504">
          <w:rPr>
            <w:rStyle w:val="af0"/>
            <w:rFonts w:asciiTheme="minorEastAsia" w:hAnsiTheme="minorEastAsia" w:hint="eastAsia"/>
            <w:noProof/>
          </w:rPr>
          <w:t>评标方法和标准</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_Toc143939416 \h </w:instrText>
        </w:r>
        <w:r w:rsidR="002541A6" w:rsidRPr="00850504">
          <w:rPr>
            <w:noProof/>
            <w:webHidden/>
          </w:rPr>
        </w:r>
        <w:r w:rsidR="002541A6" w:rsidRPr="00850504">
          <w:rPr>
            <w:noProof/>
            <w:webHidden/>
          </w:rPr>
          <w:fldChar w:fldCharType="separate"/>
        </w:r>
        <w:r w:rsidR="00B25706" w:rsidRPr="00850504">
          <w:rPr>
            <w:noProof/>
            <w:webHidden/>
          </w:rPr>
          <w:t>23</w:t>
        </w:r>
        <w:r w:rsidR="002541A6" w:rsidRPr="00850504">
          <w:rPr>
            <w:noProof/>
            <w:webHidden/>
          </w:rPr>
          <w:fldChar w:fldCharType="end"/>
        </w:r>
      </w:hyperlink>
    </w:p>
    <w:p w14:paraId="1166833E" w14:textId="77777777" w:rsidR="002541A6" w:rsidRPr="00850504" w:rsidRDefault="00531FB1">
      <w:pPr>
        <w:pStyle w:val="10"/>
        <w:tabs>
          <w:tab w:val="right" w:leader="dot" w:pos="8296"/>
        </w:tabs>
        <w:rPr>
          <w:noProof/>
          <w:kern w:val="2"/>
          <w:sz w:val="21"/>
        </w:rPr>
      </w:pPr>
      <w:hyperlink w:anchor="_Toc143939417" w:history="1">
        <w:r w:rsidR="002541A6" w:rsidRPr="00850504">
          <w:rPr>
            <w:rStyle w:val="af0"/>
            <w:rFonts w:asciiTheme="minorEastAsia" w:hAnsiTheme="minorEastAsia" w:hint="eastAsia"/>
            <w:noProof/>
          </w:rPr>
          <w:t>第四章</w:t>
        </w:r>
        <w:r w:rsidR="002541A6" w:rsidRPr="00850504">
          <w:rPr>
            <w:rStyle w:val="af0"/>
            <w:rFonts w:asciiTheme="minorEastAsia" w:hAnsiTheme="minorEastAsia"/>
            <w:noProof/>
          </w:rPr>
          <w:t xml:space="preserve"> </w:t>
        </w:r>
        <w:r w:rsidR="002541A6" w:rsidRPr="00850504">
          <w:rPr>
            <w:rStyle w:val="af0"/>
            <w:rFonts w:asciiTheme="minorEastAsia" w:hAnsiTheme="minorEastAsia" w:hint="eastAsia"/>
            <w:noProof/>
          </w:rPr>
          <w:t>合同（格式）</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_Toc143939417 \h </w:instrText>
        </w:r>
        <w:r w:rsidR="002541A6" w:rsidRPr="00850504">
          <w:rPr>
            <w:noProof/>
            <w:webHidden/>
          </w:rPr>
        </w:r>
        <w:r w:rsidR="002541A6" w:rsidRPr="00850504">
          <w:rPr>
            <w:noProof/>
            <w:webHidden/>
          </w:rPr>
          <w:fldChar w:fldCharType="separate"/>
        </w:r>
        <w:r w:rsidR="00B25706" w:rsidRPr="00850504">
          <w:rPr>
            <w:noProof/>
            <w:webHidden/>
          </w:rPr>
          <w:t>28</w:t>
        </w:r>
        <w:r w:rsidR="002541A6" w:rsidRPr="00850504">
          <w:rPr>
            <w:noProof/>
            <w:webHidden/>
          </w:rPr>
          <w:fldChar w:fldCharType="end"/>
        </w:r>
      </w:hyperlink>
    </w:p>
    <w:p w14:paraId="24C59D8B" w14:textId="77777777" w:rsidR="002541A6" w:rsidRPr="00850504" w:rsidRDefault="00531FB1">
      <w:pPr>
        <w:pStyle w:val="10"/>
        <w:tabs>
          <w:tab w:val="right" w:leader="dot" w:pos="8296"/>
        </w:tabs>
        <w:rPr>
          <w:noProof/>
          <w:kern w:val="2"/>
          <w:sz w:val="21"/>
        </w:rPr>
      </w:pPr>
      <w:hyperlink w:anchor="_Toc143939418" w:history="1">
        <w:r w:rsidR="002541A6" w:rsidRPr="00850504">
          <w:rPr>
            <w:rStyle w:val="af0"/>
            <w:rFonts w:asciiTheme="minorEastAsia" w:hAnsiTheme="minorEastAsia" w:hint="eastAsia"/>
            <w:noProof/>
          </w:rPr>
          <w:t>第五章</w:t>
        </w:r>
        <w:r w:rsidR="002541A6" w:rsidRPr="00850504">
          <w:rPr>
            <w:rStyle w:val="af0"/>
            <w:rFonts w:asciiTheme="minorEastAsia" w:hAnsiTheme="minorEastAsia"/>
            <w:noProof/>
          </w:rPr>
          <w:t xml:space="preserve"> </w:t>
        </w:r>
        <w:r w:rsidR="002541A6" w:rsidRPr="00850504">
          <w:rPr>
            <w:rStyle w:val="af0"/>
            <w:rFonts w:asciiTheme="minorEastAsia" w:hAnsiTheme="minorEastAsia" w:hint="eastAsia"/>
            <w:noProof/>
          </w:rPr>
          <w:t>投标文件格式</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_Toc143939418 \h </w:instrText>
        </w:r>
        <w:r w:rsidR="002541A6" w:rsidRPr="00850504">
          <w:rPr>
            <w:noProof/>
            <w:webHidden/>
          </w:rPr>
        </w:r>
        <w:r w:rsidR="002541A6" w:rsidRPr="00850504">
          <w:rPr>
            <w:noProof/>
            <w:webHidden/>
          </w:rPr>
          <w:fldChar w:fldCharType="separate"/>
        </w:r>
        <w:r w:rsidR="00B25706" w:rsidRPr="00850504">
          <w:rPr>
            <w:noProof/>
            <w:webHidden/>
          </w:rPr>
          <w:t>34</w:t>
        </w:r>
        <w:r w:rsidR="002541A6" w:rsidRPr="00850504">
          <w:rPr>
            <w:noProof/>
            <w:webHidden/>
          </w:rPr>
          <w:fldChar w:fldCharType="end"/>
        </w:r>
      </w:hyperlink>
    </w:p>
    <w:p w14:paraId="4C39A3EE" w14:textId="77777777" w:rsidR="002541A6" w:rsidRPr="00850504" w:rsidRDefault="00531FB1">
      <w:pPr>
        <w:pStyle w:val="20"/>
        <w:tabs>
          <w:tab w:val="right" w:leader="dot" w:pos="8296"/>
        </w:tabs>
        <w:rPr>
          <w:noProof/>
          <w:kern w:val="2"/>
          <w:sz w:val="21"/>
        </w:rPr>
      </w:pPr>
      <w:hyperlink w:anchor="_Toc143939419" w:history="1">
        <w:r w:rsidR="002541A6" w:rsidRPr="00850504">
          <w:rPr>
            <w:rStyle w:val="af0"/>
            <w:rFonts w:hint="eastAsia"/>
            <w:noProof/>
          </w:rPr>
          <w:t>第一部分资格证明文件</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_Toc143939419 \h </w:instrText>
        </w:r>
        <w:r w:rsidR="002541A6" w:rsidRPr="00850504">
          <w:rPr>
            <w:noProof/>
            <w:webHidden/>
          </w:rPr>
        </w:r>
        <w:r w:rsidR="002541A6" w:rsidRPr="00850504">
          <w:rPr>
            <w:noProof/>
            <w:webHidden/>
          </w:rPr>
          <w:fldChar w:fldCharType="separate"/>
        </w:r>
        <w:r w:rsidR="00B25706" w:rsidRPr="00850504">
          <w:rPr>
            <w:noProof/>
            <w:webHidden/>
          </w:rPr>
          <w:t>35</w:t>
        </w:r>
        <w:r w:rsidR="002541A6" w:rsidRPr="00850504">
          <w:rPr>
            <w:noProof/>
            <w:webHidden/>
          </w:rPr>
          <w:fldChar w:fldCharType="end"/>
        </w:r>
      </w:hyperlink>
    </w:p>
    <w:p w14:paraId="5A52B168" w14:textId="77777777" w:rsidR="002541A6" w:rsidRPr="00850504" w:rsidRDefault="00531FB1">
      <w:pPr>
        <w:pStyle w:val="31"/>
        <w:tabs>
          <w:tab w:val="right" w:leader="dot" w:pos="8296"/>
        </w:tabs>
        <w:rPr>
          <w:noProof/>
          <w:kern w:val="2"/>
          <w:sz w:val="21"/>
        </w:rPr>
      </w:pPr>
      <w:hyperlink w:anchor="_Toc143939420" w:history="1">
        <w:r w:rsidR="002541A6" w:rsidRPr="00850504">
          <w:rPr>
            <w:rStyle w:val="af0"/>
            <w:rFonts w:hint="eastAsia"/>
            <w:noProof/>
          </w:rPr>
          <w:t>一、法定代表人授权委托书</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_Toc143939420 \h </w:instrText>
        </w:r>
        <w:r w:rsidR="002541A6" w:rsidRPr="00850504">
          <w:rPr>
            <w:noProof/>
            <w:webHidden/>
          </w:rPr>
        </w:r>
        <w:r w:rsidR="002541A6" w:rsidRPr="00850504">
          <w:rPr>
            <w:noProof/>
            <w:webHidden/>
          </w:rPr>
          <w:fldChar w:fldCharType="separate"/>
        </w:r>
        <w:r w:rsidR="00B25706" w:rsidRPr="00850504">
          <w:rPr>
            <w:noProof/>
            <w:webHidden/>
          </w:rPr>
          <w:t>36</w:t>
        </w:r>
        <w:r w:rsidR="002541A6" w:rsidRPr="00850504">
          <w:rPr>
            <w:noProof/>
            <w:webHidden/>
          </w:rPr>
          <w:fldChar w:fldCharType="end"/>
        </w:r>
      </w:hyperlink>
    </w:p>
    <w:p w14:paraId="316CDBB7" w14:textId="77777777" w:rsidR="002541A6" w:rsidRPr="00850504" w:rsidRDefault="00531FB1">
      <w:pPr>
        <w:pStyle w:val="31"/>
        <w:tabs>
          <w:tab w:val="right" w:leader="dot" w:pos="8296"/>
        </w:tabs>
        <w:rPr>
          <w:noProof/>
          <w:kern w:val="2"/>
          <w:sz w:val="21"/>
        </w:rPr>
      </w:pPr>
      <w:hyperlink w:anchor="_Toc143939421" w:history="1">
        <w:r w:rsidR="002541A6" w:rsidRPr="00850504">
          <w:rPr>
            <w:rStyle w:val="af0"/>
            <w:rFonts w:hint="eastAsia"/>
            <w:noProof/>
          </w:rPr>
          <w:t>二、具有独立承担民事责任的能力</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_Toc143939421 \h </w:instrText>
        </w:r>
        <w:r w:rsidR="002541A6" w:rsidRPr="00850504">
          <w:rPr>
            <w:noProof/>
            <w:webHidden/>
          </w:rPr>
        </w:r>
        <w:r w:rsidR="002541A6" w:rsidRPr="00850504">
          <w:rPr>
            <w:noProof/>
            <w:webHidden/>
          </w:rPr>
          <w:fldChar w:fldCharType="separate"/>
        </w:r>
        <w:r w:rsidR="00B25706" w:rsidRPr="00850504">
          <w:rPr>
            <w:noProof/>
            <w:webHidden/>
          </w:rPr>
          <w:t>37</w:t>
        </w:r>
        <w:r w:rsidR="002541A6" w:rsidRPr="00850504">
          <w:rPr>
            <w:noProof/>
            <w:webHidden/>
          </w:rPr>
          <w:fldChar w:fldCharType="end"/>
        </w:r>
      </w:hyperlink>
    </w:p>
    <w:p w14:paraId="3835DBC4" w14:textId="77777777" w:rsidR="002541A6" w:rsidRPr="00850504" w:rsidRDefault="00531FB1">
      <w:pPr>
        <w:pStyle w:val="31"/>
        <w:tabs>
          <w:tab w:val="right" w:leader="dot" w:pos="8296"/>
        </w:tabs>
        <w:rPr>
          <w:noProof/>
          <w:kern w:val="2"/>
          <w:sz w:val="21"/>
        </w:rPr>
      </w:pPr>
      <w:hyperlink w:anchor="_Toc143939422" w:history="1">
        <w:r w:rsidR="002541A6" w:rsidRPr="00850504">
          <w:rPr>
            <w:rStyle w:val="af0"/>
            <w:rFonts w:hint="eastAsia"/>
            <w:noProof/>
          </w:rPr>
          <w:t>三、资格承诺声明函</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_Toc143939422 \h </w:instrText>
        </w:r>
        <w:r w:rsidR="002541A6" w:rsidRPr="00850504">
          <w:rPr>
            <w:noProof/>
            <w:webHidden/>
          </w:rPr>
        </w:r>
        <w:r w:rsidR="002541A6" w:rsidRPr="00850504">
          <w:rPr>
            <w:noProof/>
            <w:webHidden/>
          </w:rPr>
          <w:fldChar w:fldCharType="separate"/>
        </w:r>
        <w:r w:rsidR="00B25706" w:rsidRPr="00850504">
          <w:rPr>
            <w:noProof/>
            <w:webHidden/>
          </w:rPr>
          <w:t>38</w:t>
        </w:r>
        <w:r w:rsidR="002541A6" w:rsidRPr="00850504">
          <w:rPr>
            <w:noProof/>
            <w:webHidden/>
          </w:rPr>
          <w:fldChar w:fldCharType="end"/>
        </w:r>
      </w:hyperlink>
    </w:p>
    <w:p w14:paraId="053CB158" w14:textId="77777777" w:rsidR="002541A6" w:rsidRPr="00850504" w:rsidRDefault="00531FB1">
      <w:pPr>
        <w:pStyle w:val="31"/>
        <w:tabs>
          <w:tab w:val="right" w:leader="dot" w:pos="8296"/>
        </w:tabs>
        <w:rPr>
          <w:noProof/>
          <w:kern w:val="2"/>
          <w:sz w:val="21"/>
        </w:rPr>
      </w:pPr>
      <w:hyperlink w:anchor="_Toc143939423" w:history="1">
        <w:r w:rsidR="002541A6" w:rsidRPr="00850504">
          <w:rPr>
            <w:rStyle w:val="af0"/>
            <w:rFonts w:hint="eastAsia"/>
            <w:noProof/>
          </w:rPr>
          <w:t>四、保安服务许可证</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_Toc143939423 \h </w:instrText>
        </w:r>
        <w:r w:rsidR="002541A6" w:rsidRPr="00850504">
          <w:rPr>
            <w:noProof/>
            <w:webHidden/>
          </w:rPr>
        </w:r>
        <w:r w:rsidR="002541A6" w:rsidRPr="00850504">
          <w:rPr>
            <w:noProof/>
            <w:webHidden/>
          </w:rPr>
          <w:fldChar w:fldCharType="separate"/>
        </w:r>
        <w:r w:rsidR="00B25706" w:rsidRPr="00850504">
          <w:rPr>
            <w:noProof/>
            <w:webHidden/>
          </w:rPr>
          <w:t>39</w:t>
        </w:r>
        <w:r w:rsidR="002541A6" w:rsidRPr="00850504">
          <w:rPr>
            <w:noProof/>
            <w:webHidden/>
          </w:rPr>
          <w:fldChar w:fldCharType="end"/>
        </w:r>
      </w:hyperlink>
    </w:p>
    <w:p w14:paraId="046C26DC" w14:textId="77777777" w:rsidR="002541A6" w:rsidRPr="00850504" w:rsidRDefault="00531FB1">
      <w:pPr>
        <w:pStyle w:val="31"/>
        <w:tabs>
          <w:tab w:val="right" w:leader="dot" w:pos="8296"/>
        </w:tabs>
        <w:rPr>
          <w:noProof/>
          <w:kern w:val="2"/>
          <w:sz w:val="21"/>
        </w:rPr>
      </w:pPr>
      <w:hyperlink w:anchor="_Toc143939424" w:history="1">
        <w:r w:rsidR="002541A6" w:rsidRPr="00850504">
          <w:rPr>
            <w:rStyle w:val="af0"/>
            <w:rFonts w:hint="eastAsia"/>
            <w:noProof/>
          </w:rPr>
          <w:t>五、信用记录查询</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_Toc143939424 \h </w:instrText>
        </w:r>
        <w:r w:rsidR="002541A6" w:rsidRPr="00850504">
          <w:rPr>
            <w:noProof/>
            <w:webHidden/>
          </w:rPr>
        </w:r>
        <w:r w:rsidR="002541A6" w:rsidRPr="00850504">
          <w:rPr>
            <w:noProof/>
            <w:webHidden/>
          </w:rPr>
          <w:fldChar w:fldCharType="separate"/>
        </w:r>
        <w:r w:rsidR="00B25706" w:rsidRPr="00850504">
          <w:rPr>
            <w:noProof/>
            <w:webHidden/>
          </w:rPr>
          <w:t>40</w:t>
        </w:r>
        <w:r w:rsidR="002541A6" w:rsidRPr="00850504">
          <w:rPr>
            <w:noProof/>
            <w:webHidden/>
          </w:rPr>
          <w:fldChar w:fldCharType="end"/>
        </w:r>
      </w:hyperlink>
    </w:p>
    <w:p w14:paraId="441B67A4" w14:textId="77777777" w:rsidR="002541A6" w:rsidRPr="00850504" w:rsidRDefault="00531FB1">
      <w:pPr>
        <w:pStyle w:val="31"/>
        <w:tabs>
          <w:tab w:val="right" w:leader="dot" w:pos="8296"/>
        </w:tabs>
        <w:rPr>
          <w:noProof/>
          <w:kern w:val="2"/>
          <w:sz w:val="21"/>
        </w:rPr>
      </w:pPr>
      <w:hyperlink w:anchor="_Toc143939425" w:history="1">
        <w:r w:rsidR="002541A6" w:rsidRPr="00850504">
          <w:rPr>
            <w:rStyle w:val="af0"/>
            <w:rFonts w:hint="eastAsia"/>
            <w:noProof/>
          </w:rPr>
          <w:t>六、单位负责人为同一人或者存在直接控股、管理关系的不同投标人，不得参加同一合同项下的政府采购活动声明函</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_Toc143939425 \h </w:instrText>
        </w:r>
        <w:r w:rsidR="002541A6" w:rsidRPr="00850504">
          <w:rPr>
            <w:noProof/>
            <w:webHidden/>
          </w:rPr>
        </w:r>
        <w:r w:rsidR="002541A6" w:rsidRPr="00850504">
          <w:rPr>
            <w:noProof/>
            <w:webHidden/>
          </w:rPr>
          <w:fldChar w:fldCharType="separate"/>
        </w:r>
        <w:r w:rsidR="00B25706" w:rsidRPr="00850504">
          <w:rPr>
            <w:noProof/>
            <w:webHidden/>
          </w:rPr>
          <w:t>41</w:t>
        </w:r>
        <w:r w:rsidR="002541A6" w:rsidRPr="00850504">
          <w:rPr>
            <w:noProof/>
            <w:webHidden/>
          </w:rPr>
          <w:fldChar w:fldCharType="end"/>
        </w:r>
      </w:hyperlink>
    </w:p>
    <w:p w14:paraId="6A63CE60" w14:textId="77777777" w:rsidR="002541A6" w:rsidRPr="00850504" w:rsidRDefault="00531FB1">
      <w:pPr>
        <w:pStyle w:val="31"/>
        <w:tabs>
          <w:tab w:val="right" w:leader="dot" w:pos="8296"/>
        </w:tabs>
        <w:rPr>
          <w:noProof/>
          <w:kern w:val="2"/>
          <w:sz w:val="21"/>
        </w:rPr>
      </w:pPr>
      <w:hyperlink w:anchor="_Toc143939426" w:history="1">
        <w:r w:rsidR="002541A6" w:rsidRPr="00850504">
          <w:rPr>
            <w:rStyle w:val="af0"/>
            <w:rFonts w:hint="eastAsia"/>
            <w:noProof/>
          </w:rPr>
          <w:t>七、反商业贿赂承诺书</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_Toc143939426 \h </w:instrText>
        </w:r>
        <w:r w:rsidR="002541A6" w:rsidRPr="00850504">
          <w:rPr>
            <w:noProof/>
            <w:webHidden/>
          </w:rPr>
        </w:r>
        <w:r w:rsidR="002541A6" w:rsidRPr="00850504">
          <w:rPr>
            <w:noProof/>
            <w:webHidden/>
          </w:rPr>
          <w:fldChar w:fldCharType="separate"/>
        </w:r>
        <w:r w:rsidR="00B25706" w:rsidRPr="00850504">
          <w:rPr>
            <w:noProof/>
            <w:webHidden/>
          </w:rPr>
          <w:t>42</w:t>
        </w:r>
        <w:r w:rsidR="002541A6" w:rsidRPr="00850504">
          <w:rPr>
            <w:noProof/>
            <w:webHidden/>
          </w:rPr>
          <w:fldChar w:fldCharType="end"/>
        </w:r>
      </w:hyperlink>
    </w:p>
    <w:p w14:paraId="11F123E0" w14:textId="77777777" w:rsidR="002541A6" w:rsidRPr="00850504" w:rsidRDefault="00531FB1">
      <w:pPr>
        <w:pStyle w:val="20"/>
        <w:tabs>
          <w:tab w:val="right" w:leader="dot" w:pos="8296"/>
        </w:tabs>
        <w:rPr>
          <w:noProof/>
          <w:kern w:val="2"/>
          <w:sz w:val="21"/>
        </w:rPr>
      </w:pPr>
      <w:hyperlink w:anchor="_Toc143939427" w:history="1">
        <w:r w:rsidR="002541A6" w:rsidRPr="00850504">
          <w:rPr>
            <w:rStyle w:val="af0"/>
            <w:rFonts w:hint="eastAsia"/>
            <w:noProof/>
          </w:rPr>
          <w:t>第二部分商务、技术文件</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_Toc143939427 \h </w:instrText>
        </w:r>
        <w:r w:rsidR="002541A6" w:rsidRPr="00850504">
          <w:rPr>
            <w:noProof/>
            <w:webHidden/>
          </w:rPr>
        </w:r>
        <w:r w:rsidR="002541A6" w:rsidRPr="00850504">
          <w:rPr>
            <w:noProof/>
            <w:webHidden/>
          </w:rPr>
          <w:fldChar w:fldCharType="separate"/>
        </w:r>
        <w:r w:rsidR="00B25706" w:rsidRPr="00850504">
          <w:rPr>
            <w:noProof/>
            <w:webHidden/>
          </w:rPr>
          <w:t>43</w:t>
        </w:r>
        <w:r w:rsidR="002541A6" w:rsidRPr="00850504">
          <w:rPr>
            <w:noProof/>
            <w:webHidden/>
          </w:rPr>
          <w:fldChar w:fldCharType="end"/>
        </w:r>
      </w:hyperlink>
    </w:p>
    <w:p w14:paraId="6AFA0A89" w14:textId="77777777" w:rsidR="002541A6" w:rsidRPr="00850504" w:rsidRDefault="00531FB1">
      <w:pPr>
        <w:pStyle w:val="31"/>
        <w:tabs>
          <w:tab w:val="right" w:leader="dot" w:pos="8296"/>
        </w:tabs>
        <w:rPr>
          <w:noProof/>
          <w:kern w:val="2"/>
          <w:sz w:val="21"/>
        </w:rPr>
      </w:pPr>
      <w:hyperlink w:anchor="_Toc143939428" w:history="1">
        <w:r w:rsidR="002541A6" w:rsidRPr="00850504">
          <w:rPr>
            <w:rStyle w:val="af0"/>
            <w:rFonts w:hint="eastAsia"/>
            <w:noProof/>
          </w:rPr>
          <w:t>一、投标函</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_Toc143939428 \h </w:instrText>
        </w:r>
        <w:r w:rsidR="002541A6" w:rsidRPr="00850504">
          <w:rPr>
            <w:noProof/>
            <w:webHidden/>
          </w:rPr>
        </w:r>
        <w:r w:rsidR="002541A6" w:rsidRPr="00850504">
          <w:rPr>
            <w:noProof/>
            <w:webHidden/>
          </w:rPr>
          <w:fldChar w:fldCharType="separate"/>
        </w:r>
        <w:r w:rsidR="00B25706" w:rsidRPr="00850504">
          <w:rPr>
            <w:noProof/>
            <w:webHidden/>
          </w:rPr>
          <w:t>44</w:t>
        </w:r>
        <w:r w:rsidR="002541A6" w:rsidRPr="00850504">
          <w:rPr>
            <w:noProof/>
            <w:webHidden/>
          </w:rPr>
          <w:fldChar w:fldCharType="end"/>
        </w:r>
      </w:hyperlink>
    </w:p>
    <w:p w14:paraId="15731286" w14:textId="77777777" w:rsidR="002541A6" w:rsidRPr="00850504" w:rsidRDefault="00531FB1">
      <w:pPr>
        <w:pStyle w:val="31"/>
        <w:tabs>
          <w:tab w:val="right" w:leader="dot" w:pos="8296"/>
        </w:tabs>
        <w:rPr>
          <w:noProof/>
          <w:kern w:val="2"/>
          <w:sz w:val="21"/>
        </w:rPr>
      </w:pPr>
      <w:hyperlink w:anchor="_Toc143939429" w:history="1">
        <w:r w:rsidR="002541A6" w:rsidRPr="00850504">
          <w:rPr>
            <w:rStyle w:val="af0"/>
            <w:rFonts w:hint="eastAsia"/>
            <w:noProof/>
          </w:rPr>
          <w:t>二、投标报价表格</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_Toc143939429 \h </w:instrText>
        </w:r>
        <w:r w:rsidR="002541A6" w:rsidRPr="00850504">
          <w:rPr>
            <w:noProof/>
            <w:webHidden/>
          </w:rPr>
        </w:r>
        <w:r w:rsidR="002541A6" w:rsidRPr="00850504">
          <w:rPr>
            <w:noProof/>
            <w:webHidden/>
          </w:rPr>
          <w:fldChar w:fldCharType="separate"/>
        </w:r>
        <w:r w:rsidR="00B25706" w:rsidRPr="00850504">
          <w:rPr>
            <w:noProof/>
            <w:webHidden/>
          </w:rPr>
          <w:t>45</w:t>
        </w:r>
        <w:r w:rsidR="002541A6" w:rsidRPr="00850504">
          <w:rPr>
            <w:noProof/>
            <w:webHidden/>
          </w:rPr>
          <w:fldChar w:fldCharType="end"/>
        </w:r>
      </w:hyperlink>
    </w:p>
    <w:p w14:paraId="7A9A4F9B" w14:textId="77777777" w:rsidR="002541A6" w:rsidRPr="00850504" w:rsidRDefault="00531FB1">
      <w:pPr>
        <w:pStyle w:val="31"/>
        <w:tabs>
          <w:tab w:val="right" w:leader="dot" w:pos="8296"/>
        </w:tabs>
        <w:rPr>
          <w:noProof/>
          <w:kern w:val="2"/>
          <w:sz w:val="21"/>
        </w:rPr>
      </w:pPr>
      <w:hyperlink w:anchor="_Toc143939430" w:history="1">
        <w:r w:rsidR="002541A6" w:rsidRPr="00850504">
          <w:rPr>
            <w:rStyle w:val="af0"/>
            <w:rFonts w:hint="eastAsia"/>
            <w:noProof/>
          </w:rPr>
          <w:t>三、服务要求响应偏差表</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_Toc143939430 \h </w:instrText>
        </w:r>
        <w:r w:rsidR="002541A6" w:rsidRPr="00850504">
          <w:rPr>
            <w:noProof/>
            <w:webHidden/>
          </w:rPr>
        </w:r>
        <w:r w:rsidR="002541A6" w:rsidRPr="00850504">
          <w:rPr>
            <w:noProof/>
            <w:webHidden/>
          </w:rPr>
          <w:fldChar w:fldCharType="separate"/>
        </w:r>
        <w:r w:rsidR="00B25706" w:rsidRPr="00850504">
          <w:rPr>
            <w:noProof/>
            <w:webHidden/>
          </w:rPr>
          <w:t>47</w:t>
        </w:r>
        <w:r w:rsidR="002541A6" w:rsidRPr="00850504">
          <w:rPr>
            <w:noProof/>
            <w:webHidden/>
          </w:rPr>
          <w:fldChar w:fldCharType="end"/>
        </w:r>
      </w:hyperlink>
    </w:p>
    <w:p w14:paraId="0CECDE9B" w14:textId="77777777" w:rsidR="002541A6" w:rsidRPr="00850504" w:rsidRDefault="00531FB1">
      <w:pPr>
        <w:pStyle w:val="31"/>
        <w:tabs>
          <w:tab w:val="right" w:leader="dot" w:pos="8296"/>
        </w:tabs>
        <w:rPr>
          <w:noProof/>
          <w:kern w:val="2"/>
          <w:sz w:val="21"/>
        </w:rPr>
      </w:pPr>
      <w:hyperlink w:anchor="_Toc143939431" w:history="1">
        <w:r w:rsidR="002541A6" w:rsidRPr="00850504">
          <w:rPr>
            <w:rStyle w:val="af0"/>
            <w:rFonts w:hint="eastAsia"/>
            <w:noProof/>
          </w:rPr>
          <w:t>四、服务方案</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_Toc143939431 \h </w:instrText>
        </w:r>
        <w:r w:rsidR="002541A6" w:rsidRPr="00850504">
          <w:rPr>
            <w:noProof/>
            <w:webHidden/>
          </w:rPr>
        </w:r>
        <w:r w:rsidR="002541A6" w:rsidRPr="00850504">
          <w:rPr>
            <w:noProof/>
            <w:webHidden/>
          </w:rPr>
          <w:fldChar w:fldCharType="separate"/>
        </w:r>
        <w:r w:rsidR="00B25706" w:rsidRPr="00850504">
          <w:rPr>
            <w:noProof/>
            <w:webHidden/>
          </w:rPr>
          <w:t>48</w:t>
        </w:r>
        <w:r w:rsidR="002541A6" w:rsidRPr="00850504">
          <w:rPr>
            <w:noProof/>
            <w:webHidden/>
          </w:rPr>
          <w:fldChar w:fldCharType="end"/>
        </w:r>
      </w:hyperlink>
    </w:p>
    <w:p w14:paraId="762485FF" w14:textId="77777777" w:rsidR="002541A6" w:rsidRPr="00850504" w:rsidRDefault="00531FB1">
      <w:pPr>
        <w:pStyle w:val="31"/>
        <w:tabs>
          <w:tab w:val="right" w:leader="dot" w:pos="8296"/>
        </w:tabs>
        <w:rPr>
          <w:noProof/>
          <w:kern w:val="2"/>
          <w:sz w:val="21"/>
        </w:rPr>
      </w:pPr>
      <w:hyperlink w:anchor="_Toc143939432" w:history="1">
        <w:r w:rsidR="002541A6" w:rsidRPr="00850504">
          <w:rPr>
            <w:rStyle w:val="af0"/>
            <w:rFonts w:hint="eastAsia"/>
            <w:noProof/>
          </w:rPr>
          <w:t>五、服务承诺及优惠措施</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_Toc143939432 \h </w:instrText>
        </w:r>
        <w:r w:rsidR="002541A6" w:rsidRPr="00850504">
          <w:rPr>
            <w:noProof/>
            <w:webHidden/>
          </w:rPr>
        </w:r>
        <w:r w:rsidR="002541A6" w:rsidRPr="00850504">
          <w:rPr>
            <w:noProof/>
            <w:webHidden/>
          </w:rPr>
          <w:fldChar w:fldCharType="separate"/>
        </w:r>
        <w:r w:rsidR="00B25706" w:rsidRPr="00850504">
          <w:rPr>
            <w:noProof/>
            <w:webHidden/>
          </w:rPr>
          <w:t>49</w:t>
        </w:r>
        <w:r w:rsidR="002541A6" w:rsidRPr="00850504">
          <w:rPr>
            <w:noProof/>
            <w:webHidden/>
          </w:rPr>
          <w:fldChar w:fldCharType="end"/>
        </w:r>
      </w:hyperlink>
    </w:p>
    <w:p w14:paraId="72356F7C" w14:textId="77777777" w:rsidR="002541A6" w:rsidRPr="00850504" w:rsidRDefault="00531FB1">
      <w:pPr>
        <w:pStyle w:val="31"/>
        <w:tabs>
          <w:tab w:val="right" w:leader="dot" w:pos="8296"/>
        </w:tabs>
        <w:rPr>
          <w:noProof/>
          <w:kern w:val="2"/>
          <w:sz w:val="21"/>
        </w:rPr>
      </w:pPr>
      <w:hyperlink w:anchor="_Toc143939433" w:history="1">
        <w:r w:rsidR="002541A6" w:rsidRPr="00850504">
          <w:rPr>
            <w:rStyle w:val="af0"/>
            <w:rFonts w:hint="eastAsia"/>
            <w:noProof/>
          </w:rPr>
          <w:t>六、服务团队配置</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_Toc143939433 \h </w:instrText>
        </w:r>
        <w:r w:rsidR="002541A6" w:rsidRPr="00850504">
          <w:rPr>
            <w:noProof/>
            <w:webHidden/>
          </w:rPr>
        </w:r>
        <w:r w:rsidR="002541A6" w:rsidRPr="00850504">
          <w:rPr>
            <w:noProof/>
            <w:webHidden/>
          </w:rPr>
          <w:fldChar w:fldCharType="separate"/>
        </w:r>
        <w:r w:rsidR="00B25706" w:rsidRPr="00850504">
          <w:rPr>
            <w:noProof/>
            <w:webHidden/>
          </w:rPr>
          <w:t>50</w:t>
        </w:r>
        <w:r w:rsidR="002541A6" w:rsidRPr="00850504">
          <w:rPr>
            <w:noProof/>
            <w:webHidden/>
          </w:rPr>
          <w:fldChar w:fldCharType="end"/>
        </w:r>
      </w:hyperlink>
    </w:p>
    <w:p w14:paraId="0702DED0" w14:textId="77777777" w:rsidR="002541A6" w:rsidRPr="00850504" w:rsidRDefault="00531FB1">
      <w:pPr>
        <w:pStyle w:val="31"/>
        <w:tabs>
          <w:tab w:val="right" w:leader="dot" w:pos="8296"/>
        </w:tabs>
        <w:rPr>
          <w:noProof/>
          <w:kern w:val="2"/>
          <w:sz w:val="21"/>
        </w:rPr>
      </w:pPr>
      <w:hyperlink w:anchor="_Toc143939434" w:history="1">
        <w:r w:rsidR="002541A6" w:rsidRPr="00850504">
          <w:rPr>
            <w:rStyle w:val="af0"/>
            <w:rFonts w:hint="eastAsia"/>
            <w:noProof/>
          </w:rPr>
          <w:t>七、投标人承诺函</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_Toc143939434 \h </w:instrText>
        </w:r>
        <w:r w:rsidR="002541A6" w:rsidRPr="00850504">
          <w:rPr>
            <w:noProof/>
            <w:webHidden/>
          </w:rPr>
        </w:r>
        <w:r w:rsidR="002541A6" w:rsidRPr="00850504">
          <w:rPr>
            <w:noProof/>
            <w:webHidden/>
          </w:rPr>
          <w:fldChar w:fldCharType="separate"/>
        </w:r>
        <w:r w:rsidR="00B25706" w:rsidRPr="00850504">
          <w:rPr>
            <w:noProof/>
            <w:webHidden/>
          </w:rPr>
          <w:t>51</w:t>
        </w:r>
        <w:r w:rsidR="002541A6" w:rsidRPr="00850504">
          <w:rPr>
            <w:noProof/>
            <w:webHidden/>
          </w:rPr>
          <w:fldChar w:fldCharType="end"/>
        </w:r>
      </w:hyperlink>
    </w:p>
    <w:p w14:paraId="142A814B" w14:textId="77777777" w:rsidR="002541A6" w:rsidRPr="00850504" w:rsidRDefault="00531FB1">
      <w:pPr>
        <w:pStyle w:val="31"/>
        <w:tabs>
          <w:tab w:val="right" w:leader="dot" w:pos="8296"/>
        </w:tabs>
        <w:rPr>
          <w:noProof/>
          <w:kern w:val="2"/>
          <w:sz w:val="21"/>
        </w:rPr>
      </w:pPr>
      <w:hyperlink w:anchor="_Toc143939435" w:history="1">
        <w:r w:rsidR="002541A6" w:rsidRPr="00850504">
          <w:rPr>
            <w:rStyle w:val="af0"/>
            <w:rFonts w:hint="eastAsia"/>
            <w:noProof/>
          </w:rPr>
          <w:t>八、近三年类似业绩及目前正在执行合同的情况</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_Toc143939435 \h </w:instrText>
        </w:r>
        <w:r w:rsidR="002541A6" w:rsidRPr="00850504">
          <w:rPr>
            <w:noProof/>
            <w:webHidden/>
          </w:rPr>
        </w:r>
        <w:r w:rsidR="002541A6" w:rsidRPr="00850504">
          <w:rPr>
            <w:noProof/>
            <w:webHidden/>
          </w:rPr>
          <w:fldChar w:fldCharType="separate"/>
        </w:r>
        <w:r w:rsidR="00B25706" w:rsidRPr="00850504">
          <w:rPr>
            <w:noProof/>
            <w:webHidden/>
          </w:rPr>
          <w:t>54</w:t>
        </w:r>
        <w:r w:rsidR="002541A6" w:rsidRPr="00850504">
          <w:rPr>
            <w:noProof/>
            <w:webHidden/>
          </w:rPr>
          <w:fldChar w:fldCharType="end"/>
        </w:r>
      </w:hyperlink>
    </w:p>
    <w:p w14:paraId="3DAEE8C5" w14:textId="77777777" w:rsidR="002541A6" w:rsidRPr="00850504" w:rsidRDefault="00531FB1">
      <w:pPr>
        <w:pStyle w:val="31"/>
        <w:tabs>
          <w:tab w:val="right" w:leader="dot" w:pos="8296"/>
        </w:tabs>
        <w:rPr>
          <w:noProof/>
          <w:kern w:val="2"/>
          <w:sz w:val="21"/>
        </w:rPr>
      </w:pPr>
      <w:hyperlink w:anchor="_Toc143939436" w:history="1">
        <w:r w:rsidR="002541A6" w:rsidRPr="00850504">
          <w:rPr>
            <w:rStyle w:val="af0"/>
            <w:rFonts w:hint="eastAsia"/>
            <w:noProof/>
          </w:rPr>
          <w:t>九、投标人简介</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_Toc143939436 \h </w:instrText>
        </w:r>
        <w:r w:rsidR="002541A6" w:rsidRPr="00850504">
          <w:rPr>
            <w:noProof/>
            <w:webHidden/>
          </w:rPr>
        </w:r>
        <w:r w:rsidR="002541A6" w:rsidRPr="00850504">
          <w:rPr>
            <w:noProof/>
            <w:webHidden/>
          </w:rPr>
          <w:fldChar w:fldCharType="separate"/>
        </w:r>
        <w:r w:rsidR="00B25706" w:rsidRPr="00850504">
          <w:rPr>
            <w:noProof/>
            <w:webHidden/>
          </w:rPr>
          <w:t>55</w:t>
        </w:r>
        <w:r w:rsidR="002541A6" w:rsidRPr="00850504">
          <w:rPr>
            <w:noProof/>
            <w:webHidden/>
          </w:rPr>
          <w:fldChar w:fldCharType="end"/>
        </w:r>
      </w:hyperlink>
    </w:p>
    <w:p w14:paraId="7A24B530" w14:textId="77777777" w:rsidR="002541A6" w:rsidRPr="00850504" w:rsidRDefault="00531FB1">
      <w:pPr>
        <w:pStyle w:val="31"/>
        <w:tabs>
          <w:tab w:val="right" w:leader="dot" w:pos="8296"/>
        </w:tabs>
        <w:rPr>
          <w:noProof/>
          <w:kern w:val="2"/>
          <w:sz w:val="21"/>
        </w:rPr>
      </w:pPr>
      <w:hyperlink w:anchor="_Toc143939437" w:history="1">
        <w:r w:rsidR="002541A6" w:rsidRPr="00850504">
          <w:rPr>
            <w:rStyle w:val="af0"/>
            <w:rFonts w:hint="eastAsia"/>
            <w:noProof/>
          </w:rPr>
          <w:t>十、中小企业声明函</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_Toc143939437 \h </w:instrText>
        </w:r>
        <w:r w:rsidR="002541A6" w:rsidRPr="00850504">
          <w:rPr>
            <w:noProof/>
            <w:webHidden/>
          </w:rPr>
        </w:r>
        <w:r w:rsidR="002541A6" w:rsidRPr="00850504">
          <w:rPr>
            <w:noProof/>
            <w:webHidden/>
          </w:rPr>
          <w:fldChar w:fldCharType="separate"/>
        </w:r>
        <w:r w:rsidR="00B25706" w:rsidRPr="00850504">
          <w:rPr>
            <w:noProof/>
            <w:webHidden/>
          </w:rPr>
          <w:t>56</w:t>
        </w:r>
        <w:r w:rsidR="002541A6" w:rsidRPr="00850504">
          <w:rPr>
            <w:noProof/>
            <w:webHidden/>
          </w:rPr>
          <w:fldChar w:fldCharType="end"/>
        </w:r>
      </w:hyperlink>
    </w:p>
    <w:p w14:paraId="6D47FAA8" w14:textId="77777777" w:rsidR="002541A6" w:rsidRPr="00850504" w:rsidRDefault="00531FB1">
      <w:pPr>
        <w:pStyle w:val="31"/>
        <w:tabs>
          <w:tab w:val="right" w:leader="dot" w:pos="8296"/>
        </w:tabs>
        <w:rPr>
          <w:noProof/>
          <w:kern w:val="2"/>
          <w:sz w:val="21"/>
        </w:rPr>
      </w:pPr>
      <w:hyperlink w:anchor="_Toc143939438" w:history="1">
        <w:r w:rsidR="002541A6" w:rsidRPr="00850504">
          <w:rPr>
            <w:rStyle w:val="af0"/>
            <w:rFonts w:hint="eastAsia"/>
            <w:noProof/>
          </w:rPr>
          <w:t>十一、投标人认为需要提供的其他资料</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_Toc143939438 \h </w:instrText>
        </w:r>
        <w:r w:rsidR="002541A6" w:rsidRPr="00850504">
          <w:rPr>
            <w:noProof/>
            <w:webHidden/>
          </w:rPr>
        </w:r>
        <w:r w:rsidR="002541A6" w:rsidRPr="00850504">
          <w:rPr>
            <w:noProof/>
            <w:webHidden/>
          </w:rPr>
          <w:fldChar w:fldCharType="separate"/>
        </w:r>
        <w:r w:rsidR="00B25706" w:rsidRPr="00850504">
          <w:rPr>
            <w:noProof/>
            <w:webHidden/>
          </w:rPr>
          <w:t>58</w:t>
        </w:r>
        <w:r w:rsidR="002541A6" w:rsidRPr="00850504">
          <w:rPr>
            <w:noProof/>
            <w:webHidden/>
          </w:rPr>
          <w:fldChar w:fldCharType="end"/>
        </w:r>
      </w:hyperlink>
    </w:p>
    <w:p w14:paraId="7D67E169" w14:textId="77777777" w:rsidR="002541A6" w:rsidRPr="00850504" w:rsidRDefault="00531FB1">
      <w:pPr>
        <w:pStyle w:val="10"/>
        <w:tabs>
          <w:tab w:val="right" w:leader="dot" w:pos="8296"/>
        </w:tabs>
        <w:rPr>
          <w:noProof/>
          <w:kern w:val="2"/>
          <w:sz w:val="21"/>
        </w:rPr>
      </w:pPr>
      <w:hyperlink w:anchor="_Toc143939439" w:history="1">
        <w:r w:rsidR="002541A6" w:rsidRPr="00850504">
          <w:rPr>
            <w:rStyle w:val="af0"/>
            <w:rFonts w:asciiTheme="minorEastAsia" w:hAnsiTheme="minorEastAsia" w:hint="eastAsia"/>
            <w:noProof/>
          </w:rPr>
          <w:t>第六章</w:t>
        </w:r>
        <w:r w:rsidR="002541A6" w:rsidRPr="00850504">
          <w:rPr>
            <w:rStyle w:val="af0"/>
            <w:rFonts w:asciiTheme="minorEastAsia" w:hAnsiTheme="minorEastAsia"/>
            <w:noProof/>
          </w:rPr>
          <w:t xml:space="preserve"> </w:t>
        </w:r>
        <w:r w:rsidR="002541A6" w:rsidRPr="00850504">
          <w:rPr>
            <w:rStyle w:val="af0"/>
            <w:rFonts w:asciiTheme="minorEastAsia" w:hAnsiTheme="minorEastAsia" w:hint="eastAsia"/>
            <w:noProof/>
          </w:rPr>
          <w:t>采购需求</w:t>
        </w:r>
        <w:r w:rsidR="002541A6" w:rsidRPr="00850504">
          <w:rPr>
            <w:noProof/>
            <w:webHidden/>
          </w:rPr>
          <w:tab/>
        </w:r>
        <w:r w:rsidR="002541A6" w:rsidRPr="00850504">
          <w:rPr>
            <w:noProof/>
            <w:webHidden/>
          </w:rPr>
          <w:fldChar w:fldCharType="begin"/>
        </w:r>
        <w:r w:rsidR="002541A6" w:rsidRPr="00850504">
          <w:rPr>
            <w:noProof/>
            <w:webHidden/>
          </w:rPr>
          <w:instrText xml:space="preserve"> PAGEREF _Toc143939439 \h </w:instrText>
        </w:r>
        <w:r w:rsidR="002541A6" w:rsidRPr="00850504">
          <w:rPr>
            <w:noProof/>
            <w:webHidden/>
          </w:rPr>
        </w:r>
        <w:r w:rsidR="002541A6" w:rsidRPr="00850504">
          <w:rPr>
            <w:noProof/>
            <w:webHidden/>
          </w:rPr>
          <w:fldChar w:fldCharType="separate"/>
        </w:r>
        <w:r w:rsidR="00B25706" w:rsidRPr="00850504">
          <w:rPr>
            <w:noProof/>
            <w:webHidden/>
          </w:rPr>
          <w:t>59</w:t>
        </w:r>
        <w:r w:rsidR="002541A6" w:rsidRPr="00850504">
          <w:rPr>
            <w:noProof/>
            <w:webHidden/>
          </w:rPr>
          <w:fldChar w:fldCharType="end"/>
        </w:r>
      </w:hyperlink>
    </w:p>
    <w:p w14:paraId="46A4447A" w14:textId="44109692" w:rsidR="00EA7AA3" w:rsidRPr="00850504" w:rsidRDefault="001D3B04">
      <w:pPr>
        <w:widowControl/>
        <w:jc w:val="left"/>
      </w:pPr>
      <w:r w:rsidRPr="00850504">
        <w:fldChar w:fldCharType="end"/>
      </w:r>
    </w:p>
    <w:p w14:paraId="26E3DDA7" w14:textId="77777777" w:rsidR="00EA7AA3" w:rsidRPr="00850504" w:rsidRDefault="00EA7AA3">
      <w:pPr>
        <w:widowControl/>
        <w:jc w:val="left"/>
      </w:pPr>
    </w:p>
    <w:p w14:paraId="0EBB27A3" w14:textId="77777777" w:rsidR="00EA7AA3" w:rsidRPr="00850504" w:rsidRDefault="00EA7AA3">
      <w:pPr>
        <w:widowControl/>
        <w:jc w:val="left"/>
      </w:pPr>
    </w:p>
    <w:p w14:paraId="3CEC5522" w14:textId="77777777" w:rsidR="00EA7AA3" w:rsidRPr="00850504" w:rsidRDefault="00EA7AA3">
      <w:pPr>
        <w:widowControl/>
        <w:jc w:val="left"/>
      </w:pPr>
    </w:p>
    <w:p w14:paraId="518AC6AD" w14:textId="77777777" w:rsidR="00EA7AA3" w:rsidRPr="00850504" w:rsidRDefault="00EA7AA3">
      <w:pPr>
        <w:widowControl/>
        <w:jc w:val="left"/>
      </w:pPr>
    </w:p>
    <w:p w14:paraId="53F4C612" w14:textId="77777777" w:rsidR="00EA7AA3" w:rsidRPr="00850504" w:rsidRDefault="00EA7AA3"/>
    <w:p w14:paraId="705F779A" w14:textId="77777777" w:rsidR="00EA7AA3" w:rsidRPr="00850504" w:rsidRDefault="001D3B04">
      <w:pPr>
        <w:widowControl/>
        <w:jc w:val="left"/>
        <w:rPr>
          <w:rFonts w:asciiTheme="minorEastAsia" w:hAnsiTheme="minorEastAsia"/>
          <w:b/>
          <w:bCs/>
          <w:kern w:val="44"/>
          <w:sz w:val="32"/>
          <w:szCs w:val="44"/>
        </w:rPr>
      </w:pPr>
      <w:bookmarkStart w:id="0" w:name="_Hlk41555242"/>
      <w:r w:rsidRPr="00850504">
        <w:rPr>
          <w:rFonts w:asciiTheme="minorEastAsia" w:hAnsiTheme="minorEastAsia"/>
          <w:sz w:val="32"/>
        </w:rPr>
        <w:br w:type="page"/>
      </w:r>
    </w:p>
    <w:p w14:paraId="197C51B3" w14:textId="77777777" w:rsidR="00EA7AA3" w:rsidRPr="00850504" w:rsidRDefault="001D3B04">
      <w:pPr>
        <w:pStyle w:val="1"/>
        <w:numPr>
          <w:ilvl w:val="0"/>
          <w:numId w:val="1"/>
        </w:numPr>
        <w:spacing w:before="0" w:after="0"/>
        <w:jc w:val="center"/>
        <w:rPr>
          <w:rFonts w:asciiTheme="minorEastAsia" w:hAnsiTheme="minorEastAsia"/>
          <w:sz w:val="32"/>
        </w:rPr>
      </w:pPr>
      <w:bookmarkStart w:id="1" w:name="_Toc143939401"/>
      <w:r w:rsidRPr="00850504">
        <w:rPr>
          <w:rFonts w:asciiTheme="minorEastAsia" w:hAnsiTheme="minorEastAsia" w:hint="eastAsia"/>
          <w:sz w:val="32"/>
        </w:rPr>
        <w:lastRenderedPageBreak/>
        <w:t>招标公告</w:t>
      </w:r>
      <w:bookmarkEnd w:id="1"/>
    </w:p>
    <w:p w14:paraId="5156F227" w14:textId="57BA56D4" w:rsidR="00EA7AA3" w:rsidRPr="00850504" w:rsidRDefault="00E50298">
      <w:pPr>
        <w:jc w:val="center"/>
      </w:pPr>
      <w:bookmarkStart w:id="2" w:name="_Hlk44669664"/>
      <w:r w:rsidRPr="00850504">
        <w:rPr>
          <w:rFonts w:ascii="宋体" w:hAnsi="宋体" w:cs="宋体" w:hint="eastAsia"/>
          <w:kern w:val="0"/>
          <w:sz w:val="24"/>
          <w:szCs w:val="24"/>
          <w:lang w:val="zh-CN"/>
        </w:rPr>
        <w:t>国家税务总局新密市税务局物业管理服务采购项目</w:t>
      </w:r>
      <w:r w:rsidR="001D3B04" w:rsidRPr="00850504">
        <w:rPr>
          <w:rFonts w:ascii="宋体" w:hAnsi="宋体" w:cs="宋体" w:hint="eastAsia"/>
          <w:kern w:val="0"/>
          <w:sz w:val="24"/>
          <w:szCs w:val="24"/>
          <w:lang w:val="zh-CN"/>
        </w:rPr>
        <w:t>招标公告</w:t>
      </w:r>
    </w:p>
    <w:p w14:paraId="0F94AFDE"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bookmarkStart w:id="3" w:name="_Hlk41555224"/>
      <w:bookmarkEnd w:id="0"/>
      <w:bookmarkEnd w:id="3"/>
      <w:r w:rsidRPr="00850504">
        <w:rPr>
          <w:rFonts w:ascii="宋体" w:eastAsia="宋体" w:hAnsi="宋体" w:cs="宋体" w:hint="eastAsia"/>
          <w:kern w:val="0"/>
          <w:sz w:val="24"/>
          <w:szCs w:val="24"/>
        </w:rPr>
        <w:t>一、项目基本情况</w:t>
      </w:r>
    </w:p>
    <w:p w14:paraId="562B8820" w14:textId="633C0D4A"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u w:val="single"/>
          <w:lang w:val="zh-CN"/>
        </w:rPr>
      </w:pPr>
      <w:r w:rsidRPr="00850504">
        <w:rPr>
          <w:rFonts w:ascii="宋体" w:eastAsia="宋体" w:hAnsi="宋体" w:cs="宋体"/>
          <w:kern w:val="0"/>
          <w:sz w:val="24"/>
          <w:szCs w:val="24"/>
        </w:rPr>
        <w:t>1.</w:t>
      </w:r>
      <w:r w:rsidRPr="00850504">
        <w:rPr>
          <w:rFonts w:ascii="宋体" w:eastAsia="宋体" w:hAnsi="宋体" w:cs="宋体" w:hint="eastAsia"/>
          <w:kern w:val="0"/>
          <w:sz w:val="24"/>
          <w:szCs w:val="24"/>
        </w:rPr>
        <w:t>项目编号：</w:t>
      </w:r>
      <w:r w:rsidR="00E50298" w:rsidRPr="00850504">
        <w:rPr>
          <w:rFonts w:ascii="宋体" w:hAnsi="宋体" w:cs="宋体" w:hint="eastAsia"/>
          <w:kern w:val="0"/>
          <w:sz w:val="24"/>
          <w:szCs w:val="24"/>
        </w:rPr>
        <w:t>WXZB2023-1169</w:t>
      </w:r>
    </w:p>
    <w:p w14:paraId="5F122178" w14:textId="36F8CB5A"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kern w:val="0"/>
          <w:sz w:val="24"/>
          <w:szCs w:val="24"/>
        </w:rPr>
        <w:t>2.</w:t>
      </w:r>
      <w:r w:rsidRPr="00850504">
        <w:rPr>
          <w:rFonts w:ascii="宋体" w:eastAsia="宋体" w:hAnsi="宋体" w:cs="宋体" w:hint="eastAsia"/>
          <w:kern w:val="0"/>
          <w:sz w:val="24"/>
          <w:szCs w:val="24"/>
        </w:rPr>
        <w:t>项目名称：</w:t>
      </w:r>
      <w:r w:rsidR="00E50298" w:rsidRPr="00850504">
        <w:rPr>
          <w:rFonts w:ascii="宋体" w:hAnsi="宋体" w:cs="宋体" w:hint="eastAsia"/>
          <w:kern w:val="0"/>
          <w:sz w:val="24"/>
          <w:szCs w:val="24"/>
          <w:lang w:val="zh-CN"/>
        </w:rPr>
        <w:t>国家税务总局新密市税务局物业管理服务采购项目</w:t>
      </w:r>
    </w:p>
    <w:p w14:paraId="559ADD5F"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kern w:val="0"/>
          <w:sz w:val="24"/>
          <w:szCs w:val="24"/>
        </w:rPr>
        <w:t>3.</w:t>
      </w:r>
      <w:r w:rsidRPr="00850504">
        <w:rPr>
          <w:rFonts w:ascii="宋体" w:eastAsia="宋体" w:hAnsi="宋体" w:cs="宋体" w:hint="eastAsia"/>
          <w:kern w:val="0"/>
          <w:sz w:val="24"/>
          <w:szCs w:val="24"/>
        </w:rPr>
        <w:t>采购方式：公开招标</w:t>
      </w:r>
    </w:p>
    <w:p w14:paraId="0DAE9512" w14:textId="05C79BD8" w:rsidR="00E50298"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kern w:val="0"/>
          <w:sz w:val="24"/>
          <w:szCs w:val="24"/>
        </w:rPr>
        <w:t>4.</w:t>
      </w:r>
      <w:r w:rsidR="00E50298" w:rsidRPr="00850504">
        <w:rPr>
          <w:rFonts w:ascii="宋体" w:eastAsia="宋体" w:hAnsi="宋体" w:cs="宋体" w:hint="eastAsia"/>
          <w:kern w:val="0"/>
          <w:sz w:val="24"/>
          <w:szCs w:val="20"/>
        </w:rPr>
        <w:t>项目预算：1650000.00元</w:t>
      </w:r>
    </w:p>
    <w:p w14:paraId="312B6B1E" w14:textId="135707D0" w:rsidR="00EA7AA3" w:rsidRPr="00850504" w:rsidRDefault="001D3B04" w:rsidP="00F67E40">
      <w:pPr>
        <w:widowControl/>
        <w:adjustRightInd w:val="0"/>
        <w:snapToGrid w:val="0"/>
        <w:spacing w:line="420" w:lineRule="exact"/>
        <w:ind w:firstLineChars="300" w:firstLine="720"/>
        <w:jc w:val="left"/>
        <w:rPr>
          <w:rFonts w:ascii="宋体" w:eastAsia="宋体" w:hAnsi="宋体" w:cs="宋体"/>
          <w:kern w:val="0"/>
          <w:sz w:val="24"/>
          <w:szCs w:val="24"/>
        </w:rPr>
      </w:pPr>
      <w:r w:rsidRPr="00850504">
        <w:rPr>
          <w:rFonts w:ascii="宋体" w:eastAsia="宋体" w:hAnsi="宋体" w:cs="宋体" w:hint="eastAsia"/>
          <w:kern w:val="0"/>
          <w:sz w:val="24"/>
          <w:szCs w:val="24"/>
          <w:lang w:val="zh-CN"/>
        </w:rPr>
        <w:t>最高限价：</w:t>
      </w:r>
      <w:r w:rsidR="00E50298" w:rsidRPr="00850504">
        <w:rPr>
          <w:rFonts w:ascii="宋体" w:eastAsia="宋体" w:hAnsi="宋体" w:cs="宋体" w:hint="eastAsia"/>
          <w:kern w:val="0"/>
          <w:sz w:val="24"/>
          <w:szCs w:val="20"/>
        </w:rPr>
        <w:t>1650000.00元</w:t>
      </w:r>
    </w:p>
    <w:p w14:paraId="09FE57F4" w14:textId="77777777" w:rsidR="00EA7AA3" w:rsidRPr="00850504" w:rsidRDefault="001D3B04" w:rsidP="00F67E40">
      <w:pPr>
        <w:widowControl/>
        <w:adjustRightInd w:val="0"/>
        <w:snapToGrid w:val="0"/>
        <w:spacing w:line="420" w:lineRule="exact"/>
        <w:ind w:firstLineChars="200" w:firstLine="480"/>
        <w:jc w:val="left"/>
        <w:rPr>
          <w:rFonts w:ascii="宋体" w:hAnsi="宋体" w:cs="宋体"/>
          <w:kern w:val="0"/>
          <w:sz w:val="24"/>
          <w:szCs w:val="24"/>
        </w:rPr>
      </w:pPr>
      <w:r w:rsidRPr="00850504">
        <w:rPr>
          <w:rFonts w:ascii="宋体" w:eastAsia="宋体" w:hAnsi="宋体" w:cs="宋体" w:hint="eastAsia"/>
          <w:kern w:val="0"/>
          <w:sz w:val="24"/>
          <w:szCs w:val="24"/>
          <w:lang w:val="zh-CN"/>
        </w:rPr>
        <w:t>5</w:t>
      </w:r>
      <w:r w:rsidRPr="00850504">
        <w:rPr>
          <w:rFonts w:ascii="宋体" w:eastAsia="宋体" w:hAnsi="宋体" w:cs="宋体"/>
          <w:kern w:val="0"/>
          <w:sz w:val="24"/>
          <w:szCs w:val="24"/>
          <w:lang w:val="zh-CN"/>
        </w:rPr>
        <w:t>.</w:t>
      </w:r>
      <w:r w:rsidRPr="00850504">
        <w:rPr>
          <w:rFonts w:ascii="宋体" w:eastAsia="宋体" w:hAnsi="宋体" w:cs="宋体" w:hint="eastAsia"/>
          <w:kern w:val="0"/>
          <w:sz w:val="24"/>
          <w:szCs w:val="24"/>
          <w:lang w:val="zh-CN"/>
        </w:rPr>
        <w:t>采购需求：</w:t>
      </w:r>
    </w:p>
    <w:p w14:paraId="2D48BFE9" w14:textId="36F2AD0C" w:rsidR="00E50298" w:rsidRPr="00850504" w:rsidRDefault="00E50298" w:rsidP="00F67E40">
      <w:pPr>
        <w:widowControl/>
        <w:adjustRightInd w:val="0"/>
        <w:snapToGrid w:val="0"/>
        <w:spacing w:line="420" w:lineRule="exact"/>
        <w:ind w:left="480"/>
        <w:jc w:val="left"/>
        <w:rPr>
          <w:rFonts w:ascii="宋体" w:eastAsia="宋体" w:hAnsi="宋体" w:cs="宋体"/>
          <w:kern w:val="0"/>
          <w:sz w:val="24"/>
          <w:szCs w:val="24"/>
        </w:rPr>
      </w:pPr>
      <w:r w:rsidRPr="00850504">
        <w:rPr>
          <w:rFonts w:ascii="宋体" w:eastAsia="宋体" w:hAnsi="宋体" w:cs="宋体" w:hint="eastAsia"/>
          <w:kern w:val="0"/>
          <w:sz w:val="24"/>
          <w:szCs w:val="24"/>
        </w:rPr>
        <w:t>5.1 采购范围：</w:t>
      </w:r>
      <w:r w:rsidR="004451D3" w:rsidRPr="00850504">
        <w:rPr>
          <w:rFonts w:ascii="宋体" w:eastAsia="宋体" w:hAnsi="宋体" w:cs="宋体" w:hint="eastAsia"/>
          <w:kern w:val="0"/>
          <w:sz w:val="24"/>
          <w:szCs w:val="24"/>
        </w:rPr>
        <w:t>本项目为国家税务总局新密市税务局物业管理服务采购项目；拟采购确定一家安保公司为国家税务总局新密市税务局安保服务工作，及时发现并处置各类突发安全事故，防止治安事件的发生，确保正常秩序。</w:t>
      </w:r>
    </w:p>
    <w:p w14:paraId="57EA707C" w14:textId="5AF71F17" w:rsidR="00E50298" w:rsidRPr="00850504" w:rsidRDefault="00E50298" w:rsidP="00F67E40">
      <w:pPr>
        <w:widowControl/>
        <w:adjustRightInd w:val="0"/>
        <w:snapToGrid w:val="0"/>
        <w:spacing w:line="420" w:lineRule="exact"/>
        <w:ind w:left="480"/>
        <w:jc w:val="left"/>
        <w:rPr>
          <w:rFonts w:ascii="宋体" w:eastAsia="宋体" w:hAnsi="宋体" w:cs="宋体"/>
          <w:kern w:val="0"/>
          <w:sz w:val="24"/>
          <w:szCs w:val="24"/>
        </w:rPr>
      </w:pPr>
      <w:r w:rsidRPr="00850504">
        <w:rPr>
          <w:rFonts w:ascii="宋体" w:eastAsia="宋体" w:hAnsi="宋体" w:cs="宋体" w:hint="eastAsia"/>
          <w:kern w:val="0"/>
          <w:sz w:val="24"/>
          <w:szCs w:val="24"/>
        </w:rPr>
        <w:t>5.2 服务期限：三年</w:t>
      </w:r>
    </w:p>
    <w:p w14:paraId="745F5E35" w14:textId="4B95C35F" w:rsidR="00EA7AA3" w:rsidRPr="00850504" w:rsidRDefault="001D3B04" w:rsidP="00F67E40">
      <w:pPr>
        <w:widowControl/>
        <w:adjustRightInd w:val="0"/>
        <w:snapToGrid w:val="0"/>
        <w:spacing w:line="420" w:lineRule="exact"/>
        <w:ind w:left="480"/>
        <w:jc w:val="left"/>
        <w:rPr>
          <w:rFonts w:ascii="宋体" w:eastAsia="宋体" w:hAnsi="宋体" w:cs="宋体"/>
          <w:kern w:val="0"/>
          <w:sz w:val="24"/>
          <w:szCs w:val="24"/>
        </w:rPr>
      </w:pPr>
      <w:r w:rsidRPr="00850504">
        <w:rPr>
          <w:rFonts w:ascii="宋体" w:eastAsia="宋体" w:hAnsi="宋体" w:cs="宋体" w:hint="eastAsia"/>
          <w:kern w:val="0"/>
          <w:sz w:val="24"/>
          <w:szCs w:val="24"/>
        </w:rPr>
        <w:t>6</w:t>
      </w:r>
      <w:r w:rsidRPr="00850504">
        <w:rPr>
          <w:rFonts w:ascii="宋体" w:eastAsia="宋体" w:hAnsi="宋体" w:cs="宋体"/>
          <w:kern w:val="0"/>
          <w:sz w:val="24"/>
          <w:szCs w:val="24"/>
        </w:rPr>
        <w:t>.</w:t>
      </w:r>
      <w:r w:rsidR="00926DF6" w:rsidRPr="00850504">
        <w:rPr>
          <w:rFonts w:ascii="宋体" w:eastAsia="宋体" w:hAnsi="宋体" w:cs="宋体" w:hint="eastAsia"/>
          <w:kern w:val="0"/>
          <w:sz w:val="24"/>
          <w:szCs w:val="24"/>
        </w:rPr>
        <w:t>合同履行期限</w:t>
      </w:r>
      <w:r w:rsidRPr="00850504">
        <w:rPr>
          <w:rFonts w:ascii="宋体" w:eastAsia="宋体" w:hAnsi="宋体" w:cs="宋体" w:hint="eastAsia"/>
          <w:kern w:val="0"/>
          <w:sz w:val="24"/>
          <w:szCs w:val="24"/>
        </w:rPr>
        <w:t>：</w:t>
      </w:r>
      <w:r w:rsidR="00926DF6" w:rsidRPr="00850504">
        <w:rPr>
          <w:rFonts w:ascii="宋体" w:eastAsia="宋体" w:hAnsi="宋体" w:cs="宋体" w:hint="eastAsia"/>
          <w:spacing w:val="-4"/>
          <w:kern w:val="0"/>
          <w:sz w:val="24"/>
          <w:lang w:val="zh-CN"/>
        </w:rPr>
        <w:t>自合同生效起至所有服务结束</w:t>
      </w:r>
    </w:p>
    <w:p w14:paraId="09ADFD4F"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7.本项目</w:t>
      </w:r>
      <w:r w:rsidRPr="00850504">
        <w:rPr>
          <w:rFonts w:ascii="宋体" w:eastAsia="宋体" w:hAnsi="宋体" w:cs="宋体" w:hint="eastAsia"/>
          <w:kern w:val="0"/>
          <w:sz w:val="24"/>
          <w:szCs w:val="24"/>
          <w:lang w:val="zh-CN"/>
        </w:rPr>
        <w:t>是否接受</w:t>
      </w:r>
      <w:r w:rsidRPr="00850504">
        <w:rPr>
          <w:rFonts w:ascii="宋体" w:eastAsia="宋体" w:hAnsi="宋体" w:cs="宋体" w:hint="eastAsia"/>
          <w:kern w:val="0"/>
          <w:sz w:val="24"/>
          <w:szCs w:val="24"/>
        </w:rPr>
        <w:t>联合体投标</w:t>
      </w:r>
      <w:r w:rsidRPr="00850504">
        <w:rPr>
          <w:rFonts w:ascii="宋体" w:eastAsia="宋体" w:hAnsi="宋体" w:cs="宋体" w:hint="eastAsia"/>
          <w:kern w:val="0"/>
          <w:sz w:val="24"/>
          <w:szCs w:val="24"/>
          <w:lang w:val="zh-CN"/>
        </w:rPr>
        <w:t>：</w:t>
      </w:r>
      <w:r w:rsidRPr="00850504">
        <w:rPr>
          <w:rFonts w:ascii="宋体" w:eastAsia="宋体" w:hAnsi="宋体" w:cs="宋体" w:hint="eastAsia"/>
          <w:kern w:val="0"/>
          <w:sz w:val="24"/>
          <w:szCs w:val="24"/>
        </w:rPr>
        <w:t>否</w:t>
      </w:r>
    </w:p>
    <w:p w14:paraId="5570A034" w14:textId="1009208E" w:rsidR="00E50298"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8</w:t>
      </w:r>
      <w:r w:rsidRPr="00850504">
        <w:rPr>
          <w:rFonts w:ascii="宋体" w:eastAsia="宋体" w:hAnsi="宋体" w:cs="宋体"/>
          <w:kern w:val="0"/>
          <w:sz w:val="24"/>
          <w:szCs w:val="24"/>
        </w:rPr>
        <w:t>.</w:t>
      </w:r>
      <w:r w:rsidRPr="00850504">
        <w:rPr>
          <w:rFonts w:ascii="宋体" w:eastAsia="宋体" w:hAnsi="宋体" w:cs="宋体" w:hint="eastAsia"/>
          <w:kern w:val="0"/>
          <w:sz w:val="24"/>
          <w:szCs w:val="24"/>
        </w:rPr>
        <w:t>是否接受进口产品：否</w:t>
      </w:r>
    </w:p>
    <w:p w14:paraId="72DB8275" w14:textId="66BFED11" w:rsidR="00EA7AA3"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9.</w:t>
      </w:r>
      <w:r w:rsidRPr="00850504">
        <w:rPr>
          <w:rFonts w:ascii="宋体" w:eastAsia="宋体" w:hAnsi="宋体" w:cs="宋体" w:hint="eastAsia"/>
          <w:spacing w:val="-4"/>
          <w:kern w:val="0"/>
          <w:sz w:val="24"/>
          <w:lang w:val="zh-CN"/>
        </w:rPr>
        <w:t xml:space="preserve"> 是否只面向中小企业：是</w:t>
      </w:r>
    </w:p>
    <w:p w14:paraId="6A28BCA3"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二、申请人资格要求</w:t>
      </w:r>
    </w:p>
    <w:p w14:paraId="300E0005" w14:textId="77777777" w:rsidR="00E50298" w:rsidRPr="00850504" w:rsidRDefault="00E50298" w:rsidP="00F67E40">
      <w:pPr>
        <w:spacing w:line="420" w:lineRule="exact"/>
        <w:ind w:firstLineChars="200" w:firstLine="480"/>
        <w:rPr>
          <w:rFonts w:ascii="宋体" w:eastAsia="宋体" w:hAnsi="宋体" w:cs="宋体"/>
          <w:kern w:val="0"/>
          <w:sz w:val="24"/>
          <w:szCs w:val="24"/>
        </w:rPr>
      </w:pPr>
      <w:r w:rsidRPr="00850504">
        <w:rPr>
          <w:rFonts w:ascii="宋体" w:eastAsia="宋体" w:hAnsi="宋体" w:cs="宋体" w:hint="eastAsia"/>
          <w:kern w:val="0"/>
          <w:sz w:val="24"/>
          <w:szCs w:val="24"/>
        </w:rPr>
        <w:t>1.满足《中华人民共和国政府采购法》第二十二条规定；</w:t>
      </w:r>
    </w:p>
    <w:p w14:paraId="24239802" w14:textId="77777777" w:rsidR="00E50298" w:rsidRPr="00850504" w:rsidRDefault="00E50298" w:rsidP="00F67E40">
      <w:pPr>
        <w:spacing w:line="420" w:lineRule="exact"/>
        <w:ind w:firstLineChars="200" w:firstLine="480"/>
        <w:rPr>
          <w:rFonts w:ascii="宋体" w:eastAsia="宋体" w:hAnsi="宋体" w:cs="宋体"/>
          <w:kern w:val="0"/>
          <w:sz w:val="24"/>
          <w:szCs w:val="24"/>
        </w:rPr>
      </w:pPr>
      <w:r w:rsidRPr="00850504">
        <w:rPr>
          <w:rFonts w:ascii="宋体" w:eastAsia="宋体" w:hAnsi="宋体" w:cs="宋体" w:hint="eastAsia"/>
          <w:kern w:val="0"/>
          <w:sz w:val="24"/>
          <w:szCs w:val="24"/>
        </w:rPr>
        <w:t>2.落实政府采购政策满足的资格要求：本项目只面向中小企业采购；</w:t>
      </w:r>
    </w:p>
    <w:p w14:paraId="048B568D" w14:textId="77777777" w:rsidR="00E50298" w:rsidRPr="00850504" w:rsidRDefault="00E50298" w:rsidP="00F67E40">
      <w:pPr>
        <w:spacing w:line="420" w:lineRule="exact"/>
        <w:ind w:firstLineChars="200" w:firstLine="480"/>
        <w:rPr>
          <w:rFonts w:ascii="宋体" w:eastAsia="宋体" w:hAnsi="宋体" w:cs="宋体"/>
          <w:kern w:val="0"/>
          <w:sz w:val="24"/>
          <w:szCs w:val="24"/>
        </w:rPr>
      </w:pPr>
      <w:r w:rsidRPr="00850504">
        <w:rPr>
          <w:rFonts w:ascii="宋体" w:eastAsia="宋体" w:hAnsi="宋体" w:cs="宋体" w:hint="eastAsia"/>
          <w:kern w:val="0"/>
          <w:sz w:val="24"/>
          <w:szCs w:val="24"/>
        </w:rPr>
        <w:t>3.本项目的特定资格要求</w:t>
      </w:r>
    </w:p>
    <w:p w14:paraId="7084202F" w14:textId="40A50641" w:rsidR="00E50298" w:rsidRPr="00850504" w:rsidRDefault="00E50298" w:rsidP="00F67E40">
      <w:pPr>
        <w:spacing w:line="420" w:lineRule="exact"/>
        <w:ind w:firstLineChars="200" w:firstLine="480"/>
        <w:rPr>
          <w:rFonts w:ascii="宋体" w:eastAsia="宋体" w:hAnsi="宋体" w:cs="宋体"/>
          <w:kern w:val="0"/>
          <w:sz w:val="24"/>
          <w:szCs w:val="24"/>
        </w:rPr>
      </w:pPr>
      <w:r w:rsidRPr="00850504">
        <w:rPr>
          <w:rFonts w:ascii="宋体" w:eastAsia="宋体" w:hAnsi="宋体" w:cs="宋体" w:hint="eastAsia"/>
          <w:kern w:val="0"/>
          <w:sz w:val="24"/>
          <w:szCs w:val="24"/>
        </w:rPr>
        <w:t>3.1投标人须具有有效的《保安服务许可证》；</w:t>
      </w:r>
    </w:p>
    <w:p w14:paraId="17D3976C" w14:textId="77777777" w:rsidR="00E50298" w:rsidRPr="00850504" w:rsidRDefault="00E50298" w:rsidP="00F67E40">
      <w:pPr>
        <w:spacing w:line="420" w:lineRule="exact"/>
        <w:ind w:firstLineChars="200" w:firstLine="480"/>
        <w:rPr>
          <w:rFonts w:ascii="宋体" w:eastAsia="宋体" w:hAnsi="宋体" w:cs="宋体"/>
          <w:kern w:val="0"/>
          <w:sz w:val="24"/>
          <w:szCs w:val="24"/>
        </w:rPr>
      </w:pPr>
      <w:r w:rsidRPr="00850504">
        <w:rPr>
          <w:rFonts w:ascii="宋体" w:eastAsia="宋体" w:hAnsi="宋体" w:cs="宋体" w:hint="eastAsia"/>
          <w:kern w:val="0"/>
          <w:sz w:val="24"/>
          <w:szCs w:val="24"/>
        </w:rPr>
        <w:t>3.2未被列入“信用中国”网站 “失信被执行人”、“重大税收违法失信主体”和中国政府采购网“政府采购严重违法失信行为记录名单”；</w:t>
      </w:r>
    </w:p>
    <w:p w14:paraId="0501A5E4" w14:textId="2B64D6BD" w:rsidR="00EA7AA3" w:rsidRPr="00850504" w:rsidRDefault="00E50298" w:rsidP="00F67E40">
      <w:pPr>
        <w:spacing w:line="420" w:lineRule="exact"/>
        <w:ind w:firstLineChars="200" w:firstLine="480"/>
        <w:rPr>
          <w:rFonts w:ascii="宋体" w:hAnsi="宋体" w:cs="宋体"/>
          <w:kern w:val="0"/>
          <w:sz w:val="24"/>
          <w:szCs w:val="24"/>
          <w:lang w:val="zh-CN"/>
        </w:rPr>
      </w:pPr>
      <w:r w:rsidRPr="00850504">
        <w:rPr>
          <w:rFonts w:ascii="宋体" w:eastAsia="宋体" w:hAnsi="宋体" w:cs="宋体" w:hint="eastAsia"/>
          <w:kern w:val="0"/>
          <w:sz w:val="24"/>
          <w:szCs w:val="24"/>
        </w:rPr>
        <w:t>3.3单位负责人为同一人或者存在直接控股、管理关系的不同供应商，不得参加同一合同项下的政府采购活动。</w:t>
      </w:r>
    </w:p>
    <w:p w14:paraId="2B45D53A"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三、获取招标文件</w:t>
      </w:r>
    </w:p>
    <w:p w14:paraId="3111CACB" w14:textId="2F394F6B"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1.时间：</w:t>
      </w:r>
      <w:r w:rsidRPr="00850504">
        <w:rPr>
          <w:rFonts w:ascii="宋体" w:eastAsia="宋体" w:hAnsi="宋体" w:cs="宋体"/>
          <w:kern w:val="0"/>
          <w:sz w:val="24"/>
          <w:szCs w:val="24"/>
        </w:rPr>
        <w:t>202</w:t>
      </w:r>
      <w:r w:rsidR="00926DF6" w:rsidRPr="00850504">
        <w:rPr>
          <w:rFonts w:ascii="宋体" w:eastAsia="宋体" w:hAnsi="宋体" w:cs="宋体" w:hint="eastAsia"/>
          <w:kern w:val="0"/>
          <w:sz w:val="24"/>
          <w:szCs w:val="24"/>
        </w:rPr>
        <w:t>3</w:t>
      </w:r>
      <w:r w:rsidRPr="00850504">
        <w:rPr>
          <w:rFonts w:ascii="宋体" w:eastAsia="宋体" w:hAnsi="宋体" w:cs="宋体" w:hint="eastAsia"/>
          <w:kern w:val="0"/>
          <w:sz w:val="24"/>
          <w:szCs w:val="24"/>
        </w:rPr>
        <w:t>年</w:t>
      </w:r>
      <w:r w:rsidR="00392170" w:rsidRPr="00850504">
        <w:rPr>
          <w:rFonts w:ascii="宋体" w:eastAsia="宋体" w:hAnsi="宋体" w:cs="宋体" w:hint="eastAsia"/>
          <w:kern w:val="0"/>
          <w:sz w:val="24"/>
          <w:szCs w:val="24"/>
        </w:rPr>
        <w:t>9</w:t>
      </w:r>
      <w:r w:rsidRPr="00850504">
        <w:rPr>
          <w:rFonts w:ascii="宋体" w:eastAsia="宋体" w:hAnsi="宋体" w:cs="宋体" w:hint="eastAsia"/>
          <w:kern w:val="0"/>
          <w:sz w:val="24"/>
          <w:szCs w:val="24"/>
        </w:rPr>
        <w:t>月</w:t>
      </w:r>
      <w:r w:rsidR="001D0B28" w:rsidRPr="00850504">
        <w:rPr>
          <w:rFonts w:ascii="宋体" w:hAnsi="宋体" w:cs="宋体" w:hint="eastAsia"/>
          <w:kern w:val="0"/>
          <w:sz w:val="24"/>
          <w:szCs w:val="24"/>
        </w:rPr>
        <w:t>7</w:t>
      </w:r>
      <w:r w:rsidRPr="00850504">
        <w:rPr>
          <w:rFonts w:ascii="宋体" w:eastAsia="宋体" w:hAnsi="宋体" w:cs="宋体" w:hint="eastAsia"/>
          <w:kern w:val="0"/>
          <w:sz w:val="24"/>
          <w:szCs w:val="24"/>
        </w:rPr>
        <w:t>日</w:t>
      </w:r>
      <w:r w:rsidR="00926DF6" w:rsidRPr="00850504">
        <w:rPr>
          <w:rFonts w:ascii="宋体" w:eastAsia="宋体" w:hAnsi="宋体" w:cs="宋体" w:hint="eastAsia"/>
          <w:kern w:val="0"/>
          <w:sz w:val="24"/>
          <w:szCs w:val="24"/>
        </w:rPr>
        <w:t>09</w:t>
      </w:r>
      <w:r w:rsidRPr="00850504">
        <w:rPr>
          <w:rFonts w:ascii="宋体" w:eastAsia="宋体" w:hAnsi="宋体" w:cs="宋体" w:hint="eastAsia"/>
          <w:kern w:val="0"/>
          <w:sz w:val="24"/>
          <w:szCs w:val="24"/>
        </w:rPr>
        <w:t>:</w:t>
      </w:r>
      <w:r w:rsidR="00926DF6" w:rsidRPr="00850504">
        <w:rPr>
          <w:rFonts w:ascii="宋体" w:eastAsia="宋体" w:hAnsi="宋体" w:cs="宋体" w:hint="eastAsia"/>
          <w:kern w:val="0"/>
          <w:sz w:val="24"/>
          <w:szCs w:val="24"/>
        </w:rPr>
        <w:t>0</w:t>
      </w:r>
      <w:r w:rsidRPr="00850504">
        <w:rPr>
          <w:rFonts w:ascii="宋体" w:eastAsia="宋体" w:hAnsi="宋体" w:cs="宋体"/>
          <w:kern w:val="0"/>
          <w:sz w:val="24"/>
          <w:szCs w:val="24"/>
        </w:rPr>
        <w:t>0</w:t>
      </w:r>
      <w:r w:rsidRPr="00850504">
        <w:rPr>
          <w:rFonts w:ascii="宋体" w:eastAsia="宋体" w:hAnsi="宋体" w:cs="宋体" w:hint="eastAsia"/>
          <w:kern w:val="0"/>
          <w:sz w:val="24"/>
          <w:szCs w:val="24"/>
        </w:rPr>
        <w:t>至202</w:t>
      </w:r>
      <w:r w:rsidR="00926DF6" w:rsidRPr="00850504">
        <w:rPr>
          <w:rFonts w:ascii="宋体" w:eastAsia="宋体" w:hAnsi="宋体" w:cs="宋体" w:hint="eastAsia"/>
          <w:kern w:val="0"/>
          <w:sz w:val="24"/>
          <w:szCs w:val="24"/>
        </w:rPr>
        <w:t>3</w:t>
      </w:r>
      <w:r w:rsidRPr="00850504">
        <w:rPr>
          <w:rFonts w:ascii="宋体" w:eastAsia="宋体" w:hAnsi="宋体" w:cs="宋体" w:hint="eastAsia"/>
          <w:kern w:val="0"/>
          <w:sz w:val="24"/>
          <w:szCs w:val="24"/>
        </w:rPr>
        <w:t>年</w:t>
      </w:r>
      <w:r w:rsidR="00E50298" w:rsidRPr="00850504">
        <w:rPr>
          <w:rFonts w:ascii="宋体" w:eastAsia="宋体" w:hAnsi="宋体" w:cs="宋体" w:hint="eastAsia"/>
          <w:kern w:val="0"/>
          <w:sz w:val="24"/>
          <w:szCs w:val="24"/>
        </w:rPr>
        <w:t>9</w:t>
      </w:r>
      <w:r w:rsidRPr="00850504">
        <w:rPr>
          <w:rFonts w:ascii="宋体" w:eastAsia="宋体" w:hAnsi="宋体" w:cs="宋体" w:hint="eastAsia"/>
          <w:kern w:val="0"/>
          <w:sz w:val="24"/>
          <w:szCs w:val="24"/>
        </w:rPr>
        <w:t>月</w:t>
      </w:r>
      <w:r w:rsidR="001D0B28" w:rsidRPr="00850504">
        <w:rPr>
          <w:rFonts w:ascii="宋体" w:eastAsia="宋体" w:hAnsi="宋体" w:cs="宋体" w:hint="eastAsia"/>
          <w:kern w:val="0"/>
          <w:sz w:val="24"/>
          <w:szCs w:val="24"/>
        </w:rPr>
        <w:t>13</w:t>
      </w:r>
      <w:r w:rsidRPr="00850504">
        <w:rPr>
          <w:rFonts w:ascii="宋体" w:eastAsia="宋体" w:hAnsi="宋体" w:cs="宋体" w:hint="eastAsia"/>
          <w:kern w:val="0"/>
          <w:sz w:val="24"/>
          <w:szCs w:val="24"/>
        </w:rPr>
        <w:t>日17:30</w:t>
      </w:r>
      <w:r w:rsidR="001D0B28" w:rsidRPr="00850504">
        <w:rPr>
          <w:rFonts w:ascii="宋体" w:eastAsia="宋体" w:hAnsi="宋体" w:cs="宋体" w:hint="eastAsia"/>
          <w:kern w:val="0"/>
          <w:sz w:val="24"/>
          <w:szCs w:val="24"/>
        </w:rPr>
        <w:t>（北京时间，法定节假日除外。）</w:t>
      </w:r>
    </w:p>
    <w:p w14:paraId="129D947B"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2.地点：</w:t>
      </w:r>
      <w:r w:rsidRPr="00850504">
        <w:rPr>
          <w:rFonts w:asciiTheme="minorEastAsia" w:hAnsiTheme="minorEastAsia" w:cstheme="minorEastAsia" w:hint="eastAsia"/>
          <w:sz w:val="24"/>
          <w:szCs w:val="32"/>
        </w:rPr>
        <w:t>郑州市郑东新区东风南路与创业路交叉口西南角绿地中心北塔16楼</w:t>
      </w:r>
    </w:p>
    <w:p w14:paraId="4255F824"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3.方式：现场购买</w:t>
      </w:r>
    </w:p>
    <w:p w14:paraId="771D6586"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lastRenderedPageBreak/>
        <w:t>4.售价：</w:t>
      </w:r>
      <w:r w:rsidRPr="00850504">
        <w:rPr>
          <w:rFonts w:asciiTheme="minorEastAsia" w:hAnsiTheme="minorEastAsia" w:cstheme="minorEastAsia" w:hint="eastAsia"/>
          <w:sz w:val="24"/>
          <w:szCs w:val="32"/>
        </w:rPr>
        <w:t>300元，售后不退</w:t>
      </w:r>
    </w:p>
    <w:p w14:paraId="3DCCCDD3"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四、投标截止时间及地点</w:t>
      </w:r>
    </w:p>
    <w:p w14:paraId="7500F323" w14:textId="113BF5A2" w:rsidR="00EA7AA3" w:rsidRPr="00850504" w:rsidRDefault="001D3B04" w:rsidP="00F67E40">
      <w:pPr>
        <w:widowControl/>
        <w:adjustRightInd w:val="0"/>
        <w:snapToGrid w:val="0"/>
        <w:spacing w:line="420" w:lineRule="exact"/>
        <w:ind w:firstLineChars="200" w:firstLine="480"/>
        <w:rPr>
          <w:rFonts w:ascii="宋体" w:eastAsia="宋体" w:hAnsi="宋体" w:cs="宋体"/>
          <w:kern w:val="0"/>
          <w:sz w:val="24"/>
          <w:szCs w:val="24"/>
        </w:rPr>
      </w:pPr>
      <w:r w:rsidRPr="00850504">
        <w:rPr>
          <w:rFonts w:ascii="宋体" w:eastAsia="宋体" w:hAnsi="宋体" w:cs="宋体" w:hint="eastAsia"/>
          <w:kern w:val="0"/>
          <w:sz w:val="24"/>
          <w:szCs w:val="24"/>
        </w:rPr>
        <w:t>1.时间：202</w:t>
      </w:r>
      <w:r w:rsidR="00926DF6" w:rsidRPr="00850504">
        <w:rPr>
          <w:rFonts w:ascii="宋体" w:eastAsia="宋体" w:hAnsi="宋体" w:cs="宋体" w:hint="eastAsia"/>
          <w:kern w:val="0"/>
          <w:sz w:val="24"/>
          <w:szCs w:val="24"/>
        </w:rPr>
        <w:t>3</w:t>
      </w:r>
      <w:r w:rsidRPr="00850504">
        <w:rPr>
          <w:rFonts w:ascii="宋体" w:eastAsia="宋体" w:hAnsi="宋体" w:cs="宋体" w:hint="eastAsia"/>
          <w:kern w:val="0"/>
          <w:sz w:val="24"/>
          <w:szCs w:val="24"/>
        </w:rPr>
        <w:t>年</w:t>
      </w:r>
      <w:r w:rsidR="00E50298" w:rsidRPr="00850504">
        <w:rPr>
          <w:rFonts w:ascii="宋体" w:eastAsia="宋体" w:hAnsi="宋体" w:cs="宋体" w:hint="eastAsia"/>
          <w:kern w:val="0"/>
          <w:sz w:val="24"/>
          <w:szCs w:val="24"/>
        </w:rPr>
        <w:t>9</w:t>
      </w:r>
      <w:r w:rsidR="00904482" w:rsidRPr="00850504">
        <w:rPr>
          <w:rFonts w:ascii="宋体" w:eastAsia="宋体" w:hAnsi="宋体" w:cs="宋体" w:hint="eastAsia"/>
          <w:kern w:val="0"/>
          <w:sz w:val="24"/>
          <w:szCs w:val="24"/>
        </w:rPr>
        <w:t>月</w:t>
      </w:r>
      <w:r w:rsidR="001D0B28" w:rsidRPr="00850504">
        <w:rPr>
          <w:rFonts w:ascii="宋体" w:eastAsia="宋体" w:hAnsi="宋体" w:cs="宋体" w:hint="eastAsia"/>
          <w:kern w:val="0"/>
          <w:sz w:val="24"/>
          <w:szCs w:val="24"/>
        </w:rPr>
        <w:t>27</w:t>
      </w:r>
      <w:r w:rsidR="00904482" w:rsidRPr="00850504">
        <w:rPr>
          <w:rFonts w:ascii="宋体" w:eastAsia="宋体" w:hAnsi="宋体" w:cs="宋体" w:hint="eastAsia"/>
          <w:kern w:val="0"/>
          <w:sz w:val="24"/>
          <w:szCs w:val="24"/>
        </w:rPr>
        <w:t>日</w:t>
      </w:r>
      <w:r w:rsidR="00E50298" w:rsidRPr="00850504">
        <w:rPr>
          <w:rFonts w:ascii="宋体" w:eastAsia="宋体" w:hAnsi="宋体" w:cs="宋体" w:hint="eastAsia"/>
          <w:kern w:val="0"/>
          <w:sz w:val="24"/>
          <w:szCs w:val="24"/>
        </w:rPr>
        <w:t>10</w:t>
      </w:r>
      <w:r w:rsidR="00904482" w:rsidRPr="00850504">
        <w:rPr>
          <w:rFonts w:ascii="宋体" w:eastAsia="宋体" w:hAnsi="宋体" w:cs="宋体" w:hint="eastAsia"/>
          <w:kern w:val="0"/>
          <w:sz w:val="24"/>
          <w:szCs w:val="24"/>
        </w:rPr>
        <w:t>时00分</w:t>
      </w:r>
      <w:r w:rsidRPr="00850504">
        <w:rPr>
          <w:rFonts w:ascii="宋体" w:eastAsia="宋体" w:hAnsi="宋体" w:cs="宋体" w:hint="eastAsia"/>
          <w:kern w:val="0"/>
          <w:sz w:val="24"/>
          <w:szCs w:val="24"/>
        </w:rPr>
        <w:t>（北京时间）</w:t>
      </w:r>
    </w:p>
    <w:p w14:paraId="407C7D9A"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2.地点：</w:t>
      </w:r>
      <w:r w:rsidRPr="00850504">
        <w:rPr>
          <w:rFonts w:asciiTheme="minorEastAsia" w:hAnsiTheme="minorEastAsia" w:cstheme="minorEastAsia" w:hint="eastAsia"/>
          <w:sz w:val="24"/>
          <w:szCs w:val="32"/>
        </w:rPr>
        <w:t>郑州市郑东新区东风南路与创业路交叉口西南角绿地中心北塔16楼开标室</w:t>
      </w:r>
    </w:p>
    <w:p w14:paraId="02EB4867"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五、开标时间及地点</w:t>
      </w:r>
    </w:p>
    <w:p w14:paraId="17454786" w14:textId="37EABA82"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w:t>
      </w:r>
      <w:r w:rsidRPr="00850504">
        <w:rPr>
          <w:rFonts w:ascii="宋体" w:eastAsia="宋体" w:hAnsi="宋体" w:cs="宋体" w:hint="eastAsia"/>
          <w:kern w:val="0"/>
          <w:sz w:val="24"/>
          <w:szCs w:val="24"/>
          <w:lang w:val="zh-CN"/>
        </w:rPr>
        <w:t>时间</w:t>
      </w:r>
      <w:r w:rsidRPr="00850504">
        <w:rPr>
          <w:rFonts w:ascii="宋体" w:eastAsia="宋体" w:hAnsi="宋体" w:cs="宋体" w:hint="eastAsia"/>
          <w:kern w:val="0"/>
          <w:sz w:val="24"/>
          <w:szCs w:val="24"/>
        </w:rPr>
        <w:t>：</w:t>
      </w:r>
      <w:r w:rsidR="00926DF6" w:rsidRPr="00850504">
        <w:rPr>
          <w:rFonts w:ascii="宋体" w:eastAsia="宋体" w:hAnsi="宋体" w:cs="宋体" w:hint="eastAsia"/>
          <w:kern w:val="0"/>
          <w:sz w:val="24"/>
          <w:szCs w:val="24"/>
        </w:rPr>
        <w:t>2023年</w:t>
      </w:r>
      <w:r w:rsidR="00E50298" w:rsidRPr="00850504">
        <w:rPr>
          <w:rFonts w:ascii="宋体" w:eastAsia="宋体" w:hAnsi="宋体" w:cs="宋体" w:hint="eastAsia"/>
          <w:kern w:val="0"/>
          <w:sz w:val="24"/>
          <w:szCs w:val="24"/>
        </w:rPr>
        <w:t>9</w:t>
      </w:r>
      <w:r w:rsidR="00904482" w:rsidRPr="00850504">
        <w:rPr>
          <w:rFonts w:ascii="宋体" w:eastAsia="宋体" w:hAnsi="宋体" w:cs="宋体" w:hint="eastAsia"/>
          <w:kern w:val="0"/>
          <w:sz w:val="24"/>
          <w:szCs w:val="24"/>
        </w:rPr>
        <w:t>月</w:t>
      </w:r>
      <w:r w:rsidR="001D0B28" w:rsidRPr="00850504">
        <w:rPr>
          <w:rFonts w:ascii="宋体" w:eastAsia="宋体" w:hAnsi="宋体" w:cs="宋体" w:hint="eastAsia"/>
          <w:kern w:val="0"/>
          <w:sz w:val="24"/>
          <w:szCs w:val="24"/>
        </w:rPr>
        <w:t>27</w:t>
      </w:r>
      <w:r w:rsidR="00904482" w:rsidRPr="00850504">
        <w:rPr>
          <w:rFonts w:ascii="宋体" w:eastAsia="宋体" w:hAnsi="宋体" w:cs="宋体" w:hint="eastAsia"/>
          <w:kern w:val="0"/>
          <w:sz w:val="24"/>
          <w:szCs w:val="24"/>
        </w:rPr>
        <w:t>日</w:t>
      </w:r>
      <w:r w:rsidR="00E50298" w:rsidRPr="00850504">
        <w:rPr>
          <w:rFonts w:ascii="宋体" w:eastAsia="宋体" w:hAnsi="宋体" w:cs="宋体" w:hint="eastAsia"/>
          <w:kern w:val="0"/>
          <w:sz w:val="24"/>
          <w:szCs w:val="24"/>
        </w:rPr>
        <w:t>10</w:t>
      </w:r>
      <w:r w:rsidR="00904482" w:rsidRPr="00850504">
        <w:rPr>
          <w:rFonts w:ascii="宋体" w:eastAsia="宋体" w:hAnsi="宋体" w:cs="宋体" w:hint="eastAsia"/>
          <w:kern w:val="0"/>
          <w:sz w:val="24"/>
          <w:szCs w:val="24"/>
        </w:rPr>
        <w:t>时00分</w:t>
      </w:r>
    </w:p>
    <w:p w14:paraId="57D5AAAF" w14:textId="77777777"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2.</w:t>
      </w:r>
      <w:r w:rsidRPr="00850504">
        <w:rPr>
          <w:rFonts w:ascii="宋体" w:eastAsia="宋体" w:hAnsi="宋体" w:cs="宋体" w:hint="eastAsia"/>
          <w:kern w:val="0"/>
          <w:sz w:val="24"/>
          <w:szCs w:val="24"/>
          <w:lang w:val="zh-CN"/>
        </w:rPr>
        <w:t>地点</w:t>
      </w:r>
      <w:r w:rsidRPr="00850504">
        <w:rPr>
          <w:rFonts w:ascii="宋体" w:eastAsia="宋体" w:hAnsi="宋体" w:cs="宋体" w:hint="eastAsia"/>
          <w:kern w:val="0"/>
          <w:sz w:val="24"/>
          <w:szCs w:val="24"/>
        </w:rPr>
        <w:t>：</w:t>
      </w:r>
      <w:r w:rsidRPr="00850504">
        <w:rPr>
          <w:rFonts w:asciiTheme="minorEastAsia" w:hAnsiTheme="minorEastAsia" w:cstheme="minorEastAsia" w:hint="eastAsia"/>
          <w:sz w:val="24"/>
          <w:szCs w:val="32"/>
        </w:rPr>
        <w:t>郑州市郑东新区东风南路与创业路交叉口西南角绿地中心北塔16楼开标室</w:t>
      </w:r>
    </w:p>
    <w:p w14:paraId="3B01E599"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六、发布公告的媒介及招标公告期限</w:t>
      </w:r>
    </w:p>
    <w:p w14:paraId="52D1F93F" w14:textId="7965D66F" w:rsidR="00EA7AA3" w:rsidRPr="00850504" w:rsidRDefault="001D3B04"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本次招标公告在</w:t>
      </w:r>
      <w:r w:rsidR="00E50298" w:rsidRPr="00850504">
        <w:rPr>
          <w:rFonts w:ascii="宋体" w:eastAsia="宋体" w:hAnsi="宋体" w:cs="宋体" w:hint="eastAsia"/>
          <w:kern w:val="0"/>
          <w:sz w:val="24"/>
          <w:szCs w:val="24"/>
        </w:rPr>
        <w:t>《中国政府采购网》</w:t>
      </w:r>
      <w:r w:rsidRPr="00850504">
        <w:rPr>
          <w:rFonts w:ascii="宋体" w:eastAsia="宋体" w:hAnsi="宋体" w:cs="宋体" w:hint="eastAsia"/>
          <w:kern w:val="0"/>
          <w:sz w:val="24"/>
          <w:szCs w:val="24"/>
        </w:rPr>
        <w:t>上发布。公告期限为五个工作日。</w:t>
      </w:r>
    </w:p>
    <w:p w14:paraId="618E701B" w14:textId="77777777" w:rsidR="007E1DA4"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七、其它补充事宜：</w:t>
      </w:r>
    </w:p>
    <w:p w14:paraId="4E517DFD" w14:textId="77777777" w:rsidR="00E50298"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1.落实以下政府采购政策：</w:t>
      </w:r>
    </w:p>
    <w:p w14:paraId="275B20FD" w14:textId="77777777" w:rsidR="00E50298"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1.1《财政部 司法部关于政府采购支持监狱企业发展有关问题的通知》 （财库〔2014〕68号）；</w:t>
      </w:r>
    </w:p>
    <w:p w14:paraId="6E0D47B9" w14:textId="77777777" w:rsidR="00E50298"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1.2《三部门联合发布关于促进残疾人就业政府采购政策的通知》 （财库〔2017〕141号）</w:t>
      </w:r>
    </w:p>
    <w:p w14:paraId="0E857ECB" w14:textId="77777777" w:rsidR="00E50298"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1.3《政府采购促进中小企业发展管理办法》（财库〔2020〕46号）；</w:t>
      </w:r>
    </w:p>
    <w:p w14:paraId="5C53B77B" w14:textId="325DEB84" w:rsidR="00EA7AA3" w:rsidRPr="00850504" w:rsidRDefault="00E50298" w:rsidP="00F67E40">
      <w:pPr>
        <w:widowControl/>
        <w:adjustRightInd w:val="0"/>
        <w:snapToGrid w:val="0"/>
        <w:spacing w:line="420" w:lineRule="exact"/>
        <w:ind w:firstLineChars="200" w:firstLine="480"/>
        <w:jc w:val="left"/>
        <w:rPr>
          <w:rFonts w:ascii="宋体" w:eastAsia="宋体" w:hAnsi="宋体" w:cs="宋体"/>
          <w:kern w:val="0"/>
          <w:sz w:val="24"/>
          <w:szCs w:val="24"/>
        </w:rPr>
      </w:pPr>
      <w:r w:rsidRPr="00850504">
        <w:rPr>
          <w:rFonts w:ascii="宋体" w:eastAsia="宋体" w:hAnsi="宋体" w:cs="宋体" w:hint="eastAsia"/>
          <w:kern w:val="0"/>
          <w:sz w:val="24"/>
          <w:szCs w:val="24"/>
        </w:rPr>
        <w:t>1.4《关于进一步加大政府采购支持中小企业力度的通知》财库〔2022〕19号等政府采购政策</w:t>
      </w:r>
    </w:p>
    <w:p w14:paraId="12B2E279" w14:textId="77777777" w:rsidR="00EA7AA3" w:rsidRPr="00850504" w:rsidRDefault="001D3B04" w:rsidP="00F67E40">
      <w:pPr>
        <w:widowControl/>
        <w:adjustRightInd w:val="0"/>
        <w:snapToGrid w:val="0"/>
        <w:spacing w:line="420" w:lineRule="exact"/>
        <w:jc w:val="left"/>
        <w:rPr>
          <w:rFonts w:ascii="宋体" w:eastAsia="宋体" w:hAnsi="宋体" w:cs="宋体"/>
          <w:kern w:val="0"/>
          <w:sz w:val="24"/>
          <w:szCs w:val="24"/>
        </w:rPr>
      </w:pPr>
      <w:r w:rsidRPr="00850504">
        <w:rPr>
          <w:rFonts w:ascii="宋体" w:eastAsia="宋体" w:hAnsi="宋体" w:cs="宋体" w:hint="eastAsia"/>
          <w:kern w:val="0"/>
          <w:sz w:val="24"/>
          <w:szCs w:val="24"/>
        </w:rPr>
        <w:t>八、凡对本次招标提出询问，请按照以下方式联系</w:t>
      </w:r>
    </w:p>
    <w:p w14:paraId="73A6E7F0" w14:textId="194DAD89" w:rsidR="00EA7AA3" w:rsidRPr="00850504" w:rsidRDefault="001D3B04" w:rsidP="00F67E40">
      <w:pPr>
        <w:widowControl/>
        <w:adjustRightInd w:val="0"/>
        <w:snapToGrid w:val="0"/>
        <w:spacing w:line="420" w:lineRule="exact"/>
        <w:ind w:firstLineChars="200" w:firstLine="480"/>
        <w:jc w:val="left"/>
        <w:rPr>
          <w:rFonts w:ascii="宋体" w:hAnsi="宋体" w:cs="宋体"/>
          <w:kern w:val="0"/>
          <w:sz w:val="24"/>
          <w:lang w:val="zh-CN"/>
        </w:rPr>
      </w:pPr>
      <w:r w:rsidRPr="00850504">
        <w:rPr>
          <w:rFonts w:ascii="宋体" w:hAnsi="宋体" w:cs="宋体" w:hint="eastAsia"/>
          <w:kern w:val="0"/>
          <w:sz w:val="24"/>
        </w:rPr>
        <w:t>1</w:t>
      </w:r>
      <w:r w:rsidRPr="00850504">
        <w:rPr>
          <w:rFonts w:ascii="宋体" w:hAnsi="宋体" w:cs="宋体"/>
          <w:kern w:val="0"/>
          <w:sz w:val="24"/>
        </w:rPr>
        <w:t>.</w:t>
      </w:r>
      <w:r w:rsidRPr="00850504">
        <w:rPr>
          <w:rFonts w:ascii="宋体" w:hAnsi="宋体" w:cs="宋体" w:hint="eastAsia"/>
          <w:kern w:val="0"/>
          <w:sz w:val="24"/>
        </w:rPr>
        <w:t xml:space="preserve">采购人： </w:t>
      </w:r>
      <w:r w:rsidR="00E50298" w:rsidRPr="00850504">
        <w:rPr>
          <w:rFonts w:ascii="宋体" w:hAnsi="宋体" w:cs="宋体" w:hint="eastAsia"/>
          <w:kern w:val="0"/>
          <w:sz w:val="24"/>
        </w:rPr>
        <w:t>国家税务总局新密市税务局</w:t>
      </w:r>
    </w:p>
    <w:p w14:paraId="40785A92" w14:textId="77777777" w:rsidR="00E50298" w:rsidRPr="00850504" w:rsidRDefault="00E50298" w:rsidP="00F67E40">
      <w:pPr>
        <w:widowControl/>
        <w:adjustRightInd w:val="0"/>
        <w:snapToGrid w:val="0"/>
        <w:spacing w:line="420" w:lineRule="exact"/>
        <w:ind w:firstLineChars="200" w:firstLine="480"/>
        <w:jc w:val="left"/>
        <w:rPr>
          <w:rFonts w:ascii="宋体" w:hAnsi="宋体" w:cs="宋体"/>
          <w:kern w:val="0"/>
          <w:sz w:val="24"/>
        </w:rPr>
      </w:pPr>
      <w:r w:rsidRPr="00850504">
        <w:rPr>
          <w:rFonts w:ascii="宋体" w:hAnsi="宋体" w:cs="宋体" w:hint="eastAsia"/>
          <w:kern w:val="0"/>
          <w:sz w:val="24"/>
        </w:rPr>
        <w:t>地址：郑州市新密市西大街536号</w:t>
      </w:r>
    </w:p>
    <w:p w14:paraId="64376755" w14:textId="1D8F803D" w:rsidR="00E50298" w:rsidRPr="00850504" w:rsidRDefault="00E50298" w:rsidP="00F67E40">
      <w:pPr>
        <w:widowControl/>
        <w:adjustRightInd w:val="0"/>
        <w:snapToGrid w:val="0"/>
        <w:spacing w:line="420" w:lineRule="exact"/>
        <w:ind w:firstLineChars="200" w:firstLine="480"/>
        <w:jc w:val="left"/>
        <w:rPr>
          <w:rFonts w:ascii="宋体" w:hAnsi="宋体" w:cs="宋体"/>
          <w:kern w:val="0"/>
          <w:sz w:val="24"/>
        </w:rPr>
      </w:pPr>
      <w:r w:rsidRPr="00850504">
        <w:rPr>
          <w:rFonts w:ascii="宋体" w:hAnsi="宋体" w:cs="宋体" w:hint="eastAsia"/>
          <w:kern w:val="0"/>
          <w:sz w:val="24"/>
        </w:rPr>
        <w:t>联系人：</w:t>
      </w:r>
      <w:r w:rsidR="00841058" w:rsidRPr="00850504">
        <w:rPr>
          <w:rFonts w:ascii="宋体" w:hAnsi="宋体" w:cs="宋体" w:hint="eastAsia"/>
          <w:kern w:val="0"/>
          <w:sz w:val="24"/>
        </w:rPr>
        <w:t>杜超杰</w:t>
      </w:r>
      <w:r w:rsidRPr="00850504">
        <w:rPr>
          <w:rFonts w:ascii="宋体" w:hAnsi="宋体" w:cs="宋体" w:hint="eastAsia"/>
          <w:kern w:val="0"/>
          <w:sz w:val="24"/>
        </w:rPr>
        <w:t xml:space="preserve"> </w:t>
      </w:r>
    </w:p>
    <w:p w14:paraId="1AD0B360" w14:textId="6D8DC7C3" w:rsidR="00BC3B43" w:rsidRPr="00850504" w:rsidRDefault="00E50298" w:rsidP="00F67E40">
      <w:pPr>
        <w:widowControl/>
        <w:adjustRightInd w:val="0"/>
        <w:snapToGrid w:val="0"/>
        <w:spacing w:line="420" w:lineRule="exact"/>
        <w:ind w:firstLineChars="200" w:firstLine="480"/>
        <w:jc w:val="left"/>
        <w:rPr>
          <w:rFonts w:ascii="宋体" w:hAnsi="宋体" w:cs="宋体"/>
          <w:kern w:val="0"/>
          <w:sz w:val="24"/>
        </w:rPr>
      </w:pPr>
      <w:r w:rsidRPr="00850504">
        <w:rPr>
          <w:rFonts w:ascii="宋体" w:hAnsi="宋体" w:cs="宋体" w:hint="eastAsia"/>
          <w:kern w:val="0"/>
          <w:sz w:val="24"/>
        </w:rPr>
        <w:t>联系方式：</w:t>
      </w:r>
      <w:r w:rsidR="00841058" w:rsidRPr="00850504">
        <w:rPr>
          <w:rFonts w:ascii="宋体" w:hAnsi="宋体" w:cs="宋体"/>
          <w:kern w:val="0"/>
          <w:sz w:val="24"/>
        </w:rPr>
        <w:t>18736037222</w:t>
      </w:r>
    </w:p>
    <w:p w14:paraId="090C2434" w14:textId="67E6C2EC" w:rsidR="00EA7AA3" w:rsidRPr="00850504" w:rsidRDefault="001D3B04" w:rsidP="00F67E40">
      <w:pPr>
        <w:widowControl/>
        <w:adjustRightInd w:val="0"/>
        <w:snapToGrid w:val="0"/>
        <w:spacing w:line="420" w:lineRule="exact"/>
        <w:ind w:firstLineChars="200" w:firstLine="480"/>
        <w:jc w:val="left"/>
        <w:rPr>
          <w:rFonts w:ascii="宋体" w:hAnsi="宋体" w:cs="宋体"/>
          <w:kern w:val="0"/>
          <w:sz w:val="24"/>
          <w:lang w:val="zh-CN"/>
        </w:rPr>
      </w:pPr>
      <w:r w:rsidRPr="00850504">
        <w:rPr>
          <w:rFonts w:ascii="宋体" w:hAnsi="宋体" w:cs="宋体" w:hint="eastAsia"/>
          <w:kern w:val="0"/>
          <w:sz w:val="24"/>
        </w:rPr>
        <w:t>2.采购代理机构：</w:t>
      </w:r>
      <w:r w:rsidRPr="00850504">
        <w:rPr>
          <w:rFonts w:ascii="宋体" w:hAnsi="宋体" w:cs="宋体" w:hint="eastAsia"/>
          <w:kern w:val="0"/>
          <w:sz w:val="24"/>
          <w:lang w:val="zh-CN"/>
        </w:rPr>
        <w:t xml:space="preserve">河南省伟信招标管理咨询有限公司           </w:t>
      </w:r>
    </w:p>
    <w:p w14:paraId="31D5A087" w14:textId="77777777" w:rsidR="00EA7AA3" w:rsidRPr="00850504" w:rsidRDefault="001D3B04" w:rsidP="00F67E40">
      <w:pPr>
        <w:widowControl/>
        <w:adjustRightInd w:val="0"/>
        <w:snapToGrid w:val="0"/>
        <w:spacing w:line="420" w:lineRule="exact"/>
        <w:ind w:firstLineChars="200" w:firstLine="480"/>
        <w:jc w:val="left"/>
        <w:rPr>
          <w:rFonts w:ascii="宋体" w:hAnsi="宋体" w:cs="宋体"/>
          <w:kern w:val="0"/>
          <w:sz w:val="24"/>
          <w:lang w:val="zh-CN"/>
        </w:rPr>
      </w:pPr>
      <w:r w:rsidRPr="00850504">
        <w:rPr>
          <w:rFonts w:ascii="宋体" w:hAnsi="宋体" w:cs="宋体" w:hint="eastAsia"/>
          <w:kern w:val="0"/>
          <w:sz w:val="24"/>
        </w:rPr>
        <w:t xml:space="preserve">地 </w:t>
      </w:r>
      <w:r w:rsidRPr="00850504">
        <w:rPr>
          <w:rFonts w:ascii="宋体" w:hAnsi="宋体" w:cs="宋体"/>
          <w:kern w:val="0"/>
          <w:sz w:val="24"/>
        </w:rPr>
        <w:t xml:space="preserve"> </w:t>
      </w:r>
      <w:r w:rsidRPr="00850504">
        <w:rPr>
          <w:rFonts w:ascii="宋体" w:hAnsi="宋体" w:cs="宋体" w:hint="eastAsia"/>
          <w:kern w:val="0"/>
          <w:sz w:val="24"/>
        </w:rPr>
        <w:t>址：</w:t>
      </w:r>
      <w:r w:rsidRPr="00850504">
        <w:rPr>
          <w:rFonts w:ascii="宋体" w:hAnsi="宋体" w:cs="宋体" w:hint="eastAsia"/>
          <w:kern w:val="0"/>
          <w:sz w:val="24"/>
          <w:lang w:val="zh-CN"/>
        </w:rPr>
        <w:t xml:space="preserve">郑州市郑东新区东风南路与创业路交叉口绿地中心北塔16楼 </w:t>
      </w:r>
    </w:p>
    <w:p w14:paraId="6B7C3960" w14:textId="0CFFA64F" w:rsidR="00EA7AA3" w:rsidRPr="00850504" w:rsidRDefault="001D3B04" w:rsidP="00F67E40">
      <w:pPr>
        <w:spacing w:line="420" w:lineRule="exact"/>
        <w:ind w:firstLine="480"/>
        <w:rPr>
          <w:rFonts w:ascii="宋体" w:hAnsi="宋体" w:cs="宋体"/>
          <w:kern w:val="0"/>
          <w:sz w:val="24"/>
          <w:lang w:val="zh-CN"/>
        </w:rPr>
      </w:pPr>
      <w:r w:rsidRPr="00850504">
        <w:rPr>
          <w:rFonts w:ascii="宋体" w:hAnsi="宋体" w:cs="宋体" w:hint="eastAsia"/>
          <w:kern w:val="0"/>
          <w:sz w:val="24"/>
        </w:rPr>
        <w:t>联系人：</w:t>
      </w:r>
      <w:r w:rsidR="00E50298" w:rsidRPr="00850504">
        <w:rPr>
          <w:rFonts w:ascii="宋体" w:eastAsia="宋体" w:hAnsi="宋体" w:cs="宋体" w:hint="eastAsia"/>
          <w:kern w:val="0"/>
          <w:sz w:val="24"/>
          <w:lang w:val="zh-CN"/>
        </w:rPr>
        <w:t>李</w:t>
      </w:r>
      <w:r w:rsidR="00E50298" w:rsidRPr="00850504">
        <w:rPr>
          <w:rFonts w:ascii="宋体" w:eastAsia="宋体" w:hAnsi="宋体" w:cs="宋体" w:hint="eastAsia"/>
          <w:kern w:val="0"/>
          <w:sz w:val="24"/>
        </w:rPr>
        <w:t>金秋</w:t>
      </w:r>
      <w:r w:rsidR="00E50298" w:rsidRPr="00850504">
        <w:rPr>
          <w:rFonts w:ascii="宋体" w:eastAsia="宋体" w:hAnsi="宋体" w:cs="宋体" w:hint="eastAsia"/>
          <w:kern w:val="0"/>
          <w:sz w:val="24"/>
          <w:lang w:val="zh-CN"/>
        </w:rPr>
        <w:t xml:space="preserve"> 董</w:t>
      </w:r>
      <w:r w:rsidR="00E50298" w:rsidRPr="00850504">
        <w:rPr>
          <w:rFonts w:ascii="宋体" w:eastAsia="宋体" w:hAnsi="宋体" w:cs="宋体" w:hint="eastAsia"/>
          <w:kern w:val="0"/>
          <w:sz w:val="24"/>
        </w:rPr>
        <w:t>辛鹏</w:t>
      </w:r>
      <w:r w:rsidRPr="00850504">
        <w:rPr>
          <w:rFonts w:ascii="宋体" w:hAnsi="宋体" w:cs="宋体" w:hint="eastAsia"/>
          <w:kern w:val="0"/>
          <w:sz w:val="24"/>
          <w:lang w:val="zh-CN"/>
        </w:rPr>
        <w:t xml:space="preserve">        </w:t>
      </w:r>
    </w:p>
    <w:p w14:paraId="17B20C04" w14:textId="585DBA73" w:rsidR="00EA7AA3" w:rsidRPr="00850504" w:rsidRDefault="001D3B04" w:rsidP="00F67E40">
      <w:pPr>
        <w:spacing w:line="420" w:lineRule="exact"/>
        <w:ind w:firstLineChars="200" w:firstLine="480"/>
        <w:rPr>
          <w:rFonts w:asciiTheme="minorEastAsia" w:hAnsiTheme="minorEastAsia" w:cs="宋体"/>
          <w:kern w:val="0"/>
          <w:sz w:val="24"/>
          <w:lang w:val="zh-CN"/>
        </w:rPr>
      </w:pPr>
      <w:r w:rsidRPr="00850504">
        <w:rPr>
          <w:rFonts w:ascii="宋体" w:hAnsi="宋体" w:cs="宋体" w:hint="eastAsia"/>
          <w:kern w:val="0"/>
          <w:sz w:val="24"/>
          <w:lang w:val="zh-CN"/>
        </w:rPr>
        <w:t>联系方式</w:t>
      </w:r>
      <w:r w:rsidR="00BC3B43" w:rsidRPr="00850504">
        <w:rPr>
          <w:rFonts w:ascii="宋体" w:hAnsi="宋体" w:cs="宋体" w:hint="eastAsia"/>
          <w:kern w:val="0"/>
          <w:sz w:val="24"/>
          <w:lang w:val="zh-CN"/>
        </w:rPr>
        <w:t>：</w:t>
      </w:r>
      <w:r w:rsidRPr="00850504">
        <w:rPr>
          <w:rFonts w:ascii="宋体" w:hAnsi="宋体" w:cs="宋体"/>
          <w:kern w:val="0"/>
          <w:sz w:val="24"/>
          <w:lang w:val="zh-CN"/>
        </w:rPr>
        <w:t>0371-65528292</w:t>
      </w:r>
    </w:p>
    <w:p w14:paraId="2483BDE9" w14:textId="77777777" w:rsidR="00EA7AA3" w:rsidRPr="00850504" w:rsidRDefault="001D3B04" w:rsidP="00F67E40">
      <w:pPr>
        <w:spacing w:line="420" w:lineRule="exact"/>
        <w:ind w:firstLineChars="200" w:firstLine="480"/>
        <w:rPr>
          <w:rFonts w:asciiTheme="minorEastAsia" w:hAnsiTheme="minorEastAsia" w:cs="宋体"/>
          <w:kern w:val="0"/>
          <w:sz w:val="24"/>
          <w:lang w:val="zh-CN"/>
        </w:rPr>
      </w:pPr>
      <w:r w:rsidRPr="00850504">
        <w:rPr>
          <w:rFonts w:asciiTheme="minorEastAsia" w:hAnsiTheme="minorEastAsia" w:cs="宋体" w:hint="eastAsia"/>
          <w:kern w:val="0"/>
          <w:sz w:val="24"/>
          <w:lang w:val="zh-CN"/>
        </w:rPr>
        <w:t>3.项目联系方式</w:t>
      </w:r>
    </w:p>
    <w:p w14:paraId="6D195FEB" w14:textId="34DC3415" w:rsidR="00EA7AA3" w:rsidRPr="00850504" w:rsidRDefault="001D3B04" w:rsidP="00392170">
      <w:pPr>
        <w:spacing w:line="420" w:lineRule="exact"/>
        <w:ind w:firstLineChars="200" w:firstLine="480"/>
        <w:rPr>
          <w:rFonts w:ascii="宋体" w:hAnsi="宋体" w:cs="宋体"/>
          <w:kern w:val="0"/>
          <w:sz w:val="24"/>
          <w:lang w:val="zh-CN"/>
        </w:rPr>
      </w:pPr>
      <w:r w:rsidRPr="00850504">
        <w:rPr>
          <w:rFonts w:asciiTheme="minorEastAsia" w:hAnsiTheme="minorEastAsia" w:cs="宋体" w:hint="eastAsia"/>
          <w:kern w:val="0"/>
          <w:sz w:val="24"/>
          <w:lang w:val="zh-CN"/>
        </w:rPr>
        <w:t>项目联系人：</w:t>
      </w:r>
      <w:r w:rsidR="00E50298" w:rsidRPr="00850504">
        <w:rPr>
          <w:rFonts w:ascii="宋体" w:eastAsia="宋体" w:hAnsi="宋体" w:cs="宋体" w:hint="eastAsia"/>
          <w:kern w:val="0"/>
          <w:sz w:val="24"/>
          <w:lang w:val="zh-CN"/>
        </w:rPr>
        <w:t>李</w:t>
      </w:r>
      <w:r w:rsidR="00E50298" w:rsidRPr="00850504">
        <w:rPr>
          <w:rFonts w:ascii="宋体" w:eastAsia="宋体" w:hAnsi="宋体" w:cs="宋体" w:hint="eastAsia"/>
          <w:kern w:val="0"/>
          <w:sz w:val="24"/>
        </w:rPr>
        <w:t>金秋</w:t>
      </w:r>
      <w:r w:rsidR="00E50298" w:rsidRPr="00850504">
        <w:rPr>
          <w:rFonts w:ascii="宋体" w:eastAsia="宋体" w:hAnsi="宋体" w:cs="宋体" w:hint="eastAsia"/>
          <w:kern w:val="0"/>
          <w:sz w:val="24"/>
          <w:lang w:val="zh-CN"/>
        </w:rPr>
        <w:t xml:space="preserve"> 董</w:t>
      </w:r>
      <w:r w:rsidR="00E50298" w:rsidRPr="00850504">
        <w:rPr>
          <w:rFonts w:ascii="宋体" w:eastAsia="宋体" w:hAnsi="宋体" w:cs="宋体" w:hint="eastAsia"/>
          <w:kern w:val="0"/>
          <w:sz w:val="24"/>
        </w:rPr>
        <w:t>辛鹏</w:t>
      </w:r>
    </w:p>
    <w:p w14:paraId="0181B721" w14:textId="77777777" w:rsidR="00EA7AA3" w:rsidRPr="00850504" w:rsidRDefault="001D3B04" w:rsidP="00392170">
      <w:pPr>
        <w:spacing w:line="420" w:lineRule="exact"/>
        <w:ind w:firstLineChars="200" w:firstLine="480"/>
        <w:rPr>
          <w:rFonts w:asciiTheme="minorEastAsia" w:hAnsiTheme="minorEastAsia" w:cs="宋体"/>
          <w:kern w:val="0"/>
          <w:sz w:val="24"/>
          <w:lang w:val="zh-CN"/>
        </w:rPr>
      </w:pPr>
      <w:r w:rsidRPr="00850504">
        <w:rPr>
          <w:rFonts w:asciiTheme="minorEastAsia" w:hAnsiTheme="minorEastAsia" w:cs="宋体" w:hint="eastAsia"/>
          <w:kern w:val="0"/>
          <w:sz w:val="24"/>
          <w:lang w:val="zh-CN"/>
        </w:rPr>
        <w:t>联系方式：</w:t>
      </w:r>
      <w:r w:rsidRPr="00850504">
        <w:rPr>
          <w:rFonts w:ascii="宋体" w:hAnsi="宋体" w:cs="宋体"/>
          <w:kern w:val="0"/>
          <w:sz w:val="24"/>
          <w:lang w:val="zh-CN"/>
        </w:rPr>
        <w:t>0371-65528292</w:t>
      </w:r>
    </w:p>
    <w:p w14:paraId="3931C480" w14:textId="4D4FE96A" w:rsidR="00EA7AA3" w:rsidRPr="00850504" w:rsidRDefault="00926DF6" w:rsidP="00E50298">
      <w:pPr>
        <w:snapToGrid w:val="0"/>
        <w:spacing w:line="440" w:lineRule="exact"/>
        <w:ind w:firstLineChars="1150" w:firstLine="2760"/>
        <w:jc w:val="center"/>
        <w:rPr>
          <w:rFonts w:asciiTheme="minorEastAsia" w:hAnsiTheme="minorEastAsia" w:cstheme="majorBidi"/>
          <w:b/>
          <w:bCs/>
          <w:kern w:val="28"/>
          <w:sz w:val="28"/>
          <w:szCs w:val="32"/>
        </w:rPr>
      </w:pPr>
      <w:r w:rsidRPr="00850504">
        <w:rPr>
          <w:rFonts w:asciiTheme="minorEastAsia" w:hAnsiTheme="minorEastAsia" w:cs="宋体" w:hint="eastAsia"/>
          <w:sz w:val="24"/>
        </w:rPr>
        <w:t xml:space="preserve">     </w:t>
      </w:r>
      <w:bookmarkEnd w:id="2"/>
      <w:r w:rsidR="001D3B04" w:rsidRPr="00850504">
        <w:rPr>
          <w:rFonts w:asciiTheme="minorEastAsia" w:hAnsiTheme="minorEastAsia"/>
          <w:sz w:val="28"/>
        </w:rPr>
        <w:br w:type="page"/>
      </w:r>
    </w:p>
    <w:p w14:paraId="454C2F27" w14:textId="77777777" w:rsidR="00EA7AA3" w:rsidRPr="00850504" w:rsidRDefault="001D3B04">
      <w:pPr>
        <w:pStyle w:val="ac"/>
        <w:rPr>
          <w:rFonts w:asciiTheme="minorEastAsia" w:eastAsiaTheme="minorEastAsia" w:hAnsiTheme="minorEastAsia"/>
          <w:sz w:val="28"/>
        </w:rPr>
      </w:pPr>
      <w:bookmarkStart w:id="4" w:name="_Toc143939402"/>
      <w:r w:rsidRPr="00850504">
        <w:rPr>
          <w:rFonts w:asciiTheme="minorEastAsia" w:eastAsiaTheme="minorEastAsia" w:hAnsiTheme="minorEastAsia" w:hint="eastAsia"/>
          <w:sz w:val="28"/>
        </w:rPr>
        <w:lastRenderedPageBreak/>
        <w:t>第二章 投标人须知</w:t>
      </w:r>
      <w:bookmarkEnd w:id="4"/>
    </w:p>
    <w:p w14:paraId="16B9BE0B" w14:textId="77777777" w:rsidR="00EA7AA3" w:rsidRPr="00850504" w:rsidRDefault="001D3B04">
      <w:pPr>
        <w:pStyle w:val="ac"/>
        <w:rPr>
          <w:rFonts w:asciiTheme="minorEastAsia" w:eastAsiaTheme="minorEastAsia" w:hAnsiTheme="minorEastAsia"/>
          <w:sz w:val="24"/>
          <w:szCs w:val="28"/>
        </w:rPr>
      </w:pPr>
      <w:bookmarkStart w:id="5" w:name="_Toc143939403"/>
      <w:r w:rsidRPr="00850504">
        <w:rPr>
          <w:rFonts w:asciiTheme="minorEastAsia" w:eastAsiaTheme="minorEastAsia" w:hAnsiTheme="minorEastAsia" w:hint="eastAsia"/>
          <w:sz w:val="24"/>
          <w:szCs w:val="28"/>
        </w:rPr>
        <w:t>投标人须知前附表</w:t>
      </w:r>
      <w:bookmarkEnd w:id="5"/>
    </w:p>
    <w:tbl>
      <w:tblPr>
        <w:tblW w:w="8316" w:type="dxa"/>
        <w:tblLayout w:type="fixed"/>
        <w:tblLook w:val="04A0" w:firstRow="1" w:lastRow="0" w:firstColumn="1" w:lastColumn="0" w:noHBand="0" w:noVBand="1"/>
      </w:tblPr>
      <w:tblGrid>
        <w:gridCol w:w="1038"/>
        <w:gridCol w:w="2368"/>
        <w:gridCol w:w="4910"/>
      </w:tblGrid>
      <w:tr w:rsidR="00EA7AA3" w:rsidRPr="00850504" w14:paraId="5513B603" w14:textId="77777777">
        <w:trPr>
          <w:trHeight w:hRule="exact" w:val="449"/>
        </w:trPr>
        <w:tc>
          <w:tcPr>
            <w:tcW w:w="1038" w:type="dxa"/>
            <w:tcBorders>
              <w:top w:val="single" w:sz="4" w:space="0" w:color="000000"/>
              <w:left w:val="single" w:sz="4" w:space="0" w:color="000000"/>
              <w:bottom w:val="single" w:sz="4" w:space="0" w:color="000000"/>
              <w:right w:val="single" w:sz="4" w:space="0" w:color="000000"/>
            </w:tcBorders>
            <w:vAlign w:val="center"/>
          </w:tcPr>
          <w:p w14:paraId="6EBC5B6C"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条款号</w:t>
            </w:r>
          </w:p>
        </w:tc>
        <w:tc>
          <w:tcPr>
            <w:tcW w:w="2368" w:type="dxa"/>
            <w:tcBorders>
              <w:top w:val="single" w:sz="4" w:space="0" w:color="000000"/>
              <w:left w:val="single" w:sz="4" w:space="0" w:color="000000"/>
              <w:bottom w:val="single" w:sz="4" w:space="0" w:color="000000"/>
              <w:right w:val="single" w:sz="4" w:space="0" w:color="000000"/>
            </w:tcBorders>
            <w:vAlign w:val="center"/>
          </w:tcPr>
          <w:p w14:paraId="4B0C3D9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条款名称</w:t>
            </w:r>
          </w:p>
        </w:tc>
        <w:tc>
          <w:tcPr>
            <w:tcW w:w="4910" w:type="dxa"/>
            <w:tcBorders>
              <w:top w:val="single" w:sz="4" w:space="0" w:color="000000"/>
              <w:left w:val="single" w:sz="4" w:space="0" w:color="000000"/>
              <w:bottom w:val="single" w:sz="4" w:space="0" w:color="000000"/>
              <w:right w:val="single" w:sz="4" w:space="0" w:color="000000"/>
            </w:tcBorders>
            <w:vAlign w:val="center"/>
          </w:tcPr>
          <w:p w14:paraId="2FA481C9"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编列内容</w:t>
            </w:r>
          </w:p>
        </w:tc>
      </w:tr>
      <w:tr w:rsidR="00EA7AA3" w:rsidRPr="00850504" w14:paraId="00898823"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703A818E"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1.1.2</w:t>
            </w:r>
          </w:p>
        </w:tc>
        <w:tc>
          <w:tcPr>
            <w:tcW w:w="2368" w:type="dxa"/>
            <w:tcBorders>
              <w:top w:val="single" w:sz="4" w:space="0" w:color="000000"/>
              <w:left w:val="single" w:sz="4" w:space="0" w:color="000000"/>
              <w:bottom w:val="single" w:sz="4" w:space="0" w:color="000000"/>
              <w:right w:val="single" w:sz="4" w:space="0" w:color="000000"/>
            </w:tcBorders>
            <w:vAlign w:val="center"/>
          </w:tcPr>
          <w:p w14:paraId="0F891714"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采购人</w:t>
            </w:r>
          </w:p>
        </w:tc>
        <w:tc>
          <w:tcPr>
            <w:tcW w:w="4910" w:type="dxa"/>
            <w:tcBorders>
              <w:top w:val="single" w:sz="4" w:space="0" w:color="000000"/>
              <w:left w:val="single" w:sz="4" w:space="0" w:color="000000"/>
              <w:bottom w:val="single" w:sz="4" w:space="0" w:color="000000"/>
              <w:right w:val="single" w:sz="4" w:space="0" w:color="000000"/>
            </w:tcBorders>
            <w:vAlign w:val="center"/>
          </w:tcPr>
          <w:p w14:paraId="194722B9" w14:textId="30ABAF06"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 xml:space="preserve">名 </w:t>
            </w:r>
            <w:r w:rsidRPr="00850504">
              <w:rPr>
                <w:rFonts w:asciiTheme="minorEastAsia" w:hAnsiTheme="minorEastAsia"/>
                <w:kern w:val="0"/>
                <w:szCs w:val="21"/>
              </w:rPr>
              <w:t xml:space="preserve"> </w:t>
            </w:r>
            <w:r w:rsidRPr="00850504">
              <w:rPr>
                <w:rFonts w:asciiTheme="minorEastAsia" w:hAnsiTheme="minorEastAsia" w:hint="eastAsia"/>
                <w:kern w:val="0"/>
                <w:szCs w:val="21"/>
              </w:rPr>
              <w:t xml:space="preserve">称： </w:t>
            </w:r>
            <w:r w:rsidR="00E50298" w:rsidRPr="00850504">
              <w:rPr>
                <w:rFonts w:asciiTheme="minorEastAsia" w:hAnsiTheme="minorEastAsia" w:hint="eastAsia"/>
                <w:kern w:val="0"/>
                <w:szCs w:val="21"/>
              </w:rPr>
              <w:t>国家税务总局新密市税务局</w:t>
            </w:r>
          </w:p>
          <w:p w14:paraId="06E2909F" w14:textId="7038B9C4" w:rsidR="00E50298"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地</w:t>
            </w:r>
            <w:r w:rsidR="004451D3" w:rsidRPr="00850504">
              <w:rPr>
                <w:rFonts w:asciiTheme="minorEastAsia" w:hAnsiTheme="minorEastAsia" w:hint="eastAsia"/>
                <w:kern w:val="0"/>
                <w:szCs w:val="21"/>
              </w:rPr>
              <w:t xml:space="preserve">  </w:t>
            </w:r>
            <w:r w:rsidRPr="00850504">
              <w:rPr>
                <w:rFonts w:asciiTheme="minorEastAsia" w:hAnsiTheme="minorEastAsia" w:hint="eastAsia"/>
                <w:kern w:val="0"/>
                <w:szCs w:val="21"/>
              </w:rPr>
              <w:t>址：郑州市新密市西大街536号</w:t>
            </w:r>
          </w:p>
          <w:p w14:paraId="556CA6E9" w14:textId="77777777" w:rsidR="00F80901" w:rsidRPr="00850504" w:rsidRDefault="00F80901" w:rsidP="00F80901">
            <w:pPr>
              <w:rPr>
                <w:rFonts w:asciiTheme="minorEastAsia" w:hAnsiTheme="minorEastAsia" w:hint="eastAsia"/>
                <w:kern w:val="0"/>
                <w:szCs w:val="21"/>
              </w:rPr>
            </w:pPr>
            <w:r w:rsidRPr="00850504">
              <w:rPr>
                <w:rFonts w:asciiTheme="minorEastAsia" w:hAnsiTheme="minorEastAsia" w:hint="eastAsia"/>
                <w:kern w:val="0"/>
                <w:szCs w:val="21"/>
              </w:rPr>
              <w:t xml:space="preserve">联系人：杜超杰 </w:t>
            </w:r>
          </w:p>
          <w:p w14:paraId="2E5EA916" w14:textId="444C1721" w:rsidR="00EA7AA3" w:rsidRPr="00850504" w:rsidRDefault="00F80901" w:rsidP="00F80901">
            <w:pPr>
              <w:rPr>
                <w:rFonts w:asciiTheme="minorEastAsia" w:hAnsiTheme="minorEastAsia"/>
                <w:kern w:val="0"/>
                <w:szCs w:val="21"/>
              </w:rPr>
            </w:pPr>
            <w:r w:rsidRPr="00850504">
              <w:rPr>
                <w:rFonts w:asciiTheme="minorEastAsia" w:hAnsiTheme="minorEastAsia" w:hint="eastAsia"/>
                <w:kern w:val="0"/>
                <w:szCs w:val="21"/>
              </w:rPr>
              <w:t>联系方式：18736037222</w:t>
            </w:r>
          </w:p>
        </w:tc>
      </w:tr>
      <w:tr w:rsidR="00EA7AA3" w:rsidRPr="00850504" w14:paraId="467CB21A"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373863B5"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1.1.3</w:t>
            </w:r>
          </w:p>
        </w:tc>
        <w:tc>
          <w:tcPr>
            <w:tcW w:w="2368" w:type="dxa"/>
            <w:tcBorders>
              <w:top w:val="single" w:sz="4" w:space="0" w:color="000000"/>
              <w:left w:val="single" w:sz="4" w:space="0" w:color="000000"/>
              <w:bottom w:val="single" w:sz="4" w:space="0" w:color="000000"/>
              <w:right w:val="single" w:sz="4" w:space="0" w:color="000000"/>
            </w:tcBorders>
            <w:vAlign w:val="center"/>
          </w:tcPr>
          <w:p w14:paraId="0955EB0E"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采购代理机构</w:t>
            </w:r>
          </w:p>
        </w:tc>
        <w:tc>
          <w:tcPr>
            <w:tcW w:w="4910" w:type="dxa"/>
            <w:tcBorders>
              <w:top w:val="single" w:sz="4" w:space="0" w:color="000000"/>
              <w:left w:val="single" w:sz="4" w:space="0" w:color="000000"/>
              <w:bottom w:val="single" w:sz="4" w:space="0" w:color="000000"/>
              <w:right w:val="single" w:sz="4" w:space="0" w:color="000000"/>
            </w:tcBorders>
            <w:vAlign w:val="center"/>
          </w:tcPr>
          <w:p w14:paraId="40271DED"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名</w:t>
            </w:r>
            <w:r w:rsidRPr="00850504">
              <w:rPr>
                <w:rFonts w:asciiTheme="minorEastAsia" w:hAnsiTheme="minorEastAsia" w:hint="eastAsia"/>
                <w:kern w:val="0"/>
                <w:szCs w:val="21"/>
              </w:rPr>
              <w:t xml:space="preserve"> </w:t>
            </w:r>
            <w:r w:rsidRPr="00850504">
              <w:rPr>
                <w:rFonts w:asciiTheme="minorEastAsia" w:hAnsiTheme="minorEastAsia"/>
                <w:kern w:val="0"/>
                <w:szCs w:val="21"/>
              </w:rPr>
              <w:t xml:space="preserve"> 称：</w:t>
            </w:r>
            <w:r w:rsidRPr="00850504">
              <w:rPr>
                <w:rFonts w:asciiTheme="minorEastAsia" w:hAnsiTheme="minorEastAsia" w:hint="eastAsia"/>
                <w:kern w:val="0"/>
                <w:szCs w:val="21"/>
              </w:rPr>
              <w:t>河南省伟信招标管理咨询有限公司</w:t>
            </w:r>
          </w:p>
          <w:p w14:paraId="37B3DC86"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地</w:t>
            </w:r>
            <w:r w:rsidRPr="00850504">
              <w:rPr>
                <w:rFonts w:asciiTheme="minorEastAsia" w:hAnsiTheme="minorEastAsia" w:hint="eastAsia"/>
                <w:kern w:val="0"/>
                <w:szCs w:val="21"/>
              </w:rPr>
              <w:t xml:space="preserve"> </w:t>
            </w:r>
            <w:r w:rsidRPr="00850504">
              <w:rPr>
                <w:rFonts w:asciiTheme="minorEastAsia" w:hAnsiTheme="minorEastAsia"/>
                <w:kern w:val="0"/>
                <w:szCs w:val="21"/>
              </w:rPr>
              <w:t xml:space="preserve"> 址：</w:t>
            </w:r>
            <w:r w:rsidRPr="00850504">
              <w:rPr>
                <w:rFonts w:asciiTheme="minorEastAsia" w:hAnsiTheme="minorEastAsia" w:hint="eastAsia"/>
                <w:kern w:val="0"/>
                <w:szCs w:val="21"/>
              </w:rPr>
              <w:t>郑州市郑东新区东风南路与创业路交叉口绿地中心北塔16楼</w:t>
            </w:r>
          </w:p>
          <w:p w14:paraId="0A1FC8D7" w14:textId="23B3524D" w:rsidR="00EA7AA3" w:rsidRPr="00850504" w:rsidRDefault="001D3B04">
            <w:pPr>
              <w:rPr>
                <w:rFonts w:asciiTheme="minorEastAsia" w:hAnsiTheme="minorEastAsia"/>
                <w:kern w:val="0"/>
                <w:szCs w:val="21"/>
              </w:rPr>
            </w:pPr>
            <w:r w:rsidRPr="00850504">
              <w:rPr>
                <w:rFonts w:asciiTheme="minorEastAsia" w:hAnsiTheme="minorEastAsia"/>
                <w:kern w:val="0"/>
                <w:szCs w:val="21"/>
              </w:rPr>
              <w:t>联系人：</w:t>
            </w:r>
            <w:r w:rsidR="00E50298" w:rsidRPr="00850504">
              <w:rPr>
                <w:rFonts w:asciiTheme="minorEastAsia" w:hAnsiTheme="minorEastAsia" w:hint="eastAsia"/>
                <w:kern w:val="0"/>
                <w:szCs w:val="21"/>
              </w:rPr>
              <w:t>李金秋 董辛鹏</w:t>
            </w:r>
          </w:p>
          <w:p w14:paraId="00689083"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电</w:t>
            </w:r>
            <w:r w:rsidRPr="00850504">
              <w:rPr>
                <w:rFonts w:asciiTheme="minorEastAsia" w:hAnsiTheme="minorEastAsia" w:hint="eastAsia"/>
                <w:kern w:val="0"/>
                <w:szCs w:val="21"/>
              </w:rPr>
              <w:t xml:space="preserve"> </w:t>
            </w:r>
            <w:r w:rsidRPr="00850504">
              <w:rPr>
                <w:rFonts w:asciiTheme="minorEastAsia" w:hAnsiTheme="minorEastAsia"/>
                <w:kern w:val="0"/>
                <w:szCs w:val="21"/>
              </w:rPr>
              <w:t xml:space="preserve"> 话：</w:t>
            </w:r>
            <w:r w:rsidRPr="00850504">
              <w:rPr>
                <w:rFonts w:asciiTheme="minorEastAsia" w:hAnsiTheme="minorEastAsia" w:hint="eastAsia"/>
                <w:kern w:val="0"/>
                <w:szCs w:val="21"/>
              </w:rPr>
              <w:t>0371-65528292</w:t>
            </w:r>
          </w:p>
        </w:tc>
      </w:tr>
      <w:tr w:rsidR="00EA7AA3" w:rsidRPr="00850504" w14:paraId="4B42B5CA"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38C97859"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1.1.4</w:t>
            </w:r>
          </w:p>
        </w:tc>
        <w:tc>
          <w:tcPr>
            <w:tcW w:w="2368" w:type="dxa"/>
            <w:tcBorders>
              <w:top w:val="single" w:sz="4" w:space="0" w:color="000000"/>
              <w:left w:val="single" w:sz="4" w:space="0" w:color="000000"/>
              <w:bottom w:val="single" w:sz="4" w:space="0" w:color="000000"/>
              <w:right w:val="single" w:sz="4" w:space="0" w:color="000000"/>
            </w:tcBorders>
            <w:vAlign w:val="center"/>
          </w:tcPr>
          <w:p w14:paraId="241ABB96"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项目名称</w:t>
            </w:r>
          </w:p>
        </w:tc>
        <w:tc>
          <w:tcPr>
            <w:tcW w:w="4910" w:type="dxa"/>
            <w:tcBorders>
              <w:top w:val="single" w:sz="4" w:space="0" w:color="000000"/>
              <w:left w:val="single" w:sz="4" w:space="0" w:color="000000"/>
              <w:bottom w:val="single" w:sz="4" w:space="0" w:color="000000"/>
              <w:right w:val="single" w:sz="4" w:space="0" w:color="000000"/>
            </w:tcBorders>
            <w:vAlign w:val="center"/>
          </w:tcPr>
          <w:p w14:paraId="309B2762" w14:textId="7F3C2271" w:rsidR="00EA7AA3" w:rsidRPr="00850504" w:rsidRDefault="00E50298">
            <w:pPr>
              <w:rPr>
                <w:rFonts w:asciiTheme="minorEastAsia" w:hAnsiTheme="minorEastAsia"/>
                <w:kern w:val="0"/>
                <w:szCs w:val="21"/>
              </w:rPr>
            </w:pPr>
            <w:r w:rsidRPr="00850504">
              <w:rPr>
                <w:rFonts w:asciiTheme="minorEastAsia" w:hAnsiTheme="minorEastAsia" w:hint="eastAsia"/>
                <w:kern w:val="0"/>
                <w:szCs w:val="21"/>
              </w:rPr>
              <w:t>国家税务总局新密市税务局物业管理服务采购项目</w:t>
            </w:r>
          </w:p>
        </w:tc>
      </w:tr>
      <w:tr w:rsidR="00EA7AA3" w:rsidRPr="00850504" w14:paraId="2C119FB9"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739EB1EE"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1.2.2</w:t>
            </w:r>
          </w:p>
        </w:tc>
        <w:tc>
          <w:tcPr>
            <w:tcW w:w="2368" w:type="dxa"/>
            <w:tcBorders>
              <w:top w:val="single" w:sz="4" w:space="0" w:color="000000"/>
              <w:left w:val="single" w:sz="4" w:space="0" w:color="000000"/>
              <w:bottom w:val="single" w:sz="4" w:space="0" w:color="000000"/>
              <w:right w:val="single" w:sz="4" w:space="0" w:color="000000"/>
            </w:tcBorders>
            <w:vAlign w:val="center"/>
          </w:tcPr>
          <w:p w14:paraId="2A1CFA10"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资金</w:t>
            </w:r>
            <w:r w:rsidRPr="00850504">
              <w:rPr>
                <w:rFonts w:asciiTheme="minorEastAsia" w:hAnsiTheme="minorEastAsia" w:hint="eastAsia"/>
                <w:kern w:val="0"/>
                <w:szCs w:val="21"/>
              </w:rPr>
              <w:t>来源</w:t>
            </w:r>
          </w:p>
        </w:tc>
        <w:tc>
          <w:tcPr>
            <w:tcW w:w="4910" w:type="dxa"/>
            <w:tcBorders>
              <w:top w:val="single" w:sz="4" w:space="0" w:color="000000"/>
              <w:left w:val="single" w:sz="4" w:space="0" w:color="000000"/>
              <w:bottom w:val="single" w:sz="4" w:space="0" w:color="000000"/>
              <w:right w:val="single" w:sz="4" w:space="0" w:color="000000"/>
            </w:tcBorders>
            <w:vAlign w:val="center"/>
          </w:tcPr>
          <w:p w14:paraId="34B2025E"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自筹资金</w:t>
            </w:r>
          </w:p>
        </w:tc>
      </w:tr>
      <w:tr w:rsidR="00EA7AA3" w:rsidRPr="00850504" w14:paraId="20319FB3"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3B29524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1.3.1</w:t>
            </w:r>
          </w:p>
        </w:tc>
        <w:tc>
          <w:tcPr>
            <w:tcW w:w="2368" w:type="dxa"/>
            <w:tcBorders>
              <w:top w:val="single" w:sz="4" w:space="0" w:color="000000"/>
              <w:left w:val="single" w:sz="4" w:space="0" w:color="000000"/>
              <w:bottom w:val="single" w:sz="4" w:space="0" w:color="000000"/>
              <w:right w:val="single" w:sz="4" w:space="0" w:color="000000"/>
            </w:tcBorders>
            <w:vAlign w:val="center"/>
          </w:tcPr>
          <w:p w14:paraId="3B472280"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采购需求</w:t>
            </w:r>
          </w:p>
        </w:tc>
        <w:tc>
          <w:tcPr>
            <w:tcW w:w="4910" w:type="dxa"/>
            <w:tcBorders>
              <w:top w:val="single" w:sz="4" w:space="0" w:color="000000"/>
              <w:left w:val="single" w:sz="4" w:space="0" w:color="000000"/>
              <w:bottom w:val="single" w:sz="4" w:space="0" w:color="000000"/>
              <w:right w:val="single" w:sz="4" w:space="0" w:color="000000"/>
            </w:tcBorders>
            <w:vAlign w:val="center"/>
          </w:tcPr>
          <w:p w14:paraId="330349C3" w14:textId="77777777" w:rsidR="00EA7AA3" w:rsidRPr="00850504" w:rsidRDefault="001D3B04">
            <w:pPr>
              <w:rPr>
                <w:rFonts w:asciiTheme="minorEastAsia" w:hAnsiTheme="minorEastAsia"/>
                <w:kern w:val="0"/>
                <w:szCs w:val="21"/>
              </w:rPr>
            </w:pPr>
            <w:r w:rsidRPr="00850504">
              <w:rPr>
                <w:rFonts w:asciiTheme="minorEastAsia" w:hAnsiTheme="minorEastAsia" w:cs="宋体" w:hint="eastAsia"/>
                <w:kern w:val="0"/>
                <w:szCs w:val="21"/>
                <w:lang w:val="zh-CN"/>
              </w:rPr>
              <w:t>详见招标文件第六章“采购需求”</w:t>
            </w:r>
          </w:p>
        </w:tc>
      </w:tr>
      <w:tr w:rsidR="00EA7AA3" w:rsidRPr="00850504" w14:paraId="3ED22A3C"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2AC8520C"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1.3.2</w:t>
            </w:r>
          </w:p>
        </w:tc>
        <w:tc>
          <w:tcPr>
            <w:tcW w:w="2368" w:type="dxa"/>
            <w:tcBorders>
              <w:top w:val="single" w:sz="4" w:space="0" w:color="000000"/>
              <w:left w:val="single" w:sz="4" w:space="0" w:color="000000"/>
              <w:bottom w:val="single" w:sz="4" w:space="0" w:color="000000"/>
              <w:right w:val="single" w:sz="4" w:space="0" w:color="000000"/>
            </w:tcBorders>
            <w:vAlign w:val="center"/>
          </w:tcPr>
          <w:p w14:paraId="62005CCA" w14:textId="6A03AE89" w:rsidR="00EA7AA3" w:rsidRPr="00850504" w:rsidRDefault="00E50298">
            <w:pPr>
              <w:jc w:val="center"/>
              <w:rPr>
                <w:rFonts w:asciiTheme="minorEastAsia" w:hAnsiTheme="minorEastAsia"/>
                <w:kern w:val="0"/>
                <w:szCs w:val="21"/>
              </w:rPr>
            </w:pPr>
            <w:r w:rsidRPr="00850504">
              <w:rPr>
                <w:rFonts w:asciiTheme="minorEastAsia" w:hAnsiTheme="minorEastAsia" w:hint="eastAsia"/>
                <w:kern w:val="0"/>
                <w:szCs w:val="21"/>
              </w:rPr>
              <w:t>服务期限</w:t>
            </w:r>
          </w:p>
        </w:tc>
        <w:tc>
          <w:tcPr>
            <w:tcW w:w="4910" w:type="dxa"/>
            <w:tcBorders>
              <w:top w:val="single" w:sz="4" w:space="0" w:color="000000"/>
              <w:left w:val="single" w:sz="4" w:space="0" w:color="000000"/>
              <w:bottom w:val="single" w:sz="4" w:space="0" w:color="000000"/>
              <w:right w:val="single" w:sz="4" w:space="0" w:color="000000"/>
            </w:tcBorders>
            <w:vAlign w:val="center"/>
          </w:tcPr>
          <w:p w14:paraId="42F4A7B2" w14:textId="40D33F74" w:rsidR="00EA7AA3" w:rsidRPr="00850504" w:rsidRDefault="00E50298">
            <w:pPr>
              <w:rPr>
                <w:rFonts w:asciiTheme="minorEastAsia" w:hAnsiTheme="minorEastAsia"/>
                <w:kern w:val="0"/>
                <w:szCs w:val="21"/>
              </w:rPr>
            </w:pPr>
            <w:r w:rsidRPr="00850504">
              <w:rPr>
                <w:rFonts w:asciiTheme="minorEastAsia" w:hAnsiTheme="minorEastAsia" w:cs="宋体" w:hint="eastAsia"/>
                <w:kern w:val="0"/>
                <w:szCs w:val="21"/>
                <w:lang w:val="zh-CN"/>
              </w:rPr>
              <w:t>三年</w:t>
            </w:r>
          </w:p>
        </w:tc>
      </w:tr>
      <w:tr w:rsidR="00EA7AA3" w:rsidRPr="00850504" w14:paraId="59E2A6B3"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5A3D4282" w14:textId="2DECDCFC" w:rsidR="00EA7AA3" w:rsidRPr="00850504" w:rsidRDefault="001D3B04" w:rsidP="00E50298">
            <w:pPr>
              <w:jc w:val="center"/>
              <w:rPr>
                <w:rFonts w:asciiTheme="minorEastAsia" w:hAnsiTheme="minorEastAsia"/>
                <w:kern w:val="0"/>
                <w:szCs w:val="21"/>
              </w:rPr>
            </w:pPr>
            <w:r w:rsidRPr="00850504">
              <w:rPr>
                <w:rFonts w:asciiTheme="minorEastAsia" w:hAnsiTheme="minorEastAsia" w:hint="eastAsia"/>
                <w:kern w:val="0"/>
                <w:szCs w:val="21"/>
              </w:rPr>
              <w:t>1</w:t>
            </w:r>
            <w:r w:rsidRPr="00850504">
              <w:rPr>
                <w:rFonts w:asciiTheme="minorEastAsia" w:hAnsiTheme="minorEastAsia"/>
                <w:kern w:val="0"/>
                <w:szCs w:val="21"/>
              </w:rPr>
              <w:t>.3.</w:t>
            </w:r>
            <w:r w:rsidR="00E50298" w:rsidRPr="00850504">
              <w:rPr>
                <w:rFonts w:asciiTheme="minorEastAsia" w:hAnsiTheme="minorEastAsia" w:hint="eastAsia"/>
                <w:kern w:val="0"/>
                <w:szCs w:val="21"/>
              </w:rPr>
              <w:t>3</w:t>
            </w:r>
          </w:p>
        </w:tc>
        <w:tc>
          <w:tcPr>
            <w:tcW w:w="2368" w:type="dxa"/>
            <w:tcBorders>
              <w:top w:val="single" w:sz="4" w:space="0" w:color="000000"/>
              <w:left w:val="single" w:sz="4" w:space="0" w:color="000000"/>
              <w:bottom w:val="single" w:sz="4" w:space="0" w:color="000000"/>
              <w:right w:val="single" w:sz="4" w:space="0" w:color="000000"/>
            </w:tcBorders>
            <w:vAlign w:val="center"/>
          </w:tcPr>
          <w:p w14:paraId="7B2D5728"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质量要求</w:t>
            </w:r>
          </w:p>
        </w:tc>
        <w:tc>
          <w:tcPr>
            <w:tcW w:w="4910" w:type="dxa"/>
            <w:tcBorders>
              <w:top w:val="single" w:sz="4" w:space="0" w:color="000000"/>
              <w:left w:val="single" w:sz="4" w:space="0" w:color="000000"/>
              <w:bottom w:val="single" w:sz="4" w:space="0" w:color="000000"/>
              <w:right w:val="single" w:sz="4" w:space="0" w:color="000000"/>
            </w:tcBorders>
            <w:vAlign w:val="center"/>
          </w:tcPr>
          <w:p w14:paraId="15758E59" w14:textId="77777777" w:rsidR="00EA7AA3" w:rsidRPr="00850504" w:rsidRDefault="001D3B04">
            <w:pPr>
              <w:rPr>
                <w:rFonts w:asciiTheme="minorEastAsia" w:hAnsiTheme="minorEastAsia"/>
                <w:kern w:val="0"/>
                <w:szCs w:val="21"/>
              </w:rPr>
            </w:pPr>
            <w:r w:rsidRPr="00850504">
              <w:t>符合国家相关规范和标准</w:t>
            </w:r>
            <w:r w:rsidRPr="00850504">
              <w:rPr>
                <w:rFonts w:hint="eastAsia"/>
              </w:rPr>
              <w:t>且满足采购人标准</w:t>
            </w:r>
          </w:p>
        </w:tc>
      </w:tr>
      <w:tr w:rsidR="00EA7AA3" w:rsidRPr="00850504" w14:paraId="0DC18303"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67220DF9"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1.4.1</w:t>
            </w:r>
          </w:p>
        </w:tc>
        <w:tc>
          <w:tcPr>
            <w:tcW w:w="2368" w:type="dxa"/>
            <w:tcBorders>
              <w:top w:val="single" w:sz="4" w:space="0" w:color="000000"/>
              <w:left w:val="single" w:sz="4" w:space="0" w:color="000000"/>
              <w:bottom w:val="single" w:sz="4" w:space="0" w:color="000000"/>
              <w:right w:val="single" w:sz="4" w:space="0" w:color="000000"/>
            </w:tcBorders>
            <w:vAlign w:val="center"/>
          </w:tcPr>
          <w:p w14:paraId="207EE758"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投标人资格要求</w:t>
            </w:r>
          </w:p>
        </w:tc>
        <w:tc>
          <w:tcPr>
            <w:tcW w:w="4910" w:type="dxa"/>
            <w:tcBorders>
              <w:top w:val="single" w:sz="4" w:space="0" w:color="000000"/>
              <w:left w:val="single" w:sz="4" w:space="0" w:color="000000"/>
              <w:bottom w:val="single" w:sz="4" w:space="0" w:color="000000"/>
              <w:right w:val="single" w:sz="4" w:space="0" w:color="000000"/>
            </w:tcBorders>
            <w:vAlign w:val="center"/>
          </w:tcPr>
          <w:p w14:paraId="3A8C7862" w14:textId="77777777" w:rsidR="00E50298"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1.满足《中华人民共和国政府采购法》第二十二条规定；</w:t>
            </w:r>
          </w:p>
          <w:p w14:paraId="39F31CA5" w14:textId="77777777" w:rsidR="00E50298"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2.落实政府采购政策满足的资格要求：本项目只面向中小企业采购；</w:t>
            </w:r>
          </w:p>
          <w:p w14:paraId="3E9EC600" w14:textId="77777777" w:rsidR="00E50298"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3.本项目的特定资格要求</w:t>
            </w:r>
          </w:p>
          <w:p w14:paraId="6C1EC297" w14:textId="0644F245" w:rsidR="00E50298"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3.1投标人须具有有效的《保安服务许可证》；</w:t>
            </w:r>
          </w:p>
          <w:p w14:paraId="731C1DD4" w14:textId="77777777" w:rsidR="00E50298"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3.2未被列入“信用中国”网站 “失信被执行人”、“重大税收违法失信主体”和中国政府采购网“政府采购严重违法失信行为记录名单”；</w:t>
            </w:r>
          </w:p>
          <w:p w14:paraId="30FA4F50" w14:textId="18B13B57" w:rsidR="00EA7AA3" w:rsidRPr="00850504" w:rsidRDefault="00E50298" w:rsidP="00E50298">
            <w:pPr>
              <w:rPr>
                <w:rFonts w:asciiTheme="minorEastAsia" w:hAnsiTheme="minorEastAsia"/>
                <w:kern w:val="0"/>
                <w:szCs w:val="21"/>
              </w:rPr>
            </w:pPr>
            <w:r w:rsidRPr="00850504">
              <w:rPr>
                <w:rFonts w:asciiTheme="minorEastAsia" w:hAnsiTheme="minorEastAsia" w:hint="eastAsia"/>
                <w:kern w:val="0"/>
                <w:szCs w:val="21"/>
              </w:rPr>
              <w:t>3.3单位负责人为同一人或者存在直接控股、管理关系的不同供应商，不得参加同一合同项下的政府采购活动。</w:t>
            </w:r>
          </w:p>
        </w:tc>
      </w:tr>
      <w:tr w:rsidR="00EA7AA3" w:rsidRPr="00850504" w14:paraId="30646F57"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53CBC07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1.4.2</w:t>
            </w:r>
          </w:p>
        </w:tc>
        <w:tc>
          <w:tcPr>
            <w:tcW w:w="2368" w:type="dxa"/>
            <w:tcBorders>
              <w:top w:val="single" w:sz="4" w:space="0" w:color="000000"/>
              <w:left w:val="single" w:sz="4" w:space="0" w:color="000000"/>
              <w:bottom w:val="single" w:sz="4" w:space="0" w:color="000000"/>
              <w:right w:val="single" w:sz="4" w:space="0" w:color="000000"/>
            </w:tcBorders>
            <w:vAlign w:val="center"/>
          </w:tcPr>
          <w:p w14:paraId="4AA4504E"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是否接受联合体投标</w:t>
            </w:r>
          </w:p>
        </w:tc>
        <w:tc>
          <w:tcPr>
            <w:tcW w:w="4910" w:type="dxa"/>
            <w:tcBorders>
              <w:top w:val="single" w:sz="4" w:space="0" w:color="000000"/>
              <w:left w:val="single" w:sz="4" w:space="0" w:color="000000"/>
              <w:bottom w:val="single" w:sz="4" w:space="0" w:color="000000"/>
              <w:right w:val="single" w:sz="4" w:space="0" w:color="000000"/>
            </w:tcBorders>
            <w:vAlign w:val="center"/>
          </w:tcPr>
          <w:p w14:paraId="1CA99276"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不接受</w:t>
            </w:r>
          </w:p>
        </w:tc>
      </w:tr>
      <w:tr w:rsidR="00EA7AA3" w:rsidRPr="00850504" w14:paraId="0A09D14E"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18103878"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1.9</w:t>
            </w:r>
          </w:p>
        </w:tc>
        <w:tc>
          <w:tcPr>
            <w:tcW w:w="2368" w:type="dxa"/>
            <w:tcBorders>
              <w:top w:val="single" w:sz="4" w:space="0" w:color="000000"/>
              <w:left w:val="single" w:sz="4" w:space="0" w:color="000000"/>
              <w:bottom w:val="single" w:sz="4" w:space="0" w:color="000000"/>
              <w:right w:val="single" w:sz="4" w:space="0" w:color="000000"/>
            </w:tcBorders>
            <w:vAlign w:val="center"/>
          </w:tcPr>
          <w:p w14:paraId="41532198"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现场踏勘</w:t>
            </w:r>
          </w:p>
        </w:tc>
        <w:tc>
          <w:tcPr>
            <w:tcW w:w="4910" w:type="dxa"/>
            <w:tcBorders>
              <w:top w:val="single" w:sz="4" w:space="0" w:color="000000"/>
              <w:left w:val="single" w:sz="4" w:space="0" w:color="000000"/>
              <w:bottom w:val="single" w:sz="4" w:space="0" w:color="000000"/>
              <w:right w:val="single" w:sz="4" w:space="0" w:color="000000"/>
            </w:tcBorders>
            <w:vAlign w:val="center"/>
          </w:tcPr>
          <w:p w14:paraId="2D3CA16E"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不组织</w:t>
            </w:r>
          </w:p>
        </w:tc>
      </w:tr>
      <w:tr w:rsidR="00EA7AA3" w:rsidRPr="00850504" w14:paraId="39B90FAF"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35AF56BB"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1.10</w:t>
            </w:r>
          </w:p>
        </w:tc>
        <w:tc>
          <w:tcPr>
            <w:tcW w:w="2368" w:type="dxa"/>
            <w:tcBorders>
              <w:top w:val="single" w:sz="4" w:space="0" w:color="000000"/>
              <w:left w:val="single" w:sz="4" w:space="0" w:color="000000"/>
              <w:bottom w:val="single" w:sz="4" w:space="0" w:color="000000"/>
              <w:right w:val="single" w:sz="4" w:space="0" w:color="000000"/>
            </w:tcBorders>
            <w:vAlign w:val="center"/>
          </w:tcPr>
          <w:p w14:paraId="229F2305"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分包</w:t>
            </w:r>
          </w:p>
        </w:tc>
        <w:tc>
          <w:tcPr>
            <w:tcW w:w="4910" w:type="dxa"/>
            <w:tcBorders>
              <w:top w:val="single" w:sz="4" w:space="0" w:color="000000"/>
              <w:left w:val="single" w:sz="4" w:space="0" w:color="000000"/>
              <w:bottom w:val="single" w:sz="4" w:space="0" w:color="000000"/>
              <w:right w:val="single" w:sz="4" w:space="0" w:color="000000"/>
            </w:tcBorders>
            <w:vAlign w:val="center"/>
          </w:tcPr>
          <w:p w14:paraId="4E0F3D8C"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不允许</w:t>
            </w:r>
          </w:p>
        </w:tc>
      </w:tr>
      <w:tr w:rsidR="00EA7AA3" w:rsidRPr="00850504" w14:paraId="3D185B65"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0B9B6EAA"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1.11.1</w:t>
            </w:r>
          </w:p>
        </w:tc>
        <w:tc>
          <w:tcPr>
            <w:tcW w:w="2368" w:type="dxa"/>
            <w:tcBorders>
              <w:top w:val="single" w:sz="4" w:space="0" w:color="000000"/>
              <w:left w:val="single" w:sz="4" w:space="0" w:color="000000"/>
              <w:bottom w:val="single" w:sz="4" w:space="0" w:color="000000"/>
              <w:right w:val="single" w:sz="4" w:space="0" w:color="000000"/>
            </w:tcBorders>
            <w:vAlign w:val="center"/>
          </w:tcPr>
          <w:p w14:paraId="64F12B2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实质性要求和条件</w:t>
            </w:r>
          </w:p>
        </w:tc>
        <w:tc>
          <w:tcPr>
            <w:tcW w:w="4910" w:type="dxa"/>
            <w:tcBorders>
              <w:top w:val="single" w:sz="4" w:space="0" w:color="000000"/>
              <w:left w:val="single" w:sz="4" w:space="0" w:color="000000"/>
              <w:bottom w:val="single" w:sz="4" w:space="0" w:color="000000"/>
              <w:right w:val="single" w:sz="4" w:space="0" w:color="000000"/>
            </w:tcBorders>
            <w:vAlign w:val="center"/>
          </w:tcPr>
          <w:p w14:paraId="131238C3" w14:textId="1E0EF97D" w:rsidR="00EA7AA3" w:rsidRPr="00850504" w:rsidRDefault="001D3B04" w:rsidP="00E50298">
            <w:pPr>
              <w:rPr>
                <w:rFonts w:asciiTheme="minorEastAsia" w:hAnsiTheme="minorEastAsia"/>
                <w:kern w:val="0"/>
                <w:szCs w:val="21"/>
              </w:rPr>
            </w:pPr>
            <w:r w:rsidRPr="00850504">
              <w:rPr>
                <w:rFonts w:asciiTheme="minorEastAsia" w:hAnsiTheme="minorEastAsia" w:hint="eastAsia"/>
                <w:kern w:val="0"/>
                <w:szCs w:val="21"/>
              </w:rPr>
              <w:t>本前附表1.3.2、1.3.3、1.4.1款要求</w:t>
            </w:r>
          </w:p>
        </w:tc>
      </w:tr>
      <w:tr w:rsidR="00EA7AA3" w:rsidRPr="00850504" w14:paraId="08C3C97B"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6A770143"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2.1</w:t>
            </w:r>
          </w:p>
        </w:tc>
        <w:tc>
          <w:tcPr>
            <w:tcW w:w="2368" w:type="dxa"/>
            <w:tcBorders>
              <w:top w:val="single" w:sz="4" w:space="0" w:color="000000"/>
              <w:left w:val="single" w:sz="4" w:space="0" w:color="000000"/>
              <w:bottom w:val="single" w:sz="4" w:space="0" w:color="000000"/>
              <w:right w:val="single" w:sz="4" w:space="0" w:color="000000"/>
            </w:tcBorders>
            <w:vAlign w:val="center"/>
          </w:tcPr>
          <w:p w14:paraId="727863CB"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构成招标文件的其他资料</w:t>
            </w:r>
          </w:p>
        </w:tc>
        <w:tc>
          <w:tcPr>
            <w:tcW w:w="4910" w:type="dxa"/>
            <w:tcBorders>
              <w:top w:val="single" w:sz="4" w:space="0" w:color="000000"/>
              <w:left w:val="single" w:sz="4" w:space="0" w:color="000000"/>
              <w:bottom w:val="single" w:sz="4" w:space="0" w:color="000000"/>
              <w:right w:val="single" w:sz="4" w:space="0" w:color="000000"/>
            </w:tcBorders>
            <w:vAlign w:val="center"/>
          </w:tcPr>
          <w:p w14:paraId="0F9957A3"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补充文件、答疑文件等</w:t>
            </w:r>
          </w:p>
        </w:tc>
      </w:tr>
      <w:tr w:rsidR="00EA7AA3" w:rsidRPr="00850504" w14:paraId="4534CAA7"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5A152F2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2.2.1</w:t>
            </w:r>
          </w:p>
        </w:tc>
        <w:tc>
          <w:tcPr>
            <w:tcW w:w="2368" w:type="dxa"/>
            <w:tcBorders>
              <w:top w:val="single" w:sz="4" w:space="0" w:color="000000"/>
              <w:left w:val="single" w:sz="4" w:space="0" w:color="000000"/>
              <w:bottom w:val="single" w:sz="4" w:space="0" w:color="000000"/>
              <w:right w:val="single" w:sz="4" w:space="0" w:color="000000"/>
            </w:tcBorders>
            <w:vAlign w:val="center"/>
          </w:tcPr>
          <w:p w14:paraId="79BFB3BA"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投标人</w:t>
            </w:r>
            <w:r w:rsidRPr="00850504">
              <w:rPr>
                <w:rFonts w:asciiTheme="minorEastAsia" w:hAnsiTheme="minorEastAsia"/>
                <w:kern w:val="0"/>
                <w:szCs w:val="21"/>
              </w:rPr>
              <w:t>要求澄清招标文件</w:t>
            </w:r>
          </w:p>
        </w:tc>
        <w:tc>
          <w:tcPr>
            <w:tcW w:w="4910" w:type="dxa"/>
            <w:tcBorders>
              <w:top w:val="single" w:sz="4" w:space="0" w:color="000000"/>
              <w:left w:val="single" w:sz="4" w:space="0" w:color="000000"/>
              <w:bottom w:val="single" w:sz="4" w:space="0" w:color="000000"/>
              <w:right w:val="single" w:sz="4" w:space="0" w:color="000000"/>
            </w:tcBorders>
            <w:vAlign w:val="center"/>
          </w:tcPr>
          <w:p w14:paraId="4A5ED35E"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时间：</w:t>
            </w:r>
            <w:r w:rsidRPr="00850504">
              <w:rPr>
                <w:rFonts w:asciiTheme="minorEastAsia" w:hAnsiTheme="minorEastAsia" w:hint="eastAsia"/>
                <w:kern w:val="0"/>
                <w:szCs w:val="21"/>
              </w:rPr>
              <w:t>收到招标文件之日或者招标文件公告期限届满之日起七个工作日内</w:t>
            </w:r>
          </w:p>
          <w:p w14:paraId="32DF8D19"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形式：</w:t>
            </w:r>
            <w:r w:rsidRPr="00850504">
              <w:rPr>
                <w:rFonts w:asciiTheme="minorEastAsia" w:hAnsiTheme="minorEastAsia" w:hint="eastAsia"/>
                <w:kern w:val="0"/>
                <w:szCs w:val="21"/>
              </w:rPr>
              <w:t>书面形式提出并加盖公章扫描发至电子邮箱（</w:t>
            </w:r>
            <w:hyperlink r:id="rId11" w:history="1">
              <w:r w:rsidRPr="00850504">
                <w:rPr>
                  <w:rStyle w:val="af0"/>
                  <w:rFonts w:asciiTheme="minorEastAsia" w:hAnsiTheme="minorEastAsia" w:hint="eastAsia"/>
                  <w:kern w:val="0"/>
                  <w:szCs w:val="21"/>
                </w:rPr>
                <w:t>282371418@qq.com</w:t>
              </w:r>
            </w:hyperlink>
            <w:r w:rsidRPr="00850504">
              <w:rPr>
                <w:rFonts w:asciiTheme="minorEastAsia" w:hAnsiTheme="minorEastAsia" w:hint="eastAsia"/>
                <w:kern w:val="0"/>
                <w:szCs w:val="21"/>
              </w:rPr>
              <w:t>）</w:t>
            </w:r>
          </w:p>
        </w:tc>
      </w:tr>
      <w:tr w:rsidR="00EA7AA3" w:rsidRPr="00850504" w14:paraId="65144290" w14:textId="77777777" w:rsidTr="00BC3B43">
        <w:trPr>
          <w:trHeight w:val="274"/>
        </w:trPr>
        <w:tc>
          <w:tcPr>
            <w:tcW w:w="1038" w:type="dxa"/>
            <w:tcBorders>
              <w:top w:val="single" w:sz="4" w:space="0" w:color="000000"/>
              <w:left w:val="single" w:sz="4" w:space="0" w:color="000000"/>
              <w:bottom w:val="single" w:sz="4" w:space="0" w:color="000000"/>
              <w:right w:val="single" w:sz="4" w:space="0" w:color="000000"/>
            </w:tcBorders>
            <w:vAlign w:val="center"/>
          </w:tcPr>
          <w:p w14:paraId="154F48F4"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2.2.2</w:t>
            </w:r>
          </w:p>
        </w:tc>
        <w:tc>
          <w:tcPr>
            <w:tcW w:w="2368" w:type="dxa"/>
            <w:tcBorders>
              <w:top w:val="single" w:sz="4" w:space="0" w:color="000000"/>
              <w:left w:val="single" w:sz="4" w:space="0" w:color="000000"/>
              <w:bottom w:val="single" w:sz="4" w:space="0" w:color="000000"/>
              <w:right w:val="single" w:sz="4" w:space="0" w:color="000000"/>
            </w:tcBorders>
            <w:vAlign w:val="center"/>
          </w:tcPr>
          <w:p w14:paraId="1DAE7BC7"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招标文件澄清发出的形式</w:t>
            </w:r>
          </w:p>
        </w:tc>
        <w:tc>
          <w:tcPr>
            <w:tcW w:w="4910" w:type="dxa"/>
            <w:tcBorders>
              <w:top w:val="single" w:sz="4" w:space="0" w:color="000000"/>
              <w:left w:val="single" w:sz="4" w:space="0" w:color="000000"/>
              <w:bottom w:val="single" w:sz="4" w:space="0" w:color="000000"/>
              <w:right w:val="single" w:sz="4" w:space="0" w:color="000000"/>
            </w:tcBorders>
            <w:vAlign w:val="center"/>
          </w:tcPr>
          <w:p w14:paraId="49CF518A"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书面形式</w:t>
            </w:r>
          </w:p>
          <w:p w14:paraId="31780994" w14:textId="11AD75B3" w:rsidR="00EA7AA3" w:rsidRPr="00850504" w:rsidRDefault="00E50298">
            <w:pPr>
              <w:rPr>
                <w:rFonts w:asciiTheme="minorEastAsia" w:hAnsiTheme="minorEastAsia"/>
                <w:kern w:val="0"/>
                <w:szCs w:val="21"/>
              </w:rPr>
            </w:pPr>
            <w:r w:rsidRPr="00850504">
              <w:rPr>
                <w:rFonts w:asciiTheme="minorEastAsia" w:hAnsiTheme="minorEastAsia" w:hint="eastAsia"/>
                <w:kern w:val="0"/>
                <w:szCs w:val="21"/>
              </w:rPr>
              <w:t>《中国政府采购网》</w:t>
            </w:r>
          </w:p>
        </w:tc>
      </w:tr>
      <w:tr w:rsidR="00EA7AA3" w:rsidRPr="00850504" w14:paraId="6CB6DEAF" w14:textId="77777777">
        <w:trPr>
          <w:trHeight w:val="890"/>
        </w:trPr>
        <w:tc>
          <w:tcPr>
            <w:tcW w:w="1038" w:type="dxa"/>
            <w:tcBorders>
              <w:top w:val="single" w:sz="4" w:space="0" w:color="000000"/>
              <w:left w:val="single" w:sz="4" w:space="0" w:color="000000"/>
              <w:bottom w:val="single" w:sz="4" w:space="0" w:color="000000"/>
              <w:right w:val="single" w:sz="4" w:space="0" w:color="000000"/>
            </w:tcBorders>
            <w:vAlign w:val="center"/>
          </w:tcPr>
          <w:p w14:paraId="554A794F"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lastRenderedPageBreak/>
              <w:t>2.2.3</w:t>
            </w:r>
          </w:p>
        </w:tc>
        <w:tc>
          <w:tcPr>
            <w:tcW w:w="2368" w:type="dxa"/>
            <w:tcBorders>
              <w:top w:val="single" w:sz="4" w:space="0" w:color="000000"/>
              <w:left w:val="single" w:sz="4" w:space="0" w:color="000000"/>
              <w:bottom w:val="single" w:sz="4" w:space="0" w:color="000000"/>
              <w:right w:val="single" w:sz="4" w:space="0" w:color="000000"/>
            </w:tcBorders>
            <w:vAlign w:val="center"/>
          </w:tcPr>
          <w:p w14:paraId="251CB43A"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投标人</w:t>
            </w:r>
            <w:r w:rsidRPr="00850504">
              <w:rPr>
                <w:rFonts w:asciiTheme="minorEastAsia" w:hAnsiTheme="minorEastAsia"/>
                <w:kern w:val="0"/>
                <w:szCs w:val="21"/>
              </w:rPr>
              <w:t>确认收到招标文件澄清</w:t>
            </w:r>
          </w:p>
        </w:tc>
        <w:tc>
          <w:tcPr>
            <w:tcW w:w="4910" w:type="dxa"/>
            <w:tcBorders>
              <w:top w:val="single" w:sz="4" w:space="0" w:color="000000"/>
              <w:left w:val="single" w:sz="4" w:space="0" w:color="000000"/>
              <w:bottom w:val="single" w:sz="4" w:space="0" w:color="000000"/>
              <w:right w:val="single" w:sz="4" w:space="0" w:color="000000"/>
            </w:tcBorders>
            <w:vAlign w:val="center"/>
          </w:tcPr>
          <w:p w14:paraId="593AD775"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时间：</w:t>
            </w:r>
            <w:r w:rsidRPr="00850504">
              <w:rPr>
                <w:rFonts w:asciiTheme="minorEastAsia" w:hAnsiTheme="minorEastAsia" w:hint="eastAsia"/>
                <w:kern w:val="0"/>
                <w:szCs w:val="21"/>
              </w:rPr>
              <w:t>收到后24小时内（若未在规定时间内回复，则视为确认收到）</w:t>
            </w:r>
          </w:p>
          <w:p w14:paraId="41687ACC"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形式：</w:t>
            </w:r>
            <w:r w:rsidRPr="00850504">
              <w:rPr>
                <w:rFonts w:asciiTheme="minorEastAsia" w:hAnsiTheme="minorEastAsia" w:hint="eastAsia"/>
                <w:kern w:val="0"/>
                <w:szCs w:val="21"/>
              </w:rPr>
              <w:t>确认收到函加盖公章扫描发至电子邮箱</w:t>
            </w:r>
          </w:p>
          <w:p w14:paraId="603BAF09"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w:t>
            </w:r>
            <w:hyperlink r:id="rId12" w:history="1">
              <w:r w:rsidRPr="00850504">
                <w:rPr>
                  <w:rStyle w:val="af0"/>
                  <w:rFonts w:asciiTheme="minorEastAsia" w:hAnsiTheme="minorEastAsia" w:hint="eastAsia"/>
                  <w:kern w:val="0"/>
                  <w:szCs w:val="21"/>
                </w:rPr>
                <w:t>282371418@qq.com</w:t>
              </w:r>
            </w:hyperlink>
            <w:r w:rsidRPr="00850504">
              <w:rPr>
                <w:rFonts w:asciiTheme="minorEastAsia" w:hAnsiTheme="minorEastAsia" w:hint="eastAsia"/>
                <w:kern w:val="0"/>
                <w:szCs w:val="21"/>
              </w:rPr>
              <w:t>）</w:t>
            </w:r>
          </w:p>
        </w:tc>
      </w:tr>
      <w:tr w:rsidR="00EA7AA3" w:rsidRPr="00850504" w14:paraId="3762145F" w14:textId="77777777">
        <w:trPr>
          <w:trHeight w:hRule="exact" w:val="818"/>
        </w:trPr>
        <w:tc>
          <w:tcPr>
            <w:tcW w:w="1038" w:type="dxa"/>
            <w:tcBorders>
              <w:top w:val="single" w:sz="4" w:space="0" w:color="000000"/>
              <w:left w:val="single" w:sz="4" w:space="0" w:color="000000"/>
              <w:bottom w:val="single" w:sz="4" w:space="0" w:color="000000"/>
              <w:right w:val="single" w:sz="4" w:space="0" w:color="000000"/>
            </w:tcBorders>
            <w:vAlign w:val="center"/>
          </w:tcPr>
          <w:p w14:paraId="3E89C76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2.3.1</w:t>
            </w:r>
          </w:p>
        </w:tc>
        <w:tc>
          <w:tcPr>
            <w:tcW w:w="2368" w:type="dxa"/>
            <w:tcBorders>
              <w:top w:val="single" w:sz="4" w:space="0" w:color="000000"/>
              <w:left w:val="single" w:sz="4" w:space="0" w:color="000000"/>
              <w:bottom w:val="single" w:sz="4" w:space="0" w:color="000000"/>
              <w:right w:val="single" w:sz="4" w:space="0" w:color="000000"/>
            </w:tcBorders>
            <w:vAlign w:val="center"/>
          </w:tcPr>
          <w:p w14:paraId="46B47125"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招标文件修改发出的形式</w:t>
            </w:r>
          </w:p>
        </w:tc>
        <w:tc>
          <w:tcPr>
            <w:tcW w:w="4910" w:type="dxa"/>
            <w:tcBorders>
              <w:top w:val="single" w:sz="4" w:space="0" w:color="000000"/>
              <w:left w:val="single" w:sz="4" w:space="0" w:color="000000"/>
              <w:bottom w:val="single" w:sz="4" w:space="0" w:color="000000"/>
              <w:right w:val="single" w:sz="4" w:space="0" w:color="000000"/>
            </w:tcBorders>
            <w:vAlign w:val="center"/>
          </w:tcPr>
          <w:p w14:paraId="13657C66" w14:textId="10A72069" w:rsidR="00EA7AA3" w:rsidRPr="00850504" w:rsidRDefault="00E50298">
            <w:pPr>
              <w:rPr>
                <w:rFonts w:asciiTheme="minorEastAsia" w:hAnsiTheme="minorEastAsia"/>
                <w:kern w:val="0"/>
                <w:szCs w:val="21"/>
              </w:rPr>
            </w:pPr>
            <w:r w:rsidRPr="00850504">
              <w:rPr>
                <w:rFonts w:asciiTheme="minorEastAsia" w:hAnsiTheme="minorEastAsia" w:hint="eastAsia"/>
                <w:kern w:val="0"/>
                <w:szCs w:val="21"/>
              </w:rPr>
              <w:t>《中国政府采购网》</w:t>
            </w:r>
            <w:r w:rsidR="001D3B04" w:rsidRPr="00850504">
              <w:rPr>
                <w:rFonts w:asciiTheme="minorEastAsia" w:hAnsiTheme="minorEastAsia" w:hint="eastAsia"/>
                <w:kern w:val="0"/>
                <w:szCs w:val="21"/>
              </w:rPr>
              <w:t>发布变更公告</w:t>
            </w:r>
          </w:p>
        </w:tc>
      </w:tr>
      <w:tr w:rsidR="00EA7AA3" w:rsidRPr="00850504" w14:paraId="00CDD5E1" w14:textId="77777777">
        <w:trPr>
          <w:trHeight w:val="890"/>
        </w:trPr>
        <w:tc>
          <w:tcPr>
            <w:tcW w:w="1038" w:type="dxa"/>
            <w:tcBorders>
              <w:top w:val="single" w:sz="4" w:space="0" w:color="000000"/>
              <w:left w:val="single" w:sz="4" w:space="0" w:color="000000"/>
              <w:bottom w:val="single" w:sz="4" w:space="0" w:color="000000"/>
              <w:right w:val="single" w:sz="4" w:space="0" w:color="000000"/>
            </w:tcBorders>
            <w:vAlign w:val="center"/>
          </w:tcPr>
          <w:p w14:paraId="48B446A5"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2.3.2</w:t>
            </w:r>
          </w:p>
        </w:tc>
        <w:tc>
          <w:tcPr>
            <w:tcW w:w="2368" w:type="dxa"/>
            <w:tcBorders>
              <w:top w:val="single" w:sz="4" w:space="0" w:color="000000"/>
              <w:left w:val="single" w:sz="4" w:space="0" w:color="000000"/>
              <w:bottom w:val="single" w:sz="4" w:space="0" w:color="000000"/>
              <w:right w:val="single" w:sz="4" w:space="0" w:color="000000"/>
            </w:tcBorders>
            <w:vAlign w:val="center"/>
          </w:tcPr>
          <w:p w14:paraId="47070261"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投标人</w:t>
            </w:r>
            <w:r w:rsidRPr="00850504">
              <w:rPr>
                <w:rFonts w:asciiTheme="minorEastAsia" w:hAnsiTheme="minorEastAsia"/>
                <w:kern w:val="0"/>
                <w:szCs w:val="21"/>
              </w:rPr>
              <w:t>确认收到招标文件修改</w:t>
            </w:r>
          </w:p>
        </w:tc>
        <w:tc>
          <w:tcPr>
            <w:tcW w:w="4910" w:type="dxa"/>
            <w:tcBorders>
              <w:top w:val="single" w:sz="4" w:space="0" w:color="000000"/>
              <w:left w:val="single" w:sz="4" w:space="0" w:color="000000"/>
              <w:bottom w:val="single" w:sz="4" w:space="0" w:color="000000"/>
              <w:right w:val="single" w:sz="4" w:space="0" w:color="000000"/>
            </w:tcBorders>
            <w:vAlign w:val="center"/>
          </w:tcPr>
          <w:p w14:paraId="72F3264A"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时间：</w:t>
            </w:r>
            <w:r w:rsidRPr="00850504">
              <w:rPr>
                <w:rFonts w:asciiTheme="minorEastAsia" w:hAnsiTheme="minorEastAsia" w:hint="eastAsia"/>
                <w:kern w:val="0"/>
                <w:szCs w:val="21"/>
              </w:rPr>
              <w:t>收到后24小时内（若未在规定时间内回复，则视为确认收到）</w:t>
            </w:r>
          </w:p>
          <w:p w14:paraId="7510EA07"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形式：</w:t>
            </w:r>
            <w:r w:rsidRPr="00850504">
              <w:rPr>
                <w:rFonts w:asciiTheme="minorEastAsia" w:hAnsiTheme="minorEastAsia" w:hint="eastAsia"/>
                <w:kern w:val="0"/>
                <w:szCs w:val="21"/>
              </w:rPr>
              <w:t>确认收到函加盖公章扫描发至电子邮箱</w:t>
            </w:r>
          </w:p>
          <w:p w14:paraId="24EF0635"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w:t>
            </w:r>
            <w:hyperlink r:id="rId13" w:history="1">
              <w:r w:rsidRPr="00850504">
                <w:rPr>
                  <w:rStyle w:val="af0"/>
                  <w:rFonts w:asciiTheme="minorEastAsia" w:hAnsiTheme="minorEastAsia" w:hint="eastAsia"/>
                  <w:kern w:val="0"/>
                  <w:szCs w:val="21"/>
                </w:rPr>
                <w:t>282371418@qq.com</w:t>
              </w:r>
            </w:hyperlink>
            <w:r w:rsidRPr="00850504">
              <w:rPr>
                <w:rFonts w:asciiTheme="minorEastAsia" w:hAnsiTheme="minorEastAsia" w:hint="eastAsia"/>
                <w:kern w:val="0"/>
                <w:szCs w:val="21"/>
              </w:rPr>
              <w:t>）</w:t>
            </w:r>
          </w:p>
        </w:tc>
      </w:tr>
      <w:tr w:rsidR="00EA7AA3" w:rsidRPr="00850504" w14:paraId="6D2777D1" w14:textId="77777777">
        <w:trPr>
          <w:trHeight w:hRule="exact" w:val="556"/>
        </w:trPr>
        <w:tc>
          <w:tcPr>
            <w:tcW w:w="1038" w:type="dxa"/>
            <w:tcBorders>
              <w:top w:val="single" w:sz="4" w:space="0" w:color="000000"/>
              <w:left w:val="single" w:sz="4" w:space="0" w:color="000000"/>
              <w:bottom w:val="single" w:sz="4" w:space="0" w:color="000000"/>
              <w:right w:val="single" w:sz="4" w:space="0" w:color="000000"/>
            </w:tcBorders>
            <w:vAlign w:val="center"/>
          </w:tcPr>
          <w:p w14:paraId="7392DC2C"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3.2.6</w:t>
            </w:r>
          </w:p>
        </w:tc>
        <w:tc>
          <w:tcPr>
            <w:tcW w:w="2368" w:type="dxa"/>
            <w:tcBorders>
              <w:top w:val="single" w:sz="4" w:space="0" w:color="000000"/>
              <w:left w:val="single" w:sz="4" w:space="0" w:color="000000"/>
              <w:bottom w:val="single" w:sz="4" w:space="0" w:color="000000"/>
              <w:right w:val="single" w:sz="4" w:space="0" w:color="000000"/>
            </w:tcBorders>
            <w:vAlign w:val="center"/>
          </w:tcPr>
          <w:p w14:paraId="6415701B"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最高投标限价</w:t>
            </w:r>
          </w:p>
        </w:tc>
        <w:tc>
          <w:tcPr>
            <w:tcW w:w="4910" w:type="dxa"/>
            <w:tcBorders>
              <w:top w:val="single" w:sz="4" w:space="0" w:color="000000"/>
              <w:left w:val="single" w:sz="4" w:space="0" w:color="000000"/>
              <w:bottom w:val="single" w:sz="4" w:space="0" w:color="000000"/>
              <w:right w:val="single" w:sz="4" w:space="0" w:color="000000"/>
            </w:tcBorders>
            <w:vAlign w:val="center"/>
          </w:tcPr>
          <w:p w14:paraId="257AA562" w14:textId="158CA73C" w:rsidR="00EA7AA3" w:rsidRPr="00850504" w:rsidRDefault="00E50298">
            <w:pPr>
              <w:rPr>
                <w:rFonts w:asciiTheme="minorEastAsia" w:hAnsiTheme="minorEastAsia"/>
                <w:kern w:val="0"/>
                <w:szCs w:val="21"/>
              </w:rPr>
            </w:pPr>
            <w:r w:rsidRPr="00850504">
              <w:rPr>
                <w:rFonts w:asciiTheme="minorEastAsia" w:hAnsiTheme="minorEastAsia" w:cs="宋体" w:hint="eastAsia"/>
                <w:kern w:val="0"/>
                <w:szCs w:val="21"/>
                <w:lang w:val="zh-CN"/>
              </w:rPr>
              <w:t>1650000.00元</w:t>
            </w:r>
          </w:p>
        </w:tc>
      </w:tr>
      <w:tr w:rsidR="00EA7AA3" w:rsidRPr="00850504" w14:paraId="44BBB3ED"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1E2C7740"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3.2.7</w:t>
            </w:r>
          </w:p>
        </w:tc>
        <w:tc>
          <w:tcPr>
            <w:tcW w:w="2368" w:type="dxa"/>
            <w:tcBorders>
              <w:top w:val="single" w:sz="4" w:space="0" w:color="000000"/>
              <w:left w:val="single" w:sz="4" w:space="0" w:color="000000"/>
              <w:bottom w:val="single" w:sz="4" w:space="0" w:color="000000"/>
              <w:right w:val="single" w:sz="4" w:space="0" w:color="000000"/>
            </w:tcBorders>
            <w:vAlign w:val="center"/>
          </w:tcPr>
          <w:p w14:paraId="2AE7A280"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投标报价的其他要求</w:t>
            </w:r>
          </w:p>
        </w:tc>
        <w:tc>
          <w:tcPr>
            <w:tcW w:w="4910" w:type="dxa"/>
            <w:tcBorders>
              <w:top w:val="single" w:sz="4" w:space="0" w:color="000000"/>
              <w:left w:val="single" w:sz="4" w:space="0" w:color="000000"/>
              <w:bottom w:val="single" w:sz="4" w:space="0" w:color="000000"/>
              <w:right w:val="single" w:sz="4" w:space="0" w:color="000000"/>
            </w:tcBorders>
            <w:vAlign w:val="center"/>
          </w:tcPr>
          <w:p w14:paraId="1351D096"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EA7AA3" w:rsidRPr="00850504" w14:paraId="49DB5297" w14:textId="77777777">
        <w:trPr>
          <w:trHeight w:hRule="exact" w:val="449"/>
        </w:trPr>
        <w:tc>
          <w:tcPr>
            <w:tcW w:w="1038" w:type="dxa"/>
            <w:tcBorders>
              <w:top w:val="single" w:sz="4" w:space="0" w:color="000000"/>
              <w:left w:val="single" w:sz="4" w:space="0" w:color="000000"/>
              <w:bottom w:val="single" w:sz="4" w:space="0" w:color="000000"/>
              <w:right w:val="single" w:sz="4" w:space="0" w:color="000000"/>
            </w:tcBorders>
            <w:vAlign w:val="center"/>
          </w:tcPr>
          <w:p w14:paraId="6FF27618"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3.3.1</w:t>
            </w:r>
          </w:p>
        </w:tc>
        <w:tc>
          <w:tcPr>
            <w:tcW w:w="2368" w:type="dxa"/>
            <w:tcBorders>
              <w:top w:val="single" w:sz="4" w:space="0" w:color="000000"/>
              <w:left w:val="single" w:sz="4" w:space="0" w:color="000000"/>
              <w:bottom w:val="single" w:sz="4" w:space="0" w:color="000000"/>
              <w:right w:val="single" w:sz="4" w:space="0" w:color="000000"/>
            </w:tcBorders>
            <w:vAlign w:val="center"/>
          </w:tcPr>
          <w:p w14:paraId="43A95F3E"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投标有效期</w:t>
            </w:r>
          </w:p>
        </w:tc>
        <w:tc>
          <w:tcPr>
            <w:tcW w:w="4910" w:type="dxa"/>
            <w:tcBorders>
              <w:top w:val="single" w:sz="4" w:space="0" w:color="000000"/>
              <w:left w:val="single" w:sz="4" w:space="0" w:color="000000"/>
              <w:bottom w:val="single" w:sz="4" w:space="0" w:color="000000"/>
              <w:right w:val="single" w:sz="4" w:space="0" w:color="000000"/>
            </w:tcBorders>
            <w:vAlign w:val="center"/>
          </w:tcPr>
          <w:p w14:paraId="53B7B659"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自投标截止之日起60日历天</w:t>
            </w:r>
          </w:p>
        </w:tc>
      </w:tr>
      <w:tr w:rsidR="00EA7AA3" w:rsidRPr="00850504" w14:paraId="2B647764"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7DFC5806"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3.4.1</w:t>
            </w:r>
          </w:p>
        </w:tc>
        <w:tc>
          <w:tcPr>
            <w:tcW w:w="2368" w:type="dxa"/>
            <w:tcBorders>
              <w:top w:val="single" w:sz="4" w:space="0" w:color="000000"/>
              <w:left w:val="single" w:sz="4" w:space="0" w:color="000000"/>
              <w:bottom w:val="single" w:sz="4" w:space="0" w:color="000000"/>
              <w:right w:val="single" w:sz="4" w:space="0" w:color="000000"/>
            </w:tcBorders>
            <w:vAlign w:val="center"/>
          </w:tcPr>
          <w:p w14:paraId="54C9D0F8"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投标保证金</w:t>
            </w:r>
          </w:p>
        </w:tc>
        <w:tc>
          <w:tcPr>
            <w:tcW w:w="4910" w:type="dxa"/>
            <w:tcBorders>
              <w:top w:val="single" w:sz="4" w:space="0" w:color="000000"/>
              <w:left w:val="single" w:sz="4" w:space="0" w:color="000000"/>
              <w:bottom w:val="single" w:sz="4" w:space="0" w:color="000000"/>
              <w:right w:val="single" w:sz="4" w:space="0" w:color="000000"/>
            </w:tcBorders>
            <w:vAlign w:val="center"/>
          </w:tcPr>
          <w:p w14:paraId="5D629E6C"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不要求</w:t>
            </w:r>
            <w:r w:rsidRPr="00850504">
              <w:rPr>
                <w:rFonts w:asciiTheme="minorEastAsia" w:hAnsiTheme="minorEastAsia" w:hint="eastAsia"/>
                <w:kern w:val="0"/>
                <w:szCs w:val="21"/>
              </w:rPr>
              <w:t>，根据《河南省财政厅关于优化政府采购营商环境有关问题的通知》（豫财购〔201</w:t>
            </w:r>
            <w:r w:rsidRPr="00850504">
              <w:rPr>
                <w:rFonts w:asciiTheme="minorEastAsia" w:hAnsiTheme="minorEastAsia"/>
                <w:kern w:val="0"/>
                <w:szCs w:val="21"/>
              </w:rPr>
              <w:t>9</w:t>
            </w:r>
            <w:r w:rsidRPr="00850504">
              <w:rPr>
                <w:rFonts w:asciiTheme="minorEastAsia" w:hAnsiTheme="minorEastAsia" w:hint="eastAsia"/>
                <w:kern w:val="0"/>
                <w:szCs w:val="21"/>
              </w:rPr>
              <w:t>〕4号）要求，本项目不再收取投标保证金，需提供投标承诺函及采购代理服务费承诺函，具体格式详见第五章投标文件格式，未按招标文件规定提交投标承诺函及招标代理服务费承诺函的均视为无效投标。</w:t>
            </w:r>
          </w:p>
        </w:tc>
      </w:tr>
      <w:tr w:rsidR="00EA7AA3" w:rsidRPr="00850504" w14:paraId="09A1042C" w14:textId="77777777">
        <w:trPr>
          <w:trHeight w:hRule="exact" w:val="757"/>
        </w:trPr>
        <w:tc>
          <w:tcPr>
            <w:tcW w:w="1038" w:type="dxa"/>
            <w:tcBorders>
              <w:top w:val="single" w:sz="4" w:space="0" w:color="000000"/>
              <w:left w:val="single" w:sz="4" w:space="0" w:color="000000"/>
              <w:bottom w:val="single" w:sz="4" w:space="0" w:color="000000"/>
              <w:right w:val="single" w:sz="4" w:space="0" w:color="000000"/>
            </w:tcBorders>
            <w:vAlign w:val="center"/>
          </w:tcPr>
          <w:p w14:paraId="48450F38"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3.5</w:t>
            </w:r>
          </w:p>
        </w:tc>
        <w:tc>
          <w:tcPr>
            <w:tcW w:w="2368" w:type="dxa"/>
            <w:tcBorders>
              <w:top w:val="single" w:sz="4" w:space="0" w:color="000000"/>
              <w:left w:val="single" w:sz="4" w:space="0" w:color="000000"/>
              <w:bottom w:val="single" w:sz="4" w:space="0" w:color="000000"/>
              <w:right w:val="single" w:sz="4" w:space="0" w:color="000000"/>
            </w:tcBorders>
            <w:vAlign w:val="center"/>
          </w:tcPr>
          <w:p w14:paraId="1C65B3A8"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资格审查资料的特殊要求</w:t>
            </w:r>
          </w:p>
        </w:tc>
        <w:tc>
          <w:tcPr>
            <w:tcW w:w="4910" w:type="dxa"/>
            <w:tcBorders>
              <w:top w:val="single" w:sz="4" w:space="0" w:color="000000"/>
              <w:left w:val="single" w:sz="4" w:space="0" w:color="000000"/>
              <w:bottom w:val="single" w:sz="4" w:space="0" w:color="000000"/>
              <w:right w:val="single" w:sz="4" w:space="0" w:color="000000"/>
            </w:tcBorders>
            <w:vAlign w:val="center"/>
          </w:tcPr>
          <w:p w14:paraId="04AA057B"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无</w:t>
            </w:r>
          </w:p>
        </w:tc>
      </w:tr>
      <w:tr w:rsidR="00EA7AA3" w:rsidRPr="00850504" w14:paraId="70CF5665" w14:textId="77777777">
        <w:trPr>
          <w:trHeight w:hRule="exact" w:val="724"/>
        </w:trPr>
        <w:tc>
          <w:tcPr>
            <w:tcW w:w="1038" w:type="dxa"/>
            <w:tcBorders>
              <w:top w:val="single" w:sz="4" w:space="0" w:color="000000"/>
              <w:left w:val="single" w:sz="4" w:space="0" w:color="000000"/>
              <w:bottom w:val="single" w:sz="4" w:space="0" w:color="000000"/>
              <w:right w:val="single" w:sz="4" w:space="0" w:color="000000"/>
            </w:tcBorders>
            <w:vAlign w:val="center"/>
          </w:tcPr>
          <w:p w14:paraId="0129C037"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3.6</w:t>
            </w:r>
          </w:p>
        </w:tc>
        <w:tc>
          <w:tcPr>
            <w:tcW w:w="2368" w:type="dxa"/>
            <w:tcBorders>
              <w:top w:val="single" w:sz="4" w:space="0" w:color="000000"/>
              <w:left w:val="single" w:sz="4" w:space="0" w:color="000000"/>
              <w:bottom w:val="single" w:sz="4" w:space="0" w:color="000000"/>
              <w:right w:val="single" w:sz="4" w:space="0" w:color="000000"/>
            </w:tcBorders>
            <w:vAlign w:val="center"/>
          </w:tcPr>
          <w:p w14:paraId="39BFA23F"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是否允许递交备选投标方案</w:t>
            </w:r>
          </w:p>
        </w:tc>
        <w:tc>
          <w:tcPr>
            <w:tcW w:w="4910" w:type="dxa"/>
            <w:tcBorders>
              <w:top w:val="single" w:sz="4" w:space="0" w:color="000000"/>
              <w:left w:val="single" w:sz="4" w:space="0" w:color="000000"/>
              <w:bottom w:val="single" w:sz="4" w:space="0" w:color="000000"/>
              <w:right w:val="single" w:sz="4" w:space="0" w:color="000000"/>
            </w:tcBorders>
            <w:vAlign w:val="center"/>
          </w:tcPr>
          <w:p w14:paraId="07C0216F"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不允许</w:t>
            </w:r>
          </w:p>
        </w:tc>
      </w:tr>
      <w:tr w:rsidR="00EA7AA3" w:rsidRPr="00850504" w14:paraId="36BC98B4" w14:textId="77777777">
        <w:trPr>
          <w:trHeight w:hRule="exact" w:val="976"/>
        </w:trPr>
        <w:tc>
          <w:tcPr>
            <w:tcW w:w="1038" w:type="dxa"/>
            <w:tcBorders>
              <w:top w:val="single" w:sz="4" w:space="0" w:color="000000"/>
              <w:left w:val="single" w:sz="4" w:space="0" w:color="000000"/>
              <w:bottom w:val="single" w:sz="4" w:space="0" w:color="000000"/>
              <w:right w:val="single" w:sz="4" w:space="0" w:color="000000"/>
            </w:tcBorders>
            <w:vAlign w:val="center"/>
          </w:tcPr>
          <w:p w14:paraId="5D324DEF"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3.7.3（</w:t>
            </w:r>
            <w:r w:rsidRPr="00850504">
              <w:rPr>
                <w:rFonts w:asciiTheme="minorEastAsia" w:hAnsiTheme="minorEastAsia" w:hint="eastAsia"/>
                <w:kern w:val="0"/>
                <w:szCs w:val="21"/>
              </w:rPr>
              <w:t>2）</w:t>
            </w:r>
          </w:p>
        </w:tc>
        <w:tc>
          <w:tcPr>
            <w:tcW w:w="2368" w:type="dxa"/>
            <w:tcBorders>
              <w:top w:val="single" w:sz="4" w:space="0" w:color="000000"/>
              <w:left w:val="single" w:sz="4" w:space="0" w:color="000000"/>
              <w:bottom w:val="single" w:sz="4" w:space="0" w:color="000000"/>
              <w:right w:val="single" w:sz="4" w:space="0" w:color="000000"/>
            </w:tcBorders>
            <w:vAlign w:val="center"/>
          </w:tcPr>
          <w:p w14:paraId="6DE4C3BB"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投标文件副本份数及其他要求</w:t>
            </w:r>
          </w:p>
        </w:tc>
        <w:tc>
          <w:tcPr>
            <w:tcW w:w="4910" w:type="dxa"/>
            <w:tcBorders>
              <w:top w:val="single" w:sz="4" w:space="0" w:color="000000"/>
              <w:left w:val="single" w:sz="4" w:space="0" w:color="000000"/>
              <w:bottom w:val="single" w:sz="4" w:space="0" w:color="000000"/>
              <w:right w:val="single" w:sz="4" w:space="0" w:color="000000"/>
            </w:tcBorders>
            <w:vAlign w:val="center"/>
          </w:tcPr>
          <w:p w14:paraId="7C35CB13" w14:textId="576AAD0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正本一份，副本四份，</w:t>
            </w:r>
            <w:r w:rsidRPr="00850504">
              <w:rPr>
                <w:rFonts w:asciiTheme="minorEastAsia" w:hAnsiTheme="minorEastAsia" w:hint="eastAsia"/>
                <w:b/>
                <w:kern w:val="0"/>
                <w:szCs w:val="21"/>
              </w:rPr>
              <w:t>电子版</w:t>
            </w:r>
            <w:r w:rsidR="00286C2F" w:rsidRPr="00850504">
              <w:rPr>
                <w:rFonts w:asciiTheme="minorEastAsia" w:hAnsiTheme="minorEastAsia" w:hint="eastAsia"/>
                <w:b/>
                <w:kern w:val="0"/>
                <w:szCs w:val="21"/>
              </w:rPr>
              <w:t>（正本加盖公章扫描件）</w:t>
            </w:r>
            <w:r w:rsidRPr="00850504">
              <w:rPr>
                <w:rFonts w:asciiTheme="minorEastAsia" w:hAnsiTheme="minorEastAsia" w:hint="eastAsia"/>
                <w:b/>
                <w:kern w:val="0"/>
                <w:szCs w:val="21"/>
              </w:rPr>
              <w:t>U盘一份</w:t>
            </w:r>
          </w:p>
        </w:tc>
      </w:tr>
      <w:tr w:rsidR="00EA7AA3" w:rsidRPr="00850504" w14:paraId="02B824A4"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7C3B1484"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3.7.3（</w:t>
            </w:r>
            <w:r w:rsidRPr="00850504">
              <w:rPr>
                <w:rFonts w:asciiTheme="minorEastAsia" w:hAnsiTheme="minorEastAsia" w:hint="eastAsia"/>
                <w:kern w:val="0"/>
                <w:szCs w:val="21"/>
              </w:rPr>
              <w:t>3</w:t>
            </w:r>
            <w:r w:rsidRPr="00850504">
              <w:rPr>
                <w:rFonts w:asciiTheme="minorEastAsia" w:hAnsiTheme="minorEastAsia"/>
                <w:kern w:val="0"/>
                <w:szCs w:val="21"/>
              </w:rPr>
              <w:t>）</w:t>
            </w:r>
          </w:p>
        </w:tc>
        <w:tc>
          <w:tcPr>
            <w:tcW w:w="2368" w:type="dxa"/>
            <w:tcBorders>
              <w:top w:val="single" w:sz="4" w:space="0" w:color="000000"/>
              <w:left w:val="single" w:sz="4" w:space="0" w:color="000000"/>
              <w:bottom w:val="single" w:sz="4" w:space="0" w:color="000000"/>
              <w:right w:val="single" w:sz="4" w:space="0" w:color="000000"/>
            </w:tcBorders>
            <w:vAlign w:val="center"/>
          </w:tcPr>
          <w:p w14:paraId="018F1813" w14:textId="77777777" w:rsidR="00EA7AA3" w:rsidRPr="00850504" w:rsidRDefault="001D3B04">
            <w:pPr>
              <w:jc w:val="center"/>
              <w:rPr>
                <w:rFonts w:asciiTheme="minorEastAsia" w:hAnsiTheme="minorEastAsia"/>
                <w:kern w:val="0"/>
                <w:szCs w:val="21"/>
              </w:rPr>
            </w:pPr>
            <w:r w:rsidRPr="00850504">
              <w:rPr>
                <w:rFonts w:ascii="宋体" w:eastAsia="宋体" w:hAnsi="宋体" w:cs="宋体"/>
                <w:szCs w:val="21"/>
              </w:rPr>
              <w:t>投标文件是否需分册装订</w:t>
            </w:r>
          </w:p>
        </w:tc>
        <w:tc>
          <w:tcPr>
            <w:tcW w:w="4910" w:type="dxa"/>
            <w:tcBorders>
              <w:top w:val="single" w:sz="4" w:space="0" w:color="000000"/>
              <w:left w:val="single" w:sz="4" w:space="0" w:color="000000"/>
              <w:bottom w:val="single" w:sz="4" w:space="0" w:color="000000"/>
              <w:right w:val="single" w:sz="4" w:space="0" w:color="000000"/>
            </w:tcBorders>
            <w:vAlign w:val="center"/>
          </w:tcPr>
          <w:p w14:paraId="699B37CA" w14:textId="77777777" w:rsidR="00EA7AA3" w:rsidRPr="00850504" w:rsidRDefault="001D3B04">
            <w:pPr>
              <w:rPr>
                <w:rFonts w:asciiTheme="minorEastAsia" w:hAnsiTheme="minorEastAsia"/>
                <w:kern w:val="0"/>
                <w:szCs w:val="21"/>
              </w:rPr>
            </w:pPr>
            <w:r w:rsidRPr="00850504">
              <w:rPr>
                <w:rFonts w:hAnsi="宋体" w:hint="eastAsia"/>
                <w:szCs w:val="21"/>
              </w:rPr>
              <w:t>不需要</w:t>
            </w:r>
          </w:p>
        </w:tc>
      </w:tr>
      <w:tr w:rsidR="00EA7AA3" w:rsidRPr="00850504" w14:paraId="67BA3D82" w14:textId="77777777">
        <w:trPr>
          <w:trHeight w:hRule="exact" w:val="1791"/>
        </w:trPr>
        <w:tc>
          <w:tcPr>
            <w:tcW w:w="1038" w:type="dxa"/>
            <w:tcBorders>
              <w:top w:val="single" w:sz="4" w:space="0" w:color="000000"/>
              <w:left w:val="single" w:sz="4" w:space="0" w:color="000000"/>
              <w:bottom w:val="single" w:sz="4" w:space="0" w:color="000000"/>
              <w:right w:val="single" w:sz="4" w:space="0" w:color="000000"/>
            </w:tcBorders>
            <w:vAlign w:val="center"/>
          </w:tcPr>
          <w:p w14:paraId="6D6267D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4.1.</w:t>
            </w:r>
            <w:r w:rsidRPr="00850504">
              <w:rPr>
                <w:rFonts w:asciiTheme="minorEastAsia" w:hAnsiTheme="minorEastAsia" w:hint="eastAsia"/>
                <w:kern w:val="0"/>
                <w:szCs w:val="21"/>
              </w:rPr>
              <w:t>2</w:t>
            </w:r>
          </w:p>
        </w:tc>
        <w:tc>
          <w:tcPr>
            <w:tcW w:w="2368" w:type="dxa"/>
            <w:tcBorders>
              <w:top w:val="single" w:sz="4" w:space="0" w:color="000000"/>
              <w:left w:val="single" w:sz="4" w:space="0" w:color="000000"/>
              <w:bottom w:val="single" w:sz="4" w:space="0" w:color="000000"/>
              <w:right w:val="single" w:sz="4" w:space="0" w:color="000000"/>
            </w:tcBorders>
            <w:vAlign w:val="center"/>
          </w:tcPr>
          <w:p w14:paraId="733783A5" w14:textId="77777777" w:rsidR="00EA7AA3" w:rsidRPr="00850504" w:rsidRDefault="001D3B04">
            <w:pPr>
              <w:jc w:val="center"/>
              <w:rPr>
                <w:rFonts w:asciiTheme="minorEastAsia" w:hAnsiTheme="minorEastAsia"/>
                <w:kern w:val="0"/>
                <w:szCs w:val="21"/>
              </w:rPr>
            </w:pPr>
            <w:r w:rsidRPr="00850504">
              <w:rPr>
                <w:rFonts w:ascii="宋体" w:eastAsia="宋体" w:hAnsi="宋体" w:cs="宋体"/>
                <w:szCs w:val="21"/>
              </w:rPr>
              <w:t>封套上应载明的信息</w:t>
            </w:r>
          </w:p>
        </w:tc>
        <w:tc>
          <w:tcPr>
            <w:tcW w:w="4910" w:type="dxa"/>
            <w:tcBorders>
              <w:top w:val="single" w:sz="4" w:space="0" w:color="000000"/>
              <w:left w:val="single" w:sz="4" w:space="0" w:color="000000"/>
              <w:bottom w:val="single" w:sz="4" w:space="0" w:color="000000"/>
              <w:right w:val="single" w:sz="4" w:space="0" w:color="000000"/>
            </w:tcBorders>
            <w:vAlign w:val="center"/>
          </w:tcPr>
          <w:p w14:paraId="579955B2" w14:textId="77777777" w:rsidR="006D5FB2" w:rsidRPr="00850504" w:rsidRDefault="006D5FB2">
            <w:r w:rsidRPr="00850504">
              <w:rPr>
                <w:rFonts w:hint="eastAsia"/>
              </w:rPr>
              <w:t>投标</w:t>
            </w:r>
            <w:r w:rsidR="001D3B04" w:rsidRPr="00850504">
              <w:t>人名称：</w:t>
            </w:r>
            <w:r w:rsidR="001D3B04" w:rsidRPr="00850504">
              <w:t xml:space="preserve"> </w:t>
            </w:r>
          </w:p>
          <w:p w14:paraId="33C2332C" w14:textId="1E2A4B59" w:rsidR="00EA7AA3" w:rsidRPr="00850504" w:rsidRDefault="006D5FB2">
            <w:r w:rsidRPr="00850504">
              <w:rPr>
                <w:rFonts w:hint="eastAsia"/>
              </w:rPr>
              <w:t>投标</w:t>
            </w:r>
            <w:r w:rsidR="001D3B04" w:rsidRPr="00850504">
              <w:t>人地址：</w:t>
            </w:r>
          </w:p>
          <w:p w14:paraId="3C31FDEB" w14:textId="77777777" w:rsidR="00EA7AA3" w:rsidRPr="00850504" w:rsidRDefault="001D3B04">
            <w:pPr>
              <w:pStyle w:val="TableParagraph"/>
              <w:tabs>
                <w:tab w:val="left" w:pos="1157"/>
              </w:tabs>
              <w:spacing w:before="32" w:line="350" w:lineRule="auto"/>
              <w:ind w:right="102"/>
              <w:rPr>
                <w:rFonts w:ascii="宋体" w:eastAsia="宋体" w:hAnsi="宋体" w:cs="宋体"/>
                <w:sz w:val="21"/>
                <w:szCs w:val="21"/>
                <w:lang w:eastAsia="zh-CN"/>
              </w:rPr>
            </w:pPr>
            <w:r w:rsidRPr="00850504">
              <w:rPr>
                <w:rFonts w:ascii="Times New Roman" w:eastAsia="Times New Roman" w:hAnsi="Times New Roman" w:cs="Times New Roman"/>
                <w:sz w:val="21"/>
                <w:szCs w:val="21"/>
                <w:u w:val="single" w:color="000000"/>
                <w:lang w:eastAsia="zh-CN"/>
              </w:rPr>
              <w:t xml:space="preserve"> </w:t>
            </w:r>
            <w:r w:rsidRPr="00850504">
              <w:rPr>
                <w:rFonts w:ascii="Times New Roman" w:eastAsia="Times New Roman" w:hAnsi="Times New Roman" w:cs="Times New Roman"/>
                <w:sz w:val="21"/>
                <w:szCs w:val="21"/>
                <w:u w:val="single" w:color="000000"/>
                <w:lang w:eastAsia="zh-CN"/>
              </w:rPr>
              <w:tab/>
            </w:r>
            <w:r w:rsidRPr="00850504">
              <w:rPr>
                <w:rFonts w:ascii="宋体" w:eastAsia="宋体" w:hAnsi="宋体" w:cs="宋体"/>
                <w:sz w:val="21"/>
                <w:szCs w:val="21"/>
                <w:lang w:eastAsia="zh-CN"/>
              </w:rPr>
              <w:t>（项目名称）投标文件</w:t>
            </w:r>
          </w:p>
          <w:p w14:paraId="64E6FF87" w14:textId="77777777" w:rsidR="00EA7AA3" w:rsidRPr="00850504" w:rsidRDefault="001D3B04">
            <w:pPr>
              <w:pStyle w:val="TableParagraph"/>
              <w:spacing w:before="27"/>
              <w:rPr>
                <w:rFonts w:ascii="宋体" w:eastAsia="宋体" w:hAnsi="宋体" w:cs="宋体"/>
                <w:sz w:val="21"/>
                <w:szCs w:val="21"/>
                <w:lang w:eastAsia="zh-CN"/>
              </w:rPr>
            </w:pPr>
            <w:r w:rsidRPr="00850504">
              <w:rPr>
                <w:rFonts w:ascii="宋体" w:eastAsia="宋体" w:hAnsi="宋体" w:cs="宋体"/>
                <w:sz w:val="21"/>
                <w:szCs w:val="21"/>
                <w:lang w:eastAsia="zh-CN"/>
              </w:rPr>
              <w:t>招标项目编号：</w:t>
            </w:r>
          </w:p>
          <w:p w14:paraId="0CE5D21C" w14:textId="77777777" w:rsidR="00EA7AA3" w:rsidRPr="00850504" w:rsidRDefault="001D3B04">
            <w:pPr>
              <w:rPr>
                <w:rFonts w:asciiTheme="minorEastAsia" w:hAnsiTheme="minorEastAsia"/>
                <w:kern w:val="0"/>
                <w:szCs w:val="21"/>
              </w:rPr>
            </w:pPr>
            <w:r w:rsidRPr="00850504">
              <w:rPr>
                <w:rFonts w:ascii="宋体" w:eastAsia="宋体" w:hAnsi="宋体" w:cs="宋体"/>
                <w:szCs w:val="21"/>
              </w:rPr>
              <w:t>在</w:t>
            </w:r>
            <w:r w:rsidRPr="00850504">
              <w:rPr>
                <w:rFonts w:ascii="Times New Roman" w:eastAsia="Times New Roman" w:hAnsi="Times New Roman" w:cs="Times New Roman"/>
                <w:szCs w:val="21"/>
                <w:u w:val="single" w:color="000000"/>
              </w:rPr>
              <w:tab/>
            </w:r>
            <w:r w:rsidRPr="00850504">
              <w:rPr>
                <w:rFonts w:ascii="宋体" w:eastAsia="宋体" w:hAnsi="宋体" w:cs="宋体"/>
                <w:szCs w:val="21"/>
              </w:rPr>
              <w:t>年</w:t>
            </w:r>
            <w:r w:rsidRPr="00850504">
              <w:rPr>
                <w:rFonts w:ascii="Times New Roman" w:eastAsia="Times New Roman" w:hAnsi="Times New Roman" w:cs="Times New Roman"/>
                <w:szCs w:val="21"/>
                <w:u w:val="single" w:color="000000"/>
              </w:rPr>
              <w:tab/>
            </w:r>
            <w:r w:rsidRPr="00850504">
              <w:rPr>
                <w:rFonts w:ascii="宋体" w:eastAsia="宋体" w:hAnsi="宋体" w:cs="宋体"/>
                <w:spacing w:val="-3"/>
                <w:szCs w:val="21"/>
              </w:rPr>
              <w:t>月</w:t>
            </w:r>
            <w:r w:rsidRPr="00850504">
              <w:rPr>
                <w:rFonts w:ascii="Times New Roman" w:eastAsia="Times New Roman" w:hAnsi="Times New Roman" w:cs="Times New Roman"/>
                <w:spacing w:val="-3"/>
                <w:szCs w:val="21"/>
                <w:u w:val="single" w:color="000000"/>
              </w:rPr>
              <w:tab/>
            </w:r>
            <w:r w:rsidRPr="00850504">
              <w:rPr>
                <w:rFonts w:ascii="宋体" w:eastAsia="宋体" w:hAnsi="宋体" w:cs="宋体"/>
                <w:szCs w:val="21"/>
              </w:rPr>
              <w:t>日</w:t>
            </w:r>
            <w:r w:rsidRPr="00850504">
              <w:rPr>
                <w:rFonts w:ascii="Times New Roman" w:eastAsia="Times New Roman" w:hAnsi="Times New Roman" w:cs="Times New Roman"/>
                <w:szCs w:val="21"/>
                <w:u w:val="single" w:color="000000"/>
              </w:rPr>
              <w:tab/>
            </w:r>
            <w:r w:rsidRPr="00850504">
              <w:rPr>
                <w:rFonts w:ascii="宋体" w:eastAsia="宋体" w:hAnsi="宋体" w:cs="宋体"/>
                <w:szCs w:val="21"/>
              </w:rPr>
              <w:t>时前不得开启</w:t>
            </w:r>
          </w:p>
        </w:tc>
      </w:tr>
      <w:tr w:rsidR="00EA7AA3" w:rsidRPr="00850504" w14:paraId="5A82623A" w14:textId="77777777">
        <w:trPr>
          <w:trHeight w:hRule="exact" w:val="468"/>
        </w:trPr>
        <w:tc>
          <w:tcPr>
            <w:tcW w:w="1038" w:type="dxa"/>
            <w:tcBorders>
              <w:top w:val="single" w:sz="4" w:space="0" w:color="000000"/>
              <w:left w:val="single" w:sz="4" w:space="0" w:color="000000"/>
              <w:bottom w:val="single" w:sz="4" w:space="0" w:color="000000"/>
              <w:right w:val="single" w:sz="4" w:space="0" w:color="000000"/>
            </w:tcBorders>
            <w:vAlign w:val="center"/>
          </w:tcPr>
          <w:p w14:paraId="6ED68D0C"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4.2.1</w:t>
            </w:r>
          </w:p>
        </w:tc>
        <w:tc>
          <w:tcPr>
            <w:tcW w:w="2368" w:type="dxa"/>
            <w:tcBorders>
              <w:top w:val="single" w:sz="4" w:space="0" w:color="000000"/>
              <w:left w:val="single" w:sz="4" w:space="0" w:color="000000"/>
              <w:bottom w:val="single" w:sz="4" w:space="0" w:color="000000"/>
              <w:right w:val="single" w:sz="4" w:space="0" w:color="000000"/>
            </w:tcBorders>
            <w:vAlign w:val="center"/>
          </w:tcPr>
          <w:p w14:paraId="37EE09FC"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投标截止时间</w:t>
            </w:r>
          </w:p>
        </w:tc>
        <w:tc>
          <w:tcPr>
            <w:tcW w:w="4910" w:type="dxa"/>
            <w:tcBorders>
              <w:top w:val="single" w:sz="4" w:space="0" w:color="000000"/>
              <w:left w:val="single" w:sz="4" w:space="0" w:color="000000"/>
              <w:bottom w:val="single" w:sz="4" w:space="0" w:color="000000"/>
              <w:right w:val="single" w:sz="4" w:space="0" w:color="000000"/>
            </w:tcBorders>
            <w:vAlign w:val="center"/>
          </w:tcPr>
          <w:p w14:paraId="4201CF81" w14:textId="3219CC09" w:rsidR="00EA7AA3" w:rsidRPr="00850504" w:rsidRDefault="00926DF6" w:rsidP="001D0B28">
            <w:pPr>
              <w:rPr>
                <w:rFonts w:asciiTheme="minorEastAsia" w:hAnsiTheme="minorEastAsia"/>
                <w:kern w:val="0"/>
                <w:szCs w:val="21"/>
              </w:rPr>
            </w:pPr>
            <w:r w:rsidRPr="00850504">
              <w:rPr>
                <w:rFonts w:asciiTheme="minorEastAsia" w:hAnsiTheme="minorEastAsia" w:cs="宋体" w:hint="eastAsia"/>
                <w:kern w:val="0"/>
                <w:szCs w:val="21"/>
                <w:lang w:val="zh-CN"/>
              </w:rPr>
              <w:t>2023年</w:t>
            </w:r>
            <w:r w:rsidR="00E50298" w:rsidRPr="00850504">
              <w:rPr>
                <w:rFonts w:asciiTheme="minorEastAsia" w:hAnsiTheme="minorEastAsia" w:cs="宋体" w:hint="eastAsia"/>
                <w:kern w:val="0"/>
                <w:szCs w:val="21"/>
                <w:lang w:val="zh-CN"/>
              </w:rPr>
              <w:t>9</w:t>
            </w:r>
            <w:r w:rsidR="00904482" w:rsidRPr="00850504">
              <w:rPr>
                <w:rFonts w:asciiTheme="minorEastAsia" w:hAnsiTheme="minorEastAsia" w:cs="宋体" w:hint="eastAsia"/>
                <w:kern w:val="0"/>
                <w:szCs w:val="21"/>
                <w:lang w:val="zh-CN"/>
              </w:rPr>
              <w:t>月</w:t>
            </w:r>
            <w:r w:rsidR="001D0B28" w:rsidRPr="00850504">
              <w:rPr>
                <w:rFonts w:asciiTheme="minorEastAsia" w:hAnsiTheme="minorEastAsia" w:cs="宋体" w:hint="eastAsia"/>
                <w:kern w:val="0"/>
                <w:szCs w:val="21"/>
                <w:lang w:val="zh-CN"/>
              </w:rPr>
              <w:t>27</w:t>
            </w:r>
            <w:r w:rsidR="00904482" w:rsidRPr="00850504">
              <w:rPr>
                <w:rFonts w:asciiTheme="minorEastAsia" w:hAnsiTheme="minorEastAsia" w:cs="宋体" w:hint="eastAsia"/>
                <w:kern w:val="0"/>
                <w:szCs w:val="21"/>
                <w:lang w:val="zh-CN"/>
              </w:rPr>
              <w:t>日</w:t>
            </w:r>
            <w:r w:rsidR="00E50298" w:rsidRPr="00850504">
              <w:rPr>
                <w:rFonts w:asciiTheme="minorEastAsia" w:hAnsiTheme="minorEastAsia" w:cs="宋体" w:hint="eastAsia"/>
                <w:kern w:val="0"/>
                <w:szCs w:val="21"/>
                <w:lang w:val="zh-CN"/>
              </w:rPr>
              <w:t>10</w:t>
            </w:r>
            <w:r w:rsidR="00904482" w:rsidRPr="00850504">
              <w:rPr>
                <w:rFonts w:asciiTheme="minorEastAsia" w:hAnsiTheme="minorEastAsia" w:cs="宋体" w:hint="eastAsia"/>
                <w:kern w:val="0"/>
                <w:szCs w:val="21"/>
                <w:lang w:val="zh-CN"/>
              </w:rPr>
              <w:t>时00分</w:t>
            </w:r>
          </w:p>
        </w:tc>
      </w:tr>
      <w:tr w:rsidR="00EA7AA3" w:rsidRPr="00850504" w14:paraId="18FB623D" w14:textId="77777777">
        <w:trPr>
          <w:trHeight w:hRule="exact" w:val="658"/>
        </w:trPr>
        <w:tc>
          <w:tcPr>
            <w:tcW w:w="1038" w:type="dxa"/>
            <w:tcBorders>
              <w:top w:val="single" w:sz="4" w:space="0" w:color="000000"/>
              <w:left w:val="single" w:sz="4" w:space="0" w:color="000000"/>
              <w:bottom w:val="single" w:sz="4" w:space="0" w:color="000000"/>
              <w:right w:val="single" w:sz="4" w:space="0" w:color="000000"/>
            </w:tcBorders>
            <w:vAlign w:val="center"/>
          </w:tcPr>
          <w:p w14:paraId="56FF2728"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lastRenderedPageBreak/>
              <w:t>4.2.2</w:t>
            </w:r>
          </w:p>
        </w:tc>
        <w:tc>
          <w:tcPr>
            <w:tcW w:w="2368" w:type="dxa"/>
            <w:tcBorders>
              <w:top w:val="single" w:sz="4" w:space="0" w:color="000000"/>
              <w:left w:val="single" w:sz="4" w:space="0" w:color="000000"/>
              <w:bottom w:val="single" w:sz="4" w:space="0" w:color="000000"/>
              <w:right w:val="single" w:sz="4" w:space="0" w:color="000000"/>
            </w:tcBorders>
            <w:vAlign w:val="center"/>
          </w:tcPr>
          <w:p w14:paraId="158E0C71" w14:textId="77777777" w:rsidR="00EA7AA3" w:rsidRPr="00850504" w:rsidRDefault="001D3B04">
            <w:pPr>
              <w:jc w:val="center"/>
              <w:rPr>
                <w:rFonts w:asciiTheme="minorEastAsia" w:hAnsiTheme="minorEastAsia"/>
                <w:kern w:val="0"/>
                <w:szCs w:val="21"/>
              </w:rPr>
            </w:pPr>
            <w:r w:rsidRPr="00850504">
              <w:rPr>
                <w:rFonts w:ascii="宋体" w:eastAsia="宋体" w:hAnsi="宋体" w:cs="宋体"/>
                <w:szCs w:val="21"/>
              </w:rPr>
              <w:t>递交投标文件地点</w:t>
            </w:r>
          </w:p>
        </w:tc>
        <w:tc>
          <w:tcPr>
            <w:tcW w:w="4910" w:type="dxa"/>
            <w:tcBorders>
              <w:top w:val="single" w:sz="4" w:space="0" w:color="000000"/>
              <w:left w:val="single" w:sz="4" w:space="0" w:color="000000"/>
              <w:bottom w:val="single" w:sz="4" w:space="0" w:color="000000"/>
              <w:right w:val="single" w:sz="4" w:space="0" w:color="000000"/>
            </w:tcBorders>
            <w:vAlign w:val="center"/>
          </w:tcPr>
          <w:p w14:paraId="057FF58A" w14:textId="77777777" w:rsidR="00EA7AA3" w:rsidRPr="00850504" w:rsidRDefault="001D3B04">
            <w:pPr>
              <w:rPr>
                <w:rFonts w:asciiTheme="minorEastAsia" w:hAnsiTheme="minorEastAsia" w:cs="宋体"/>
                <w:kern w:val="0"/>
                <w:szCs w:val="21"/>
                <w:lang w:val="zh-CN"/>
              </w:rPr>
            </w:pPr>
            <w:r w:rsidRPr="00850504">
              <w:rPr>
                <w:rFonts w:asciiTheme="minorEastAsia" w:hAnsiTheme="minorEastAsia" w:cs="宋体" w:hint="eastAsia"/>
                <w:kern w:val="0"/>
                <w:szCs w:val="21"/>
                <w:lang w:val="zh-CN"/>
              </w:rPr>
              <w:t>郑州市郑东新区东风南路与创业路交叉口西南角绿地中心北塔16楼开标室</w:t>
            </w:r>
          </w:p>
        </w:tc>
      </w:tr>
      <w:tr w:rsidR="00EA7AA3" w:rsidRPr="00850504" w14:paraId="4A985F37" w14:textId="77777777">
        <w:trPr>
          <w:trHeight w:hRule="exact" w:val="658"/>
        </w:trPr>
        <w:tc>
          <w:tcPr>
            <w:tcW w:w="1038" w:type="dxa"/>
            <w:tcBorders>
              <w:top w:val="single" w:sz="4" w:space="0" w:color="000000"/>
              <w:left w:val="single" w:sz="4" w:space="0" w:color="000000"/>
              <w:bottom w:val="single" w:sz="4" w:space="0" w:color="000000"/>
              <w:right w:val="single" w:sz="4" w:space="0" w:color="000000"/>
            </w:tcBorders>
            <w:vAlign w:val="center"/>
          </w:tcPr>
          <w:p w14:paraId="7EF46CFD"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4.2.3</w:t>
            </w:r>
          </w:p>
        </w:tc>
        <w:tc>
          <w:tcPr>
            <w:tcW w:w="2368" w:type="dxa"/>
            <w:tcBorders>
              <w:top w:val="single" w:sz="4" w:space="0" w:color="000000"/>
              <w:left w:val="single" w:sz="4" w:space="0" w:color="000000"/>
              <w:bottom w:val="single" w:sz="4" w:space="0" w:color="000000"/>
              <w:right w:val="single" w:sz="4" w:space="0" w:color="000000"/>
            </w:tcBorders>
            <w:vAlign w:val="center"/>
          </w:tcPr>
          <w:p w14:paraId="020613E9" w14:textId="77777777" w:rsidR="00EA7AA3" w:rsidRPr="00850504" w:rsidRDefault="001D3B04">
            <w:pPr>
              <w:jc w:val="center"/>
              <w:rPr>
                <w:rFonts w:ascii="宋体" w:eastAsia="宋体" w:hAnsi="宋体" w:cs="宋体"/>
                <w:szCs w:val="21"/>
              </w:rPr>
            </w:pPr>
            <w:r w:rsidRPr="00850504">
              <w:rPr>
                <w:rFonts w:ascii="宋体" w:eastAsia="宋体" w:hAnsi="宋体" w:cs="宋体"/>
                <w:szCs w:val="21"/>
              </w:rPr>
              <w:t>投标文件是否退还</w:t>
            </w:r>
          </w:p>
        </w:tc>
        <w:tc>
          <w:tcPr>
            <w:tcW w:w="4910" w:type="dxa"/>
            <w:tcBorders>
              <w:top w:val="single" w:sz="4" w:space="0" w:color="000000"/>
              <w:left w:val="single" w:sz="4" w:space="0" w:color="000000"/>
              <w:bottom w:val="single" w:sz="4" w:space="0" w:color="000000"/>
              <w:right w:val="single" w:sz="4" w:space="0" w:color="000000"/>
            </w:tcBorders>
            <w:vAlign w:val="center"/>
          </w:tcPr>
          <w:p w14:paraId="3E3677A2" w14:textId="77777777" w:rsidR="00EA7AA3" w:rsidRPr="00850504" w:rsidRDefault="001D3B04">
            <w:pPr>
              <w:rPr>
                <w:rFonts w:asciiTheme="minorEastAsia" w:hAnsiTheme="minorEastAsia" w:cs="宋体"/>
                <w:kern w:val="0"/>
                <w:szCs w:val="21"/>
                <w:lang w:val="zh-CN"/>
              </w:rPr>
            </w:pPr>
            <w:r w:rsidRPr="00850504">
              <w:rPr>
                <w:rFonts w:asciiTheme="minorEastAsia" w:hAnsiTheme="minorEastAsia" w:cs="宋体" w:hint="eastAsia"/>
                <w:kern w:val="0"/>
                <w:szCs w:val="21"/>
                <w:lang w:val="zh-CN"/>
              </w:rPr>
              <w:t>否</w:t>
            </w:r>
          </w:p>
        </w:tc>
      </w:tr>
      <w:tr w:rsidR="00EA7AA3" w:rsidRPr="00850504" w14:paraId="50B562C0" w14:textId="77777777">
        <w:trPr>
          <w:trHeight w:hRule="exact" w:val="764"/>
        </w:trPr>
        <w:tc>
          <w:tcPr>
            <w:tcW w:w="1038" w:type="dxa"/>
            <w:tcBorders>
              <w:top w:val="single" w:sz="4" w:space="0" w:color="000000"/>
              <w:left w:val="single" w:sz="4" w:space="0" w:color="000000"/>
              <w:bottom w:val="single" w:sz="4" w:space="0" w:color="000000"/>
              <w:right w:val="single" w:sz="4" w:space="0" w:color="000000"/>
            </w:tcBorders>
            <w:vAlign w:val="center"/>
          </w:tcPr>
          <w:p w14:paraId="528997E5"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5.1</w:t>
            </w:r>
          </w:p>
        </w:tc>
        <w:tc>
          <w:tcPr>
            <w:tcW w:w="2368" w:type="dxa"/>
            <w:tcBorders>
              <w:top w:val="single" w:sz="4" w:space="0" w:color="000000"/>
              <w:left w:val="single" w:sz="4" w:space="0" w:color="000000"/>
              <w:bottom w:val="single" w:sz="4" w:space="0" w:color="000000"/>
              <w:right w:val="single" w:sz="4" w:space="0" w:color="000000"/>
            </w:tcBorders>
            <w:vAlign w:val="center"/>
          </w:tcPr>
          <w:p w14:paraId="03952102"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开标时间</w:t>
            </w:r>
            <w:r w:rsidRPr="00850504">
              <w:rPr>
                <w:rFonts w:asciiTheme="minorEastAsia" w:hAnsiTheme="minorEastAsia" w:hint="eastAsia"/>
                <w:kern w:val="0"/>
                <w:szCs w:val="21"/>
              </w:rPr>
              <w:t>和地点</w:t>
            </w:r>
          </w:p>
        </w:tc>
        <w:tc>
          <w:tcPr>
            <w:tcW w:w="4910" w:type="dxa"/>
            <w:tcBorders>
              <w:top w:val="single" w:sz="4" w:space="0" w:color="000000"/>
              <w:left w:val="single" w:sz="4" w:space="0" w:color="000000"/>
              <w:bottom w:val="single" w:sz="4" w:space="0" w:color="000000"/>
              <w:right w:val="single" w:sz="4" w:space="0" w:color="000000"/>
            </w:tcBorders>
            <w:vAlign w:val="center"/>
          </w:tcPr>
          <w:p w14:paraId="0B200406"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开标时间：</w:t>
            </w:r>
            <w:r w:rsidRPr="00850504">
              <w:rPr>
                <w:rFonts w:asciiTheme="minorEastAsia" w:hAnsiTheme="minorEastAsia"/>
                <w:kern w:val="0"/>
                <w:szCs w:val="21"/>
              </w:rPr>
              <w:t>同投标截止时间</w:t>
            </w:r>
          </w:p>
          <w:p w14:paraId="664719CB" w14:textId="77777777" w:rsidR="00EA7AA3" w:rsidRPr="00850504" w:rsidRDefault="001D3B04">
            <w:r w:rsidRPr="00850504">
              <w:rPr>
                <w:rFonts w:hint="eastAsia"/>
              </w:rPr>
              <w:t>开标地点：同递交投标文件地点</w:t>
            </w:r>
          </w:p>
        </w:tc>
      </w:tr>
      <w:tr w:rsidR="00EA7AA3" w:rsidRPr="00850504" w14:paraId="7C115060" w14:textId="77777777">
        <w:trPr>
          <w:trHeight w:hRule="exact" w:val="564"/>
        </w:trPr>
        <w:tc>
          <w:tcPr>
            <w:tcW w:w="1038" w:type="dxa"/>
            <w:tcBorders>
              <w:top w:val="single" w:sz="4" w:space="0" w:color="000000"/>
              <w:left w:val="single" w:sz="4" w:space="0" w:color="000000"/>
              <w:bottom w:val="single" w:sz="4" w:space="0" w:color="000000"/>
              <w:right w:val="single" w:sz="4" w:space="0" w:color="000000"/>
            </w:tcBorders>
            <w:vAlign w:val="center"/>
          </w:tcPr>
          <w:p w14:paraId="599A5011"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5.2</w:t>
            </w:r>
          </w:p>
        </w:tc>
        <w:tc>
          <w:tcPr>
            <w:tcW w:w="2368" w:type="dxa"/>
            <w:tcBorders>
              <w:top w:val="single" w:sz="4" w:space="0" w:color="000000"/>
              <w:left w:val="single" w:sz="4" w:space="0" w:color="000000"/>
              <w:bottom w:val="single" w:sz="4" w:space="0" w:color="000000"/>
              <w:right w:val="single" w:sz="4" w:space="0" w:color="000000"/>
            </w:tcBorders>
            <w:vAlign w:val="center"/>
          </w:tcPr>
          <w:p w14:paraId="0FFE80BC" w14:textId="77777777" w:rsidR="00EA7AA3" w:rsidRPr="00850504" w:rsidRDefault="001D3B04">
            <w:pPr>
              <w:jc w:val="center"/>
              <w:rPr>
                <w:rFonts w:asciiTheme="minorEastAsia" w:hAnsiTheme="minorEastAsia"/>
                <w:kern w:val="0"/>
                <w:szCs w:val="21"/>
              </w:rPr>
            </w:pPr>
            <w:r w:rsidRPr="00850504">
              <w:rPr>
                <w:rFonts w:ascii="宋体" w:eastAsia="宋体" w:hAnsi="宋体" w:cs="宋体"/>
                <w:szCs w:val="21"/>
              </w:rPr>
              <w:t>开标程序</w:t>
            </w:r>
          </w:p>
        </w:tc>
        <w:tc>
          <w:tcPr>
            <w:tcW w:w="4910" w:type="dxa"/>
            <w:tcBorders>
              <w:top w:val="single" w:sz="4" w:space="0" w:color="000000"/>
              <w:left w:val="single" w:sz="4" w:space="0" w:color="000000"/>
              <w:bottom w:val="single" w:sz="4" w:space="0" w:color="000000"/>
              <w:right w:val="single" w:sz="4" w:space="0" w:color="000000"/>
            </w:tcBorders>
            <w:vAlign w:val="center"/>
          </w:tcPr>
          <w:p w14:paraId="319D56A2"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签到逆顺序</w:t>
            </w:r>
          </w:p>
        </w:tc>
      </w:tr>
      <w:tr w:rsidR="00EA7AA3" w:rsidRPr="00850504" w14:paraId="4748FFF1" w14:textId="77777777">
        <w:trPr>
          <w:trHeight w:hRule="exact" w:val="1273"/>
        </w:trPr>
        <w:tc>
          <w:tcPr>
            <w:tcW w:w="1038" w:type="dxa"/>
            <w:tcBorders>
              <w:top w:val="single" w:sz="4" w:space="0" w:color="000000"/>
              <w:left w:val="single" w:sz="4" w:space="0" w:color="000000"/>
              <w:bottom w:val="single" w:sz="4" w:space="0" w:color="000000"/>
              <w:right w:val="single" w:sz="4" w:space="0" w:color="000000"/>
            </w:tcBorders>
            <w:vAlign w:val="center"/>
          </w:tcPr>
          <w:p w14:paraId="3F4576A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6.1.1</w:t>
            </w:r>
          </w:p>
        </w:tc>
        <w:tc>
          <w:tcPr>
            <w:tcW w:w="2368" w:type="dxa"/>
            <w:tcBorders>
              <w:top w:val="single" w:sz="4" w:space="0" w:color="000000"/>
              <w:left w:val="single" w:sz="4" w:space="0" w:color="000000"/>
              <w:bottom w:val="single" w:sz="4" w:space="0" w:color="000000"/>
              <w:right w:val="single" w:sz="4" w:space="0" w:color="000000"/>
            </w:tcBorders>
            <w:vAlign w:val="center"/>
          </w:tcPr>
          <w:p w14:paraId="66E691C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评标委员会的组建</w:t>
            </w:r>
          </w:p>
        </w:tc>
        <w:tc>
          <w:tcPr>
            <w:tcW w:w="4910" w:type="dxa"/>
            <w:tcBorders>
              <w:top w:val="single" w:sz="4" w:space="0" w:color="000000"/>
              <w:left w:val="single" w:sz="4" w:space="0" w:color="000000"/>
              <w:bottom w:val="single" w:sz="4" w:space="0" w:color="000000"/>
              <w:right w:val="single" w:sz="4" w:space="0" w:color="000000"/>
            </w:tcBorders>
            <w:vAlign w:val="center"/>
          </w:tcPr>
          <w:p w14:paraId="36746633"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评标委员会构成：</w:t>
            </w:r>
            <w:r w:rsidRPr="00850504">
              <w:rPr>
                <w:rFonts w:asciiTheme="minorEastAsia" w:hAnsiTheme="minorEastAsia" w:hint="eastAsia"/>
                <w:kern w:val="0"/>
                <w:szCs w:val="21"/>
              </w:rPr>
              <w:t>5</w:t>
            </w:r>
            <w:r w:rsidRPr="00850504">
              <w:rPr>
                <w:rFonts w:asciiTheme="minorEastAsia" w:hAnsiTheme="minorEastAsia"/>
                <w:kern w:val="0"/>
                <w:szCs w:val="21"/>
              </w:rPr>
              <w:t>人</w:t>
            </w:r>
            <w:r w:rsidRPr="00850504">
              <w:rPr>
                <w:rFonts w:asciiTheme="minorEastAsia" w:hAnsiTheme="minorEastAsia" w:hint="eastAsia"/>
                <w:kern w:val="0"/>
                <w:szCs w:val="21"/>
              </w:rPr>
              <w:t>，</w:t>
            </w:r>
            <w:r w:rsidRPr="00850504">
              <w:rPr>
                <w:rFonts w:asciiTheme="minorEastAsia" w:hAnsiTheme="minorEastAsia"/>
                <w:kern w:val="0"/>
                <w:szCs w:val="21"/>
              </w:rPr>
              <w:t>其中</w:t>
            </w:r>
            <w:r w:rsidRPr="00850504">
              <w:rPr>
                <w:rFonts w:asciiTheme="minorEastAsia" w:hAnsiTheme="minorEastAsia" w:hint="eastAsia"/>
                <w:kern w:val="0"/>
                <w:szCs w:val="21"/>
              </w:rPr>
              <w:t>采购人</w:t>
            </w:r>
            <w:r w:rsidRPr="00850504">
              <w:rPr>
                <w:rFonts w:asciiTheme="minorEastAsia" w:hAnsiTheme="minorEastAsia"/>
                <w:kern w:val="0"/>
                <w:szCs w:val="21"/>
              </w:rPr>
              <w:t>代表</w:t>
            </w:r>
            <w:r w:rsidRPr="00850504">
              <w:rPr>
                <w:rFonts w:asciiTheme="minorEastAsia" w:hAnsiTheme="minorEastAsia" w:hint="eastAsia"/>
                <w:kern w:val="0"/>
                <w:szCs w:val="21"/>
              </w:rPr>
              <w:t>1</w:t>
            </w:r>
            <w:r w:rsidRPr="00850504">
              <w:rPr>
                <w:rFonts w:asciiTheme="minorEastAsia" w:hAnsiTheme="minorEastAsia"/>
                <w:kern w:val="0"/>
                <w:szCs w:val="21"/>
              </w:rPr>
              <w:t>人，</w:t>
            </w:r>
            <w:r w:rsidRPr="00850504">
              <w:rPr>
                <w:rFonts w:asciiTheme="minorEastAsia" w:hAnsiTheme="minorEastAsia" w:hint="eastAsia"/>
                <w:kern w:val="0"/>
                <w:szCs w:val="21"/>
              </w:rPr>
              <w:t>相关经济、技术</w:t>
            </w:r>
            <w:r w:rsidRPr="00850504">
              <w:rPr>
                <w:rFonts w:asciiTheme="minorEastAsia" w:hAnsiTheme="minorEastAsia"/>
                <w:kern w:val="0"/>
                <w:szCs w:val="21"/>
              </w:rPr>
              <w:t>专家</w:t>
            </w:r>
            <w:r w:rsidRPr="00850504">
              <w:rPr>
                <w:rFonts w:asciiTheme="minorEastAsia" w:hAnsiTheme="minorEastAsia" w:hint="eastAsia"/>
                <w:kern w:val="0"/>
                <w:szCs w:val="21"/>
              </w:rPr>
              <w:t>4</w:t>
            </w:r>
            <w:r w:rsidRPr="00850504">
              <w:rPr>
                <w:rFonts w:asciiTheme="minorEastAsia" w:hAnsiTheme="minorEastAsia"/>
                <w:kern w:val="0"/>
                <w:szCs w:val="21"/>
              </w:rPr>
              <w:t xml:space="preserve">人； </w:t>
            </w:r>
          </w:p>
          <w:p w14:paraId="2A818E9E"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评标专家确定方式：</w:t>
            </w:r>
            <w:r w:rsidRPr="00850504">
              <w:rPr>
                <w:rFonts w:asciiTheme="minorEastAsia" w:hAnsiTheme="minorEastAsia" w:hint="eastAsia"/>
                <w:kern w:val="0"/>
                <w:szCs w:val="21"/>
              </w:rPr>
              <w:t>相关专家库中抽取</w:t>
            </w:r>
          </w:p>
        </w:tc>
      </w:tr>
      <w:tr w:rsidR="00EA7AA3" w:rsidRPr="00850504" w14:paraId="1C3FC739" w14:textId="77777777">
        <w:trPr>
          <w:trHeight w:hRule="exact" w:val="706"/>
        </w:trPr>
        <w:tc>
          <w:tcPr>
            <w:tcW w:w="1038" w:type="dxa"/>
            <w:tcBorders>
              <w:top w:val="single" w:sz="4" w:space="0" w:color="000000"/>
              <w:left w:val="single" w:sz="4" w:space="0" w:color="000000"/>
              <w:bottom w:val="single" w:sz="4" w:space="0" w:color="000000"/>
              <w:right w:val="single" w:sz="4" w:space="0" w:color="000000"/>
            </w:tcBorders>
            <w:vAlign w:val="center"/>
          </w:tcPr>
          <w:p w14:paraId="568F9166"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6.3.</w:t>
            </w:r>
            <w:r w:rsidRPr="00850504">
              <w:rPr>
                <w:rFonts w:asciiTheme="minorEastAsia" w:hAnsiTheme="minorEastAsia" w:hint="eastAsia"/>
                <w:kern w:val="0"/>
                <w:szCs w:val="21"/>
              </w:rPr>
              <w:t>5</w:t>
            </w:r>
          </w:p>
        </w:tc>
        <w:tc>
          <w:tcPr>
            <w:tcW w:w="2368" w:type="dxa"/>
            <w:tcBorders>
              <w:top w:val="single" w:sz="4" w:space="0" w:color="000000"/>
              <w:left w:val="single" w:sz="4" w:space="0" w:color="000000"/>
              <w:bottom w:val="single" w:sz="4" w:space="0" w:color="000000"/>
              <w:right w:val="single" w:sz="4" w:space="0" w:color="000000"/>
            </w:tcBorders>
            <w:vAlign w:val="center"/>
          </w:tcPr>
          <w:p w14:paraId="5CC9CF85"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评标委员会推荐中标候选人</w:t>
            </w:r>
            <w:r w:rsidRPr="00850504">
              <w:rPr>
                <w:rFonts w:asciiTheme="minorEastAsia" w:hAnsiTheme="minorEastAsia" w:hint="eastAsia"/>
                <w:kern w:val="0"/>
                <w:szCs w:val="21"/>
              </w:rPr>
              <w:t>数量</w:t>
            </w:r>
          </w:p>
        </w:tc>
        <w:tc>
          <w:tcPr>
            <w:tcW w:w="4910" w:type="dxa"/>
            <w:tcBorders>
              <w:top w:val="single" w:sz="4" w:space="0" w:color="000000"/>
              <w:left w:val="single" w:sz="4" w:space="0" w:color="000000"/>
              <w:bottom w:val="single" w:sz="4" w:space="0" w:color="000000"/>
              <w:right w:val="single" w:sz="4" w:space="0" w:color="000000"/>
            </w:tcBorders>
            <w:vAlign w:val="center"/>
          </w:tcPr>
          <w:p w14:paraId="452AF683"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3家</w:t>
            </w:r>
          </w:p>
        </w:tc>
      </w:tr>
      <w:tr w:rsidR="00EA7AA3" w:rsidRPr="00850504" w14:paraId="65D78593" w14:textId="77777777" w:rsidTr="00BC3B43">
        <w:trPr>
          <w:trHeight w:hRule="exact" w:val="1054"/>
        </w:trPr>
        <w:tc>
          <w:tcPr>
            <w:tcW w:w="1038" w:type="dxa"/>
            <w:tcBorders>
              <w:top w:val="single" w:sz="4" w:space="0" w:color="000000"/>
              <w:left w:val="single" w:sz="4" w:space="0" w:color="000000"/>
              <w:bottom w:val="single" w:sz="4" w:space="0" w:color="000000"/>
              <w:right w:val="single" w:sz="4" w:space="0" w:color="000000"/>
            </w:tcBorders>
            <w:vAlign w:val="center"/>
          </w:tcPr>
          <w:p w14:paraId="55CAA20F"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7.1</w:t>
            </w:r>
          </w:p>
        </w:tc>
        <w:tc>
          <w:tcPr>
            <w:tcW w:w="2368" w:type="dxa"/>
            <w:tcBorders>
              <w:top w:val="single" w:sz="4" w:space="0" w:color="000000"/>
              <w:left w:val="single" w:sz="4" w:space="0" w:color="000000"/>
              <w:bottom w:val="single" w:sz="4" w:space="0" w:color="000000"/>
              <w:right w:val="single" w:sz="4" w:space="0" w:color="000000"/>
            </w:tcBorders>
            <w:vAlign w:val="center"/>
          </w:tcPr>
          <w:p w14:paraId="59B7F6CF"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中标公告</w:t>
            </w:r>
            <w:r w:rsidRPr="00850504">
              <w:rPr>
                <w:rFonts w:asciiTheme="minorEastAsia" w:hAnsiTheme="minorEastAsia"/>
                <w:kern w:val="0"/>
                <w:szCs w:val="21"/>
              </w:rPr>
              <w:t>媒介及期限</w:t>
            </w:r>
          </w:p>
        </w:tc>
        <w:tc>
          <w:tcPr>
            <w:tcW w:w="4910" w:type="dxa"/>
            <w:tcBorders>
              <w:top w:val="single" w:sz="4" w:space="0" w:color="000000"/>
              <w:left w:val="single" w:sz="4" w:space="0" w:color="000000"/>
              <w:bottom w:val="single" w:sz="4" w:space="0" w:color="000000"/>
              <w:right w:val="single" w:sz="4" w:space="0" w:color="000000"/>
            </w:tcBorders>
            <w:vAlign w:val="center"/>
          </w:tcPr>
          <w:p w14:paraId="0184497B" w14:textId="04C221CE" w:rsidR="00EA7AA3" w:rsidRPr="00850504" w:rsidRDefault="001D3B04">
            <w:pPr>
              <w:rPr>
                <w:rFonts w:asciiTheme="minorEastAsia" w:hAnsiTheme="minorEastAsia"/>
                <w:kern w:val="0"/>
                <w:szCs w:val="21"/>
              </w:rPr>
            </w:pPr>
            <w:r w:rsidRPr="00850504">
              <w:rPr>
                <w:rFonts w:asciiTheme="minorEastAsia" w:hAnsiTheme="minorEastAsia"/>
                <w:kern w:val="0"/>
                <w:szCs w:val="21"/>
              </w:rPr>
              <w:t>公</w:t>
            </w:r>
            <w:r w:rsidRPr="00850504">
              <w:rPr>
                <w:rFonts w:asciiTheme="minorEastAsia" w:hAnsiTheme="minorEastAsia" w:hint="eastAsia"/>
                <w:kern w:val="0"/>
                <w:szCs w:val="21"/>
              </w:rPr>
              <w:t>告</w:t>
            </w:r>
            <w:r w:rsidRPr="00850504">
              <w:rPr>
                <w:rFonts w:asciiTheme="minorEastAsia" w:hAnsiTheme="minorEastAsia"/>
                <w:kern w:val="0"/>
                <w:szCs w:val="21"/>
              </w:rPr>
              <w:t>媒介：</w:t>
            </w:r>
            <w:r w:rsidR="00E50298" w:rsidRPr="00850504">
              <w:rPr>
                <w:rFonts w:asciiTheme="minorEastAsia" w:hAnsiTheme="minorEastAsia" w:hint="eastAsia"/>
                <w:kern w:val="0"/>
                <w:szCs w:val="21"/>
              </w:rPr>
              <w:t>《中国政府采购网》</w:t>
            </w:r>
          </w:p>
          <w:p w14:paraId="4B03A4D6" w14:textId="77777777" w:rsidR="00EA7AA3" w:rsidRPr="00850504" w:rsidRDefault="001D3B04">
            <w:pPr>
              <w:rPr>
                <w:rFonts w:asciiTheme="minorEastAsia" w:hAnsiTheme="minorEastAsia"/>
                <w:kern w:val="0"/>
                <w:szCs w:val="21"/>
              </w:rPr>
            </w:pPr>
            <w:r w:rsidRPr="00850504">
              <w:rPr>
                <w:rFonts w:asciiTheme="minorEastAsia" w:hAnsiTheme="minorEastAsia"/>
                <w:kern w:val="0"/>
                <w:szCs w:val="21"/>
              </w:rPr>
              <w:t>公</w:t>
            </w:r>
            <w:r w:rsidRPr="00850504">
              <w:rPr>
                <w:rFonts w:asciiTheme="minorEastAsia" w:hAnsiTheme="minorEastAsia" w:hint="eastAsia"/>
                <w:kern w:val="0"/>
                <w:szCs w:val="21"/>
              </w:rPr>
              <w:t>告</w:t>
            </w:r>
            <w:r w:rsidRPr="00850504">
              <w:rPr>
                <w:rFonts w:asciiTheme="minorEastAsia" w:hAnsiTheme="minorEastAsia"/>
                <w:kern w:val="0"/>
                <w:szCs w:val="21"/>
              </w:rPr>
              <w:t>期限：</w:t>
            </w:r>
            <w:r w:rsidRPr="00850504">
              <w:rPr>
                <w:rFonts w:asciiTheme="minorEastAsia" w:hAnsiTheme="minorEastAsia" w:hint="eastAsia"/>
                <w:kern w:val="0"/>
                <w:szCs w:val="21"/>
              </w:rPr>
              <w:t>1个工作</w:t>
            </w:r>
            <w:r w:rsidRPr="00850504">
              <w:rPr>
                <w:rFonts w:asciiTheme="minorEastAsia" w:hAnsiTheme="minorEastAsia"/>
                <w:kern w:val="0"/>
                <w:szCs w:val="21"/>
              </w:rPr>
              <w:t>日</w:t>
            </w:r>
          </w:p>
        </w:tc>
      </w:tr>
      <w:tr w:rsidR="00EA7AA3" w:rsidRPr="00850504" w14:paraId="3997A6F6"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182C49EC"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7.2.3</w:t>
            </w:r>
          </w:p>
        </w:tc>
        <w:tc>
          <w:tcPr>
            <w:tcW w:w="2368" w:type="dxa"/>
            <w:tcBorders>
              <w:top w:val="single" w:sz="4" w:space="0" w:color="000000"/>
              <w:left w:val="single" w:sz="4" w:space="0" w:color="000000"/>
              <w:bottom w:val="single" w:sz="4" w:space="0" w:color="000000"/>
              <w:right w:val="single" w:sz="4" w:space="0" w:color="000000"/>
            </w:tcBorders>
            <w:vAlign w:val="center"/>
          </w:tcPr>
          <w:p w14:paraId="761C9D53"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针对同一采购程序环节的质疑次数</w:t>
            </w:r>
          </w:p>
        </w:tc>
        <w:tc>
          <w:tcPr>
            <w:tcW w:w="4910" w:type="dxa"/>
            <w:tcBorders>
              <w:top w:val="single" w:sz="4" w:space="0" w:color="000000"/>
              <w:left w:val="single" w:sz="4" w:space="0" w:color="000000"/>
              <w:bottom w:val="single" w:sz="4" w:space="0" w:color="000000"/>
              <w:right w:val="single" w:sz="4" w:space="0" w:color="000000"/>
            </w:tcBorders>
            <w:vAlign w:val="center"/>
          </w:tcPr>
          <w:p w14:paraId="42CC7B01"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一次性提出</w:t>
            </w:r>
          </w:p>
        </w:tc>
      </w:tr>
      <w:tr w:rsidR="00EA7AA3" w:rsidRPr="00850504" w14:paraId="1D16D356"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09ECFDCB"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7.2.5</w:t>
            </w:r>
          </w:p>
        </w:tc>
        <w:tc>
          <w:tcPr>
            <w:tcW w:w="2368" w:type="dxa"/>
            <w:tcBorders>
              <w:top w:val="single" w:sz="4" w:space="0" w:color="000000"/>
              <w:left w:val="single" w:sz="4" w:space="0" w:color="000000"/>
              <w:bottom w:val="single" w:sz="4" w:space="0" w:color="000000"/>
              <w:right w:val="single" w:sz="4" w:space="0" w:color="000000"/>
            </w:tcBorders>
            <w:vAlign w:val="center"/>
          </w:tcPr>
          <w:p w14:paraId="63D100BA"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质疑函接收部门、联系电话和通讯地址</w:t>
            </w:r>
          </w:p>
        </w:tc>
        <w:tc>
          <w:tcPr>
            <w:tcW w:w="4910" w:type="dxa"/>
            <w:tcBorders>
              <w:top w:val="single" w:sz="4" w:space="0" w:color="000000"/>
              <w:left w:val="single" w:sz="4" w:space="0" w:color="000000"/>
              <w:bottom w:val="single" w:sz="4" w:space="0" w:color="000000"/>
              <w:right w:val="single" w:sz="4" w:space="0" w:color="000000"/>
            </w:tcBorders>
            <w:vAlign w:val="center"/>
          </w:tcPr>
          <w:p w14:paraId="6415D14F"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联系部门：河南省伟信招标管理咨询有限公司</w:t>
            </w:r>
          </w:p>
          <w:p w14:paraId="340BB990"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联系电话：0371-65528295/65528292</w:t>
            </w:r>
          </w:p>
          <w:p w14:paraId="40DA9870"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通讯地址：郑州市郑东新区东风南路与创业路绿地中心北塔16楼</w:t>
            </w:r>
          </w:p>
        </w:tc>
      </w:tr>
      <w:tr w:rsidR="00EA7AA3" w:rsidRPr="00850504" w14:paraId="760DB17E"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3B32CF1D"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9</w:t>
            </w:r>
          </w:p>
        </w:tc>
        <w:tc>
          <w:tcPr>
            <w:tcW w:w="2368" w:type="dxa"/>
            <w:tcBorders>
              <w:top w:val="single" w:sz="4" w:space="0" w:color="000000"/>
              <w:left w:val="single" w:sz="4" w:space="0" w:color="000000"/>
              <w:bottom w:val="single" w:sz="4" w:space="0" w:color="000000"/>
              <w:right w:val="single" w:sz="4" w:space="0" w:color="000000"/>
            </w:tcBorders>
            <w:vAlign w:val="center"/>
          </w:tcPr>
          <w:p w14:paraId="27405CFC"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是否采用电子招标投标</w:t>
            </w:r>
          </w:p>
        </w:tc>
        <w:tc>
          <w:tcPr>
            <w:tcW w:w="4910" w:type="dxa"/>
            <w:tcBorders>
              <w:top w:val="single" w:sz="4" w:space="0" w:color="000000"/>
              <w:left w:val="single" w:sz="4" w:space="0" w:color="000000"/>
              <w:bottom w:val="single" w:sz="4" w:space="0" w:color="000000"/>
              <w:right w:val="single" w:sz="4" w:space="0" w:color="000000"/>
            </w:tcBorders>
            <w:vAlign w:val="center"/>
          </w:tcPr>
          <w:p w14:paraId="6B3BF407" w14:textId="77777777" w:rsidR="00EA7AA3" w:rsidRPr="00850504" w:rsidRDefault="001D3B04">
            <w:pPr>
              <w:spacing w:line="280" w:lineRule="exact"/>
              <w:rPr>
                <w:rFonts w:asciiTheme="minorEastAsia" w:hAnsiTheme="minorEastAsia"/>
                <w:kern w:val="0"/>
                <w:szCs w:val="21"/>
              </w:rPr>
            </w:pPr>
            <w:r w:rsidRPr="00850504">
              <w:rPr>
                <w:rFonts w:asciiTheme="minorEastAsia" w:hAnsiTheme="minorEastAsia" w:hint="eastAsia"/>
                <w:kern w:val="0"/>
                <w:szCs w:val="21"/>
              </w:rPr>
              <w:t>否</w:t>
            </w:r>
          </w:p>
        </w:tc>
      </w:tr>
      <w:tr w:rsidR="00EA7AA3" w:rsidRPr="00850504" w14:paraId="07385320" w14:textId="77777777">
        <w:trPr>
          <w:trHeight w:hRule="exact" w:val="546"/>
        </w:trPr>
        <w:tc>
          <w:tcPr>
            <w:tcW w:w="1038" w:type="dxa"/>
            <w:tcBorders>
              <w:top w:val="single" w:sz="4" w:space="0" w:color="000000"/>
              <w:left w:val="single" w:sz="4" w:space="0" w:color="000000"/>
              <w:bottom w:val="single" w:sz="4" w:space="0" w:color="000000"/>
              <w:right w:val="single" w:sz="4" w:space="0" w:color="000000"/>
            </w:tcBorders>
            <w:vAlign w:val="center"/>
          </w:tcPr>
          <w:p w14:paraId="065F1FD8"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10</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14:paraId="0A5558B2"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需要补充的其他内容</w:t>
            </w:r>
          </w:p>
        </w:tc>
      </w:tr>
      <w:tr w:rsidR="00EA7AA3" w:rsidRPr="00850504" w14:paraId="1152D8A7"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16D9976B" w14:textId="77777777" w:rsidR="00EA7AA3" w:rsidRPr="00850504" w:rsidRDefault="001D3B04">
            <w:pPr>
              <w:jc w:val="center"/>
              <w:rPr>
                <w:rFonts w:asciiTheme="minorEastAsia" w:hAnsiTheme="minorEastAsia"/>
                <w:kern w:val="0"/>
                <w:szCs w:val="21"/>
              </w:rPr>
            </w:pPr>
            <w:r w:rsidRPr="00850504">
              <w:rPr>
                <w:rFonts w:asciiTheme="minorEastAsia" w:hAnsiTheme="minorEastAsia" w:hint="eastAsia"/>
                <w:kern w:val="0"/>
                <w:szCs w:val="21"/>
              </w:rPr>
              <w:t>10.1</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14:paraId="70D87B4A" w14:textId="77777777" w:rsidR="00E50298" w:rsidRPr="00850504" w:rsidRDefault="00E50298" w:rsidP="00E50298">
            <w:pPr>
              <w:spacing w:line="260" w:lineRule="exact"/>
              <w:rPr>
                <w:rFonts w:asciiTheme="minorEastAsia" w:hAnsiTheme="minorEastAsia"/>
                <w:kern w:val="0"/>
                <w:szCs w:val="21"/>
              </w:rPr>
            </w:pPr>
            <w:r w:rsidRPr="00850504">
              <w:rPr>
                <w:rFonts w:asciiTheme="minorEastAsia" w:hAnsiTheme="minorEastAsia" w:hint="eastAsia"/>
                <w:kern w:val="0"/>
                <w:szCs w:val="21"/>
              </w:rPr>
              <w:t>政府采购相关政策信息</w:t>
            </w:r>
          </w:p>
          <w:p w14:paraId="3BFECC28" w14:textId="77777777" w:rsidR="00E50298" w:rsidRPr="00850504" w:rsidRDefault="00E50298" w:rsidP="00E50298">
            <w:pPr>
              <w:spacing w:line="260" w:lineRule="exact"/>
              <w:rPr>
                <w:rFonts w:asciiTheme="minorEastAsia" w:hAnsiTheme="minorEastAsia"/>
                <w:kern w:val="0"/>
                <w:szCs w:val="21"/>
              </w:rPr>
            </w:pPr>
            <w:r w:rsidRPr="00850504">
              <w:rPr>
                <w:rFonts w:asciiTheme="minorEastAsia" w:hAnsiTheme="minorEastAsia" w:hint="eastAsia"/>
                <w:kern w:val="0"/>
                <w:szCs w:val="21"/>
              </w:rPr>
              <w:t>A．为贯彻落实《财政部 工业和信息化部关于印发《政府采购促进中小企业发展管理办法》的通知》（财库〔2020〕46号）和《关于进一步加大政府采购支持中小企业力度的通知》（财库〔2022〕19号），本项目专门面向中小企业采购，供应商应提交《中小企业声明函》原件；若不能提供，则视为非中小企业，不符合资格要求。（声明函格式详见附件）</w:t>
            </w:r>
          </w:p>
          <w:p w14:paraId="38EAF81E" w14:textId="77777777" w:rsidR="00E50298" w:rsidRPr="00850504" w:rsidRDefault="00E50298" w:rsidP="00E50298">
            <w:pPr>
              <w:spacing w:line="260" w:lineRule="exact"/>
              <w:rPr>
                <w:rFonts w:asciiTheme="minorEastAsia" w:hAnsiTheme="minorEastAsia"/>
                <w:kern w:val="0"/>
                <w:szCs w:val="21"/>
              </w:rPr>
            </w:pPr>
            <w:r w:rsidRPr="00850504">
              <w:rPr>
                <w:rFonts w:asciiTheme="minorEastAsia" w:hAnsiTheme="minorEastAsia" w:hint="eastAsia"/>
                <w:kern w:val="0"/>
                <w:szCs w:val="21"/>
              </w:rPr>
              <w:t>B．中小企业划型标准以《工业和信息化部 国家统计局 国家发展和改革委 财政部关于印发中小企业划型标准规定的通知》（工信部联企业〔2011〕300号）为依据。其中企业的营业收入、资产总额判定依据为最近一年度的财务审计报告，企业从业人员总数判定依据为缴纳统筹人员总数。</w:t>
            </w:r>
          </w:p>
          <w:p w14:paraId="293D6BB8" w14:textId="77777777" w:rsidR="00E50298" w:rsidRPr="00850504" w:rsidRDefault="00E50298" w:rsidP="00E50298">
            <w:pPr>
              <w:spacing w:line="260" w:lineRule="exact"/>
              <w:rPr>
                <w:rFonts w:asciiTheme="minorEastAsia" w:hAnsiTheme="minorEastAsia"/>
                <w:kern w:val="0"/>
                <w:szCs w:val="21"/>
              </w:rPr>
            </w:pPr>
            <w:r w:rsidRPr="00850504">
              <w:rPr>
                <w:rFonts w:asciiTheme="minorEastAsia" w:hAnsiTheme="minorEastAsia" w:hint="eastAsia"/>
                <w:kern w:val="0"/>
                <w:szCs w:val="21"/>
              </w:rPr>
              <w:t>C．根据《财政部 司法部关于政府采购支持监狱企业发展有关问题的通知》（财库〔2014〕68号）规定，本项目支持监狱企业参与政府采购活动。监狱企业参加本项目投标时，须提供由省级以上监狱管理局、戒毒管理局（含新疆生产建设兵团）出具的属于监狱企业的证明文件，视同小型、微型企业。</w:t>
            </w:r>
          </w:p>
          <w:p w14:paraId="345A3CFF" w14:textId="77777777" w:rsidR="00E50298" w:rsidRPr="00850504" w:rsidRDefault="00E50298" w:rsidP="00E50298">
            <w:pPr>
              <w:spacing w:line="260" w:lineRule="exact"/>
              <w:rPr>
                <w:rFonts w:asciiTheme="minorEastAsia" w:hAnsiTheme="minorEastAsia"/>
                <w:kern w:val="0"/>
                <w:szCs w:val="21"/>
              </w:rPr>
            </w:pPr>
            <w:r w:rsidRPr="00850504">
              <w:rPr>
                <w:rFonts w:asciiTheme="minorEastAsia" w:hAnsiTheme="minorEastAsia" w:hint="eastAsia"/>
                <w:kern w:val="0"/>
                <w:szCs w:val="21"/>
              </w:rPr>
              <w:t>D．根据《财政部 民政部 中国残疾人联合会关于关于促进残疾人就业政府采购政策的通知》（财库〔2017〕141号）规定，本项目支持残疾人福利性单位参与政府采购活动，符合条件的残疾人福利性单位参加本项目投标时，应当提供《残疾人福利性单位声明函》，视同小型、微型企业。</w:t>
            </w:r>
          </w:p>
          <w:p w14:paraId="05AB2263" w14:textId="2B9CA1F0" w:rsidR="00EA7AA3" w:rsidRPr="00850504" w:rsidRDefault="00E50298" w:rsidP="004451D3">
            <w:pPr>
              <w:spacing w:line="260" w:lineRule="exact"/>
              <w:rPr>
                <w:rFonts w:asciiTheme="minorEastAsia" w:hAnsiTheme="minorEastAsia"/>
                <w:kern w:val="0"/>
                <w:szCs w:val="21"/>
              </w:rPr>
            </w:pPr>
            <w:r w:rsidRPr="00850504">
              <w:rPr>
                <w:rFonts w:asciiTheme="minorEastAsia" w:hAnsiTheme="minorEastAsia" w:hint="eastAsia"/>
                <w:kern w:val="0"/>
                <w:szCs w:val="21"/>
              </w:rPr>
              <w:t>E．</w:t>
            </w:r>
            <w:r w:rsidR="004451D3" w:rsidRPr="00850504">
              <w:rPr>
                <w:rFonts w:asciiTheme="minorEastAsia" w:hAnsiTheme="minorEastAsia" w:hint="eastAsia"/>
                <w:kern w:val="0"/>
                <w:szCs w:val="21"/>
              </w:rPr>
              <w:t>招标</w:t>
            </w:r>
            <w:r w:rsidRPr="00850504">
              <w:rPr>
                <w:rFonts w:asciiTheme="minorEastAsia" w:hAnsiTheme="minorEastAsia" w:hint="eastAsia"/>
                <w:kern w:val="0"/>
                <w:szCs w:val="21"/>
              </w:rPr>
              <w:t>文件的最终解释权归采购人，其它未尽事宜，按国家有关法律、法规执行。</w:t>
            </w:r>
          </w:p>
        </w:tc>
      </w:tr>
      <w:tr w:rsidR="00EA7AA3" w:rsidRPr="00850504" w14:paraId="48B6D2A0"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22A94FD2" w14:textId="75E10646" w:rsidR="00EA7AA3" w:rsidRPr="00850504" w:rsidRDefault="001D3B04" w:rsidP="00E50298">
            <w:pPr>
              <w:jc w:val="center"/>
              <w:rPr>
                <w:rFonts w:asciiTheme="minorEastAsia" w:hAnsiTheme="minorEastAsia"/>
                <w:kern w:val="0"/>
                <w:szCs w:val="21"/>
              </w:rPr>
            </w:pPr>
            <w:r w:rsidRPr="00850504">
              <w:rPr>
                <w:rFonts w:asciiTheme="minorEastAsia" w:hAnsiTheme="minorEastAsia" w:hint="eastAsia"/>
                <w:kern w:val="0"/>
                <w:szCs w:val="21"/>
              </w:rPr>
              <w:lastRenderedPageBreak/>
              <w:t>10.</w:t>
            </w:r>
            <w:r w:rsidR="00E50298" w:rsidRPr="00850504">
              <w:rPr>
                <w:rFonts w:asciiTheme="minorEastAsia" w:hAnsiTheme="minorEastAsia" w:hint="eastAsia"/>
                <w:kern w:val="0"/>
                <w:szCs w:val="21"/>
              </w:rPr>
              <w:t>2</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14:paraId="5467E98E" w14:textId="77777777" w:rsidR="00EA7AA3" w:rsidRPr="00850504" w:rsidRDefault="001D3B04">
            <w:pPr>
              <w:rPr>
                <w:rFonts w:asciiTheme="minorEastAsia" w:hAnsiTheme="minorEastAsia"/>
                <w:color w:val="FF0000"/>
                <w:kern w:val="0"/>
                <w:szCs w:val="21"/>
              </w:rPr>
            </w:pPr>
            <w:r w:rsidRPr="00850504">
              <w:rPr>
                <w:rFonts w:asciiTheme="minorEastAsia" w:hAnsiTheme="minorEastAsia" w:hint="eastAsia"/>
                <w:kern w:val="0"/>
                <w:szCs w:val="21"/>
              </w:rPr>
              <w:t>付款方式：合同约定支付</w:t>
            </w:r>
          </w:p>
          <w:p w14:paraId="3177C441"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付款条件：申请付款时必须提交以下文件和资料：</w:t>
            </w:r>
          </w:p>
          <w:p w14:paraId="5AB0B905" w14:textId="02CBCC8A"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（1）资金支付申请表；（2）合同。</w:t>
            </w:r>
          </w:p>
        </w:tc>
      </w:tr>
      <w:tr w:rsidR="00EA7AA3" w:rsidRPr="00850504" w14:paraId="23040F5E" w14:textId="77777777">
        <w:tc>
          <w:tcPr>
            <w:tcW w:w="1038" w:type="dxa"/>
            <w:tcBorders>
              <w:top w:val="single" w:sz="4" w:space="0" w:color="000000"/>
              <w:left w:val="single" w:sz="4" w:space="0" w:color="000000"/>
              <w:bottom w:val="single" w:sz="4" w:space="0" w:color="000000"/>
              <w:right w:val="single" w:sz="4" w:space="0" w:color="000000"/>
            </w:tcBorders>
            <w:vAlign w:val="center"/>
          </w:tcPr>
          <w:p w14:paraId="28BB2DDA" w14:textId="162F506F" w:rsidR="00EA7AA3" w:rsidRPr="00850504" w:rsidRDefault="001D3B04" w:rsidP="00E50298">
            <w:pPr>
              <w:jc w:val="center"/>
              <w:rPr>
                <w:rFonts w:asciiTheme="minorEastAsia" w:hAnsiTheme="minorEastAsia"/>
                <w:kern w:val="0"/>
                <w:szCs w:val="21"/>
              </w:rPr>
            </w:pPr>
            <w:r w:rsidRPr="00850504">
              <w:rPr>
                <w:rFonts w:asciiTheme="minorEastAsia" w:hAnsiTheme="minorEastAsia" w:hint="eastAsia"/>
                <w:kern w:val="0"/>
                <w:szCs w:val="21"/>
              </w:rPr>
              <w:t>10.</w:t>
            </w:r>
            <w:r w:rsidR="00E50298" w:rsidRPr="00850504">
              <w:rPr>
                <w:rFonts w:asciiTheme="minorEastAsia" w:hAnsiTheme="minorEastAsia" w:hint="eastAsia"/>
                <w:kern w:val="0"/>
                <w:szCs w:val="21"/>
              </w:rPr>
              <w:t>3</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14:paraId="2FDAC2FD"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代理服务费：</w:t>
            </w:r>
          </w:p>
          <w:p w14:paraId="76771FA0"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（1）</w:t>
            </w:r>
            <w:r w:rsidRPr="00850504">
              <w:rPr>
                <w:szCs w:val="21"/>
              </w:rPr>
              <w:t>根据国家发展改革委关于进一步放开建设项目专业服务价格的通知发改价格</w:t>
            </w:r>
            <w:r w:rsidRPr="00850504">
              <w:rPr>
                <w:szCs w:val="21"/>
              </w:rPr>
              <w:t>[2015] 299</w:t>
            </w:r>
            <w:r w:rsidRPr="00850504">
              <w:rPr>
                <w:szCs w:val="21"/>
              </w:rPr>
              <w:t>号文件的规定</w:t>
            </w:r>
            <w:r w:rsidRPr="00850504">
              <w:rPr>
                <w:szCs w:val="21"/>
              </w:rPr>
              <w:t>,</w:t>
            </w:r>
            <w:r w:rsidRPr="00850504">
              <w:rPr>
                <w:rFonts w:asciiTheme="minorEastAsia" w:hAnsiTheme="minorEastAsia" w:hint="eastAsia"/>
                <w:kern w:val="0"/>
                <w:szCs w:val="21"/>
              </w:rPr>
              <w:t>本次招标代理服务费按预算价的1</w:t>
            </w:r>
            <w:r w:rsidRPr="00850504">
              <w:rPr>
                <w:rFonts w:asciiTheme="minorEastAsia" w:hAnsiTheme="minorEastAsia"/>
                <w:kern w:val="0"/>
                <w:szCs w:val="21"/>
              </w:rPr>
              <w:t>.5</w:t>
            </w:r>
            <w:r w:rsidRPr="00850504">
              <w:rPr>
                <w:rFonts w:asciiTheme="minorEastAsia" w:hAnsiTheme="minorEastAsia" w:hint="eastAsia"/>
                <w:kern w:val="0"/>
                <w:szCs w:val="21"/>
              </w:rPr>
              <w:t>%（不足壹万按壹万收取）由中标人向采购代理机构交纳代理服务费。</w:t>
            </w:r>
          </w:p>
          <w:p w14:paraId="53053469"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（2）招标代理服务费的交纳方式：中标人在领取中标通知书时，按招标文件的要求一次性向采购代理机构缴纳招标代理服务费，可用支票、汇票、电汇或商定的其他付款方式。</w:t>
            </w:r>
          </w:p>
          <w:p w14:paraId="09B88095"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单位名称：河南省伟信招标管理咨询有限公司</w:t>
            </w:r>
          </w:p>
          <w:p w14:paraId="06297ED8"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开   户  行：中国民生银行郑州商都路支行</w:t>
            </w:r>
          </w:p>
          <w:p w14:paraId="00F3C61E" w14:textId="77777777" w:rsidR="00EA7AA3" w:rsidRPr="00850504" w:rsidRDefault="001D3B04">
            <w:pPr>
              <w:rPr>
                <w:rFonts w:asciiTheme="minorEastAsia" w:hAnsiTheme="minorEastAsia"/>
                <w:kern w:val="0"/>
                <w:szCs w:val="21"/>
              </w:rPr>
            </w:pPr>
            <w:r w:rsidRPr="00850504">
              <w:rPr>
                <w:rFonts w:asciiTheme="minorEastAsia" w:hAnsiTheme="minorEastAsia" w:hint="eastAsia"/>
                <w:kern w:val="0"/>
                <w:szCs w:val="21"/>
              </w:rPr>
              <w:t>银行帐号：3005 0141 7000 0033</w:t>
            </w:r>
          </w:p>
        </w:tc>
      </w:tr>
      <w:tr w:rsidR="00EA7AA3" w:rsidRPr="00850504" w14:paraId="02BAFBA3" w14:textId="77777777">
        <w:trPr>
          <w:trHeight w:val="416"/>
        </w:trPr>
        <w:tc>
          <w:tcPr>
            <w:tcW w:w="1038" w:type="dxa"/>
            <w:tcBorders>
              <w:top w:val="single" w:sz="4" w:space="0" w:color="000000"/>
              <w:left w:val="single" w:sz="4" w:space="0" w:color="000000"/>
              <w:bottom w:val="single" w:sz="4" w:space="0" w:color="000000"/>
              <w:right w:val="single" w:sz="4" w:space="0" w:color="000000"/>
            </w:tcBorders>
            <w:vAlign w:val="center"/>
          </w:tcPr>
          <w:p w14:paraId="6DCE51E7"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14:paraId="1F28FE92" w14:textId="77777777" w:rsidR="00EA7AA3" w:rsidRPr="00850504" w:rsidRDefault="001D3B04">
            <w:pPr>
              <w:jc w:val="center"/>
              <w:rPr>
                <w:rFonts w:asciiTheme="minorEastAsia" w:hAnsiTheme="minorEastAsia"/>
                <w:kern w:val="0"/>
                <w:szCs w:val="21"/>
              </w:rPr>
            </w:pPr>
            <w:r w:rsidRPr="00850504">
              <w:rPr>
                <w:rFonts w:asciiTheme="minorEastAsia" w:hAnsiTheme="minorEastAsia"/>
                <w:kern w:val="0"/>
                <w:szCs w:val="21"/>
              </w:rPr>
              <w:t>……</w:t>
            </w:r>
          </w:p>
        </w:tc>
      </w:tr>
    </w:tbl>
    <w:p w14:paraId="5A545276" w14:textId="77777777" w:rsidR="00EA7AA3" w:rsidRPr="00850504" w:rsidRDefault="00EA7AA3">
      <w:pPr>
        <w:pStyle w:val="a7"/>
      </w:pPr>
    </w:p>
    <w:p w14:paraId="6FEC6630" w14:textId="77777777" w:rsidR="00EA7AA3" w:rsidRPr="00850504" w:rsidRDefault="00EA7AA3">
      <w:pPr>
        <w:pStyle w:val="a7"/>
      </w:pPr>
    </w:p>
    <w:p w14:paraId="5B1930CD" w14:textId="77777777" w:rsidR="00EA7AA3" w:rsidRPr="00850504" w:rsidRDefault="00EA7AA3"/>
    <w:p w14:paraId="707221EE" w14:textId="77777777" w:rsidR="00EA7AA3" w:rsidRPr="00850504" w:rsidRDefault="00EA7AA3"/>
    <w:p w14:paraId="658C9228" w14:textId="77777777" w:rsidR="00EA7AA3" w:rsidRPr="00850504" w:rsidRDefault="00EA7AA3">
      <w:pPr>
        <w:pStyle w:val="a7"/>
      </w:pPr>
    </w:p>
    <w:p w14:paraId="5CCFFB8B" w14:textId="77777777" w:rsidR="00EA7AA3" w:rsidRPr="00850504" w:rsidRDefault="00EA7AA3">
      <w:pPr>
        <w:pStyle w:val="a7"/>
      </w:pPr>
    </w:p>
    <w:p w14:paraId="45ED9F7C" w14:textId="77777777" w:rsidR="00BC3B43" w:rsidRPr="00850504" w:rsidRDefault="00BC3B43">
      <w:pPr>
        <w:widowControl/>
        <w:jc w:val="left"/>
        <w:rPr>
          <w:rFonts w:asciiTheme="minorEastAsia" w:hAnsiTheme="minorEastAsia" w:cstheme="majorBidi"/>
          <w:b/>
          <w:bCs/>
          <w:kern w:val="28"/>
          <w:sz w:val="28"/>
          <w:szCs w:val="32"/>
        </w:rPr>
      </w:pPr>
      <w:r w:rsidRPr="00850504">
        <w:rPr>
          <w:rFonts w:asciiTheme="minorEastAsia" w:hAnsiTheme="minorEastAsia"/>
          <w:sz w:val="28"/>
        </w:rPr>
        <w:br w:type="page"/>
      </w:r>
    </w:p>
    <w:p w14:paraId="31F1FCBB" w14:textId="5F727B36" w:rsidR="00EA7AA3" w:rsidRPr="00850504" w:rsidRDefault="001D3B04">
      <w:pPr>
        <w:pStyle w:val="ac"/>
        <w:rPr>
          <w:rFonts w:asciiTheme="minorEastAsia" w:eastAsiaTheme="minorEastAsia" w:hAnsiTheme="minorEastAsia"/>
          <w:sz w:val="28"/>
        </w:rPr>
      </w:pPr>
      <w:bookmarkStart w:id="6" w:name="_Toc143939404"/>
      <w:r w:rsidRPr="00850504">
        <w:rPr>
          <w:rFonts w:asciiTheme="minorEastAsia" w:eastAsiaTheme="minorEastAsia" w:hAnsiTheme="minorEastAsia" w:hint="eastAsia"/>
          <w:sz w:val="28"/>
        </w:rPr>
        <w:lastRenderedPageBreak/>
        <w:t>投标人须知</w:t>
      </w:r>
      <w:bookmarkEnd w:id="6"/>
    </w:p>
    <w:p w14:paraId="2B7967BA" w14:textId="77777777" w:rsidR="00EA7AA3" w:rsidRPr="00850504" w:rsidRDefault="001D3B04">
      <w:pPr>
        <w:pStyle w:val="3"/>
        <w:spacing w:before="0" w:after="0" w:line="360" w:lineRule="auto"/>
        <w:rPr>
          <w:rFonts w:asciiTheme="minorEastAsia" w:hAnsiTheme="minorEastAsia"/>
          <w:sz w:val="28"/>
        </w:rPr>
      </w:pPr>
      <w:bookmarkStart w:id="7" w:name="_Toc143939405"/>
      <w:r w:rsidRPr="00850504">
        <w:rPr>
          <w:rFonts w:asciiTheme="minorEastAsia" w:hAnsiTheme="minorEastAsia" w:hint="eastAsia"/>
          <w:sz w:val="28"/>
        </w:rPr>
        <w:t>1.  总则</w:t>
      </w:r>
      <w:bookmarkEnd w:id="7"/>
    </w:p>
    <w:p w14:paraId="6B8D2395" w14:textId="77777777" w:rsidR="00EA7AA3" w:rsidRPr="00850504" w:rsidRDefault="001D3B04">
      <w:pPr>
        <w:pStyle w:val="4"/>
        <w:spacing w:before="0" w:after="0" w:line="360" w:lineRule="auto"/>
        <w:rPr>
          <w:rFonts w:asciiTheme="minorEastAsia" w:eastAsiaTheme="minorEastAsia" w:hAnsiTheme="minorEastAsia"/>
          <w:sz w:val="21"/>
        </w:rPr>
      </w:pPr>
      <w:r w:rsidRPr="00850504">
        <w:rPr>
          <w:rFonts w:asciiTheme="minorEastAsia" w:eastAsiaTheme="minorEastAsia" w:hAnsiTheme="minorEastAsia" w:hint="eastAsia"/>
          <w:sz w:val="21"/>
        </w:rPr>
        <w:t>1.1 项目概况</w:t>
      </w:r>
    </w:p>
    <w:p w14:paraId="209B033E"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1.1.1 根据《中华人民共和国政府采购法》、《中华人民共和国政府采购法实施条例》等有关法律、法规和规章的规定，本招标项目已具备招标条件，现进行公开招标。</w:t>
      </w:r>
    </w:p>
    <w:p w14:paraId="75D81B9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1.1.2 采购人：见投标人须知前附表。</w:t>
      </w:r>
    </w:p>
    <w:p w14:paraId="7EA7674A"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1.1.3 采购代理机构：见投标人须知前附表。</w:t>
      </w:r>
    </w:p>
    <w:p w14:paraId="77327066"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1.1.4项目名称：见投标人须知前附表。</w:t>
      </w:r>
    </w:p>
    <w:p w14:paraId="650EF642" w14:textId="77777777" w:rsidR="00EA7AA3" w:rsidRPr="00850504" w:rsidRDefault="001D3B04">
      <w:pPr>
        <w:pStyle w:val="4"/>
        <w:spacing w:before="0" w:after="0" w:line="360" w:lineRule="auto"/>
        <w:rPr>
          <w:rFonts w:asciiTheme="minorEastAsia" w:eastAsiaTheme="minorEastAsia" w:hAnsiTheme="minorEastAsia"/>
          <w:sz w:val="21"/>
        </w:rPr>
      </w:pPr>
      <w:r w:rsidRPr="00850504">
        <w:rPr>
          <w:rFonts w:asciiTheme="minorEastAsia" w:eastAsiaTheme="minorEastAsia" w:hAnsiTheme="minorEastAsia" w:hint="eastAsia"/>
          <w:sz w:val="21"/>
        </w:rPr>
        <w:t>1.2  预算金额和资金来源</w:t>
      </w:r>
    </w:p>
    <w:p w14:paraId="0A0A2FE6"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1.2.1预算金额：见投标人须知前附表。</w:t>
      </w:r>
    </w:p>
    <w:p w14:paraId="43DC4FF0"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1.2.2 资金来源：见投标人须知前附表。</w:t>
      </w:r>
    </w:p>
    <w:p w14:paraId="75F38BAB" w14:textId="302D5DEF" w:rsidR="00EA7AA3" w:rsidRPr="00850504" w:rsidRDefault="001D3B04">
      <w:pPr>
        <w:pStyle w:val="4"/>
        <w:spacing w:before="0" w:after="0" w:line="360" w:lineRule="auto"/>
        <w:rPr>
          <w:sz w:val="21"/>
        </w:rPr>
      </w:pPr>
      <w:r w:rsidRPr="00850504">
        <w:rPr>
          <w:rFonts w:hint="eastAsia"/>
          <w:sz w:val="21"/>
        </w:rPr>
        <w:t xml:space="preserve">1.3 </w:t>
      </w:r>
      <w:r w:rsidRPr="00850504">
        <w:rPr>
          <w:rFonts w:hint="eastAsia"/>
          <w:sz w:val="21"/>
        </w:rPr>
        <w:t>采购需求、</w:t>
      </w:r>
      <w:r w:rsidR="00E50298" w:rsidRPr="00850504">
        <w:rPr>
          <w:rFonts w:hint="eastAsia"/>
          <w:sz w:val="21"/>
        </w:rPr>
        <w:t>服务期限</w:t>
      </w:r>
      <w:r w:rsidRPr="00850504">
        <w:rPr>
          <w:rFonts w:hint="eastAsia"/>
          <w:sz w:val="21"/>
        </w:rPr>
        <w:t>、</w:t>
      </w:r>
      <w:r w:rsidR="00BC3B43" w:rsidRPr="00850504">
        <w:rPr>
          <w:rFonts w:hint="eastAsia"/>
          <w:sz w:val="21"/>
        </w:rPr>
        <w:t>质量要求</w:t>
      </w:r>
    </w:p>
    <w:p w14:paraId="1B42050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1.3.1采购需求：见投标人须知前附表。</w:t>
      </w:r>
    </w:p>
    <w:p w14:paraId="4EC79238" w14:textId="54F76D51"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 xml:space="preserve">1.3.2 </w:t>
      </w:r>
      <w:r w:rsidR="00E50298" w:rsidRPr="00850504">
        <w:rPr>
          <w:rFonts w:asciiTheme="minorEastAsia" w:hAnsiTheme="minorEastAsia" w:hint="eastAsia"/>
        </w:rPr>
        <w:t>服务期限</w:t>
      </w:r>
      <w:r w:rsidRPr="00850504">
        <w:rPr>
          <w:rFonts w:asciiTheme="minorEastAsia" w:hAnsiTheme="minorEastAsia" w:hint="eastAsia"/>
        </w:rPr>
        <w:t>：见投标人须知前附表。</w:t>
      </w:r>
    </w:p>
    <w:p w14:paraId="36B7B90D" w14:textId="67B3654F"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w:t>
      </w:r>
      <w:r w:rsidRPr="00850504">
        <w:rPr>
          <w:rFonts w:asciiTheme="minorEastAsia" w:hAnsiTheme="minorEastAsia"/>
        </w:rPr>
        <w:t>.3.</w:t>
      </w:r>
      <w:r w:rsidR="00E50298" w:rsidRPr="00850504">
        <w:rPr>
          <w:rFonts w:asciiTheme="minorEastAsia" w:hAnsiTheme="minorEastAsia" w:hint="eastAsia"/>
        </w:rPr>
        <w:t>3</w:t>
      </w:r>
      <w:r w:rsidRPr="00850504">
        <w:rPr>
          <w:rFonts w:asciiTheme="minorEastAsia" w:hAnsiTheme="minorEastAsia"/>
        </w:rPr>
        <w:t xml:space="preserve"> </w:t>
      </w:r>
      <w:r w:rsidRPr="00850504">
        <w:rPr>
          <w:rFonts w:asciiTheme="minorEastAsia" w:hAnsiTheme="minorEastAsia" w:hint="eastAsia"/>
        </w:rPr>
        <w:t>质量要求：见投标人须知前附表。</w:t>
      </w:r>
    </w:p>
    <w:p w14:paraId="4142FBF1" w14:textId="77777777" w:rsidR="00EA7AA3" w:rsidRPr="00850504" w:rsidRDefault="001D3B04">
      <w:pPr>
        <w:pStyle w:val="4"/>
        <w:spacing w:before="0" w:after="0" w:line="360" w:lineRule="auto"/>
        <w:rPr>
          <w:sz w:val="21"/>
        </w:rPr>
      </w:pPr>
      <w:r w:rsidRPr="00850504">
        <w:rPr>
          <w:rFonts w:hint="eastAsia"/>
          <w:sz w:val="21"/>
        </w:rPr>
        <w:t xml:space="preserve">1.4 </w:t>
      </w:r>
      <w:r w:rsidRPr="00850504">
        <w:rPr>
          <w:rFonts w:hint="eastAsia"/>
          <w:sz w:val="21"/>
        </w:rPr>
        <w:t>投标人资格要求</w:t>
      </w:r>
    </w:p>
    <w:p w14:paraId="41C82CA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1.4.1 投标人应具备的资格要求见投标人须知前附表：需要提交的相关证明材料见本章第 3.5 款的规定。</w:t>
      </w:r>
    </w:p>
    <w:p w14:paraId="3767112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1.4.2 投标人须知前附表规定接受联合体投标的，联合体除应符合本章第 1.4.1 项和投标人须知前附表的要求外，还应遵守以下规定：</w:t>
      </w:r>
    </w:p>
    <w:p w14:paraId="0809443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（1）联合体各方应按招标文件提供的格式签订联合体协议书，明确联合体牵头人和各方权利义务，并承诺就中标项目向采购人承担连带责任；</w:t>
      </w:r>
    </w:p>
    <w:p w14:paraId="668A6C9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（2）联合体中有同类资质的投标人按照联合体分工承担相同工作的，应当按照资质等级较低的投标人确定资质等级</w:t>
      </w:r>
    </w:p>
    <w:p w14:paraId="67748D5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（3）联合体各方不得再单独参加或者与其他投标人另外组成联合体参加同一合同项下的政府采购活动。</w:t>
      </w:r>
    </w:p>
    <w:p w14:paraId="7D5EE3B8"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1.4.3投标人存在下列情况之一的，投标无效：</w:t>
      </w:r>
    </w:p>
    <w:p w14:paraId="3C5314FC"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（1）投标文件未按招标文件要求签字、盖章的；</w:t>
      </w:r>
    </w:p>
    <w:p w14:paraId="5A58ED39"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（2）不具备招标文件中规定的资格要求的；</w:t>
      </w:r>
    </w:p>
    <w:p w14:paraId="2091903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lastRenderedPageBreak/>
        <w:t>（3）报价超过招标文件中规定的预算金额或者最高限价的；</w:t>
      </w:r>
    </w:p>
    <w:p w14:paraId="0B55F55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（4）投标文件含有采购人不能接受的附加条件的;</w:t>
      </w:r>
    </w:p>
    <w:p w14:paraId="7BB17A91"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（5）法律、法规和招标文件规定的其他无效情形。</w:t>
      </w:r>
    </w:p>
    <w:p w14:paraId="62B811D2" w14:textId="77777777" w:rsidR="00EA7AA3" w:rsidRPr="00850504" w:rsidRDefault="001D3B04">
      <w:pPr>
        <w:pStyle w:val="4"/>
        <w:spacing w:before="0" w:after="0" w:line="360" w:lineRule="auto"/>
        <w:rPr>
          <w:sz w:val="21"/>
        </w:rPr>
      </w:pPr>
      <w:r w:rsidRPr="00850504">
        <w:rPr>
          <w:rFonts w:hint="eastAsia"/>
          <w:sz w:val="21"/>
        </w:rPr>
        <w:t xml:space="preserve">1.5  </w:t>
      </w:r>
      <w:r w:rsidRPr="00850504">
        <w:rPr>
          <w:rFonts w:hint="eastAsia"/>
          <w:sz w:val="21"/>
        </w:rPr>
        <w:t>费用承担</w:t>
      </w:r>
    </w:p>
    <w:p w14:paraId="4A909CF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投标人准备和参加投标活动发生的费用自理。</w:t>
      </w:r>
    </w:p>
    <w:p w14:paraId="28E1F331" w14:textId="77777777" w:rsidR="00EA7AA3" w:rsidRPr="00850504" w:rsidRDefault="001D3B04">
      <w:pPr>
        <w:pStyle w:val="4"/>
        <w:spacing w:before="0" w:after="0" w:line="360" w:lineRule="auto"/>
        <w:rPr>
          <w:sz w:val="21"/>
        </w:rPr>
      </w:pPr>
      <w:r w:rsidRPr="00850504">
        <w:rPr>
          <w:rFonts w:hint="eastAsia"/>
          <w:sz w:val="21"/>
        </w:rPr>
        <w:t xml:space="preserve">1.6 </w:t>
      </w:r>
      <w:r w:rsidRPr="00850504">
        <w:rPr>
          <w:rFonts w:hint="eastAsia"/>
          <w:sz w:val="21"/>
        </w:rPr>
        <w:t>保密</w:t>
      </w:r>
    </w:p>
    <w:p w14:paraId="7F3B5B44"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参与招标投标活动的各方应对招标文件和投标文件中的商业和技术等秘密保密，否则应承担相应的法律责任。</w:t>
      </w:r>
    </w:p>
    <w:p w14:paraId="23292FF3" w14:textId="77777777" w:rsidR="00EA7AA3" w:rsidRPr="00850504" w:rsidRDefault="001D3B04">
      <w:pPr>
        <w:pStyle w:val="4"/>
        <w:spacing w:before="0" w:after="0" w:line="360" w:lineRule="auto"/>
        <w:rPr>
          <w:sz w:val="21"/>
        </w:rPr>
      </w:pPr>
      <w:r w:rsidRPr="00850504">
        <w:rPr>
          <w:rFonts w:hint="eastAsia"/>
          <w:sz w:val="21"/>
        </w:rPr>
        <w:t xml:space="preserve">1.7  </w:t>
      </w:r>
      <w:r w:rsidRPr="00850504">
        <w:rPr>
          <w:rFonts w:hint="eastAsia"/>
          <w:sz w:val="21"/>
        </w:rPr>
        <w:t>语言文字</w:t>
      </w:r>
    </w:p>
    <w:p w14:paraId="7E2134A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招标投标文件使用的语言文字为中文。专用术语使用外文的，应附有中文注释。</w:t>
      </w:r>
    </w:p>
    <w:p w14:paraId="5AEDA70F" w14:textId="77777777" w:rsidR="00EA7AA3" w:rsidRPr="00850504" w:rsidRDefault="001D3B04">
      <w:pPr>
        <w:pStyle w:val="4"/>
        <w:spacing w:before="0" w:after="0" w:line="360" w:lineRule="auto"/>
        <w:rPr>
          <w:sz w:val="21"/>
        </w:rPr>
      </w:pPr>
      <w:r w:rsidRPr="00850504">
        <w:rPr>
          <w:rFonts w:hint="eastAsia"/>
          <w:sz w:val="21"/>
        </w:rPr>
        <w:t xml:space="preserve">1.8 </w:t>
      </w:r>
      <w:r w:rsidRPr="00850504">
        <w:rPr>
          <w:rFonts w:hint="eastAsia"/>
          <w:sz w:val="21"/>
        </w:rPr>
        <w:t>计量单位</w:t>
      </w:r>
    </w:p>
    <w:p w14:paraId="6A2ED3D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所有计量均采用中华人民共和国法定计量单位。</w:t>
      </w:r>
    </w:p>
    <w:p w14:paraId="218301A8" w14:textId="77777777" w:rsidR="00EA7AA3" w:rsidRPr="00850504" w:rsidRDefault="001D3B04">
      <w:pPr>
        <w:pStyle w:val="4"/>
        <w:spacing w:before="0" w:after="0" w:line="360" w:lineRule="auto"/>
        <w:rPr>
          <w:sz w:val="21"/>
        </w:rPr>
      </w:pPr>
      <w:r w:rsidRPr="00850504">
        <w:rPr>
          <w:rFonts w:hint="eastAsia"/>
          <w:sz w:val="21"/>
        </w:rPr>
        <w:t>1.9</w:t>
      </w:r>
      <w:r w:rsidRPr="00850504">
        <w:rPr>
          <w:rFonts w:hint="eastAsia"/>
          <w:sz w:val="21"/>
        </w:rPr>
        <w:t>现场踏勘</w:t>
      </w:r>
    </w:p>
    <w:p w14:paraId="39E3563C"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投标人须知前附表规定潜在投标人现场踏勘的，采购人或者采购代理机构人按“投标人须知前附表”规定的时间、地点组织投标人踏勘项目现场。</w:t>
      </w:r>
    </w:p>
    <w:p w14:paraId="61700B38" w14:textId="77777777" w:rsidR="00EA7AA3" w:rsidRPr="00850504" w:rsidRDefault="001D3B04">
      <w:pPr>
        <w:pStyle w:val="4"/>
        <w:spacing w:before="0" w:after="0" w:line="360" w:lineRule="auto"/>
        <w:rPr>
          <w:sz w:val="21"/>
        </w:rPr>
      </w:pPr>
      <w:r w:rsidRPr="00850504">
        <w:rPr>
          <w:rFonts w:hint="eastAsia"/>
          <w:sz w:val="21"/>
        </w:rPr>
        <w:t xml:space="preserve">1.10 </w:t>
      </w:r>
      <w:r w:rsidRPr="00850504">
        <w:rPr>
          <w:rFonts w:hint="eastAsia"/>
          <w:sz w:val="21"/>
        </w:rPr>
        <w:t>分包</w:t>
      </w:r>
    </w:p>
    <w:p w14:paraId="226B51DD"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14:paraId="0A30620E" w14:textId="77777777" w:rsidR="00EA7AA3" w:rsidRPr="00850504" w:rsidRDefault="001D3B04">
      <w:pPr>
        <w:pStyle w:val="4"/>
        <w:spacing w:before="0" w:after="0" w:line="360" w:lineRule="auto"/>
        <w:rPr>
          <w:sz w:val="21"/>
        </w:rPr>
      </w:pPr>
      <w:r w:rsidRPr="00850504">
        <w:rPr>
          <w:rFonts w:hint="eastAsia"/>
          <w:sz w:val="21"/>
        </w:rPr>
        <w:t xml:space="preserve">1.11 </w:t>
      </w:r>
      <w:r w:rsidRPr="00850504">
        <w:rPr>
          <w:rFonts w:hint="eastAsia"/>
          <w:sz w:val="21"/>
        </w:rPr>
        <w:t>响应和偏差</w:t>
      </w:r>
    </w:p>
    <w:p w14:paraId="7D2E7399"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1.11.1 投标文件应当对招标文件的实质性要求和条件作出满足性或更有利于采购人的响应，否则，投标人的投标将被否决。实质性要求和条件见投标人须知前附表。</w:t>
      </w:r>
    </w:p>
    <w:p w14:paraId="7A159D7A"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1.11.2 投标人应根据招标文件的要求提供商务、技术等内容以对招标文件作出响应。</w:t>
      </w:r>
    </w:p>
    <w:p w14:paraId="2A475CEA"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1.11.3 投标文件中应针对招标文件采购需求提供技术支持资料。技术支持资料以制造商公开发布的印刷资料，或检测机构出具的检测报告或其他形式为准。</w:t>
      </w:r>
    </w:p>
    <w:p w14:paraId="0EC43FC6" w14:textId="77777777" w:rsidR="00EA7AA3" w:rsidRPr="00850504" w:rsidRDefault="001D3B04">
      <w:pPr>
        <w:pStyle w:val="3"/>
        <w:spacing w:before="0" w:after="0" w:line="360" w:lineRule="auto"/>
        <w:rPr>
          <w:sz w:val="24"/>
        </w:rPr>
      </w:pPr>
      <w:bookmarkStart w:id="8" w:name="_Toc143939406"/>
      <w:r w:rsidRPr="00850504">
        <w:rPr>
          <w:rFonts w:hint="eastAsia"/>
          <w:sz w:val="24"/>
        </w:rPr>
        <w:t xml:space="preserve">2.  </w:t>
      </w:r>
      <w:r w:rsidRPr="00850504">
        <w:rPr>
          <w:rFonts w:hint="eastAsia"/>
          <w:sz w:val="24"/>
        </w:rPr>
        <w:t>招标文件</w:t>
      </w:r>
      <w:bookmarkEnd w:id="8"/>
    </w:p>
    <w:p w14:paraId="19CF3C57" w14:textId="77777777" w:rsidR="00EA7AA3" w:rsidRPr="00850504" w:rsidRDefault="001D3B04">
      <w:pPr>
        <w:pStyle w:val="4"/>
        <w:spacing w:before="0" w:after="0" w:line="360" w:lineRule="auto"/>
        <w:rPr>
          <w:sz w:val="21"/>
        </w:rPr>
      </w:pPr>
      <w:r w:rsidRPr="00850504">
        <w:rPr>
          <w:rFonts w:hint="eastAsia"/>
          <w:sz w:val="21"/>
        </w:rPr>
        <w:t xml:space="preserve">2.1  </w:t>
      </w:r>
      <w:r w:rsidRPr="00850504">
        <w:rPr>
          <w:rFonts w:hint="eastAsia"/>
          <w:sz w:val="21"/>
        </w:rPr>
        <w:t>招标文件的组成</w:t>
      </w:r>
    </w:p>
    <w:p w14:paraId="3E4A8BEE"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本招标文件包括：</w:t>
      </w:r>
    </w:p>
    <w:p w14:paraId="4CE6F763"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（1）招标公告；</w:t>
      </w:r>
    </w:p>
    <w:p w14:paraId="53AD6735"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（2）投标人须知；</w:t>
      </w:r>
    </w:p>
    <w:p w14:paraId="3E5D38B7" w14:textId="5B3BC72F"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lastRenderedPageBreak/>
        <w:t>（3）</w:t>
      </w:r>
      <w:r w:rsidR="00BC3B43" w:rsidRPr="00850504">
        <w:rPr>
          <w:rFonts w:asciiTheme="minorEastAsia" w:hAnsiTheme="minorEastAsia" w:hint="eastAsia"/>
        </w:rPr>
        <w:t>评标方法和标准</w:t>
      </w:r>
      <w:r w:rsidRPr="00850504">
        <w:rPr>
          <w:rFonts w:asciiTheme="minorEastAsia" w:hAnsiTheme="minorEastAsia" w:hint="eastAsia"/>
        </w:rPr>
        <w:t>；</w:t>
      </w:r>
    </w:p>
    <w:p w14:paraId="1955A3DE" w14:textId="2B4A71C4"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（4）合同；</w:t>
      </w:r>
    </w:p>
    <w:p w14:paraId="057C37E5"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（5）投标文件格式；</w:t>
      </w:r>
    </w:p>
    <w:p w14:paraId="0979012B"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（6）采购需求；</w:t>
      </w:r>
    </w:p>
    <w:p w14:paraId="022E9236"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（7）投标人须知前附表规定的其他资料。</w:t>
      </w:r>
    </w:p>
    <w:p w14:paraId="4FABCEF3" w14:textId="77777777" w:rsidR="00EA7AA3" w:rsidRPr="00850504" w:rsidRDefault="001D3B04">
      <w:pPr>
        <w:tabs>
          <w:tab w:val="left" w:pos="266"/>
        </w:tabs>
        <w:spacing w:line="360" w:lineRule="auto"/>
        <w:ind w:firstLineChars="202" w:firstLine="424"/>
        <w:rPr>
          <w:rFonts w:asciiTheme="minorEastAsia" w:hAnsiTheme="minorEastAsia"/>
        </w:rPr>
      </w:pPr>
      <w:r w:rsidRPr="00850504">
        <w:rPr>
          <w:rFonts w:asciiTheme="minorEastAsia" w:hAnsiTheme="minorEastAsia" w:hint="eastAsia"/>
        </w:rPr>
        <w:t>根据本章第 2.2 款和第 2.3 款对招标文件所作的澄清、修改，构成招标文件的组成部分。</w:t>
      </w:r>
    </w:p>
    <w:p w14:paraId="0D2F1600" w14:textId="77777777" w:rsidR="00EA7AA3" w:rsidRPr="00850504" w:rsidRDefault="001D3B04">
      <w:pPr>
        <w:pStyle w:val="4"/>
        <w:spacing w:before="0" w:after="0" w:line="360" w:lineRule="auto"/>
        <w:rPr>
          <w:sz w:val="21"/>
        </w:rPr>
      </w:pPr>
      <w:r w:rsidRPr="00850504">
        <w:rPr>
          <w:rFonts w:hint="eastAsia"/>
          <w:sz w:val="21"/>
        </w:rPr>
        <w:t xml:space="preserve">2.2  </w:t>
      </w:r>
      <w:r w:rsidRPr="00850504">
        <w:rPr>
          <w:rFonts w:hint="eastAsia"/>
          <w:sz w:val="21"/>
        </w:rPr>
        <w:t>招标文件的澄清</w:t>
      </w:r>
    </w:p>
    <w:p w14:paraId="626BC0A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2.2.1 投标人应仔细阅读和检查招标文件的全部内容。如有疑问，应按投标人须知前附表规定的时间和形式送达采购人，要求采购人对招标文件予以澄清。</w:t>
      </w:r>
    </w:p>
    <w:p w14:paraId="5ACBECBD" w14:textId="4A53D46D"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2.2.2 招标文件的澄清以投标人须知前附表规定的形式通知所有领取招标文件的投标人，但不指明澄清问题的来源。澄清发出的时间距本章第 4.2.</w:t>
      </w:r>
      <w:r w:rsidR="007D4067" w:rsidRPr="00850504">
        <w:rPr>
          <w:rFonts w:asciiTheme="minorEastAsia" w:hAnsiTheme="minorEastAsia"/>
        </w:rPr>
        <w:t>1</w:t>
      </w:r>
      <w:r w:rsidRPr="00850504">
        <w:rPr>
          <w:rFonts w:asciiTheme="minorEastAsia" w:hAnsiTheme="minorEastAsia" w:hint="eastAsia"/>
        </w:rPr>
        <w:t>项规定的投标截止时间不足 15 日的，并且澄清内容可能影响投标文件编制的，将相应延长投标截止时间。</w:t>
      </w:r>
    </w:p>
    <w:p w14:paraId="5C45EF7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2.2.3 投标人在收到澄清后，应按投标人须知前附表规定的时间和形式回复确认已收到该澄清。</w:t>
      </w:r>
    </w:p>
    <w:p w14:paraId="02009C26" w14:textId="27ED3550"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2.2.4除非</w:t>
      </w:r>
      <w:r w:rsidR="00513D1F" w:rsidRPr="00850504">
        <w:rPr>
          <w:rFonts w:asciiTheme="minorEastAsia" w:hAnsiTheme="minorEastAsia" w:hint="eastAsia"/>
        </w:rPr>
        <w:t>采购</w:t>
      </w:r>
      <w:r w:rsidRPr="00850504">
        <w:rPr>
          <w:rFonts w:asciiTheme="minorEastAsia" w:hAnsiTheme="minorEastAsia" w:hint="eastAsia"/>
        </w:rPr>
        <w:t>人认为确有必要答复，否则，</w:t>
      </w:r>
      <w:r w:rsidR="00513D1F" w:rsidRPr="00850504">
        <w:rPr>
          <w:rFonts w:asciiTheme="minorEastAsia" w:hAnsiTheme="minorEastAsia" w:hint="eastAsia"/>
        </w:rPr>
        <w:t>采购</w:t>
      </w:r>
      <w:r w:rsidRPr="00850504">
        <w:rPr>
          <w:rFonts w:asciiTheme="minorEastAsia" w:hAnsiTheme="minorEastAsia" w:hint="eastAsia"/>
        </w:rPr>
        <w:t>人有权拒绝回复投标人在本章第 2.2.1 项规定的时间后的任何澄清要求。</w:t>
      </w:r>
    </w:p>
    <w:p w14:paraId="6C731134" w14:textId="77777777" w:rsidR="00EA7AA3" w:rsidRPr="00850504" w:rsidRDefault="001D3B04">
      <w:pPr>
        <w:pStyle w:val="4"/>
        <w:spacing w:before="0" w:after="0" w:line="360" w:lineRule="auto"/>
        <w:rPr>
          <w:sz w:val="21"/>
        </w:rPr>
      </w:pPr>
      <w:r w:rsidRPr="00850504">
        <w:rPr>
          <w:rFonts w:hint="eastAsia"/>
          <w:sz w:val="21"/>
        </w:rPr>
        <w:t xml:space="preserve">2.3  </w:t>
      </w:r>
      <w:r w:rsidRPr="00850504">
        <w:rPr>
          <w:rFonts w:hint="eastAsia"/>
          <w:sz w:val="21"/>
        </w:rPr>
        <w:t>招标文件的修改</w:t>
      </w:r>
    </w:p>
    <w:p w14:paraId="1567E8F6"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2.3.1  招标文件的修改以投标人须知前附表规定的形式通知所有已领取招标文件的投标人。修改招标文件的时间距本章第 4.2.1 项规定的投标截止时间不足 15 日的，并且修改内容可能影响投标文件编制的，将相应延长投标截止时间。</w:t>
      </w:r>
    </w:p>
    <w:p w14:paraId="4E60F384"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2.3.2 投标人收到修改内容后，应按投标人须知前附表规定的时间和形式通知采购人，确认已收到该修改。</w:t>
      </w:r>
    </w:p>
    <w:p w14:paraId="786AFA19" w14:textId="77777777" w:rsidR="00EA7AA3" w:rsidRPr="00850504" w:rsidRDefault="001D3B04">
      <w:pPr>
        <w:pStyle w:val="4"/>
        <w:spacing w:before="0" w:after="0" w:line="360" w:lineRule="auto"/>
        <w:rPr>
          <w:sz w:val="21"/>
        </w:rPr>
      </w:pPr>
      <w:r w:rsidRPr="00850504">
        <w:rPr>
          <w:rFonts w:hint="eastAsia"/>
          <w:sz w:val="21"/>
        </w:rPr>
        <w:t xml:space="preserve">2.4  </w:t>
      </w:r>
      <w:r w:rsidRPr="00850504">
        <w:rPr>
          <w:rFonts w:hint="eastAsia"/>
          <w:sz w:val="21"/>
        </w:rPr>
        <w:t>招标文件的异议</w:t>
      </w:r>
    </w:p>
    <w:p w14:paraId="3B09878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投标人或者其他利害关系人对招标文件有异议的，应当在收到招标文件之日或者招标文件公告期限届满之日起七个工作日内，以书面形式向采购代理机构提出质疑。采购人或采购代理机构在收到投标人的书面质疑后七个工作日内作出答复，并以书面形式通知质疑投标人和其他有关投标人，答复内容不涉及商业秘密。</w:t>
      </w:r>
    </w:p>
    <w:p w14:paraId="77A1C013" w14:textId="77777777" w:rsidR="00EA7AA3" w:rsidRPr="00850504" w:rsidRDefault="001D3B04">
      <w:pPr>
        <w:pStyle w:val="3"/>
        <w:spacing w:before="0" w:after="0" w:line="360" w:lineRule="auto"/>
        <w:rPr>
          <w:sz w:val="24"/>
        </w:rPr>
      </w:pPr>
      <w:bookmarkStart w:id="9" w:name="_Toc143939407"/>
      <w:r w:rsidRPr="00850504">
        <w:rPr>
          <w:rFonts w:hint="eastAsia"/>
          <w:sz w:val="24"/>
        </w:rPr>
        <w:lastRenderedPageBreak/>
        <w:t xml:space="preserve">3.  </w:t>
      </w:r>
      <w:r w:rsidRPr="00850504">
        <w:rPr>
          <w:rFonts w:hint="eastAsia"/>
          <w:sz w:val="24"/>
        </w:rPr>
        <w:t>投标文件</w:t>
      </w:r>
      <w:bookmarkEnd w:id="9"/>
    </w:p>
    <w:p w14:paraId="13529E47" w14:textId="77777777" w:rsidR="00EA7AA3" w:rsidRPr="00850504" w:rsidRDefault="001D3B04">
      <w:pPr>
        <w:pStyle w:val="4"/>
        <w:spacing w:before="0" w:after="0" w:line="360" w:lineRule="auto"/>
        <w:rPr>
          <w:sz w:val="21"/>
          <w:szCs w:val="21"/>
        </w:rPr>
      </w:pPr>
      <w:r w:rsidRPr="00850504">
        <w:rPr>
          <w:rFonts w:hint="eastAsia"/>
          <w:sz w:val="21"/>
          <w:szCs w:val="21"/>
        </w:rPr>
        <w:t xml:space="preserve">3.1  </w:t>
      </w:r>
      <w:r w:rsidRPr="00850504">
        <w:rPr>
          <w:rFonts w:hint="eastAsia"/>
          <w:sz w:val="21"/>
          <w:szCs w:val="21"/>
        </w:rPr>
        <w:t>投标文件的组成</w:t>
      </w:r>
    </w:p>
    <w:p w14:paraId="638EC98E"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3.1.1 投标文件应包括下列内容：</w:t>
      </w:r>
    </w:p>
    <w:p w14:paraId="77D73C8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（1）资格审查证明材料；</w:t>
      </w:r>
    </w:p>
    <w:p w14:paraId="1739EF1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（2）商务、技术文件；</w:t>
      </w:r>
    </w:p>
    <w:p w14:paraId="2497374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（3）投标人在评标过程中作出的符合法律法规和招标文件规定的澄清确认，构成投标文件的组成部分。</w:t>
      </w:r>
    </w:p>
    <w:p w14:paraId="58306F6A"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3.1.2 投标人须知前附表规定不接受联合体投标的，或投标人没有组成联合体的，投标文件不包括本章第 3.1.1（3）目所指的联合体协议书。</w:t>
      </w:r>
    </w:p>
    <w:p w14:paraId="552F206E" w14:textId="77777777" w:rsidR="00EA7AA3" w:rsidRPr="00850504" w:rsidRDefault="001D3B04">
      <w:pPr>
        <w:pStyle w:val="4"/>
        <w:spacing w:before="0" w:after="0" w:line="360" w:lineRule="auto"/>
        <w:rPr>
          <w:sz w:val="21"/>
        </w:rPr>
      </w:pPr>
      <w:r w:rsidRPr="00850504">
        <w:rPr>
          <w:rFonts w:hint="eastAsia"/>
          <w:sz w:val="21"/>
        </w:rPr>
        <w:t xml:space="preserve">3.2  </w:t>
      </w:r>
      <w:r w:rsidRPr="00850504">
        <w:rPr>
          <w:rFonts w:hint="eastAsia"/>
          <w:sz w:val="21"/>
        </w:rPr>
        <w:t>投标报价</w:t>
      </w:r>
    </w:p>
    <w:p w14:paraId="0BFBFD8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3.2.1投标人应按照招标文件提供的投标报价表格式填写投标报价。</w:t>
      </w:r>
    </w:p>
    <w:p w14:paraId="5D399DD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3.2.2投标总报价应是指满足采购需求所需的全部费用。未填入报价项目评标委员会可以认定为已包含在总报价，也可能做出对投标人不利的判断，后果由投标人自行承担。</w:t>
      </w:r>
    </w:p>
    <w:p w14:paraId="06687E9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3.2.3投标报价应完全包括招标文件规定的全部服务范围，不得任意分割或合并所规定的分项。</w:t>
      </w:r>
    </w:p>
    <w:p w14:paraId="71CC757C"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w:t>
      </w:r>
      <w:r w:rsidRPr="00850504">
        <w:rPr>
          <w:rFonts w:asciiTheme="minorEastAsia" w:hAnsiTheme="minorEastAsia"/>
        </w:rPr>
        <w:t>4</w:t>
      </w:r>
      <w:r w:rsidRPr="00850504">
        <w:rPr>
          <w:rFonts w:asciiTheme="minorEastAsia" w:hAnsiTheme="minorEastAsia" w:hint="eastAsia"/>
        </w:rPr>
        <w:t>只允许有一个报价，采购人和采购代理机构不接受有任何选择报价的投标。</w:t>
      </w:r>
    </w:p>
    <w:p w14:paraId="4BC41D11"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w:t>
      </w:r>
      <w:r w:rsidRPr="00850504">
        <w:rPr>
          <w:rFonts w:asciiTheme="minorEastAsia" w:hAnsiTheme="minorEastAsia"/>
        </w:rPr>
        <w:t>5</w:t>
      </w:r>
      <w:r w:rsidRPr="00850504">
        <w:rPr>
          <w:rFonts w:asciiTheme="minorEastAsia" w:hAnsiTheme="minorEastAsia" w:hint="eastAsia"/>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14:paraId="3D9BFB4E"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w:t>
      </w:r>
      <w:r w:rsidRPr="00850504">
        <w:rPr>
          <w:rFonts w:asciiTheme="minorEastAsia" w:hAnsiTheme="minorEastAsia"/>
        </w:rPr>
        <w:t>6</w:t>
      </w:r>
      <w:r w:rsidRPr="00850504">
        <w:rPr>
          <w:rFonts w:asciiTheme="minorEastAsia" w:hAnsiTheme="minorEastAsia" w:hint="eastAsia"/>
        </w:rPr>
        <w:t xml:space="preserve"> 采购人设有最高投标限价的，投标人的投标报价不得超过最高投标限价，最高投标限价在投标人须知前附表中载明。</w:t>
      </w:r>
    </w:p>
    <w:p w14:paraId="2404A8E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3.2.</w:t>
      </w:r>
      <w:r w:rsidRPr="00850504">
        <w:rPr>
          <w:rFonts w:asciiTheme="minorEastAsia" w:hAnsiTheme="minorEastAsia"/>
        </w:rPr>
        <w:t>7</w:t>
      </w:r>
      <w:r w:rsidRPr="00850504">
        <w:rPr>
          <w:rFonts w:asciiTheme="minorEastAsia" w:hAnsiTheme="minorEastAsia" w:hint="eastAsia"/>
        </w:rPr>
        <w:t>投标报价的其他要求见投标人须知前附表。</w:t>
      </w:r>
    </w:p>
    <w:p w14:paraId="61D10115" w14:textId="77777777" w:rsidR="00EA7AA3" w:rsidRPr="00850504" w:rsidRDefault="001D3B04">
      <w:pPr>
        <w:pStyle w:val="4"/>
        <w:spacing w:before="0" w:after="0" w:line="360" w:lineRule="auto"/>
        <w:rPr>
          <w:sz w:val="21"/>
        </w:rPr>
      </w:pPr>
      <w:r w:rsidRPr="00850504">
        <w:rPr>
          <w:rFonts w:hint="eastAsia"/>
          <w:sz w:val="21"/>
        </w:rPr>
        <w:t xml:space="preserve">3.3  </w:t>
      </w:r>
      <w:r w:rsidRPr="00850504">
        <w:rPr>
          <w:rFonts w:hint="eastAsia"/>
          <w:sz w:val="21"/>
        </w:rPr>
        <w:t>投标有效期</w:t>
      </w:r>
    </w:p>
    <w:p w14:paraId="2A2367E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3.3.1 投标有效期要求见投标人须知前附表。</w:t>
      </w:r>
    </w:p>
    <w:p w14:paraId="2B57057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3.3.2投标有效期从提交投标文件的截止之日起算。投标文件中承诺的投标有效期应当不少于招标文件中载明的投标有效期。投标有效期内投标人撤销投标文件的，投标文件无效。</w:t>
      </w:r>
    </w:p>
    <w:p w14:paraId="447A085D" w14:textId="77777777" w:rsidR="00EA7AA3" w:rsidRPr="00850504" w:rsidRDefault="001D3B04">
      <w:pPr>
        <w:pStyle w:val="4"/>
        <w:spacing w:before="0" w:after="0" w:line="360" w:lineRule="auto"/>
        <w:rPr>
          <w:sz w:val="21"/>
        </w:rPr>
      </w:pPr>
      <w:r w:rsidRPr="00850504">
        <w:rPr>
          <w:rFonts w:hint="eastAsia"/>
          <w:sz w:val="21"/>
        </w:rPr>
        <w:t xml:space="preserve">3.4  </w:t>
      </w:r>
      <w:r w:rsidRPr="00850504">
        <w:rPr>
          <w:rFonts w:hint="eastAsia"/>
          <w:sz w:val="21"/>
        </w:rPr>
        <w:t>投标保证金</w:t>
      </w:r>
    </w:p>
    <w:p w14:paraId="189FB8F8" w14:textId="77777777" w:rsidR="00EA7AA3" w:rsidRPr="00850504" w:rsidRDefault="001D3B04">
      <w:pPr>
        <w:spacing w:line="360" w:lineRule="auto"/>
        <w:ind w:firstLineChars="202" w:firstLine="424"/>
        <w:rPr>
          <w:rFonts w:asciiTheme="minorEastAsia" w:hAnsiTheme="minorEastAsia"/>
        </w:rPr>
      </w:pPr>
      <w:r w:rsidRPr="00850504">
        <w:rPr>
          <w:rFonts w:hint="eastAsia"/>
        </w:rPr>
        <w:t>根据《河南省财政厅关于优化政府采购营商环境有关问题的通知》</w:t>
      </w:r>
      <w:r w:rsidRPr="00850504">
        <w:rPr>
          <w:rFonts w:asciiTheme="minorEastAsia" w:hAnsiTheme="minorEastAsia" w:hint="eastAsia"/>
          <w:kern w:val="0"/>
          <w:szCs w:val="21"/>
        </w:rPr>
        <w:t>（豫财购〔201</w:t>
      </w:r>
      <w:r w:rsidRPr="00850504">
        <w:rPr>
          <w:rFonts w:asciiTheme="minorEastAsia" w:hAnsiTheme="minorEastAsia"/>
          <w:kern w:val="0"/>
          <w:szCs w:val="21"/>
        </w:rPr>
        <w:t>9</w:t>
      </w:r>
      <w:r w:rsidRPr="00850504">
        <w:rPr>
          <w:rFonts w:asciiTheme="minorEastAsia" w:hAnsiTheme="minorEastAsia" w:hint="eastAsia"/>
          <w:kern w:val="0"/>
          <w:szCs w:val="21"/>
        </w:rPr>
        <w:t>〕4号）</w:t>
      </w:r>
      <w:r w:rsidRPr="00850504">
        <w:t>文件之规定，本项目不再要求投标人提交投标保证金</w:t>
      </w:r>
      <w:r w:rsidRPr="00850504">
        <w:rPr>
          <w:rFonts w:hint="eastAsia"/>
        </w:rPr>
        <w:t>，</w:t>
      </w:r>
      <w:r w:rsidRPr="00850504">
        <w:rPr>
          <w:rFonts w:asciiTheme="minorEastAsia" w:hAnsiTheme="minorEastAsia" w:hint="eastAsia"/>
          <w:kern w:val="0"/>
          <w:szCs w:val="21"/>
        </w:rPr>
        <w:t>需提供投标承诺函及采购代理服务费承诺函</w:t>
      </w:r>
      <w:r w:rsidRPr="00850504">
        <w:rPr>
          <w:rFonts w:asciiTheme="minorEastAsia" w:hAnsiTheme="minorEastAsia" w:hint="eastAsia"/>
        </w:rPr>
        <w:t>。</w:t>
      </w:r>
    </w:p>
    <w:p w14:paraId="4287CC20" w14:textId="77777777" w:rsidR="00EA7AA3" w:rsidRPr="00850504" w:rsidRDefault="001D3B04">
      <w:pPr>
        <w:pStyle w:val="4"/>
        <w:spacing w:before="0" w:after="0" w:line="360" w:lineRule="auto"/>
        <w:rPr>
          <w:sz w:val="21"/>
        </w:rPr>
      </w:pPr>
      <w:r w:rsidRPr="00850504">
        <w:rPr>
          <w:rFonts w:hint="eastAsia"/>
          <w:sz w:val="21"/>
        </w:rPr>
        <w:lastRenderedPageBreak/>
        <w:t xml:space="preserve">3.5 </w:t>
      </w:r>
      <w:r w:rsidRPr="00850504">
        <w:rPr>
          <w:rFonts w:hint="eastAsia"/>
          <w:sz w:val="21"/>
        </w:rPr>
        <w:t>资格审查资料</w:t>
      </w:r>
    </w:p>
    <w:p w14:paraId="6EAEACC8"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除投标人须知前附表另有规定外，投标人应按规定提供资格审查资料，以证明其满足本章第1.4.1款要求。</w:t>
      </w:r>
    </w:p>
    <w:p w14:paraId="3E276799" w14:textId="77777777" w:rsidR="00EA7AA3" w:rsidRPr="00850504" w:rsidRDefault="001D3B04">
      <w:pPr>
        <w:pStyle w:val="4"/>
        <w:spacing w:before="0" w:after="0" w:line="360" w:lineRule="auto"/>
        <w:rPr>
          <w:sz w:val="21"/>
        </w:rPr>
      </w:pPr>
      <w:r w:rsidRPr="00850504">
        <w:rPr>
          <w:rFonts w:hint="eastAsia"/>
          <w:sz w:val="21"/>
        </w:rPr>
        <w:t xml:space="preserve">3.6 </w:t>
      </w:r>
      <w:r w:rsidRPr="00850504">
        <w:rPr>
          <w:rFonts w:hint="eastAsia"/>
          <w:sz w:val="21"/>
        </w:rPr>
        <w:t>备选投标方案</w:t>
      </w:r>
    </w:p>
    <w:p w14:paraId="08BE24A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除投标人须知前附表规定允许外，投标人不得递交备选投标方案，否则其投标将被否决。</w:t>
      </w:r>
    </w:p>
    <w:p w14:paraId="019042B5" w14:textId="77777777" w:rsidR="00EA7AA3" w:rsidRPr="00850504" w:rsidRDefault="001D3B04">
      <w:pPr>
        <w:pStyle w:val="4"/>
        <w:spacing w:before="0" w:after="0" w:line="360" w:lineRule="auto"/>
        <w:rPr>
          <w:sz w:val="21"/>
        </w:rPr>
      </w:pPr>
      <w:r w:rsidRPr="00850504">
        <w:rPr>
          <w:rFonts w:hint="eastAsia"/>
          <w:sz w:val="21"/>
        </w:rPr>
        <w:t xml:space="preserve">3.7  </w:t>
      </w:r>
      <w:r w:rsidRPr="00850504">
        <w:rPr>
          <w:rFonts w:hint="eastAsia"/>
          <w:sz w:val="21"/>
        </w:rPr>
        <w:t>投标文件的编制</w:t>
      </w:r>
    </w:p>
    <w:p w14:paraId="165BC3C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3.7.1 投标文件应按第五章“投标文件格式”进行编写，如有必要，可以增加附页，作为投标文件的组成部分。</w:t>
      </w:r>
    </w:p>
    <w:p w14:paraId="5972F267" w14:textId="5CD2A7BF"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3.7.2 投标文件应当对招标文件</w:t>
      </w:r>
      <w:r w:rsidR="00E50298" w:rsidRPr="00850504">
        <w:rPr>
          <w:rFonts w:asciiTheme="minorEastAsia" w:hAnsiTheme="minorEastAsia" w:hint="eastAsia"/>
        </w:rPr>
        <w:t>服务期限</w:t>
      </w:r>
      <w:r w:rsidRPr="00850504">
        <w:rPr>
          <w:rFonts w:asciiTheme="minorEastAsia" w:hAnsiTheme="minorEastAsia" w:hint="eastAsia"/>
        </w:rPr>
        <w:t>、质保期、投标有效期、招标范围等实质性内容作出响应。投标文件在满足招标文件实质性要求的基础上，可以提出比招标文件要求更有利于采购人的承诺。</w:t>
      </w:r>
    </w:p>
    <w:p w14:paraId="29CA2C7A" w14:textId="33D80090" w:rsidR="00EA7AA3" w:rsidRPr="00850504" w:rsidRDefault="001D3B04">
      <w:pPr>
        <w:pStyle w:val="a5"/>
        <w:spacing w:before="37" w:line="328" w:lineRule="auto"/>
        <w:ind w:right="213" w:firstLine="419"/>
        <w:jc w:val="both"/>
        <w:rPr>
          <w:rFonts w:asciiTheme="minorEastAsia" w:eastAsiaTheme="minorEastAsia" w:hAnsiTheme="minorEastAsia" w:cstheme="minorBidi"/>
          <w:kern w:val="2"/>
          <w:sz w:val="21"/>
          <w:szCs w:val="22"/>
        </w:rPr>
      </w:pPr>
      <w:r w:rsidRPr="00850504">
        <w:rPr>
          <w:rFonts w:asciiTheme="minorEastAsia" w:eastAsiaTheme="minorEastAsia" w:hAnsiTheme="minorEastAsia" w:cstheme="minorBidi" w:hint="eastAsia"/>
          <w:kern w:val="2"/>
          <w:sz w:val="21"/>
          <w:szCs w:val="22"/>
        </w:rPr>
        <w:t>3.7.3</w:t>
      </w:r>
      <w:r w:rsidRPr="00850504">
        <w:rPr>
          <w:rFonts w:asciiTheme="minorEastAsia" w:eastAsiaTheme="minorEastAsia" w:hAnsiTheme="minorEastAsia" w:cstheme="minorBidi"/>
          <w:kern w:val="2"/>
          <w:sz w:val="21"/>
          <w:szCs w:val="22"/>
        </w:rPr>
        <w:t>（1）投标文件应用不褪色的材料书写或打印，投标函及对投标文件的澄清、说 明和补正应由投标人的法定代表人（单位负责人）或其授权的代理人签字或盖单位章。由投标人的法定代表人（单位负责人）签字的，应附法定代表人（单位负责人）身份证明，由代理人签字的，应附授权委托书，身份证明或授权委托书应符合第</w:t>
      </w:r>
      <w:r w:rsidR="007D4067" w:rsidRPr="00850504">
        <w:rPr>
          <w:rFonts w:asciiTheme="minorEastAsia" w:eastAsiaTheme="minorEastAsia" w:hAnsiTheme="minorEastAsia" w:cstheme="minorBidi" w:hint="eastAsia"/>
          <w:kern w:val="2"/>
          <w:sz w:val="21"/>
          <w:szCs w:val="22"/>
        </w:rPr>
        <w:t>五</w:t>
      </w:r>
      <w:r w:rsidRPr="00850504">
        <w:rPr>
          <w:rFonts w:asciiTheme="minorEastAsia" w:eastAsiaTheme="minorEastAsia" w:hAnsiTheme="minorEastAsia" w:cstheme="minorBidi"/>
          <w:kern w:val="2"/>
          <w:sz w:val="21"/>
          <w:szCs w:val="22"/>
        </w:rPr>
        <w:t>章“投标文件格式”的要求。投标文件应尽量避免涂改、行间插字或删除。如果出现上述情况，改动之处应由投标人的法定代表人（单位负责人）或其授权的代理人签字或盖单位章。</w:t>
      </w:r>
    </w:p>
    <w:p w14:paraId="4C191864" w14:textId="0D093BFB" w:rsidR="00EA7AA3" w:rsidRPr="00850504" w:rsidRDefault="001D3B04">
      <w:pPr>
        <w:pStyle w:val="a5"/>
        <w:spacing w:before="37" w:line="328" w:lineRule="auto"/>
        <w:ind w:right="213" w:firstLine="419"/>
        <w:jc w:val="both"/>
        <w:rPr>
          <w:rFonts w:asciiTheme="minorEastAsia" w:eastAsiaTheme="minorEastAsia" w:hAnsiTheme="minorEastAsia" w:cstheme="minorBidi"/>
          <w:kern w:val="2"/>
          <w:sz w:val="21"/>
          <w:szCs w:val="22"/>
        </w:rPr>
      </w:pPr>
      <w:r w:rsidRPr="00850504">
        <w:rPr>
          <w:rFonts w:asciiTheme="minorEastAsia" w:eastAsiaTheme="minorEastAsia" w:hAnsiTheme="minorEastAsia" w:cstheme="minorBidi"/>
          <w:kern w:val="2"/>
          <w:sz w:val="21"/>
          <w:szCs w:val="22"/>
        </w:rPr>
        <w:t>（2）投标文件正本一份，副本份数见投标人须知前附表。正本和副本的封面右上角上应清楚地标记“正本”或“副本”的字样。投标人应根据投标人须知前附表要求提供电子版文件。当副本和正本不一致或电子版文件和纸质正本文件不一致时，以纸质正本文件为准。</w:t>
      </w:r>
    </w:p>
    <w:p w14:paraId="79C98685" w14:textId="009A567A"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rPr>
        <w:t>（3）投标文件的正本与副本应分别装订，并编制目录，投标文件需分册装订的，具体分册装订要求见投标人须知前附表规定。</w:t>
      </w:r>
    </w:p>
    <w:p w14:paraId="433AA67C" w14:textId="77777777" w:rsidR="00EA7AA3" w:rsidRPr="00850504" w:rsidRDefault="001D3B04">
      <w:pPr>
        <w:pStyle w:val="3"/>
        <w:spacing w:before="0" w:after="0" w:line="360" w:lineRule="auto"/>
        <w:rPr>
          <w:sz w:val="24"/>
        </w:rPr>
      </w:pPr>
      <w:bookmarkStart w:id="10" w:name="_Toc143939408"/>
      <w:r w:rsidRPr="00850504">
        <w:rPr>
          <w:rFonts w:hint="eastAsia"/>
          <w:sz w:val="24"/>
        </w:rPr>
        <w:t xml:space="preserve">4.  </w:t>
      </w:r>
      <w:r w:rsidRPr="00850504">
        <w:rPr>
          <w:rFonts w:hint="eastAsia"/>
          <w:sz w:val="24"/>
        </w:rPr>
        <w:t>投标</w:t>
      </w:r>
      <w:bookmarkEnd w:id="10"/>
    </w:p>
    <w:p w14:paraId="3C11BACA" w14:textId="5BEA1467" w:rsidR="00EA7AA3" w:rsidRPr="00850504" w:rsidRDefault="001D3B04">
      <w:pPr>
        <w:pStyle w:val="4"/>
        <w:spacing w:before="0" w:after="0" w:line="360" w:lineRule="auto"/>
        <w:rPr>
          <w:sz w:val="21"/>
        </w:rPr>
      </w:pPr>
      <w:r w:rsidRPr="00850504">
        <w:rPr>
          <w:rFonts w:hint="eastAsia"/>
          <w:sz w:val="21"/>
        </w:rPr>
        <w:t xml:space="preserve">4.1  </w:t>
      </w:r>
      <w:r w:rsidRPr="00850504">
        <w:rPr>
          <w:rFonts w:hint="eastAsia"/>
          <w:sz w:val="21"/>
        </w:rPr>
        <w:t>投标文件的</w:t>
      </w:r>
      <w:r w:rsidR="00926DF6" w:rsidRPr="00850504">
        <w:rPr>
          <w:rFonts w:hint="eastAsia"/>
          <w:sz w:val="21"/>
        </w:rPr>
        <w:t>密封</w:t>
      </w:r>
      <w:r w:rsidRPr="00850504">
        <w:rPr>
          <w:rFonts w:hint="eastAsia"/>
          <w:sz w:val="21"/>
        </w:rPr>
        <w:t>和标记</w:t>
      </w:r>
    </w:p>
    <w:p w14:paraId="0F37A5C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4.1.1</w:t>
      </w:r>
      <w:r w:rsidRPr="00850504">
        <w:t>投标文件应密封包装，并在封套的封口处加盖投标人单位章或由投标人的法定</w:t>
      </w:r>
      <w:r w:rsidRPr="00850504">
        <w:t xml:space="preserve"> </w:t>
      </w:r>
      <w:r w:rsidRPr="00850504">
        <w:t>代表人（单位负责人）或其授权的代理人签字。</w:t>
      </w:r>
    </w:p>
    <w:p w14:paraId="64DEDD2A" w14:textId="77777777" w:rsidR="00EA7AA3" w:rsidRPr="00850504" w:rsidRDefault="001D3B04">
      <w:pPr>
        <w:pStyle w:val="a5"/>
        <w:spacing w:before="48"/>
        <w:ind w:right="113" w:firstLineChars="200" w:firstLine="420"/>
        <w:rPr>
          <w:rFonts w:asciiTheme="minorEastAsia" w:eastAsiaTheme="minorEastAsia" w:hAnsiTheme="minorEastAsia" w:cstheme="minorBidi"/>
          <w:kern w:val="2"/>
          <w:sz w:val="21"/>
          <w:szCs w:val="22"/>
        </w:rPr>
      </w:pPr>
      <w:r w:rsidRPr="00850504">
        <w:rPr>
          <w:rFonts w:asciiTheme="minorEastAsia" w:eastAsiaTheme="minorEastAsia" w:hAnsiTheme="minorEastAsia" w:cstheme="minorBidi" w:hint="eastAsia"/>
          <w:kern w:val="2"/>
          <w:sz w:val="21"/>
          <w:szCs w:val="22"/>
        </w:rPr>
        <w:t>4.1.2</w:t>
      </w:r>
      <w:r w:rsidRPr="00850504">
        <w:rPr>
          <w:rFonts w:asciiTheme="minorEastAsia" w:eastAsiaTheme="minorEastAsia" w:hAnsiTheme="minorEastAsia" w:cstheme="minorBidi"/>
          <w:kern w:val="2"/>
          <w:sz w:val="21"/>
          <w:szCs w:val="22"/>
        </w:rPr>
        <w:t>投标文件封套上应写明的内容见投标人须知前附表。</w:t>
      </w:r>
    </w:p>
    <w:p w14:paraId="54D77E5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rPr>
        <w:t>4.1.3 未按本章第 4.1.1 项要求密封的投标文件，采购人将予以拒收。</w:t>
      </w:r>
    </w:p>
    <w:p w14:paraId="6A174AB0" w14:textId="77777777" w:rsidR="00EA7AA3" w:rsidRPr="00850504" w:rsidRDefault="001D3B04">
      <w:pPr>
        <w:pStyle w:val="4"/>
        <w:spacing w:before="0" w:after="0" w:line="360" w:lineRule="auto"/>
        <w:rPr>
          <w:sz w:val="21"/>
        </w:rPr>
      </w:pPr>
      <w:r w:rsidRPr="00850504">
        <w:rPr>
          <w:rFonts w:hint="eastAsia"/>
          <w:sz w:val="21"/>
        </w:rPr>
        <w:lastRenderedPageBreak/>
        <w:t xml:space="preserve">4.2  </w:t>
      </w:r>
      <w:r w:rsidRPr="00850504">
        <w:rPr>
          <w:rFonts w:hint="eastAsia"/>
          <w:sz w:val="21"/>
        </w:rPr>
        <w:t>投标文件的递交</w:t>
      </w:r>
    </w:p>
    <w:p w14:paraId="1A9935C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4.2.1 投标人应在投标人须知前附表规定的投标截止时间前提交投标文件。</w:t>
      </w:r>
    </w:p>
    <w:p w14:paraId="02B0E618"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4.2.2投标人递交投标文件的地点：见投标人须知前附表。</w:t>
      </w:r>
    </w:p>
    <w:p w14:paraId="5777CF2E"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4.2.3</w:t>
      </w:r>
      <w:r w:rsidRPr="00850504">
        <w:t>除投标人须知前附表另有规定外，投标人所递交的投标文件不予退还。</w:t>
      </w:r>
    </w:p>
    <w:p w14:paraId="2A53F4DA"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4.2.</w:t>
      </w:r>
      <w:r w:rsidRPr="00850504">
        <w:rPr>
          <w:rFonts w:asciiTheme="minorEastAsia" w:hAnsiTheme="minorEastAsia"/>
        </w:rPr>
        <w:t>4</w:t>
      </w:r>
      <w:r w:rsidRPr="00850504">
        <w:t>采购人收到投标文件后，向投标人出具签收凭证。</w:t>
      </w:r>
    </w:p>
    <w:p w14:paraId="71E51134"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4.2.5</w:t>
      </w:r>
      <w:r w:rsidRPr="00850504">
        <w:t>逾期送达的投标文件，采购人将予以拒收。</w:t>
      </w:r>
    </w:p>
    <w:p w14:paraId="7BD1F910" w14:textId="77777777" w:rsidR="00EA7AA3" w:rsidRPr="00850504" w:rsidRDefault="001D3B04">
      <w:pPr>
        <w:pStyle w:val="4"/>
        <w:spacing w:before="0" w:after="0" w:line="360" w:lineRule="auto"/>
        <w:rPr>
          <w:sz w:val="21"/>
        </w:rPr>
      </w:pPr>
      <w:r w:rsidRPr="00850504">
        <w:rPr>
          <w:rFonts w:hint="eastAsia"/>
          <w:sz w:val="21"/>
        </w:rPr>
        <w:t xml:space="preserve">4.3  </w:t>
      </w:r>
      <w:r w:rsidRPr="00850504">
        <w:rPr>
          <w:rFonts w:hint="eastAsia"/>
          <w:sz w:val="21"/>
        </w:rPr>
        <w:t>投标文件的修改与撤回</w:t>
      </w:r>
    </w:p>
    <w:p w14:paraId="414CE0B6"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4.3.1 在本章第 4.2.1 项规定的投标截止时间前，投标人可以修改或撤回已提交的投标文件，但应以书面形式通知采购人。</w:t>
      </w:r>
    </w:p>
    <w:p w14:paraId="3D55705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4.3.2投标人修改或撤回已递交投标文件的书面通知应按照本章第 3.7.3项的要求签字或盖章。采购人收到书面通知后，向投标人出具签收凭证。</w:t>
      </w:r>
    </w:p>
    <w:p w14:paraId="11C4C694"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4.3.3修改的内容为响应文件的组成部分。修改的响应文件应按照本章第 3 条、第 4 条的规定进行编制、密封、标记和递交，并标明“修改”字样。</w:t>
      </w:r>
    </w:p>
    <w:p w14:paraId="4502DBFB" w14:textId="77777777" w:rsidR="00EA7AA3" w:rsidRPr="00850504" w:rsidRDefault="001D3B04">
      <w:pPr>
        <w:pStyle w:val="3"/>
        <w:spacing w:before="0" w:after="0" w:line="360" w:lineRule="auto"/>
        <w:rPr>
          <w:sz w:val="24"/>
        </w:rPr>
      </w:pPr>
      <w:bookmarkStart w:id="11" w:name="_Toc143939409"/>
      <w:r w:rsidRPr="00850504">
        <w:rPr>
          <w:rFonts w:hint="eastAsia"/>
          <w:sz w:val="24"/>
        </w:rPr>
        <w:t xml:space="preserve">5.  </w:t>
      </w:r>
      <w:r w:rsidRPr="00850504">
        <w:rPr>
          <w:rFonts w:hint="eastAsia"/>
          <w:sz w:val="24"/>
        </w:rPr>
        <w:t>开标</w:t>
      </w:r>
      <w:bookmarkEnd w:id="11"/>
    </w:p>
    <w:p w14:paraId="19BDF936" w14:textId="77777777" w:rsidR="00EA7AA3" w:rsidRPr="00850504" w:rsidRDefault="001D3B04">
      <w:pPr>
        <w:pStyle w:val="4"/>
        <w:spacing w:before="0" w:after="0" w:line="360" w:lineRule="auto"/>
        <w:rPr>
          <w:sz w:val="21"/>
        </w:rPr>
      </w:pPr>
      <w:r w:rsidRPr="00850504">
        <w:rPr>
          <w:rFonts w:hint="eastAsia"/>
          <w:sz w:val="21"/>
        </w:rPr>
        <w:t>5.1</w:t>
      </w:r>
      <w:r w:rsidRPr="00850504">
        <w:rPr>
          <w:rFonts w:hint="eastAsia"/>
          <w:sz w:val="21"/>
        </w:rPr>
        <w:t>开标时间和地点</w:t>
      </w:r>
    </w:p>
    <w:p w14:paraId="280E5BF8" w14:textId="33CB69FF"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采购人在本章第 4.2.1 项规定的投标截止时间（开标时间）和投标人须知前附表规定的地点公开开标，并邀请所有投标人的法定代表人（单位负责人）或其委托代理人准时参加。</w:t>
      </w:r>
    </w:p>
    <w:p w14:paraId="49EAFA48" w14:textId="77777777" w:rsidR="00EA7AA3" w:rsidRPr="00850504" w:rsidRDefault="001D3B04">
      <w:pPr>
        <w:pStyle w:val="4"/>
        <w:spacing w:before="0" w:after="0" w:line="360" w:lineRule="auto"/>
        <w:rPr>
          <w:sz w:val="21"/>
        </w:rPr>
      </w:pPr>
      <w:r w:rsidRPr="00850504">
        <w:rPr>
          <w:rFonts w:hint="eastAsia"/>
          <w:sz w:val="21"/>
        </w:rPr>
        <w:t xml:space="preserve">5.2  </w:t>
      </w:r>
      <w:r w:rsidRPr="00850504">
        <w:rPr>
          <w:rFonts w:hint="eastAsia"/>
          <w:sz w:val="21"/>
        </w:rPr>
        <w:t>开标程序</w:t>
      </w:r>
    </w:p>
    <w:p w14:paraId="5690770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主持人按下列程序进行开标：</w:t>
      </w:r>
    </w:p>
    <w:p w14:paraId="7F33C77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（1）宣布开标纪律；</w:t>
      </w:r>
    </w:p>
    <w:p w14:paraId="00793F90"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（2）公布在投标截止时间前递交投标文件的投标人名称；</w:t>
      </w:r>
    </w:p>
    <w:p w14:paraId="6FECE3EB" w14:textId="7EF0B71E"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w:t>
      </w:r>
      <w:r w:rsidRPr="00850504">
        <w:rPr>
          <w:spacing w:val="-2"/>
        </w:rPr>
        <w:t>检查投标文件的密封情况，按照投标人须知前附表规定的开标顺序当众开标，</w:t>
      </w:r>
      <w:r w:rsidRPr="00850504">
        <w:rPr>
          <w:spacing w:val="-1"/>
        </w:rPr>
        <w:t>公布招标项目名称、投标人名称、投标报价</w:t>
      </w:r>
      <w:r w:rsidRPr="00850504">
        <w:t>，并记录在案</w:t>
      </w:r>
      <w:r w:rsidRPr="00850504">
        <w:rPr>
          <w:rFonts w:asciiTheme="minorEastAsia" w:hAnsiTheme="minorEastAsia" w:hint="eastAsia"/>
        </w:rPr>
        <w:t>；</w:t>
      </w:r>
    </w:p>
    <w:p w14:paraId="6DF0941F" w14:textId="6FF4EE4B" w:rsidR="00EA7AA3" w:rsidRPr="00850504" w:rsidRDefault="001D3B04">
      <w:pPr>
        <w:spacing w:line="360" w:lineRule="auto"/>
        <w:ind w:firstLineChars="202" w:firstLine="424"/>
        <w:rPr>
          <w:spacing w:val="-7"/>
        </w:rPr>
      </w:pPr>
      <w:r w:rsidRPr="00850504">
        <w:rPr>
          <w:rFonts w:asciiTheme="minorEastAsia" w:hAnsiTheme="minorEastAsia" w:hint="eastAsia"/>
        </w:rPr>
        <w:t>（</w:t>
      </w:r>
      <w:r w:rsidR="007D4067" w:rsidRPr="00850504">
        <w:rPr>
          <w:rFonts w:asciiTheme="minorEastAsia" w:hAnsiTheme="minorEastAsia"/>
        </w:rPr>
        <w:t>4</w:t>
      </w:r>
      <w:r w:rsidRPr="00850504">
        <w:rPr>
          <w:rFonts w:asciiTheme="minorEastAsia" w:hAnsiTheme="minorEastAsia" w:hint="eastAsia"/>
        </w:rPr>
        <w:t>）</w:t>
      </w:r>
      <w:r w:rsidRPr="00850504">
        <w:rPr>
          <w:spacing w:val="-7"/>
        </w:rPr>
        <w:t>投标人代表、采购人代表</w:t>
      </w:r>
      <w:r w:rsidR="007D4067" w:rsidRPr="00850504">
        <w:rPr>
          <w:rFonts w:hint="eastAsia"/>
          <w:spacing w:val="-7"/>
        </w:rPr>
        <w:t>、</w:t>
      </w:r>
      <w:r w:rsidRPr="00850504">
        <w:rPr>
          <w:spacing w:val="-7"/>
        </w:rPr>
        <w:t>记录人等有关人员在开标记录上签字确认；</w:t>
      </w:r>
    </w:p>
    <w:p w14:paraId="416F5CE0" w14:textId="5533803C" w:rsidR="00EA7AA3" w:rsidRPr="00850504" w:rsidRDefault="001D3B04">
      <w:pPr>
        <w:spacing w:line="360" w:lineRule="auto"/>
        <w:ind w:firstLineChars="202" w:firstLine="424"/>
        <w:rPr>
          <w:rFonts w:asciiTheme="minorEastAsia" w:hAnsiTheme="minorEastAsia"/>
        </w:rPr>
      </w:pPr>
      <w:r w:rsidRPr="00850504">
        <w:t>（</w:t>
      </w:r>
      <w:r w:rsidR="007D4067" w:rsidRPr="00850504">
        <w:rPr>
          <w:rFonts w:ascii="Times New Roman" w:eastAsia="Times New Roman" w:hAnsi="Times New Roman" w:cs="Times New Roman"/>
        </w:rPr>
        <w:t>5</w:t>
      </w:r>
      <w:r w:rsidRPr="00850504">
        <w:t>）开标结束。</w:t>
      </w:r>
    </w:p>
    <w:p w14:paraId="684AE1B4" w14:textId="77777777" w:rsidR="00EA7AA3" w:rsidRPr="00850504" w:rsidRDefault="001D3B04">
      <w:pPr>
        <w:pStyle w:val="4"/>
        <w:spacing w:before="0" w:after="0" w:line="360" w:lineRule="auto"/>
        <w:rPr>
          <w:sz w:val="21"/>
        </w:rPr>
      </w:pPr>
      <w:r w:rsidRPr="00850504">
        <w:rPr>
          <w:rFonts w:hint="eastAsia"/>
          <w:sz w:val="21"/>
        </w:rPr>
        <w:t xml:space="preserve">5.3  </w:t>
      </w:r>
      <w:r w:rsidRPr="00850504">
        <w:rPr>
          <w:rFonts w:hint="eastAsia"/>
          <w:sz w:val="21"/>
        </w:rPr>
        <w:t>开标异议</w:t>
      </w:r>
    </w:p>
    <w:p w14:paraId="1BC1988D" w14:textId="77777777" w:rsidR="00EA7AA3" w:rsidRPr="00850504" w:rsidRDefault="001D3B04">
      <w:pPr>
        <w:spacing w:line="360" w:lineRule="auto"/>
        <w:ind w:firstLineChars="202" w:firstLine="424"/>
      </w:pPr>
      <w:r w:rsidRPr="00850504">
        <w:t>投标人对开标有异议的，应当在开标现场提出，采购人当场作出答复，并制作记录。</w:t>
      </w:r>
    </w:p>
    <w:p w14:paraId="6D060ABF" w14:textId="77777777" w:rsidR="00EA7AA3" w:rsidRPr="00850504" w:rsidRDefault="001D3B04">
      <w:pPr>
        <w:pStyle w:val="4"/>
        <w:spacing w:before="0" w:after="0"/>
        <w:rPr>
          <w:sz w:val="21"/>
        </w:rPr>
      </w:pPr>
      <w:r w:rsidRPr="00850504">
        <w:rPr>
          <w:rFonts w:hint="eastAsia"/>
          <w:sz w:val="21"/>
        </w:rPr>
        <w:t xml:space="preserve">5.4 </w:t>
      </w:r>
      <w:r w:rsidRPr="00850504">
        <w:rPr>
          <w:rFonts w:hint="eastAsia"/>
          <w:sz w:val="21"/>
        </w:rPr>
        <w:t>资格审查</w:t>
      </w:r>
    </w:p>
    <w:p w14:paraId="1BD74410" w14:textId="77777777" w:rsidR="00EA7AA3" w:rsidRPr="00850504" w:rsidRDefault="001D3B04">
      <w:pPr>
        <w:spacing w:line="360" w:lineRule="auto"/>
        <w:rPr>
          <w:rFonts w:asciiTheme="minorEastAsia" w:hAnsiTheme="minorEastAsia"/>
        </w:rPr>
      </w:pPr>
      <w:r w:rsidRPr="00850504">
        <w:rPr>
          <w:rFonts w:asciiTheme="minorEastAsia" w:hAnsiTheme="minorEastAsia" w:hint="eastAsia"/>
        </w:rPr>
        <w:t xml:space="preserve">    5.4.1公开招标采购项目开标结束后，采购人或者采购代理机构将依法对投标人的资格</w:t>
      </w:r>
      <w:r w:rsidRPr="00850504">
        <w:rPr>
          <w:rFonts w:asciiTheme="minorEastAsia" w:hAnsiTheme="minorEastAsia" w:hint="eastAsia"/>
        </w:rPr>
        <w:lastRenderedPageBreak/>
        <w:t xml:space="preserve">进行审查。 </w:t>
      </w:r>
    </w:p>
    <w:p w14:paraId="2C5AEB43" w14:textId="77777777" w:rsidR="00EA7AA3" w:rsidRPr="00850504" w:rsidRDefault="001D3B04">
      <w:pPr>
        <w:spacing w:line="360" w:lineRule="auto"/>
        <w:ind w:firstLineChars="200" w:firstLine="420"/>
        <w:rPr>
          <w:rFonts w:asciiTheme="minorEastAsia" w:hAnsiTheme="minorEastAsia"/>
        </w:rPr>
      </w:pPr>
      <w:r w:rsidRPr="00850504">
        <w:rPr>
          <w:rFonts w:asciiTheme="minorEastAsia" w:hAnsiTheme="minorEastAsia" w:hint="eastAsia"/>
        </w:rPr>
        <w:t>5.4.2资格审查内容及标准</w:t>
      </w:r>
    </w:p>
    <w:p w14:paraId="37002DD3" w14:textId="77777777" w:rsidR="00EA7AA3" w:rsidRPr="00850504" w:rsidRDefault="001D3B04">
      <w:pPr>
        <w:spacing w:line="360" w:lineRule="auto"/>
        <w:ind w:firstLineChars="200" w:firstLine="420"/>
        <w:rPr>
          <w:rFonts w:asciiTheme="minorEastAsia" w:hAnsiTheme="minorEastAsia"/>
        </w:rPr>
      </w:pPr>
      <w:r w:rsidRPr="00850504">
        <w:rPr>
          <w:rFonts w:asciiTheme="minorEastAsia" w:hAnsiTheme="minorEastAsia" w:hint="eastAsia"/>
        </w:rPr>
        <w:t xml:space="preserve">（1）资格性检查指依据法律法规和招标文件的规定，对投标文件中的资格证明材料进行审查，以确定投标人是否具备投标资格。 </w:t>
      </w:r>
    </w:p>
    <w:p w14:paraId="1CEAD23E" w14:textId="77777777" w:rsidR="00EA7AA3" w:rsidRPr="00850504" w:rsidRDefault="001D3B04">
      <w:pPr>
        <w:spacing w:line="360" w:lineRule="auto"/>
        <w:ind w:firstLineChars="200" w:firstLine="420"/>
        <w:rPr>
          <w:rFonts w:asciiTheme="minorEastAsia" w:hAnsiTheme="minorEastAsia"/>
        </w:rPr>
      </w:pPr>
      <w:r w:rsidRPr="00850504">
        <w:rPr>
          <w:rFonts w:asciiTheme="minorEastAsia" w:hAnsiTheme="minorEastAsia" w:hint="eastAsia"/>
        </w:rPr>
        <w:t xml:space="preserve">（2）投标人须在投标文件中按招标文件要求提供资格证明材料，投标人若没有提供资格证明材料或资格证明材料不全的，其投标将被拒绝，不能进入评标。 </w:t>
      </w:r>
    </w:p>
    <w:p w14:paraId="77905F26" w14:textId="77777777" w:rsidR="00EA7AA3" w:rsidRPr="00850504" w:rsidRDefault="001D3B04">
      <w:pPr>
        <w:spacing w:line="360" w:lineRule="auto"/>
        <w:rPr>
          <w:rFonts w:asciiTheme="minorEastAsia" w:hAnsiTheme="minorEastAsia"/>
        </w:rPr>
      </w:pPr>
      <w:r w:rsidRPr="00850504">
        <w:rPr>
          <w:rFonts w:asciiTheme="minorEastAsia" w:hAnsiTheme="minorEastAsia" w:hint="eastAsia"/>
        </w:rPr>
        <w:t xml:space="preserve">     5.4.3采购人或者采购代理机构对投标人的资格进行审查后，将通过合适的方式书面记录资格审查结果，并提交给评标委员会，未通过资格审查的投标人，不进入评标程序。合格投标人不足3家的，不得评标。</w:t>
      </w:r>
    </w:p>
    <w:p w14:paraId="789F31B5" w14:textId="77777777" w:rsidR="00EA7AA3" w:rsidRPr="00850504" w:rsidRDefault="001D3B04">
      <w:pPr>
        <w:pStyle w:val="3"/>
        <w:spacing w:before="0" w:after="0" w:line="360" w:lineRule="auto"/>
        <w:rPr>
          <w:sz w:val="28"/>
        </w:rPr>
      </w:pPr>
      <w:bookmarkStart w:id="12" w:name="_Toc143939410"/>
      <w:r w:rsidRPr="00850504">
        <w:rPr>
          <w:rFonts w:hint="eastAsia"/>
          <w:sz w:val="28"/>
        </w:rPr>
        <w:t xml:space="preserve">6.  </w:t>
      </w:r>
      <w:r w:rsidRPr="00850504">
        <w:rPr>
          <w:rFonts w:hint="eastAsia"/>
          <w:sz w:val="28"/>
        </w:rPr>
        <w:t>评标</w:t>
      </w:r>
      <w:bookmarkEnd w:id="12"/>
    </w:p>
    <w:p w14:paraId="0E42E52B" w14:textId="77777777" w:rsidR="00EA7AA3" w:rsidRPr="00850504" w:rsidRDefault="001D3B04">
      <w:pPr>
        <w:pStyle w:val="4"/>
        <w:spacing w:before="0" w:after="0" w:line="360" w:lineRule="auto"/>
        <w:rPr>
          <w:sz w:val="21"/>
        </w:rPr>
      </w:pPr>
      <w:r w:rsidRPr="00850504">
        <w:rPr>
          <w:rFonts w:hint="eastAsia"/>
          <w:sz w:val="21"/>
        </w:rPr>
        <w:t xml:space="preserve">6.1  </w:t>
      </w:r>
      <w:r w:rsidRPr="00850504">
        <w:rPr>
          <w:rFonts w:hint="eastAsia"/>
          <w:sz w:val="21"/>
        </w:rPr>
        <w:t>评标委员会</w:t>
      </w:r>
    </w:p>
    <w:p w14:paraId="375E5234"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6.1.1 评标由采购人依法组建的评标委员会负责。评标委员会由采购人，以及有关技术、经济等方面的专家组成。评标委员会成员人数以及技术、经济等方面专家的确定方式见投标人须知前附表。</w:t>
      </w:r>
    </w:p>
    <w:p w14:paraId="3884557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6.1.2 评标委员会成员有下列情形之一的，应当回避：</w:t>
      </w:r>
    </w:p>
    <w:p w14:paraId="47D01930"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（1）投标人或投标人主要负责人的近亲属；</w:t>
      </w:r>
    </w:p>
    <w:p w14:paraId="1563278C"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（2）项目主管部门或者行政监督部门的人员；</w:t>
      </w:r>
    </w:p>
    <w:p w14:paraId="17F0E8EC"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（3）与投标人有经济利益关系，可能影响对投标公正评审的；</w:t>
      </w:r>
    </w:p>
    <w:p w14:paraId="10246F04"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（4）曾因在招标、评标以及其他与招标投标有关活动中从事违法行为而受过行政处罚或刑事处罚的；</w:t>
      </w:r>
    </w:p>
    <w:p w14:paraId="60C3B8A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（5）与投标人有其他利害关系。</w:t>
      </w:r>
    </w:p>
    <w:p w14:paraId="4F8FD474" w14:textId="1DAE1A34"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6.1.3 评标过程中，评标委员会成员有回避事由、擅离职守或者因健康等原因不能继续评标的，采购人有权更换。被更换的评标委员会成员作出的评审结论无效，由更换后的评标委员会成员重新进行评审。</w:t>
      </w:r>
    </w:p>
    <w:p w14:paraId="5BD654A9" w14:textId="77777777" w:rsidR="00EA7AA3" w:rsidRPr="00850504" w:rsidRDefault="001D3B04">
      <w:pPr>
        <w:pStyle w:val="4"/>
        <w:spacing w:before="0" w:after="0" w:line="360" w:lineRule="auto"/>
        <w:rPr>
          <w:sz w:val="21"/>
        </w:rPr>
      </w:pPr>
      <w:r w:rsidRPr="00850504">
        <w:rPr>
          <w:rFonts w:hint="eastAsia"/>
          <w:sz w:val="21"/>
        </w:rPr>
        <w:t xml:space="preserve">6.2  </w:t>
      </w:r>
      <w:r w:rsidRPr="00850504">
        <w:rPr>
          <w:rFonts w:hint="eastAsia"/>
          <w:sz w:val="21"/>
        </w:rPr>
        <w:t>评标原则</w:t>
      </w:r>
    </w:p>
    <w:p w14:paraId="487AAE29"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评标活动遵循公平、公正、科学和择优的原则。</w:t>
      </w:r>
    </w:p>
    <w:p w14:paraId="257841C6" w14:textId="77777777" w:rsidR="00EA7AA3" w:rsidRPr="00850504" w:rsidRDefault="001D3B04">
      <w:pPr>
        <w:pStyle w:val="4"/>
        <w:spacing w:before="0" w:after="0" w:line="360" w:lineRule="auto"/>
        <w:rPr>
          <w:sz w:val="21"/>
        </w:rPr>
      </w:pPr>
      <w:r w:rsidRPr="00850504">
        <w:rPr>
          <w:rFonts w:hint="eastAsia"/>
          <w:sz w:val="21"/>
        </w:rPr>
        <w:t xml:space="preserve">6.3 </w:t>
      </w:r>
      <w:r w:rsidRPr="00850504">
        <w:rPr>
          <w:rFonts w:hint="eastAsia"/>
          <w:sz w:val="21"/>
        </w:rPr>
        <w:t>评标</w:t>
      </w:r>
    </w:p>
    <w:p w14:paraId="11800B78" w14:textId="5B6B0838" w:rsidR="00EA7AA3" w:rsidRPr="00850504" w:rsidRDefault="001D3B04">
      <w:pPr>
        <w:spacing w:line="360" w:lineRule="auto"/>
        <w:ind w:firstLineChars="202" w:firstLine="424"/>
        <w:rPr>
          <w:rFonts w:asciiTheme="minorEastAsia" w:hAnsiTheme="minorEastAsia"/>
          <w:b/>
        </w:rPr>
      </w:pPr>
      <w:r w:rsidRPr="00850504">
        <w:rPr>
          <w:rFonts w:asciiTheme="minorEastAsia" w:hAnsiTheme="minorEastAsia" w:hint="eastAsia"/>
        </w:rPr>
        <w:t>6.3.1 评标委员会按照第三章“</w:t>
      </w:r>
      <w:r w:rsidR="00BC3B43" w:rsidRPr="00850504">
        <w:rPr>
          <w:rFonts w:asciiTheme="minorEastAsia" w:hAnsiTheme="minorEastAsia" w:hint="eastAsia"/>
        </w:rPr>
        <w:t>评标方法和标准</w:t>
      </w:r>
      <w:r w:rsidRPr="00850504">
        <w:rPr>
          <w:rFonts w:asciiTheme="minorEastAsia" w:hAnsiTheme="minorEastAsia" w:hint="eastAsia"/>
        </w:rPr>
        <w:t>”规定的方法、评审因素、标准和程序对投标文件进行评审。</w:t>
      </w:r>
      <w:r w:rsidRPr="00850504">
        <w:rPr>
          <w:rFonts w:asciiTheme="minorEastAsia" w:hAnsiTheme="minorEastAsia" w:hint="eastAsia"/>
          <w:b/>
        </w:rPr>
        <w:t>第三章“</w:t>
      </w:r>
      <w:r w:rsidR="00BC3B43" w:rsidRPr="00850504">
        <w:rPr>
          <w:rFonts w:asciiTheme="minorEastAsia" w:hAnsiTheme="minorEastAsia" w:hint="eastAsia"/>
          <w:b/>
        </w:rPr>
        <w:t>评标方法和标准</w:t>
      </w:r>
      <w:r w:rsidRPr="00850504">
        <w:rPr>
          <w:rFonts w:asciiTheme="minorEastAsia" w:hAnsiTheme="minorEastAsia" w:hint="eastAsia"/>
          <w:b/>
        </w:rPr>
        <w:t>”没有规定的方法、评审因素和标准，不</w:t>
      </w:r>
      <w:r w:rsidRPr="00850504">
        <w:rPr>
          <w:rFonts w:asciiTheme="minorEastAsia" w:hAnsiTheme="minorEastAsia" w:hint="eastAsia"/>
          <w:b/>
        </w:rPr>
        <w:lastRenderedPageBreak/>
        <w:t>作为评标依据。</w:t>
      </w:r>
    </w:p>
    <w:p w14:paraId="7844B975"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6.3.2 符合性审查</w:t>
      </w:r>
    </w:p>
    <w:p w14:paraId="7F8BA68D" w14:textId="77777777" w:rsidR="00EA7AA3" w:rsidRPr="00850504" w:rsidRDefault="001D3B04">
      <w:pPr>
        <w:spacing w:line="360" w:lineRule="auto"/>
        <w:ind w:firstLineChars="202" w:firstLine="424"/>
        <w:rPr>
          <w:rFonts w:asciiTheme="minorEastAsia" w:hAnsiTheme="minorEastAsia"/>
        </w:rPr>
      </w:pPr>
      <w:r w:rsidRPr="00850504">
        <w:rPr>
          <w:rFonts w:hint="eastAsia"/>
        </w:rPr>
        <w:t>评标委员会应当对符合资格的投标人的投标文件进行符合性审查，以确定其是否满足招标文件的实质性要求。</w:t>
      </w:r>
    </w:p>
    <w:p w14:paraId="2B81628A"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6.3.3投标文件的澄清</w:t>
      </w:r>
    </w:p>
    <w:p w14:paraId="1DAE109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投标人的澄清、说明或补正将作为投标文件的一部分。</w:t>
      </w:r>
    </w:p>
    <w:p w14:paraId="39BF3D22"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6.3.4供应商所投产品如被列入财政部与国家主管部门颁发的节能产品或环境标志产品品目清单，应提供处于有效期之内认证证书等相关证明，在评标时予以优先采购。</w:t>
      </w:r>
    </w:p>
    <w:p w14:paraId="789917BE"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如采购人所采购产品为政府强制采购的产品，供应商所投产品应属于品目清单的强制采购部分。供应商应提供有效期内的认证证书，否则其投标将被认定为</w:t>
      </w:r>
      <w:r w:rsidRPr="00850504">
        <w:rPr>
          <w:rFonts w:asciiTheme="minorEastAsia" w:hAnsiTheme="minorEastAsia" w:hint="eastAsia"/>
          <w:b/>
        </w:rPr>
        <w:t>无效投标</w:t>
      </w:r>
      <w:r w:rsidRPr="00850504">
        <w:rPr>
          <w:rFonts w:asciiTheme="minorEastAsia" w:hAnsiTheme="minorEastAsia" w:hint="eastAsia"/>
        </w:rPr>
        <w:t>。</w:t>
      </w:r>
    </w:p>
    <w:p w14:paraId="2430BE6C" w14:textId="3B300A11"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6.3.5评标完成后，评标委员会应当向采购人提交书面评标报告和中标候选人名单。评标委员会推荐中标候选人数量见供应商须知前附表。</w:t>
      </w:r>
    </w:p>
    <w:p w14:paraId="7D060C5F" w14:textId="77777777" w:rsidR="00EA7AA3" w:rsidRPr="00850504" w:rsidRDefault="001D3B04">
      <w:pPr>
        <w:pStyle w:val="4"/>
        <w:spacing w:before="0" w:after="0"/>
        <w:rPr>
          <w:sz w:val="21"/>
        </w:rPr>
      </w:pPr>
      <w:r w:rsidRPr="00850504">
        <w:rPr>
          <w:rFonts w:hint="eastAsia"/>
          <w:sz w:val="21"/>
        </w:rPr>
        <w:t xml:space="preserve">6.4 </w:t>
      </w:r>
      <w:r w:rsidRPr="00850504">
        <w:rPr>
          <w:rFonts w:hint="eastAsia"/>
          <w:sz w:val="21"/>
        </w:rPr>
        <w:t>投标无效</w:t>
      </w:r>
    </w:p>
    <w:p w14:paraId="6C15A23A" w14:textId="77777777" w:rsidR="00EA7AA3" w:rsidRPr="00850504" w:rsidRDefault="001D3B04">
      <w:pPr>
        <w:spacing w:line="360" w:lineRule="auto"/>
        <w:ind w:firstLine="420"/>
      </w:pPr>
      <w:r w:rsidRPr="00850504">
        <w:rPr>
          <w:rFonts w:hint="eastAsia"/>
        </w:rPr>
        <w:t>如发现下列情况之一的，其投标将被认定为投标无效：</w:t>
      </w:r>
    </w:p>
    <w:p w14:paraId="14FD85E1" w14:textId="77777777" w:rsidR="00EA7AA3" w:rsidRPr="00850504" w:rsidRDefault="001D3B04">
      <w:pPr>
        <w:numPr>
          <w:ilvl w:val="0"/>
          <w:numId w:val="2"/>
        </w:numPr>
        <w:spacing w:line="360" w:lineRule="auto"/>
        <w:ind w:firstLine="420"/>
      </w:pPr>
      <w:r w:rsidRPr="00850504">
        <w:rPr>
          <w:rFonts w:hint="eastAsia"/>
        </w:rPr>
        <w:t>投标文件未按照招标文件规定要求签署、盖章的；</w:t>
      </w:r>
    </w:p>
    <w:p w14:paraId="5D05D77D" w14:textId="77777777" w:rsidR="00EA7AA3" w:rsidRPr="00850504" w:rsidRDefault="001D3B04">
      <w:pPr>
        <w:numPr>
          <w:ilvl w:val="0"/>
          <w:numId w:val="2"/>
        </w:numPr>
        <w:spacing w:line="360" w:lineRule="auto"/>
        <w:ind w:firstLine="420"/>
      </w:pPr>
      <w:r w:rsidRPr="00850504">
        <w:rPr>
          <w:rFonts w:hint="eastAsia"/>
        </w:rPr>
        <w:t>不具备招标文件中规定的资格要求的；</w:t>
      </w:r>
    </w:p>
    <w:p w14:paraId="4428AC94" w14:textId="77777777" w:rsidR="00EA7AA3" w:rsidRPr="00850504" w:rsidRDefault="001D3B04">
      <w:pPr>
        <w:numPr>
          <w:ilvl w:val="0"/>
          <w:numId w:val="2"/>
        </w:numPr>
        <w:spacing w:line="360" w:lineRule="auto"/>
        <w:ind w:firstLine="420"/>
      </w:pPr>
      <w:r w:rsidRPr="00850504">
        <w:rPr>
          <w:rFonts w:hint="eastAsia"/>
        </w:rPr>
        <w:t>报价超过招标文件中规定的预算金额或者最高限价的；</w:t>
      </w:r>
    </w:p>
    <w:p w14:paraId="67717F42" w14:textId="77777777" w:rsidR="00EA7AA3" w:rsidRPr="00850504" w:rsidRDefault="001D3B04">
      <w:pPr>
        <w:numPr>
          <w:ilvl w:val="0"/>
          <w:numId w:val="2"/>
        </w:numPr>
        <w:spacing w:line="360" w:lineRule="auto"/>
        <w:ind w:firstLine="420"/>
      </w:pPr>
      <w:r w:rsidRPr="00850504">
        <w:rPr>
          <w:rFonts w:hint="eastAsia"/>
        </w:rPr>
        <w:t>投标文件含有采购人不能接受的附加条件的</w:t>
      </w:r>
      <w:r w:rsidRPr="00850504">
        <w:rPr>
          <w:rFonts w:hint="eastAsia"/>
        </w:rPr>
        <w:t>;</w:t>
      </w:r>
    </w:p>
    <w:p w14:paraId="082BEA7C" w14:textId="77777777" w:rsidR="00EA7AA3" w:rsidRPr="00850504" w:rsidRDefault="001D3B04">
      <w:pPr>
        <w:spacing w:line="360" w:lineRule="auto"/>
        <w:ind w:firstLine="420"/>
      </w:pPr>
      <w:r w:rsidRPr="00850504">
        <w:rPr>
          <w:rFonts w:hint="eastAsia"/>
        </w:rPr>
        <w:t>（</w:t>
      </w:r>
      <w:r w:rsidRPr="00850504">
        <w:rPr>
          <w:rFonts w:hint="eastAsia"/>
        </w:rPr>
        <w:t>5</w:t>
      </w:r>
      <w:r w:rsidRPr="00850504">
        <w:rPr>
          <w:rFonts w:hint="eastAsia"/>
        </w:rPr>
        <w:t>）属于串通投标，或者依法被视为串通投标；</w:t>
      </w:r>
    </w:p>
    <w:p w14:paraId="17CF52EB" w14:textId="77777777" w:rsidR="00EA7AA3" w:rsidRPr="00850504" w:rsidRDefault="001D3B04">
      <w:pPr>
        <w:spacing w:line="360" w:lineRule="auto"/>
        <w:ind w:firstLine="420"/>
      </w:pPr>
      <w:r w:rsidRPr="00850504">
        <w:rPr>
          <w:rFonts w:hint="eastAsia"/>
        </w:rPr>
        <w:t>（</w:t>
      </w:r>
      <w:r w:rsidRPr="00850504">
        <w:rPr>
          <w:rFonts w:hint="eastAsia"/>
        </w:rPr>
        <w:t>6</w:t>
      </w:r>
      <w:r w:rsidRPr="00850504">
        <w:rPr>
          <w:rFonts w:hint="eastAsia"/>
        </w:rPr>
        <w:t>）评标委员会认为投标人的报价明显低于其他通过符合性审查投标人的报价，有可能影响履约的，且投标人未按照规定证明其报价合理性的；</w:t>
      </w:r>
    </w:p>
    <w:p w14:paraId="086351D8" w14:textId="1484DE56" w:rsidR="00EA7AA3" w:rsidRPr="00850504" w:rsidRDefault="001D3B04">
      <w:pPr>
        <w:spacing w:line="360" w:lineRule="auto"/>
        <w:ind w:firstLine="420"/>
      </w:pPr>
      <w:r w:rsidRPr="00850504">
        <w:rPr>
          <w:rFonts w:hint="eastAsia"/>
        </w:rPr>
        <w:t>（</w:t>
      </w:r>
      <w:r w:rsidRPr="00850504">
        <w:rPr>
          <w:rFonts w:hint="eastAsia"/>
        </w:rPr>
        <w:t>7</w:t>
      </w:r>
      <w:r w:rsidRPr="00850504">
        <w:rPr>
          <w:rFonts w:hint="eastAsia"/>
        </w:rPr>
        <w:t>）法律、法规和招标文件规定的其他无效情形。</w:t>
      </w:r>
    </w:p>
    <w:p w14:paraId="654776ED" w14:textId="77777777" w:rsidR="00EA7AA3" w:rsidRPr="00850504" w:rsidRDefault="001D3B04">
      <w:pPr>
        <w:pStyle w:val="3"/>
        <w:spacing w:before="0" w:after="0" w:line="360" w:lineRule="auto"/>
        <w:rPr>
          <w:sz w:val="24"/>
        </w:rPr>
      </w:pPr>
      <w:bookmarkStart w:id="13" w:name="_Toc143939411"/>
      <w:r w:rsidRPr="00850504">
        <w:rPr>
          <w:rFonts w:hint="eastAsia"/>
          <w:sz w:val="24"/>
        </w:rPr>
        <w:lastRenderedPageBreak/>
        <w:t xml:space="preserve">7.  </w:t>
      </w:r>
      <w:r w:rsidRPr="00850504">
        <w:rPr>
          <w:rFonts w:hint="eastAsia"/>
          <w:sz w:val="24"/>
        </w:rPr>
        <w:t>合同授予</w:t>
      </w:r>
      <w:bookmarkEnd w:id="13"/>
    </w:p>
    <w:p w14:paraId="01AA496E" w14:textId="77777777" w:rsidR="00EA7AA3" w:rsidRPr="00850504" w:rsidRDefault="001D3B04">
      <w:pPr>
        <w:pStyle w:val="4"/>
        <w:spacing w:before="0" w:after="0"/>
        <w:rPr>
          <w:sz w:val="21"/>
        </w:rPr>
      </w:pPr>
      <w:r w:rsidRPr="00850504">
        <w:rPr>
          <w:rFonts w:hint="eastAsia"/>
          <w:sz w:val="21"/>
        </w:rPr>
        <w:t xml:space="preserve">7.1  </w:t>
      </w:r>
      <w:r w:rsidRPr="00850504">
        <w:rPr>
          <w:rFonts w:hint="eastAsia"/>
          <w:sz w:val="21"/>
        </w:rPr>
        <w:t>中标公告</w:t>
      </w:r>
    </w:p>
    <w:p w14:paraId="7CCFA094" w14:textId="77777777" w:rsidR="00EA7AA3" w:rsidRPr="00850504" w:rsidRDefault="001D3B04">
      <w:pPr>
        <w:pStyle w:val="4"/>
        <w:spacing w:line="360" w:lineRule="auto"/>
        <w:rPr>
          <w:rFonts w:asciiTheme="minorEastAsia" w:eastAsiaTheme="minorEastAsia" w:hAnsiTheme="minorEastAsia" w:cstheme="minorBidi"/>
          <w:b w:val="0"/>
          <w:bCs w:val="0"/>
          <w:sz w:val="21"/>
          <w:szCs w:val="22"/>
        </w:rPr>
      </w:pPr>
      <w:r w:rsidRPr="00850504">
        <w:rPr>
          <w:rFonts w:asciiTheme="minorEastAsia" w:eastAsiaTheme="minorEastAsia" w:hAnsiTheme="minorEastAsia" w:cstheme="minorBidi" w:hint="eastAsia"/>
          <w:b w:val="0"/>
          <w:bCs w:val="0"/>
          <w:sz w:val="21"/>
          <w:szCs w:val="22"/>
        </w:rPr>
        <w:t xml:space="preserve">（1）采购人应当自收到评标报告之日起 5 个工作日内，在评标报告确定的中标候选人名单中，选定第一中标候选人为中标人；中标候选人并列的，由采购人按照招标文件规定的方式确定中标人；招标文件未规定的，采取随机抽取的方式确定。采购人在收到评标报告 5 个工作日内未按评标报告推荐的中标候选人顺序确定中标人，又不能说明合法理由的，视同按评标报告推荐的顺序确定排名第一的中标候选人为中标人。 </w:t>
      </w:r>
    </w:p>
    <w:p w14:paraId="445040A2" w14:textId="207B7510" w:rsidR="00EA7AA3" w:rsidRPr="00850504" w:rsidRDefault="001D3B04">
      <w:pPr>
        <w:pStyle w:val="4"/>
        <w:spacing w:before="0" w:after="0" w:line="360" w:lineRule="auto"/>
        <w:rPr>
          <w:rFonts w:asciiTheme="minorEastAsia" w:eastAsiaTheme="minorEastAsia" w:hAnsiTheme="minorEastAsia" w:cstheme="minorBidi"/>
          <w:b w:val="0"/>
          <w:bCs w:val="0"/>
          <w:sz w:val="21"/>
          <w:szCs w:val="22"/>
        </w:rPr>
      </w:pPr>
      <w:r w:rsidRPr="00850504">
        <w:rPr>
          <w:rFonts w:asciiTheme="minorEastAsia" w:eastAsiaTheme="minorEastAsia" w:hAnsiTheme="minorEastAsia" w:cstheme="minorBidi" w:hint="eastAsia"/>
          <w:b w:val="0"/>
          <w:bCs w:val="0"/>
          <w:sz w:val="21"/>
          <w:szCs w:val="22"/>
        </w:rPr>
        <w:t>（2）采购代理机构自中标人确定之日起2个工作日内，在</w:t>
      </w:r>
      <w:r w:rsidR="00E50298" w:rsidRPr="00850504">
        <w:rPr>
          <w:rFonts w:asciiTheme="minorEastAsia" w:eastAsiaTheme="minorEastAsia" w:hAnsiTheme="minorEastAsia" w:cstheme="minorBidi" w:hint="eastAsia"/>
          <w:b w:val="0"/>
          <w:bCs w:val="0"/>
          <w:sz w:val="21"/>
          <w:szCs w:val="22"/>
        </w:rPr>
        <w:t>《中国政府采购网》</w:t>
      </w:r>
      <w:r w:rsidRPr="00850504">
        <w:rPr>
          <w:rFonts w:asciiTheme="minorEastAsia" w:eastAsiaTheme="minorEastAsia" w:hAnsiTheme="minorEastAsia" w:cstheme="minorBidi" w:hint="eastAsia"/>
          <w:b w:val="0"/>
          <w:bCs w:val="0"/>
          <w:sz w:val="21"/>
          <w:szCs w:val="22"/>
        </w:rPr>
        <w:t>公告中标结果，招标文件随中标结果同时公告。中标公告期限为1个工作日。</w:t>
      </w:r>
    </w:p>
    <w:p w14:paraId="55CC5766" w14:textId="77777777" w:rsidR="00EA7AA3" w:rsidRPr="00850504" w:rsidRDefault="001D3B04">
      <w:pPr>
        <w:pStyle w:val="4"/>
        <w:spacing w:before="0" w:after="0" w:line="360" w:lineRule="auto"/>
        <w:rPr>
          <w:sz w:val="21"/>
        </w:rPr>
      </w:pPr>
      <w:r w:rsidRPr="00850504">
        <w:rPr>
          <w:rFonts w:hint="eastAsia"/>
          <w:sz w:val="21"/>
        </w:rPr>
        <w:t xml:space="preserve">7.2 </w:t>
      </w:r>
      <w:r w:rsidRPr="00850504">
        <w:rPr>
          <w:rFonts w:hint="eastAsia"/>
          <w:sz w:val="21"/>
        </w:rPr>
        <w:t>质疑与投诉</w:t>
      </w:r>
    </w:p>
    <w:p w14:paraId="1B41C803"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7.2.1投标人认为招标文件、采购过程和中标、成交结果使自己的权益受到损害的，可以在知道或者应知其权益受到损害之日起七个工作日内，以书面形式向采购代理机构提出质疑。（格式见本章附件1）</w:t>
      </w:r>
    </w:p>
    <w:p w14:paraId="45A2DA6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7.2.2投标人应知其权益受到损害之日，是指：</w:t>
      </w:r>
    </w:p>
    <w:p w14:paraId="13A18DE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（1）对可以质疑的招标文件提出质疑的，为收到采购文件之日或者采购文件公告期限届满之日；</w:t>
      </w:r>
    </w:p>
    <w:p w14:paraId="37CE2472"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（2）对采购过程提出质疑的，为各采购程序环节结束之日；</w:t>
      </w:r>
    </w:p>
    <w:p w14:paraId="7A590C7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（3）对中标或者成交结果提出质疑的，为中标或者成交结果公告期限届满之日。</w:t>
      </w:r>
    </w:p>
    <w:p w14:paraId="45403661"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14:paraId="4B72F889"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7.2.4 超出法定质疑期提交的质疑将被拒绝。重复或分次提出的、内容或形式不符合《政府采购质疑和投诉办法》的，质疑投标人将依法承担不利后果。</w:t>
      </w:r>
    </w:p>
    <w:p w14:paraId="14B57CAF"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7.2.5质疑函接收部门、联系电话和通讯地址, 见投标须知前附表。</w:t>
      </w:r>
    </w:p>
    <w:p w14:paraId="117D020B"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7.2.6采购人或采购代理机构在收到投标人的书面质疑后七个工作日内作出答复，并以书面形式通知质疑投标人和其他有关投标人，答复内容不涉及商业秘密。</w:t>
      </w:r>
    </w:p>
    <w:p w14:paraId="03C429E1" w14:textId="77777777" w:rsidR="00EA7AA3" w:rsidRPr="00850504" w:rsidRDefault="001D3B04">
      <w:pPr>
        <w:pStyle w:val="4"/>
        <w:spacing w:before="0" w:after="0" w:line="360" w:lineRule="auto"/>
        <w:rPr>
          <w:sz w:val="21"/>
        </w:rPr>
      </w:pPr>
      <w:r w:rsidRPr="00850504">
        <w:rPr>
          <w:rFonts w:hint="eastAsia"/>
          <w:sz w:val="21"/>
        </w:rPr>
        <w:lastRenderedPageBreak/>
        <w:t xml:space="preserve">7.3  </w:t>
      </w:r>
      <w:r w:rsidRPr="00850504">
        <w:rPr>
          <w:rFonts w:hint="eastAsia"/>
          <w:sz w:val="21"/>
        </w:rPr>
        <w:t>中标通知书</w:t>
      </w:r>
    </w:p>
    <w:p w14:paraId="178753F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中标通知书发出后，采购人不得违法改变中标结果，中标人无正当理由不得放弃中标。</w:t>
      </w:r>
    </w:p>
    <w:p w14:paraId="3DACD930" w14:textId="77777777" w:rsidR="00EA7AA3" w:rsidRPr="00850504" w:rsidRDefault="001D3B04">
      <w:pPr>
        <w:pStyle w:val="4"/>
        <w:spacing w:before="0" w:after="0" w:line="360" w:lineRule="auto"/>
        <w:rPr>
          <w:sz w:val="21"/>
        </w:rPr>
      </w:pPr>
      <w:r w:rsidRPr="00850504">
        <w:rPr>
          <w:rFonts w:hint="eastAsia"/>
          <w:sz w:val="21"/>
        </w:rPr>
        <w:t xml:space="preserve">7.4  </w:t>
      </w:r>
      <w:r w:rsidRPr="00850504">
        <w:rPr>
          <w:rFonts w:hint="eastAsia"/>
          <w:sz w:val="21"/>
        </w:rPr>
        <w:t>签订合同</w:t>
      </w:r>
    </w:p>
    <w:p w14:paraId="2B14D198"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7.4.1 采购人和中标人应当在中标通知书发出之日起 30 日内，根据招标文件和中标人的投标文件订立书面合同。</w:t>
      </w:r>
    </w:p>
    <w:p w14:paraId="58B96ED0" w14:textId="17492100"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7.4.2中标人无正当理由拒签合同、在签订合同时向采购人提出附加条件的，采购人有权取消其中标资格；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14:paraId="5CDCFD0C"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7.4.3采购人不得向中标人提出任何不合理的要求作为签订合同的条件。</w:t>
      </w:r>
    </w:p>
    <w:p w14:paraId="24E4AD3F" w14:textId="1C2A28F1"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7.4.4 联合体中标的，联合体各方应当共同与采购人签订合同，就中标项目向采购人承担连带责任。</w:t>
      </w:r>
    </w:p>
    <w:p w14:paraId="452BFB85" w14:textId="77777777" w:rsidR="00EA7AA3" w:rsidRPr="00850504" w:rsidRDefault="001D3B04">
      <w:pPr>
        <w:pStyle w:val="3"/>
        <w:spacing w:before="0" w:after="0" w:line="360" w:lineRule="auto"/>
        <w:rPr>
          <w:sz w:val="24"/>
        </w:rPr>
      </w:pPr>
      <w:bookmarkStart w:id="14" w:name="_Toc143939412"/>
      <w:r w:rsidRPr="00850504">
        <w:rPr>
          <w:rFonts w:hint="eastAsia"/>
          <w:sz w:val="24"/>
        </w:rPr>
        <w:t xml:space="preserve">8.  </w:t>
      </w:r>
      <w:r w:rsidRPr="00850504">
        <w:rPr>
          <w:rFonts w:hint="eastAsia"/>
          <w:sz w:val="24"/>
        </w:rPr>
        <w:t>纪律和监督</w:t>
      </w:r>
      <w:bookmarkEnd w:id="14"/>
    </w:p>
    <w:p w14:paraId="435CE4F3" w14:textId="77777777" w:rsidR="00EA7AA3" w:rsidRPr="00850504" w:rsidRDefault="001D3B04">
      <w:pPr>
        <w:pStyle w:val="4"/>
        <w:spacing w:before="0" w:after="0" w:line="360" w:lineRule="auto"/>
        <w:rPr>
          <w:sz w:val="21"/>
        </w:rPr>
      </w:pPr>
      <w:r w:rsidRPr="00850504">
        <w:rPr>
          <w:rFonts w:hint="eastAsia"/>
          <w:sz w:val="21"/>
        </w:rPr>
        <w:t xml:space="preserve">8.1 </w:t>
      </w:r>
      <w:r w:rsidRPr="00850504">
        <w:rPr>
          <w:rFonts w:hint="eastAsia"/>
          <w:sz w:val="21"/>
        </w:rPr>
        <w:t>对采购人的纪律要求</w:t>
      </w:r>
    </w:p>
    <w:p w14:paraId="5DC80AA1"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采购人不得泄露招标投标活动中应当保密的情况和资料，不得与投标人串通损害国家利益、社会公共利益或者他人合法权益。</w:t>
      </w:r>
    </w:p>
    <w:p w14:paraId="5E4C9FD9" w14:textId="77777777" w:rsidR="00EA7AA3" w:rsidRPr="00850504" w:rsidRDefault="001D3B04">
      <w:pPr>
        <w:pStyle w:val="4"/>
        <w:spacing w:before="0" w:after="0" w:line="360" w:lineRule="auto"/>
        <w:rPr>
          <w:sz w:val="21"/>
        </w:rPr>
      </w:pPr>
      <w:r w:rsidRPr="00850504">
        <w:rPr>
          <w:rFonts w:hint="eastAsia"/>
          <w:sz w:val="21"/>
        </w:rPr>
        <w:t xml:space="preserve">8.2 </w:t>
      </w:r>
      <w:r w:rsidRPr="00850504">
        <w:rPr>
          <w:rFonts w:hint="eastAsia"/>
          <w:sz w:val="21"/>
        </w:rPr>
        <w:t>对投标人的纪律要求</w:t>
      </w:r>
    </w:p>
    <w:p w14:paraId="3C9D2E1C" w14:textId="5A7AE842"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4FEBFAF" w14:textId="77777777" w:rsidR="00EA7AA3" w:rsidRPr="00850504" w:rsidRDefault="001D3B04">
      <w:pPr>
        <w:pStyle w:val="4"/>
        <w:spacing w:before="0" w:after="0" w:line="360" w:lineRule="auto"/>
        <w:rPr>
          <w:sz w:val="21"/>
        </w:rPr>
      </w:pPr>
      <w:r w:rsidRPr="00850504">
        <w:rPr>
          <w:rFonts w:hint="eastAsia"/>
          <w:sz w:val="21"/>
        </w:rPr>
        <w:t xml:space="preserve">8.3 </w:t>
      </w:r>
      <w:r w:rsidRPr="00850504">
        <w:rPr>
          <w:rFonts w:hint="eastAsia"/>
          <w:sz w:val="21"/>
        </w:rPr>
        <w:t>对评标委员会成员的纪律要求</w:t>
      </w:r>
    </w:p>
    <w:p w14:paraId="6C0CA2C5" w14:textId="328FB13C"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评标委员会成员不得收受他人的财物或者其他好处，不得向他人透露对投标文件的评审和 比较、中标候选人的推荐情况以及评标有关的其他情况。在评标活动中，评标委员会成员应当客观、公正地履行职责，遵守职业道德，不得擅离职守，影响评标程序正常进行，</w:t>
      </w:r>
      <w:r w:rsidRPr="00850504">
        <w:rPr>
          <w:rFonts w:asciiTheme="minorEastAsia" w:hAnsiTheme="minorEastAsia" w:hint="eastAsia"/>
          <w:b/>
        </w:rPr>
        <w:t>不得使用第三章“</w:t>
      </w:r>
      <w:r w:rsidR="00BC3B43" w:rsidRPr="00850504">
        <w:rPr>
          <w:rFonts w:asciiTheme="minorEastAsia" w:hAnsiTheme="minorEastAsia" w:hint="eastAsia"/>
          <w:b/>
        </w:rPr>
        <w:t>评标方法和标准</w:t>
      </w:r>
      <w:r w:rsidRPr="00850504">
        <w:rPr>
          <w:rFonts w:asciiTheme="minorEastAsia" w:hAnsiTheme="minorEastAsia" w:hint="eastAsia"/>
          <w:b/>
        </w:rPr>
        <w:t>”没有规定的评审因素和标准进行评标。</w:t>
      </w:r>
    </w:p>
    <w:p w14:paraId="3BCD45B2" w14:textId="77777777" w:rsidR="00EA7AA3" w:rsidRPr="00850504" w:rsidRDefault="001D3B04">
      <w:pPr>
        <w:pStyle w:val="4"/>
        <w:spacing w:before="0" w:after="0" w:line="360" w:lineRule="auto"/>
        <w:rPr>
          <w:sz w:val="21"/>
        </w:rPr>
      </w:pPr>
      <w:r w:rsidRPr="00850504">
        <w:rPr>
          <w:rFonts w:hint="eastAsia"/>
          <w:sz w:val="21"/>
        </w:rPr>
        <w:t xml:space="preserve">8.4 </w:t>
      </w:r>
      <w:r w:rsidRPr="00850504">
        <w:rPr>
          <w:rFonts w:hint="eastAsia"/>
          <w:sz w:val="21"/>
        </w:rPr>
        <w:t>对与评标活动有关的工作人员的纪律要求</w:t>
      </w:r>
    </w:p>
    <w:p w14:paraId="4CF78751" w14:textId="382D07C4"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与评标活动有关的工作人员不得收受他人的财物或者其他好处，不得向他人透露对投标文 件的评审和比较、中标候选人的推荐情况以及评标有关的其他情况。在评标活动中，与评标活动有关的工作人员不得擅离职守，影响评标程序正常进行。</w:t>
      </w:r>
    </w:p>
    <w:p w14:paraId="4F0F1D78" w14:textId="77777777" w:rsidR="00EA7AA3" w:rsidRPr="00850504" w:rsidRDefault="001D3B04">
      <w:pPr>
        <w:pStyle w:val="3"/>
        <w:spacing w:before="0" w:after="0" w:line="360" w:lineRule="auto"/>
        <w:rPr>
          <w:sz w:val="24"/>
        </w:rPr>
      </w:pPr>
      <w:bookmarkStart w:id="15" w:name="_Toc143939413"/>
      <w:r w:rsidRPr="00850504">
        <w:rPr>
          <w:rFonts w:hint="eastAsia"/>
          <w:sz w:val="24"/>
        </w:rPr>
        <w:lastRenderedPageBreak/>
        <w:t xml:space="preserve">9.  </w:t>
      </w:r>
      <w:r w:rsidRPr="00850504">
        <w:rPr>
          <w:rFonts w:hint="eastAsia"/>
          <w:sz w:val="24"/>
        </w:rPr>
        <w:t>是否采用电子招标投标</w:t>
      </w:r>
      <w:bookmarkEnd w:id="15"/>
    </w:p>
    <w:p w14:paraId="11EA65C7"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本招标项目是否采用电子招标投标方式，见投标人须知前附表。</w:t>
      </w:r>
    </w:p>
    <w:p w14:paraId="684F4D52" w14:textId="77777777" w:rsidR="00EA7AA3" w:rsidRPr="00850504" w:rsidRDefault="001D3B04">
      <w:pPr>
        <w:pStyle w:val="3"/>
        <w:spacing w:before="0" w:after="0" w:line="360" w:lineRule="auto"/>
        <w:rPr>
          <w:sz w:val="24"/>
        </w:rPr>
      </w:pPr>
      <w:bookmarkStart w:id="16" w:name="_Toc143939414"/>
      <w:r w:rsidRPr="00850504">
        <w:rPr>
          <w:rFonts w:hint="eastAsia"/>
          <w:sz w:val="24"/>
        </w:rPr>
        <w:t xml:space="preserve">10.  </w:t>
      </w:r>
      <w:r w:rsidRPr="00850504">
        <w:rPr>
          <w:rFonts w:hint="eastAsia"/>
          <w:sz w:val="24"/>
        </w:rPr>
        <w:t>需要补充的其他内容</w:t>
      </w:r>
      <w:bookmarkEnd w:id="16"/>
    </w:p>
    <w:p w14:paraId="45562E50" w14:textId="77777777" w:rsidR="00EA7AA3" w:rsidRPr="00850504" w:rsidRDefault="001D3B04">
      <w:pPr>
        <w:spacing w:line="360" w:lineRule="auto"/>
        <w:ind w:firstLineChars="202" w:firstLine="424"/>
        <w:rPr>
          <w:rFonts w:asciiTheme="minorEastAsia" w:hAnsiTheme="minorEastAsia"/>
        </w:rPr>
      </w:pPr>
      <w:r w:rsidRPr="00850504">
        <w:rPr>
          <w:rFonts w:asciiTheme="minorEastAsia" w:hAnsiTheme="minorEastAsia" w:hint="eastAsia"/>
        </w:rPr>
        <w:t>需要补充的其他内容：见投标人须知前附表。</w:t>
      </w:r>
    </w:p>
    <w:p w14:paraId="163B7FA4"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039C827C" w14:textId="77777777" w:rsidR="00EA7AA3" w:rsidRPr="00850504" w:rsidRDefault="001D3B04">
      <w:pPr>
        <w:pStyle w:val="3"/>
        <w:spacing w:before="0" w:after="0"/>
        <w:rPr>
          <w:sz w:val="24"/>
        </w:rPr>
      </w:pPr>
      <w:bookmarkStart w:id="17" w:name="_Toc143939415"/>
      <w:r w:rsidRPr="00850504">
        <w:rPr>
          <w:rFonts w:hint="eastAsia"/>
          <w:sz w:val="24"/>
        </w:rPr>
        <w:lastRenderedPageBreak/>
        <w:t>附件</w:t>
      </w:r>
      <w:r w:rsidRPr="00850504">
        <w:rPr>
          <w:rFonts w:hint="eastAsia"/>
          <w:sz w:val="24"/>
        </w:rPr>
        <w:t>1</w:t>
      </w:r>
      <w:r w:rsidRPr="00850504">
        <w:rPr>
          <w:rFonts w:hint="eastAsia"/>
          <w:sz w:val="24"/>
        </w:rPr>
        <w:t>：质疑函格式（统一格式，需提供原件）</w:t>
      </w:r>
      <w:bookmarkEnd w:id="17"/>
    </w:p>
    <w:p w14:paraId="26468299" w14:textId="77777777" w:rsidR="00EA7AA3" w:rsidRPr="00850504" w:rsidRDefault="001D3B04">
      <w:pPr>
        <w:pStyle w:val="Default"/>
        <w:jc w:val="center"/>
        <w:rPr>
          <w:rFonts w:asciiTheme="minorEastAsia" w:eastAsiaTheme="minorEastAsia" w:hAnsiTheme="minorEastAsia"/>
          <w:b/>
          <w:color w:val="auto"/>
          <w:sz w:val="32"/>
          <w:szCs w:val="32"/>
        </w:rPr>
      </w:pPr>
      <w:r w:rsidRPr="00850504">
        <w:rPr>
          <w:rFonts w:asciiTheme="minorEastAsia" w:eastAsiaTheme="minorEastAsia" w:hAnsiTheme="minorEastAsia" w:hint="eastAsia"/>
          <w:b/>
          <w:color w:val="auto"/>
          <w:sz w:val="32"/>
          <w:szCs w:val="32"/>
        </w:rPr>
        <w:t>质 疑 函</w:t>
      </w:r>
    </w:p>
    <w:p w14:paraId="7A0D0038"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一、质疑投标人基本信息</w:t>
      </w:r>
    </w:p>
    <w:p w14:paraId="5FCE5FF9" w14:textId="77777777" w:rsidR="00EA7AA3" w:rsidRPr="00850504" w:rsidRDefault="00EA7AA3">
      <w:pPr>
        <w:pStyle w:val="Default"/>
        <w:spacing w:line="480" w:lineRule="auto"/>
        <w:rPr>
          <w:rFonts w:asciiTheme="minorEastAsia" w:eastAsiaTheme="minorEastAsia" w:hAnsiTheme="minorEastAsia"/>
          <w:color w:val="auto"/>
          <w:szCs w:val="23"/>
        </w:rPr>
      </w:pPr>
    </w:p>
    <w:p w14:paraId="0B44C893"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质疑投标人：</w:t>
      </w:r>
    </w:p>
    <w:p w14:paraId="68CF5F34"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地址：邮编：</w:t>
      </w:r>
    </w:p>
    <w:p w14:paraId="768449BE"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联系人：联系电话：</w:t>
      </w:r>
    </w:p>
    <w:p w14:paraId="4C0E07E4"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授权代表：</w:t>
      </w:r>
    </w:p>
    <w:p w14:paraId="5151980F"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联系电话：</w:t>
      </w:r>
    </w:p>
    <w:p w14:paraId="4243564F"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地址：邮编：</w:t>
      </w:r>
    </w:p>
    <w:p w14:paraId="2C52ECE4"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二、质疑项目基本信息</w:t>
      </w:r>
    </w:p>
    <w:p w14:paraId="0456B8A7" w14:textId="77777777" w:rsidR="00EA7AA3" w:rsidRPr="00850504" w:rsidRDefault="00EA7AA3">
      <w:pPr>
        <w:pStyle w:val="Default"/>
        <w:spacing w:line="480" w:lineRule="auto"/>
        <w:rPr>
          <w:rFonts w:asciiTheme="minorEastAsia" w:eastAsiaTheme="minorEastAsia" w:hAnsiTheme="minorEastAsia"/>
          <w:color w:val="auto"/>
          <w:szCs w:val="23"/>
        </w:rPr>
      </w:pPr>
    </w:p>
    <w:p w14:paraId="0DF69FA2"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质疑项目的名称：</w:t>
      </w:r>
    </w:p>
    <w:p w14:paraId="4956CFD6"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质疑项目的编号：</w:t>
      </w:r>
    </w:p>
    <w:p w14:paraId="2270113F"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包号：</w:t>
      </w:r>
    </w:p>
    <w:p w14:paraId="405262D2"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采购人名称：</w:t>
      </w:r>
    </w:p>
    <w:p w14:paraId="33A5F053"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采购文件获取日期：</w:t>
      </w:r>
    </w:p>
    <w:p w14:paraId="0001786C"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三、质疑事项具体内容</w:t>
      </w:r>
    </w:p>
    <w:p w14:paraId="537579A9" w14:textId="77777777" w:rsidR="00EA7AA3" w:rsidRPr="00850504" w:rsidRDefault="00EA7AA3">
      <w:pPr>
        <w:pStyle w:val="Default"/>
        <w:spacing w:line="480" w:lineRule="auto"/>
        <w:rPr>
          <w:rFonts w:asciiTheme="minorEastAsia" w:eastAsiaTheme="minorEastAsia" w:hAnsiTheme="minorEastAsia"/>
          <w:color w:val="auto"/>
          <w:szCs w:val="23"/>
        </w:rPr>
      </w:pPr>
    </w:p>
    <w:p w14:paraId="5CC92B99"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质疑事项</w:t>
      </w:r>
      <w:r w:rsidRPr="00850504">
        <w:rPr>
          <w:rFonts w:asciiTheme="minorEastAsia" w:eastAsiaTheme="minorEastAsia" w:hAnsiTheme="minorEastAsia"/>
          <w:color w:val="auto"/>
          <w:szCs w:val="23"/>
        </w:rPr>
        <w:t>1</w:t>
      </w:r>
      <w:r w:rsidRPr="00850504">
        <w:rPr>
          <w:rFonts w:asciiTheme="minorEastAsia" w:eastAsiaTheme="minorEastAsia" w:hAnsiTheme="minorEastAsia" w:hint="eastAsia"/>
          <w:color w:val="auto"/>
          <w:szCs w:val="23"/>
        </w:rPr>
        <w:t>：</w:t>
      </w:r>
    </w:p>
    <w:p w14:paraId="2C9A872B"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事实依据：</w:t>
      </w:r>
    </w:p>
    <w:p w14:paraId="3F403664"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法律依据：</w:t>
      </w:r>
    </w:p>
    <w:p w14:paraId="1D7375E5"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lastRenderedPageBreak/>
        <w:t>质疑事项</w:t>
      </w:r>
      <w:r w:rsidRPr="00850504">
        <w:rPr>
          <w:rFonts w:asciiTheme="minorEastAsia" w:eastAsiaTheme="minorEastAsia" w:hAnsiTheme="minorEastAsia"/>
          <w:color w:val="auto"/>
          <w:szCs w:val="23"/>
        </w:rPr>
        <w:t>2</w:t>
      </w:r>
      <w:r w:rsidRPr="00850504">
        <w:rPr>
          <w:rFonts w:asciiTheme="minorEastAsia" w:eastAsiaTheme="minorEastAsia" w:hAnsiTheme="minorEastAsia" w:hint="eastAsia"/>
          <w:color w:val="auto"/>
          <w:szCs w:val="23"/>
        </w:rPr>
        <w:t>：</w:t>
      </w:r>
    </w:p>
    <w:p w14:paraId="717E8451"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w:t>
      </w:r>
    </w:p>
    <w:p w14:paraId="1DA70520"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四、与质疑事项相关的质疑请求请求：</w:t>
      </w:r>
    </w:p>
    <w:p w14:paraId="2B7C4D1B"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签字（签章）：</w:t>
      </w:r>
    </w:p>
    <w:p w14:paraId="5AA6CC4A" w14:textId="77777777" w:rsidR="00EA7AA3" w:rsidRPr="00850504" w:rsidRDefault="001D3B04">
      <w:pPr>
        <w:pStyle w:val="Default"/>
        <w:spacing w:line="480" w:lineRule="auto"/>
        <w:rPr>
          <w:rFonts w:asciiTheme="minorEastAsia" w:eastAsiaTheme="minorEastAsia" w:hAnsiTheme="minorEastAsia"/>
          <w:color w:val="auto"/>
          <w:szCs w:val="23"/>
        </w:rPr>
      </w:pPr>
      <w:r w:rsidRPr="00850504">
        <w:rPr>
          <w:rFonts w:asciiTheme="minorEastAsia" w:eastAsiaTheme="minorEastAsia" w:hAnsiTheme="minorEastAsia" w:hint="eastAsia"/>
          <w:color w:val="auto"/>
          <w:szCs w:val="23"/>
        </w:rPr>
        <w:t>公章：</w:t>
      </w:r>
    </w:p>
    <w:p w14:paraId="4BF817A9" w14:textId="77777777" w:rsidR="00EA7AA3" w:rsidRPr="00850504" w:rsidRDefault="001D3B04">
      <w:pPr>
        <w:spacing w:line="480" w:lineRule="auto"/>
        <w:rPr>
          <w:rFonts w:asciiTheme="minorEastAsia" w:hAnsiTheme="minorEastAsia"/>
          <w:sz w:val="24"/>
          <w:szCs w:val="23"/>
        </w:rPr>
      </w:pPr>
      <w:r w:rsidRPr="00850504">
        <w:rPr>
          <w:rFonts w:asciiTheme="minorEastAsia" w:hAnsiTheme="minorEastAsia" w:hint="eastAsia"/>
          <w:sz w:val="24"/>
          <w:szCs w:val="23"/>
        </w:rPr>
        <w:t>日期：</w:t>
      </w:r>
    </w:p>
    <w:p w14:paraId="07B09400" w14:textId="77777777" w:rsidR="00EA7AA3" w:rsidRPr="00850504" w:rsidRDefault="00EA7AA3">
      <w:pPr>
        <w:rPr>
          <w:rFonts w:asciiTheme="minorEastAsia" w:hAnsiTheme="minorEastAsia"/>
          <w:sz w:val="23"/>
          <w:szCs w:val="23"/>
        </w:rPr>
      </w:pPr>
    </w:p>
    <w:p w14:paraId="1C2A832B" w14:textId="77777777" w:rsidR="00EA7AA3" w:rsidRPr="00850504" w:rsidRDefault="00EA7AA3">
      <w:pPr>
        <w:rPr>
          <w:rFonts w:asciiTheme="minorEastAsia" w:hAnsiTheme="minorEastAsia"/>
          <w:sz w:val="23"/>
          <w:szCs w:val="23"/>
        </w:rPr>
      </w:pPr>
    </w:p>
    <w:p w14:paraId="25F6C0D2" w14:textId="77777777" w:rsidR="00EA7AA3" w:rsidRPr="00850504" w:rsidRDefault="00EA7AA3">
      <w:pPr>
        <w:rPr>
          <w:rFonts w:asciiTheme="minorEastAsia" w:hAnsiTheme="minorEastAsia"/>
          <w:sz w:val="23"/>
          <w:szCs w:val="23"/>
        </w:rPr>
      </w:pPr>
    </w:p>
    <w:p w14:paraId="064FF49C" w14:textId="77777777"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质疑函制作说明：</w:t>
      </w:r>
    </w:p>
    <w:p w14:paraId="4467C09D" w14:textId="77777777"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1. 投标人提出质疑时，应提交质疑函和必要的证明材料。</w:t>
      </w:r>
    </w:p>
    <w:p w14:paraId="5B552CDD" w14:textId="2E34BC2A"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6DA6EE5A" w14:textId="77777777"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3. 质疑投标人若对项目的某一分包进行质疑，质疑函中应列明具体分包号。</w:t>
      </w:r>
    </w:p>
    <w:p w14:paraId="3812EB41" w14:textId="77777777"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4. 质疑函的质疑事项应具体、明确，并有必要的事实依据和法律依据。</w:t>
      </w:r>
    </w:p>
    <w:p w14:paraId="48D8007E" w14:textId="77777777"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5. 质疑函的质疑请求应与质疑事项相关。</w:t>
      </w:r>
    </w:p>
    <w:p w14:paraId="2197C07C" w14:textId="3823548D" w:rsidR="00EA7AA3" w:rsidRPr="00850504" w:rsidRDefault="001D3B04">
      <w:pPr>
        <w:spacing w:line="480" w:lineRule="auto"/>
        <w:rPr>
          <w:rFonts w:asciiTheme="minorEastAsia" w:hAnsiTheme="minorEastAsia"/>
          <w:b/>
          <w:sz w:val="24"/>
        </w:rPr>
      </w:pPr>
      <w:r w:rsidRPr="00850504">
        <w:rPr>
          <w:rFonts w:asciiTheme="minorEastAsia" w:hAnsiTheme="minorEastAsia" w:hint="eastAsia"/>
          <w:b/>
          <w:sz w:val="24"/>
        </w:rPr>
        <w:t>6. 质疑投标人为自然人的，质疑函应由本人签字；质疑投标人为法人或者其他组织的，质疑函应由法定代表人、主要负责人或者他授权代表签字或者盖章，并加盖公章。</w:t>
      </w:r>
    </w:p>
    <w:p w14:paraId="55C01F4D" w14:textId="77777777" w:rsidR="00EA7AA3" w:rsidRPr="00850504" w:rsidRDefault="001D3B04">
      <w:pPr>
        <w:widowControl/>
        <w:jc w:val="left"/>
        <w:rPr>
          <w:rFonts w:asciiTheme="minorEastAsia" w:hAnsiTheme="minorEastAsia"/>
          <w:b/>
          <w:sz w:val="24"/>
        </w:rPr>
      </w:pPr>
      <w:r w:rsidRPr="00850504">
        <w:rPr>
          <w:rFonts w:asciiTheme="minorEastAsia" w:hAnsiTheme="minorEastAsia"/>
          <w:b/>
          <w:sz w:val="24"/>
        </w:rPr>
        <w:br w:type="page"/>
      </w:r>
    </w:p>
    <w:p w14:paraId="5C2382F8" w14:textId="77777777" w:rsidR="00EA7AA3" w:rsidRPr="00850504" w:rsidRDefault="001D3B04">
      <w:pPr>
        <w:pStyle w:val="1"/>
        <w:spacing w:before="0" w:after="0"/>
        <w:jc w:val="center"/>
        <w:rPr>
          <w:rFonts w:asciiTheme="minorEastAsia" w:hAnsiTheme="minorEastAsia"/>
          <w:sz w:val="32"/>
        </w:rPr>
      </w:pPr>
      <w:bookmarkStart w:id="18" w:name="_Toc143939416"/>
      <w:r w:rsidRPr="00850504">
        <w:rPr>
          <w:rFonts w:asciiTheme="minorEastAsia" w:hAnsiTheme="minorEastAsia" w:hint="eastAsia"/>
          <w:sz w:val="32"/>
        </w:rPr>
        <w:lastRenderedPageBreak/>
        <w:t>第三章 评标方法和标准</w:t>
      </w:r>
      <w:bookmarkEnd w:id="18"/>
    </w:p>
    <w:p w14:paraId="756D4FA3" w14:textId="77777777" w:rsidR="002541A6" w:rsidRPr="00850504" w:rsidRDefault="002541A6" w:rsidP="002541A6">
      <w:pPr>
        <w:spacing w:line="360" w:lineRule="auto"/>
        <w:ind w:firstLineChars="202" w:firstLine="487"/>
        <w:jc w:val="center"/>
        <w:rPr>
          <w:b/>
          <w:bCs/>
          <w:sz w:val="24"/>
          <w:szCs w:val="24"/>
        </w:rPr>
      </w:pPr>
      <w:bookmarkStart w:id="19" w:name="_Toc26445303"/>
      <w:bookmarkStart w:id="20" w:name="_Toc11072948"/>
      <w:bookmarkStart w:id="21" w:name="_Toc13052730"/>
      <w:bookmarkStart w:id="22" w:name="_Toc14946168"/>
      <w:bookmarkStart w:id="23" w:name="_Toc13053543"/>
      <w:bookmarkStart w:id="24" w:name="_Toc13068789"/>
      <w:r w:rsidRPr="00850504">
        <w:rPr>
          <w:rFonts w:hint="eastAsia"/>
          <w:b/>
          <w:bCs/>
          <w:sz w:val="24"/>
          <w:szCs w:val="24"/>
        </w:rPr>
        <w:t>评审因素及评审标准</w:t>
      </w:r>
    </w:p>
    <w:tbl>
      <w:tblPr>
        <w:tblW w:w="8316" w:type="dxa"/>
        <w:tblLayout w:type="fixed"/>
        <w:tblLook w:val="04A0" w:firstRow="1" w:lastRow="0" w:firstColumn="1" w:lastColumn="0" w:noHBand="0" w:noVBand="1"/>
      </w:tblPr>
      <w:tblGrid>
        <w:gridCol w:w="714"/>
        <w:gridCol w:w="2654"/>
        <w:gridCol w:w="4948"/>
      </w:tblGrid>
      <w:tr w:rsidR="002541A6" w:rsidRPr="00850504" w14:paraId="37D698CA" w14:textId="77777777" w:rsidTr="00677B40">
        <w:tc>
          <w:tcPr>
            <w:tcW w:w="714" w:type="dxa"/>
            <w:tcBorders>
              <w:top w:val="single" w:sz="4" w:space="0" w:color="000000"/>
              <w:left w:val="single" w:sz="4" w:space="0" w:color="000000"/>
              <w:bottom w:val="single" w:sz="4" w:space="0" w:color="000000"/>
              <w:right w:val="single" w:sz="4" w:space="0" w:color="000000"/>
            </w:tcBorders>
            <w:vAlign w:val="center"/>
          </w:tcPr>
          <w:p w14:paraId="7D951BB1"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名称</w:t>
            </w:r>
          </w:p>
        </w:tc>
        <w:tc>
          <w:tcPr>
            <w:tcW w:w="2654" w:type="dxa"/>
            <w:tcBorders>
              <w:top w:val="single" w:sz="4" w:space="0" w:color="000000"/>
              <w:left w:val="single" w:sz="4" w:space="0" w:color="000000"/>
              <w:bottom w:val="single" w:sz="4" w:space="0" w:color="000000"/>
              <w:right w:val="single" w:sz="4" w:space="0" w:color="000000"/>
            </w:tcBorders>
            <w:vAlign w:val="center"/>
          </w:tcPr>
          <w:p w14:paraId="5C5462B0"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kern w:val="0"/>
                <w:szCs w:val="21"/>
              </w:rPr>
              <w:t>评审因素</w:t>
            </w:r>
          </w:p>
        </w:tc>
        <w:tc>
          <w:tcPr>
            <w:tcW w:w="4948" w:type="dxa"/>
            <w:tcBorders>
              <w:top w:val="single" w:sz="4" w:space="0" w:color="000000"/>
              <w:left w:val="single" w:sz="4" w:space="0" w:color="000000"/>
              <w:bottom w:val="single" w:sz="4" w:space="0" w:color="000000"/>
              <w:right w:val="single" w:sz="4" w:space="0" w:color="000000"/>
            </w:tcBorders>
            <w:vAlign w:val="center"/>
          </w:tcPr>
          <w:p w14:paraId="2C5AF0DA"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kern w:val="0"/>
                <w:szCs w:val="21"/>
              </w:rPr>
              <w:t>评审标准</w:t>
            </w:r>
          </w:p>
        </w:tc>
      </w:tr>
      <w:tr w:rsidR="002541A6" w:rsidRPr="00850504" w14:paraId="54378FEF" w14:textId="77777777" w:rsidTr="00677B40">
        <w:tc>
          <w:tcPr>
            <w:tcW w:w="714" w:type="dxa"/>
            <w:vMerge w:val="restart"/>
            <w:tcBorders>
              <w:top w:val="single" w:sz="4" w:space="0" w:color="000000"/>
              <w:left w:val="single" w:sz="4" w:space="0" w:color="000000"/>
              <w:right w:val="single" w:sz="4" w:space="0" w:color="000000"/>
            </w:tcBorders>
            <w:vAlign w:val="center"/>
          </w:tcPr>
          <w:p w14:paraId="3EB03CB3"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kern w:val="0"/>
                <w:szCs w:val="21"/>
              </w:rPr>
              <w:t>资格</w:t>
            </w:r>
            <w:r w:rsidRPr="00850504">
              <w:rPr>
                <w:rFonts w:asciiTheme="minorEastAsia" w:hAnsiTheme="minorEastAsia" w:hint="eastAsia"/>
                <w:kern w:val="0"/>
                <w:szCs w:val="21"/>
              </w:rPr>
              <w:t>审查标准</w:t>
            </w:r>
          </w:p>
        </w:tc>
        <w:tc>
          <w:tcPr>
            <w:tcW w:w="2654" w:type="dxa"/>
            <w:tcBorders>
              <w:top w:val="single" w:sz="4" w:space="0" w:color="000000"/>
              <w:left w:val="single" w:sz="4" w:space="0" w:color="000000"/>
              <w:bottom w:val="single" w:sz="4" w:space="0" w:color="000000"/>
              <w:right w:val="single" w:sz="4" w:space="0" w:color="000000"/>
            </w:tcBorders>
            <w:vAlign w:val="center"/>
          </w:tcPr>
          <w:p w14:paraId="0A15652A"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具有独立承担民事责任的能力</w:t>
            </w:r>
          </w:p>
        </w:tc>
        <w:tc>
          <w:tcPr>
            <w:tcW w:w="4948" w:type="dxa"/>
            <w:tcBorders>
              <w:top w:val="single" w:sz="4" w:space="0" w:color="000000"/>
              <w:left w:val="single" w:sz="4" w:space="0" w:color="000000"/>
              <w:bottom w:val="single" w:sz="4" w:space="0" w:color="000000"/>
              <w:right w:val="single" w:sz="4" w:space="0" w:color="000000"/>
            </w:tcBorders>
            <w:vAlign w:val="center"/>
          </w:tcPr>
          <w:p w14:paraId="71D6B055"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法人或者其他组织的营业执照等证明文件，自然人的身份证明材料</w:t>
            </w:r>
          </w:p>
        </w:tc>
      </w:tr>
      <w:tr w:rsidR="002541A6" w:rsidRPr="00850504" w14:paraId="5B24CD4D" w14:textId="77777777" w:rsidTr="00677B40">
        <w:tc>
          <w:tcPr>
            <w:tcW w:w="714" w:type="dxa"/>
            <w:vMerge/>
            <w:tcBorders>
              <w:left w:val="single" w:sz="4" w:space="0" w:color="000000"/>
              <w:right w:val="single" w:sz="4" w:space="0" w:color="000000"/>
            </w:tcBorders>
            <w:vAlign w:val="center"/>
          </w:tcPr>
          <w:p w14:paraId="7299A29B"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0B000BE6"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资格承诺声明函</w:t>
            </w:r>
          </w:p>
        </w:tc>
        <w:tc>
          <w:tcPr>
            <w:tcW w:w="4948" w:type="dxa"/>
            <w:tcBorders>
              <w:top w:val="single" w:sz="4" w:space="0" w:color="000000"/>
              <w:left w:val="single" w:sz="4" w:space="0" w:color="000000"/>
              <w:bottom w:val="single" w:sz="4" w:space="0" w:color="000000"/>
              <w:right w:val="single" w:sz="4" w:space="0" w:color="000000"/>
            </w:tcBorders>
            <w:vAlign w:val="center"/>
          </w:tcPr>
          <w:p w14:paraId="1BD52623"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在投标文件中按招标文件格式提供承诺函</w:t>
            </w:r>
          </w:p>
        </w:tc>
      </w:tr>
      <w:tr w:rsidR="002541A6" w:rsidRPr="00850504" w14:paraId="055059A9" w14:textId="77777777" w:rsidTr="00677B40">
        <w:tc>
          <w:tcPr>
            <w:tcW w:w="714" w:type="dxa"/>
            <w:vMerge/>
            <w:tcBorders>
              <w:left w:val="single" w:sz="4" w:space="0" w:color="000000"/>
              <w:right w:val="single" w:sz="4" w:space="0" w:color="000000"/>
            </w:tcBorders>
            <w:vAlign w:val="center"/>
          </w:tcPr>
          <w:p w14:paraId="51FF0EA9"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40E24841" w14:textId="7CAD474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保安服务许可证</w:t>
            </w:r>
          </w:p>
        </w:tc>
        <w:tc>
          <w:tcPr>
            <w:tcW w:w="4948" w:type="dxa"/>
            <w:tcBorders>
              <w:top w:val="single" w:sz="4" w:space="0" w:color="000000"/>
              <w:left w:val="single" w:sz="4" w:space="0" w:color="000000"/>
              <w:bottom w:val="single" w:sz="4" w:space="0" w:color="000000"/>
              <w:right w:val="single" w:sz="4" w:space="0" w:color="000000"/>
            </w:tcBorders>
            <w:vAlign w:val="center"/>
          </w:tcPr>
          <w:p w14:paraId="43FABDCE" w14:textId="1E945E24"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须具有有效的《保安服务许可证》</w:t>
            </w:r>
          </w:p>
        </w:tc>
      </w:tr>
      <w:tr w:rsidR="002541A6" w:rsidRPr="00850504" w14:paraId="113C2747" w14:textId="77777777" w:rsidTr="00677B40">
        <w:tc>
          <w:tcPr>
            <w:tcW w:w="714" w:type="dxa"/>
            <w:vMerge/>
            <w:tcBorders>
              <w:left w:val="single" w:sz="4" w:space="0" w:color="000000"/>
              <w:right w:val="single" w:sz="4" w:space="0" w:color="000000"/>
            </w:tcBorders>
            <w:vAlign w:val="center"/>
          </w:tcPr>
          <w:p w14:paraId="2DE4F2D8"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43450336"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失信被执行人、重大税收违法失信主体、政府采购严重违法失信行为记录名单查询</w:t>
            </w:r>
          </w:p>
        </w:tc>
        <w:tc>
          <w:tcPr>
            <w:tcW w:w="4948" w:type="dxa"/>
            <w:tcBorders>
              <w:top w:val="single" w:sz="4" w:space="0" w:color="000000"/>
              <w:left w:val="single" w:sz="4" w:space="0" w:color="000000"/>
              <w:bottom w:val="single" w:sz="4" w:space="0" w:color="000000"/>
              <w:right w:val="single" w:sz="4" w:space="0" w:color="000000"/>
            </w:tcBorders>
            <w:vAlign w:val="center"/>
          </w:tcPr>
          <w:p w14:paraId="4999180B"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信用中国”网站和“中国政府采购网”【采购人或采购代理机构开标后对所有投标投标人信用记录进行查询，并将查询结果网页打印并存档。投标投标人不良信用记录以开标后查询结果为准的，投标人自行查询的证明材料将不作为评审依据。】</w:t>
            </w:r>
          </w:p>
        </w:tc>
      </w:tr>
      <w:tr w:rsidR="002541A6" w:rsidRPr="00850504" w14:paraId="29DB11F0" w14:textId="77777777" w:rsidTr="00677B40">
        <w:tc>
          <w:tcPr>
            <w:tcW w:w="714" w:type="dxa"/>
            <w:vMerge/>
            <w:tcBorders>
              <w:left w:val="single" w:sz="4" w:space="0" w:color="000000"/>
              <w:bottom w:val="single" w:sz="4" w:space="0" w:color="000000"/>
              <w:right w:val="single" w:sz="4" w:space="0" w:color="000000"/>
            </w:tcBorders>
            <w:vAlign w:val="center"/>
          </w:tcPr>
          <w:p w14:paraId="4BBB9AFF"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7735F80F"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单位负责人为同一人或者存在直接控股、管理关系的不同投标人，不得参加同一合同项下的政府采购活动</w:t>
            </w:r>
          </w:p>
        </w:tc>
        <w:tc>
          <w:tcPr>
            <w:tcW w:w="4948" w:type="dxa"/>
            <w:tcBorders>
              <w:top w:val="single" w:sz="4" w:space="0" w:color="000000"/>
              <w:left w:val="single" w:sz="4" w:space="0" w:color="000000"/>
              <w:bottom w:val="single" w:sz="4" w:space="0" w:color="000000"/>
              <w:right w:val="single" w:sz="4" w:space="0" w:color="000000"/>
            </w:tcBorders>
            <w:vAlign w:val="center"/>
          </w:tcPr>
          <w:p w14:paraId="6C7A45F7"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针对是否存在“单位负责人为同一人或者存在直接控股、管理关系的不同投标人，同时参加本项目同一合同项下的政府采购活动”情形的声明函</w:t>
            </w:r>
          </w:p>
        </w:tc>
      </w:tr>
      <w:tr w:rsidR="002541A6" w:rsidRPr="00850504" w14:paraId="69273856" w14:textId="77777777" w:rsidTr="00677B40">
        <w:tc>
          <w:tcPr>
            <w:tcW w:w="714" w:type="dxa"/>
            <w:vMerge w:val="restart"/>
            <w:tcBorders>
              <w:top w:val="single" w:sz="4" w:space="0" w:color="000000"/>
              <w:left w:val="single" w:sz="4" w:space="0" w:color="000000"/>
              <w:right w:val="single" w:sz="4" w:space="0" w:color="000000"/>
            </w:tcBorders>
            <w:vAlign w:val="center"/>
          </w:tcPr>
          <w:p w14:paraId="544BEBBE"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符合性审查标准</w:t>
            </w:r>
          </w:p>
        </w:tc>
        <w:tc>
          <w:tcPr>
            <w:tcW w:w="2654" w:type="dxa"/>
            <w:tcBorders>
              <w:top w:val="single" w:sz="4" w:space="0" w:color="000000"/>
              <w:left w:val="single" w:sz="4" w:space="0" w:color="000000"/>
              <w:bottom w:val="single" w:sz="4" w:space="0" w:color="000000"/>
              <w:right w:val="single" w:sz="4" w:space="0" w:color="000000"/>
            </w:tcBorders>
            <w:vAlign w:val="center"/>
          </w:tcPr>
          <w:p w14:paraId="7F9FC3C4"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投标人名称</w:t>
            </w:r>
          </w:p>
        </w:tc>
        <w:tc>
          <w:tcPr>
            <w:tcW w:w="4948" w:type="dxa"/>
            <w:tcBorders>
              <w:top w:val="single" w:sz="4" w:space="0" w:color="000000"/>
              <w:left w:val="single" w:sz="4" w:space="0" w:color="000000"/>
              <w:bottom w:val="single" w:sz="4" w:space="0" w:color="000000"/>
              <w:right w:val="single" w:sz="4" w:space="0" w:color="000000"/>
            </w:tcBorders>
            <w:vAlign w:val="center"/>
          </w:tcPr>
          <w:p w14:paraId="2F263E0D"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与营业执照一致</w:t>
            </w:r>
          </w:p>
        </w:tc>
      </w:tr>
      <w:tr w:rsidR="002541A6" w:rsidRPr="00850504" w14:paraId="55C0331C" w14:textId="77777777" w:rsidTr="00677B40">
        <w:tc>
          <w:tcPr>
            <w:tcW w:w="714" w:type="dxa"/>
            <w:vMerge/>
            <w:tcBorders>
              <w:left w:val="single" w:sz="4" w:space="0" w:color="000000"/>
              <w:right w:val="single" w:sz="4" w:space="0" w:color="000000"/>
            </w:tcBorders>
            <w:vAlign w:val="center"/>
          </w:tcPr>
          <w:p w14:paraId="20A91D40"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12D3EA35"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签字盖章</w:t>
            </w:r>
          </w:p>
        </w:tc>
        <w:tc>
          <w:tcPr>
            <w:tcW w:w="4948" w:type="dxa"/>
            <w:tcBorders>
              <w:top w:val="single" w:sz="4" w:space="0" w:color="000000"/>
              <w:left w:val="single" w:sz="4" w:space="0" w:color="000000"/>
              <w:bottom w:val="single" w:sz="4" w:space="0" w:color="000000"/>
              <w:right w:val="single" w:sz="4" w:space="0" w:color="000000"/>
            </w:tcBorders>
            <w:vAlign w:val="center"/>
          </w:tcPr>
          <w:p w14:paraId="66CCB171"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符合招标文件第二章须知前附表3.7.3条要求</w:t>
            </w:r>
          </w:p>
        </w:tc>
      </w:tr>
      <w:tr w:rsidR="002541A6" w:rsidRPr="00850504" w14:paraId="127D03C0" w14:textId="77777777" w:rsidTr="00677B40">
        <w:tc>
          <w:tcPr>
            <w:tcW w:w="714" w:type="dxa"/>
            <w:vMerge/>
            <w:tcBorders>
              <w:left w:val="single" w:sz="4" w:space="0" w:color="000000"/>
              <w:right w:val="single" w:sz="4" w:space="0" w:color="000000"/>
            </w:tcBorders>
            <w:vAlign w:val="center"/>
          </w:tcPr>
          <w:p w14:paraId="4975AB10"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42306240"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投标有效期</w:t>
            </w:r>
          </w:p>
        </w:tc>
        <w:tc>
          <w:tcPr>
            <w:tcW w:w="4948" w:type="dxa"/>
            <w:tcBorders>
              <w:top w:val="single" w:sz="4" w:space="0" w:color="000000"/>
              <w:left w:val="single" w:sz="4" w:space="0" w:color="000000"/>
              <w:bottom w:val="single" w:sz="4" w:space="0" w:color="000000"/>
              <w:right w:val="single" w:sz="4" w:space="0" w:color="000000"/>
            </w:tcBorders>
            <w:vAlign w:val="center"/>
          </w:tcPr>
          <w:p w14:paraId="5535F822"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符合招标文件第二章须知前附表3.3.1条要求</w:t>
            </w:r>
          </w:p>
        </w:tc>
      </w:tr>
      <w:tr w:rsidR="002541A6" w:rsidRPr="00850504" w14:paraId="441AFDF8" w14:textId="77777777" w:rsidTr="00677B40">
        <w:tc>
          <w:tcPr>
            <w:tcW w:w="714" w:type="dxa"/>
            <w:vMerge/>
            <w:tcBorders>
              <w:left w:val="single" w:sz="4" w:space="0" w:color="000000"/>
              <w:right w:val="single" w:sz="4" w:space="0" w:color="000000"/>
            </w:tcBorders>
            <w:vAlign w:val="center"/>
          </w:tcPr>
          <w:p w14:paraId="61059698"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2E6F27C0"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服务期限</w:t>
            </w:r>
          </w:p>
        </w:tc>
        <w:tc>
          <w:tcPr>
            <w:tcW w:w="4948" w:type="dxa"/>
            <w:tcBorders>
              <w:top w:val="single" w:sz="4" w:space="0" w:color="000000"/>
              <w:left w:val="single" w:sz="4" w:space="0" w:color="000000"/>
              <w:bottom w:val="single" w:sz="4" w:space="0" w:color="000000"/>
              <w:right w:val="single" w:sz="4" w:space="0" w:color="000000"/>
            </w:tcBorders>
            <w:vAlign w:val="center"/>
          </w:tcPr>
          <w:p w14:paraId="7954C51E"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符合招标文件第二章须知前附表1.3.2条要求</w:t>
            </w:r>
          </w:p>
        </w:tc>
      </w:tr>
      <w:tr w:rsidR="002541A6" w:rsidRPr="00850504" w14:paraId="1AEE46A1" w14:textId="77777777" w:rsidTr="00677B40">
        <w:tc>
          <w:tcPr>
            <w:tcW w:w="714" w:type="dxa"/>
            <w:vMerge/>
            <w:tcBorders>
              <w:left w:val="single" w:sz="4" w:space="0" w:color="000000"/>
              <w:right w:val="single" w:sz="4" w:space="0" w:color="000000"/>
            </w:tcBorders>
            <w:vAlign w:val="center"/>
          </w:tcPr>
          <w:p w14:paraId="6BDE8D15"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53D75850"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质量要求</w:t>
            </w:r>
          </w:p>
        </w:tc>
        <w:tc>
          <w:tcPr>
            <w:tcW w:w="4948" w:type="dxa"/>
            <w:tcBorders>
              <w:top w:val="single" w:sz="4" w:space="0" w:color="000000"/>
              <w:left w:val="single" w:sz="4" w:space="0" w:color="000000"/>
              <w:bottom w:val="single" w:sz="4" w:space="0" w:color="000000"/>
              <w:right w:val="single" w:sz="4" w:space="0" w:color="000000"/>
            </w:tcBorders>
            <w:vAlign w:val="center"/>
          </w:tcPr>
          <w:p w14:paraId="0763CE4E" w14:textId="0CCD360D" w:rsidR="002541A6" w:rsidRPr="00850504" w:rsidRDefault="002541A6" w:rsidP="002541A6">
            <w:pPr>
              <w:jc w:val="center"/>
              <w:rPr>
                <w:rFonts w:asciiTheme="minorEastAsia" w:hAnsiTheme="minorEastAsia"/>
                <w:kern w:val="0"/>
                <w:szCs w:val="21"/>
              </w:rPr>
            </w:pPr>
            <w:r w:rsidRPr="00850504">
              <w:rPr>
                <w:rFonts w:asciiTheme="minorEastAsia" w:hAnsiTheme="minorEastAsia" w:hint="eastAsia"/>
                <w:kern w:val="0"/>
                <w:szCs w:val="21"/>
              </w:rPr>
              <w:t>符合招标文件第二章须知前附表1.3.3条要求</w:t>
            </w:r>
          </w:p>
        </w:tc>
      </w:tr>
      <w:tr w:rsidR="002541A6" w:rsidRPr="00850504" w14:paraId="05840D9D" w14:textId="77777777" w:rsidTr="00677B40">
        <w:tc>
          <w:tcPr>
            <w:tcW w:w="714" w:type="dxa"/>
            <w:vMerge/>
            <w:tcBorders>
              <w:left w:val="single" w:sz="4" w:space="0" w:color="000000"/>
              <w:right w:val="single" w:sz="4" w:space="0" w:color="000000"/>
            </w:tcBorders>
            <w:vAlign w:val="center"/>
          </w:tcPr>
          <w:p w14:paraId="42183C1F"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36C73C7E"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投标报价</w:t>
            </w:r>
          </w:p>
        </w:tc>
        <w:tc>
          <w:tcPr>
            <w:tcW w:w="4948" w:type="dxa"/>
            <w:tcBorders>
              <w:top w:val="single" w:sz="4" w:space="0" w:color="000000"/>
              <w:left w:val="single" w:sz="4" w:space="0" w:color="000000"/>
              <w:bottom w:val="single" w:sz="4" w:space="0" w:color="000000"/>
              <w:right w:val="single" w:sz="4" w:space="0" w:color="000000"/>
            </w:tcBorders>
            <w:vAlign w:val="center"/>
          </w:tcPr>
          <w:p w14:paraId="14686F57"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投标报价不得高于本项目最高限价</w:t>
            </w:r>
          </w:p>
        </w:tc>
      </w:tr>
      <w:tr w:rsidR="002541A6" w:rsidRPr="00850504" w14:paraId="6E021FAA" w14:textId="77777777" w:rsidTr="00677B40">
        <w:tc>
          <w:tcPr>
            <w:tcW w:w="714" w:type="dxa"/>
            <w:vMerge/>
            <w:tcBorders>
              <w:left w:val="single" w:sz="4" w:space="0" w:color="000000"/>
              <w:right w:val="single" w:sz="4" w:space="0" w:color="000000"/>
            </w:tcBorders>
            <w:vAlign w:val="center"/>
          </w:tcPr>
          <w:p w14:paraId="360AEB92"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5BFC07F8"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报价唯一</w:t>
            </w:r>
          </w:p>
        </w:tc>
        <w:tc>
          <w:tcPr>
            <w:tcW w:w="4948" w:type="dxa"/>
            <w:tcBorders>
              <w:top w:val="single" w:sz="4" w:space="0" w:color="000000"/>
              <w:left w:val="single" w:sz="4" w:space="0" w:color="000000"/>
              <w:bottom w:val="single" w:sz="4" w:space="0" w:color="000000"/>
              <w:right w:val="single" w:sz="4" w:space="0" w:color="000000"/>
            </w:tcBorders>
            <w:vAlign w:val="center"/>
          </w:tcPr>
          <w:p w14:paraId="6ECA9D51"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只有一个有效报价</w:t>
            </w:r>
          </w:p>
        </w:tc>
      </w:tr>
      <w:tr w:rsidR="002541A6" w:rsidRPr="00850504" w14:paraId="40446432" w14:textId="77777777" w:rsidTr="00677B40">
        <w:tc>
          <w:tcPr>
            <w:tcW w:w="714" w:type="dxa"/>
            <w:vMerge/>
            <w:tcBorders>
              <w:left w:val="single" w:sz="4" w:space="0" w:color="000000"/>
              <w:bottom w:val="single" w:sz="4" w:space="0" w:color="000000"/>
              <w:right w:val="single" w:sz="4" w:space="0" w:color="000000"/>
            </w:tcBorders>
            <w:vAlign w:val="center"/>
          </w:tcPr>
          <w:p w14:paraId="6285A488" w14:textId="77777777" w:rsidR="002541A6" w:rsidRPr="00850504" w:rsidRDefault="002541A6" w:rsidP="00677B40">
            <w:pPr>
              <w:jc w:val="center"/>
              <w:rPr>
                <w:rFonts w:asciiTheme="minorEastAsia" w:hAnsiTheme="minorEastAsia"/>
                <w:kern w:val="0"/>
                <w:szCs w:val="21"/>
              </w:rPr>
            </w:pPr>
          </w:p>
        </w:tc>
        <w:tc>
          <w:tcPr>
            <w:tcW w:w="2654" w:type="dxa"/>
            <w:tcBorders>
              <w:top w:val="single" w:sz="4" w:space="0" w:color="000000"/>
              <w:left w:val="single" w:sz="4" w:space="0" w:color="000000"/>
              <w:bottom w:val="single" w:sz="4" w:space="0" w:color="000000"/>
              <w:right w:val="single" w:sz="4" w:space="0" w:color="000000"/>
            </w:tcBorders>
            <w:vAlign w:val="center"/>
          </w:tcPr>
          <w:p w14:paraId="3C05E546"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其他实质性要求</w:t>
            </w:r>
          </w:p>
        </w:tc>
        <w:tc>
          <w:tcPr>
            <w:tcW w:w="4948" w:type="dxa"/>
            <w:tcBorders>
              <w:top w:val="single" w:sz="4" w:space="0" w:color="000000"/>
              <w:left w:val="single" w:sz="4" w:space="0" w:color="000000"/>
              <w:bottom w:val="single" w:sz="4" w:space="0" w:color="000000"/>
              <w:right w:val="single" w:sz="4" w:space="0" w:color="000000"/>
            </w:tcBorders>
            <w:vAlign w:val="center"/>
          </w:tcPr>
          <w:p w14:paraId="49398F89" w14:textId="77777777" w:rsidR="002541A6" w:rsidRPr="00850504" w:rsidRDefault="002541A6" w:rsidP="00677B40">
            <w:pPr>
              <w:jc w:val="center"/>
              <w:rPr>
                <w:rFonts w:asciiTheme="minorEastAsia" w:hAnsiTheme="minorEastAsia"/>
                <w:kern w:val="0"/>
                <w:szCs w:val="21"/>
              </w:rPr>
            </w:pPr>
            <w:r w:rsidRPr="00850504">
              <w:rPr>
                <w:rFonts w:asciiTheme="minorEastAsia" w:hAnsiTheme="minorEastAsia" w:hint="eastAsia"/>
                <w:kern w:val="0"/>
                <w:szCs w:val="21"/>
              </w:rPr>
              <w:t>未违反招标文件中规定的其他实质性要求</w:t>
            </w:r>
          </w:p>
        </w:tc>
      </w:tr>
    </w:tbl>
    <w:p w14:paraId="1AC49B72" w14:textId="77777777" w:rsidR="002541A6" w:rsidRPr="00850504" w:rsidRDefault="002541A6" w:rsidP="002541A6">
      <w:pPr>
        <w:widowControl/>
        <w:jc w:val="left"/>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1544"/>
        <w:gridCol w:w="6076"/>
      </w:tblGrid>
      <w:tr w:rsidR="002541A6" w:rsidRPr="00850504" w14:paraId="1210977C" w14:textId="77777777" w:rsidTr="00677B40">
        <w:trPr>
          <w:trHeight w:val="450"/>
        </w:trPr>
        <w:tc>
          <w:tcPr>
            <w:tcW w:w="529" w:type="pct"/>
          </w:tcPr>
          <w:p w14:paraId="3FEAFBBE" w14:textId="77777777" w:rsidR="002541A6" w:rsidRPr="00850504" w:rsidRDefault="002541A6" w:rsidP="00677B40">
            <w:pPr>
              <w:spacing w:line="276" w:lineRule="auto"/>
              <w:jc w:val="center"/>
              <w:rPr>
                <w:rFonts w:ascii="宋体" w:eastAsia="宋体" w:hAnsi="宋体" w:cs="Times New Roman"/>
                <w:b/>
                <w:szCs w:val="21"/>
              </w:rPr>
            </w:pPr>
            <w:r w:rsidRPr="00850504">
              <w:rPr>
                <w:rFonts w:ascii="宋体" w:eastAsia="宋体" w:hAnsi="宋体" w:cs="Times New Roman" w:hint="eastAsia"/>
                <w:b/>
                <w:szCs w:val="21"/>
              </w:rPr>
              <w:t>条款号</w:t>
            </w:r>
          </w:p>
        </w:tc>
        <w:tc>
          <w:tcPr>
            <w:tcW w:w="906" w:type="pct"/>
          </w:tcPr>
          <w:p w14:paraId="34C87786" w14:textId="77777777" w:rsidR="002541A6" w:rsidRPr="00850504" w:rsidRDefault="002541A6" w:rsidP="00677B40">
            <w:pPr>
              <w:spacing w:line="276" w:lineRule="auto"/>
              <w:jc w:val="center"/>
              <w:rPr>
                <w:rFonts w:ascii="宋体" w:eastAsia="宋体" w:hAnsi="宋体" w:cs="Times New Roman"/>
                <w:b/>
                <w:szCs w:val="21"/>
              </w:rPr>
            </w:pPr>
            <w:r w:rsidRPr="00850504">
              <w:rPr>
                <w:rFonts w:ascii="宋体" w:eastAsia="宋体" w:hAnsi="宋体" w:cs="Times New Roman" w:hint="eastAsia"/>
                <w:b/>
                <w:szCs w:val="21"/>
              </w:rPr>
              <w:t>条款内容</w:t>
            </w:r>
          </w:p>
        </w:tc>
        <w:tc>
          <w:tcPr>
            <w:tcW w:w="3565" w:type="pct"/>
          </w:tcPr>
          <w:p w14:paraId="099E1ECF" w14:textId="77777777" w:rsidR="002541A6" w:rsidRPr="00850504" w:rsidRDefault="002541A6" w:rsidP="00677B40">
            <w:pPr>
              <w:spacing w:line="276" w:lineRule="auto"/>
              <w:jc w:val="center"/>
              <w:rPr>
                <w:rFonts w:ascii="宋体" w:eastAsia="宋体" w:hAnsi="宋体" w:cs="Times New Roman"/>
                <w:b/>
                <w:szCs w:val="21"/>
              </w:rPr>
            </w:pPr>
            <w:r w:rsidRPr="00850504">
              <w:rPr>
                <w:rFonts w:ascii="宋体" w:eastAsia="宋体" w:hAnsi="宋体" w:cs="Times New Roman" w:hint="eastAsia"/>
                <w:b/>
                <w:szCs w:val="21"/>
              </w:rPr>
              <w:t>编列内容</w:t>
            </w:r>
          </w:p>
        </w:tc>
      </w:tr>
      <w:tr w:rsidR="002541A6" w:rsidRPr="00850504" w14:paraId="43922244" w14:textId="77777777" w:rsidTr="00677B40">
        <w:trPr>
          <w:trHeight w:val="1561"/>
        </w:trPr>
        <w:tc>
          <w:tcPr>
            <w:tcW w:w="529" w:type="pct"/>
            <w:vAlign w:val="center"/>
          </w:tcPr>
          <w:p w14:paraId="219030F0" w14:textId="77777777" w:rsidR="002541A6" w:rsidRPr="00850504" w:rsidRDefault="002541A6" w:rsidP="00677B40">
            <w:pPr>
              <w:spacing w:line="276" w:lineRule="auto"/>
              <w:jc w:val="center"/>
              <w:rPr>
                <w:rFonts w:ascii="宋体" w:eastAsia="宋体" w:hAnsi="宋体" w:cs="Times New Roman"/>
                <w:szCs w:val="21"/>
              </w:rPr>
            </w:pPr>
            <w:r w:rsidRPr="00850504">
              <w:rPr>
                <w:rFonts w:ascii="宋体" w:eastAsia="宋体" w:hAnsi="宋体" w:cs="Times New Roman" w:hint="eastAsia"/>
                <w:szCs w:val="21"/>
              </w:rPr>
              <w:t>1</w:t>
            </w:r>
          </w:p>
        </w:tc>
        <w:tc>
          <w:tcPr>
            <w:tcW w:w="906" w:type="pct"/>
            <w:vAlign w:val="center"/>
          </w:tcPr>
          <w:p w14:paraId="33B22634" w14:textId="47828DE9" w:rsidR="002541A6" w:rsidRPr="00850504" w:rsidRDefault="002541A6" w:rsidP="004451D3">
            <w:pPr>
              <w:spacing w:line="276" w:lineRule="auto"/>
              <w:jc w:val="center"/>
              <w:rPr>
                <w:rFonts w:ascii="宋体" w:eastAsia="宋体" w:hAnsi="宋体" w:cs="Times New Roman"/>
                <w:szCs w:val="21"/>
              </w:rPr>
            </w:pPr>
            <w:r w:rsidRPr="00850504">
              <w:rPr>
                <w:rFonts w:ascii="宋体" w:eastAsia="宋体" w:hAnsi="宋体" w:cs="Times New Roman" w:hint="eastAsia"/>
                <w:szCs w:val="21"/>
              </w:rPr>
              <w:t>投标报价(</w:t>
            </w:r>
            <w:r w:rsidR="004451D3" w:rsidRPr="00850504">
              <w:rPr>
                <w:rFonts w:ascii="宋体" w:eastAsia="宋体" w:hAnsi="宋体" w:cs="Times New Roman" w:hint="eastAsia"/>
                <w:szCs w:val="21"/>
              </w:rPr>
              <w:t>2</w:t>
            </w:r>
            <w:r w:rsidRPr="00850504">
              <w:rPr>
                <w:rFonts w:ascii="宋体" w:eastAsia="宋体" w:hAnsi="宋体" w:cs="Times New Roman" w:hint="eastAsia"/>
                <w:szCs w:val="21"/>
              </w:rPr>
              <w:t>0分)</w:t>
            </w:r>
          </w:p>
        </w:tc>
        <w:tc>
          <w:tcPr>
            <w:tcW w:w="3565" w:type="pct"/>
          </w:tcPr>
          <w:p w14:paraId="54706983" w14:textId="77777777"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价格分统一采用低价优先法计算，即</w:t>
            </w:r>
          </w:p>
          <w:p w14:paraId="778CB182" w14:textId="35C1EC9A" w:rsidR="002541A6" w:rsidRPr="00850504" w:rsidRDefault="004451D3"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投标</w:t>
            </w:r>
            <w:r w:rsidR="002541A6" w:rsidRPr="00850504">
              <w:rPr>
                <w:rFonts w:ascii="宋体" w:eastAsia="宋体" w:hAnsi="宋体" w:cs="Times New Roman" w:hint="eastAsia"/>
                <w:szCs w:val="21"/>
              </w:rPr>
              <w:t>基准价=有效供应商的最低报价，其价格分为满分。</w:t>
            </w:r>
          </w:p>
          <w:p w14:paraId="6B82D025" w14:textId="77777777"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 xml:space="preserve">其他供应商的价格分统一按照下列公式计算： </w:t>
            </w:r>
          </w:p>
          <w:p w14:paraId="14780851" w14:textId="4D566DC7"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投标报价得分=评标基准价/投标报价×</w:t>
            </w:r>
            <w:r w:rsidR="004451D3" w:rsidRPr="00850504">
              <w:rPr>
                <w:rFonts w:ascii="宋体" w:eastAsia="宋体" w:hAnsi="宋体" w:cs="Times New Roman" w:hint="eastAsia"/>
                <w:szCs w:val="21"/>
              </w:rPr>
              <w:t>2</w:t>
            </w:r>
            <w:r w:rsidRPr="00850504">
              <w:rPr>
                <w:rFonts w:ascii="宋体" w:eastAsia="宋体" w:hAnsi="宋体" w:cs="Times New Roman" w:hint="eastAsia"/>
                <w:szCs w:val="21"/>
              </w:rPr>
              <w:t>0×100%</w:t>
            </w:r>
          </w:p>
          <w:p w14:paraId="5BE3BC0E" w14:textId="77777777"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本项目专门面向中小企业采购，不再执行价格评审优惠的扶持政策。</w:t>
            </w:r>
          </w:p>
          <w:p w14:paraId="4AB23A81" w14:textId="77777777"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备注：</w:t>
            </w:r>
          </w:p>
          <w:p w14:paraId="327B4367" w14:textId="521CAD42"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1.</w:t>
            </w:r>
            <w:r w:rsidR="004451D3" w:rsidRPr="00850504">
              <w:rPr>
                <w:rFonts w:ascii="宋体" w:eastAsia="宋体" w:hAnsi="宋体" w:cs="Times New Roman" w:hint="eastAsia"/>
                <w:szCs w:val="21"/>
              </w:rPr>
              <w:t>评标委员会</w:t>
            </w:r>
            <w:r w:rsidRPr="00850504">
              <w:rPr>
                <w:rFonts w:ascii="宋体" w:eastAsia="宋体" w:hAnsi="宋体" w:cs="Times New Roman" w:hint="eastAsia"/>
                <w:szCs w:val="21"/>
              </w:rPr>
              <w:t>认为供应商的报价明显低于他通过符合性审查供应商的报价，有可能影响产品质量或者不能诚信履约的，应当要求其在评审现场合理的时间内提供书面说明，并提交相关证明材料；供应商不能合理说明或不能提交有力证明材料证明其报价合理性的，</w:t>
            </w:r>
            <w:r w:rsidR="004451D3" w:rsidRPr="00850504">
              <w:rPr>
                <w:rFonts w:ascii="宋体" w:eastAsia="宋体" w:hAnsi="宋体" w:cs="Times New Roman" w:hint="eastAsia"/>
                <w:szCs w:val="21"/>
              </w:rPr>
              <w:t>评标委员会</w:t>
            </w:r>
            <w:r w:rsidRPr="00850504">
              <w:rPr>
                <w:rFonts w:ascii="宋体" w:eastAsia="宋体" w:hAnsi="宋体" w:cs="Times New Roman" w:hint="eastAsia"/>
                <w:szCs w:val="21"/>
              </w:rPr>
              <w:t>应当将其作为无效投标处理。</w:t>
            </w:r>
          </w:p>
          <w:p w14:paraId="3DD58668" w14:textId="77777777" w:rsidR="002541A6" w:rsidRPr="00850504" w:rsidRDefault="002541A6" w:rsidP="00677B40">
            <w:pPr>
              <w:spacing w:line="276" w:lineRule="auto"/>
              <w:jc w:val="left"/>
              <w:rPr>
                <w:rFonts w:ascii="宋体" w:eastAsia="宋体" w:hAnsi="宋体" w:cs="Times New Roman"/>
                <w:szCs w:val="21"/>
              </w:rPr>
            </w:pPr>
            <w:r w:rsidRPr="00850504">
              <w:rPr>
                <w:rFonts w:ascii="宋体" w:eastAsia="宋体" w:hAnsi="宋体" w:cs="Times New Roman" w:hint="eastAsia"/>
                <w:szCs w:val="21"/>
              </w:rPr>
              <w:t>2.按四舍五入，保留小数点后二位。</w:t>
            </w:r>
          </w:p>
        </w:tc>
      </w:tr>
      <w:tr w:rsidR="002541A6" w:rsidRPr="00850504" w14:paraId="2D008517" w14:textId="77777777" w:rsidTr="00677B40">
        <w:trPr>
          <w:trHeight w:val="446"/>
        </w:trPr>
        <w:tc>
          <w:tcPr>
            <w:tcW w:w="529" w:type="pct"/>
            <w:vMerge w:val="restart"/>
            <w:vAlign w:val="center"/>
          </w:tcPr>
          <w:p w14:paraId="5839666A" w14:textId="77777777" w:rsidR="002541A6" w:rsidRPr="00850504" w:rsidRDefault="002541A6" w:rsidP="00677B40">
            <w:pPr>
              <w:spacing w:line="276" w:lineRule="auto"/>
              <w:jc w:val="center"/>
              <w:rPr>
                <w:rFonts w:ascii="宋体" w:eastAsia="宋体" w:hAnsi="宋体" w:cs="Times New Roman"/>
                <w:szCs w:val="21"/>
              </w:rPr>
            </w:pPr>
            <w:r w:rsidRPr="00850504">
              <w:rPr>
                <w:rFonts w:ascii="宋体" w:eastAsia="宋体" w:hAnsi="宋体" w:cs="Times New Roman" w:hint="eastAsia"/>
                <w:szCs w:val="21"/>
              </w:rPr>
              <w:lastRenderedPageBreak/>
              <w:t>2</w:t>
            </w:r>
          </w:p>
        </w:tc>
        <w:tc>
          <w:tcPr>
            <w:tcW w:w="906" w:type="pct"/>
            <w:vMerge w:val="restart"/>
            <w:vAlign w:val="center"/>
          </w:tcPr>
          <w:p w14:paraId="2D1AD6F0" w14:textId="77777777" w:rsidR="002541A6" w:rsidRPr="00850504" w:rsidRDefault="002541A6" w:rsidP="00677B40">
            <w:pPr>
              <w:autoSpaceDE w:val="0"/>
              <w:autoSpaceDN w:val="0"/>
              <w:adjustRightInd w:val="0"/>
              <w:spacing w:before="50" w:line="276" w:lineRule="auto"/>
              <w:ind w:right="97"/>
              <w:jc w:val="center"/>
              <w:rPr>
                <w:rFonts w:ascii="宋体" w:eastAsia="宋体" w:hAnsi="宋体" w:cs="Times New Roman"/>
                <w:spacing w:val="1"/>
                <w:szCs w:val="21"/>
              </w:rPr>
            </w:pPr>
            <w:r w:rsidRPr="00850504">
              <w:rPr>
                <w:rFonts w:ascii="宋体" w:eastAsia="宋体" w:hAnsi="宋体" w:cs="Times New Roman" w:hint="eastAsia"/>
                <w:spacing w:val="1"/>
                <w:szCs w:val="21"/>
              </w:rPr>
              <w:t>服务方案（50分）</w:t>
            </w:r>
          </w:p>
        </w:tc>
        <w:tc>
          <w:tcPr>
            <w:tcW w:w="3565" w:type="pct"/>
            <w:vAlign w:val="center"/>
          </w:tcPr>
          <w:p w14:paraId="79B47446" w14:textId="77777777" w:rsidR="002541A6" w:rsidRPr="00850504" w:rsidRDefault="002541A6" w:rsidP="002541A6">
            <w:pPr>
              <w:numPr>
                <w:ilvl w:val="0"/>
                <w:numId w:val="6"/>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项目服务的整体设想与计划符合实际，切实可行，符合采购人要求。</w:t>
            </w:r>
            <w:r w:rsidRPr="00850504">
              <w:rPr>
                <w:rFonts w:ascii="宋体" w:eastAsia="宋体" w:hAnsi="宋体" w:cs="Times New Roman"/>
                <w:szCs w:val="21"/>
              </w:rPr>
              <w:t>10</w:t>
            </w:r>
            <w:r w:rsidRPr="00850504">
              <w:rPr>
                <w:rFonts w:ascii="宋体" w:eastAsia="宋体" w:hAnsi="宋体" w:cs="Times New Roman" w:hint="eastAsia"/>
                <w:szCs w:val="21"/>
              </w:rPr>
              <w:t>分</w:t>
            </w:r>
          </w:p>
          <w:p w14:paraId="1ADD9F63" w14:textId="77777777" w:rsidR="002541A6" w:rsidRPr="00850504" w:rsidRDefault="002541A6" w:rsidP="002541A6">
            <w:pPr>
              <w:numPr>
                <w:ilvl w:val="0"/>
                <w:numId w:val="6"/>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项目服务的整体设想与计划较符合实际，较切实可行，较符合采购人要求。</w:t>
            </w:r>
            <w:r w:rsidRPr="00850504">
              <w:rPr>
                <w:rFonts w:ascii="宋体" w:eastAsia="宋体" w:hAnsi="宋体" w:cs="Times New Roman"/>
                <w:szCs w:val="21"/>
              </w:rPr>
              <w:t>8</w:t>
            </w:r>
            <w:r w:rsidRPr="00850504">
              <w:rPr>
                <w:rFonts w:ascii="宋体" w:eastAsia="宋体" w:hAnsi="宋体" w:cs="Times New Roman" w:hint="eastAsia"/>
                <w:szCs w:val="21"/>
              </w:rPr>
              <w:t>分</w:t>
            </w:r>
          </w:p>
          <w:p w14:paraId="4338597A" w14:textId="77777777" w:rsidR="002541A6" w:rsidRPr="00850504" w:rsidRDefault="002541A6" w:rsidP="002541A6">
            <w:pPr>
              <w:numPr>
                <w:ilvl w:val="0"/>
                <w:numId w:val="6"/>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项目服务的整体设想与计划一般，基本可行，基本符合采购人要求。</w:t>
            </w:r>
            <w:r w:rsidRPr="00850504">
              <w:rPr>
                <w:rFonts w:ascii="宋体" w:eastAsia="宋体" w:hAnsi="宋体" w:cs="Times New Roman"/>
                <w:szCs w:val="21"/>
              </w:rPr>
              <w:t>6</w:t>
            </w:r>
            <w:r w:rsidRPr="00850504">
              <w:rPr>
                <w:rFonts w:ascii="宋体" w:eastAsia="宋体" w:hAnsi="宋体" w:cs="Times New Roman" w:hint="eastAsia"/>
                <w:szCs w:val="21"/>
              </w:rPr>
              <w:t>分</w:t>
            </w:r>
          </w:p>
          <w:p w14:paraId="63CD8638" w14:textId="77777777" w:rsidR="002541A6" w:rsidRPr="00850504" w:rsidRDefault="002541A6" w:rsidP="002541A6">
            <w:pPr>
              <w:numPr>
                <w:ilvl w:val="0"/>
                <w:numId w:val="6"/>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项目服务的整体设想与计划一般，可行性一般。</w:t>
            </w:r>
            <w:r w:rsidRPr="00850504">
              <w:rPr>
                <w:rFonts w:ascii="宋体" w:eastAsia="宋体" w:hAnsi="宋体" w:cs="Times New Roman"/>
                <w:szCs w:val="21"/>
              </w:rPr>
              <w:t>3</w:t>
            </w:r>
            <w:r w:rsidRPr="00850504">
              <w:rPr>
                <w:rFonts w:ascii="宋体" w:eastAsia="宋体" w:hAnsi="宋体" w:cs="Times New Roman" w:hint="eastAsia"/>
                <w:szCs w:val="21"/>
              </w:rPr>
              <w:t>分</w:t>
            </w:r>
          </w:p>
          <w:p w14:paraId="5EA2F792" w14:textId="77777777" w:rsidR="002541A6" w:rsidRPr="00850504" w:rsidRDefault="002541A6" w:rsidP="002541A6">
            <w:pPr>
              <w:numPr>
                <w:ilvl w:val="0"/>
                <w:numId w:val="6"/>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项目服务的整体设想与计划较差，可行性低。</w:t>
            </w:r>
            <w:r w:rsidRPr="00850504">
              <w:rPr>
                <w:rFonts w:ascii="宋体" w:eastAsia="宋体" w:hAnsi="宋体" w:cs="Times New Roman"/>
                <w:szCs w:val="21"/>
              </w:rPr>
              <w:t>1</w:t>
            </w:r>
            <w:r w:rsidRPr="00850504">
              <w:rPr>
                <w:rFonts w:ascii="宋体" w:eastAsia="宋体" w:hAnsi="宋体" w:cs="Times New Roman" w:hint="eastAsia"/>
                <w:szCs w:val="21"/>
              </w:rPr>
              <w:t>分</w:t>
            </w:r>
          </w:p>
        </w:tc>
      </w:tr>
      <w:tr w:rsidR="002541A6" w:rsidRPr="00850504" w14:paraId="2E486741" w14:textId="77777777" w:rsidTr="00677B40">
        <w:trPr>
          <w:trHeight w:val="439"/>
        </w:trPr>
        <w:tc>
          <w:tcPr>
            <w:tcW w:w="529" w:type="pct"/>
            <w:vMerge/>
            <w:vAlign w:val="center"/>
          </w:tcPr>
          <w:p w14:paraId="07FE9029" w14:textId="77777777" w:rsidR="002541A6" w:rsidRPr="00850504" w:rsidRDefault="002541A6" w:rsidP="00677B40">
            <w:pPr>
              <w:spacing w:line="276" w:lineRule="auto"/>
              <w:jc w:val="center"/>
              <w:rPr>
                <w:rFonts w:ascii="宋体" w:eastAsia="宋体" w:hAnsi="宋体" w:cs="Times New Roman"/>
                <w:szCs w:val="21"/>
              </w:rPr>
            </w:pPr>
          </w:p>
        </w:tc>
        <w:tc>
          <w:tcPr>
            <w:tcW w:w="906" w:type="pct"/>
            <w:vMerge/>
            <w:vAlign w:val="center"/>
          </w:tcPr>
          <w:p w14:paraId="4BED2F57" w14:textId="77777777" w:rsidR="002541A6" w:rsidRPr="00850504" w:rsidRDefault="002541A6" w:rsidP="00677B40">
            <w:pPr>
              <w:autoSpaceDE w:val="0"/>
              <w:autoSpaceDN w:val="0"/>
              <w:adjustRightInd w:val="0"/>
              <w:spacing w:before="50" w:line="276" w:lineRule="auto"/>
              <w:ind w:right="97"/>
              <w:jc w:val="center"/>
              <w:rPr>
                <w:rFonts w:ascii="宋体" w:eastAsia="宋体" w:hAnsi="宋体" w:cs="Times New Roman"/>
                <w:spacing w:val="1"/>
                <w:szCs w:val="21"/>
              </w:rPr>
            </w:pPr>
          </w:p>
        </w:tc>
        <w:tc>
          <w:tcPr>
            <w:tcW w:w="3565" w:type="pct"/>
            <w:vAlign w:val="center"/>
          </w:tcPr>
          <w:p w14:paraId="653DEA28" w14:textId="77777777" w:rsidR="002541A6" w:rsidRPr="00850504" w:rsidRDefault="002541A6" w:rsidP="002541A6">
            <w:pPr>
              <w:numPr>
                <w:ilvl w:val="0"/>
                <w:numId w:val="7"/>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项目服务的组织机构设置合理，管理制度健全、方案完整。</w:t>
            </w:r>
            <w:r w:rsidRPr="00850504">
              <w:rPr>
                <w:rFonts w:ascii="宋体" w:eastAsia="宋体" w:hAnsi="宋体" w:cs="Times New Roman"/>
                <w:szCs w:val="21"/>
              </w:rPr>
              <w:t>10</w:t>
            </w:r>
            <w:r w:rsidRPr="00850504">
              <w:rPr>
                <w:rFonts w:ascii="宋体" w:eastAsia="宋体" w:hAnsi="宋体" w:cs="Times New Roman" w:hint="eastAsia"/>
                <w:szCs w:val="21"/>
              </w:rPr>
              <w:t>分</w:t>
            </w:r>
          </w:p>
          <w:p w14:paraId="134CDA4C" w14:textId="77777777" w:rsidR="002541A6" w:rsidRPr="00850504" w:rsidRDefault="002541A6" w:rsidP="002541A6">
            <w:pPr>
              <w:numPr>
                <w:ilvl w:val="0"/>
                <w:numId w:val="7"/>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项目服务的组织机构设置较合理，管理制度较健全、方案较完整。</w:t>
            </w:r>
            <w:r w:rsidRPr="00850504">
              <w:rPr>
                <w:rFonts w:ascii="宋体" w:eastAsia="宋体" w:hAnsi="宋体" w:cs="Times New Roman"/>
                <w:szCs w:val="21"/>
              </w:rPr>
              <w:t>8</w:t>
            </w:r>
            <w:r w:rsidRPr="00850504">
              <w:rPr>
                <w:rFonts w:ascii="宋体" w:eastAsia="宋体" w:hAnsi="宋体" w:cs="Times New Roman" w:hint="eastAsia"/>
                <w:szCs w:val="21"/>
              </w:rPr>
              <w:t>分</w:t>
            </w:r>
          </w:p>
          <w:p w14:paraId="065F6051" w14:textId="77777777" w:rsidR="002541A6" w:rsidRPr="00850504" w:rsidRDefault="002541A6" w:rsidP="002541A6">
            <w:pPr>
              <w:numPr>
                <w:ilvl w:val="0"/>
                <w:numId w:val="7"/>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项目服务的组织机构设置一般，管理制度一般、方案一般。</w:t>
            </w:r>
            <w:r w:rsidRPr="00850504">
              <w:rPr>
                <w:rFonts w:ascii="宋体" w:eastAsia="宋体" w:hAnsi="宋体" w:cs="Times New Roman"/>
                <w:szCs w:val="21"/>
              </w:rPr>
              <w:t>5</w:t>
            </w:r>
            <w:r w:rsidRPr="00850504">
              <w:rPr>
                <w:rFonts w:ascii="宋体" w:eastAsia="宋体" w:hAnsi="宋体" w:cs="Times New Roman" w:hint="eastAsia"/>
                <w:szCs w:val="21"/>
              </w:rPr>
              <w:t>分</w:t>
            </w:r>
          </w:p>
          <w:p w14:paraId="13FEBA93" w14:textId="77777777" w:rsidR="002541A6" w:rsidRPr="00850504" w:rsidRDefault="002541A6" w:rsidP="002541A6">
            <w:pPr>
              <w:numPr>
                <w:ilvl w:val="0"/>
                <w:numId w:val="7"/>
              </w:numPr>
              <w:spacing w:line="276" w:lineRule="auto"/>
              <w:rPr>
                <w:rFonts w:ascii="宋体" w:eastAsia="宋体" w:hAnsi="宋体" w:cs="Times New Roman"/>
                <w:szCs w:val="21"/>
              </w:rPr>
            </w:pPr>
            <w:r w:rsidRPr="00850504">
              <w:rPr>
                <w:rFonts w:ascii="宋体" w:eastAsia="宋体" w:hAnsi="宋体" w:cs="Times New Roman" w:hint="eastAsia"/>
                <w:szCs w:val="21"/>
              </w:rPr>
              <w:t>项目服务的组织机构设置较差，管理制度较差。</w:t>
            </w:r>
            <w:r w:rsidRPr="00850504">
              <w:rPr>
                <w:rFonts w:ascii="宋体" w:eastAsia="宋体" w:hAnsi="宋体" w:cs="Times New Roman"/>
                <w:szCs w:val="21"/>
              </w:rPr>
              <w:t>2</w:t>
            </w:r>
            <w:r w:rsidRPr="00850504">
              <w:rPr>
                <w:rFonts w:ascii="宋体" w:eastAsia="宋体" w:hAnsi="宋体" w:cs="Times New Roman" w:hint="eastAsia"/>
                <w:szCs w:val="21"/>
              </w:rPr>
              <w:t>分</w:t>
            </w:r>
          </w:p>
        </w:tc>
      </w:tr>
      <w:tr w:rsidR="002541A6" w:rsidRPr="00850504" w14:paraId="24A5AFCC" w14:textId="77777777" w:rsidTr="00677B40">
        <w:trPr>
          <w:trHeight w:val="439"/>
        </w:trPr>
        <w:tc>
          <w:tcPr>
            <w:tcW w:w="529" w:type="pct"/>
            <w:vMerge/>
            <w:vAlign w:val="center"/>
          </w:tcPr>
          <w:p w14:paraId="2AADF7E4" w14:textId="77777777" w:rsidR="002541A6" w:rsidRPr="00850504" w:rsidRDefault="002541A6" w:rsidP="00677B40">
            <w:pPr>
              <w:spacing w:line="276" w:lineRule="auto"/>
              <w:jc w:val="center"/>
              <w:rPr>
                <w:rFonts w:ascii="宋体" w:eastAsia="宋体" w:hAnsi="宋体" w:cs="Times New Roman"/>
                <w:szCs w:val="21"/>
              </w:rPr>
            </w:pPr>
          </w:p>
        </w:tc>
        <w:tc>
          <w:tcPr>
            <w:tcW w:w="906" w:type="pct"/>
            <w:vMerge/>
            <w:vAlign w:val="center"/>
          </w:tcPr>
          <w:p w14:paraId="6F0BA00B" w14:textId="77777777" w:rsidR="002541A6" w:rsidRPr="00850504" w:rsidRDefault="002541A6" w:rsidP="00677B40">
            <w:pPr>
              <w:autoSpaceDE w:val="0"/>
              <w:autoSpaceDN w:val="0"/>
              <w:adjustRightInd w:val="0"/>
              <w:spacing w:before="50" w:line="276" w:lineRule="auto"/>
              <w:ind w:right="97"/>
              <w:jc w:val="center"/>
              <w:rPr>
                <w:rFonts w:ascii="宋体" w:eastAsia="宋体" w:hAnsi="宋体" w:cs="Times New Roman"/>
                <w:spacing w:val="1"/>
                <w:szCs w:val="21"/>
              </w:rPr>
            </w:pPr>
          </w:p>
        </w:tc>
        <w:tc>
          <w:tcPr>
            <w:tcW w:w="3565" w:type="pct"/>
            <w:vAlign w:val="center"/>
          </w:tcPr>
          <w:p w14:paraId="2C07CB5F" w14:textId="77777777" w:rsidR="002541A6" w:rsidRPr="00850504" w:rsidRDefault="002541A6" w:rsidP="002541A6">
            <w:pPr>
              <w:numPr>
                <w:ilvl w:val="0"/>
                <w:numId w:val="8"/>
              </w:numPr>
              <w:spacing w:line="276" w:lineRule="auto"/>
              <w:rPr>
                <w:rFonts w:ascii="宋体" w:eastAsia="宋体" w:hAnsi="宋体" w:cs="Times New Roman"/>
                <w:szCs w:val="21"/>
              </w:rPr>
            </w:pPr>
            <w:r w:rsidRPr="00850504">
              <w:rPr>
                <w:rFonts w:ascii="宋体" w:eastAsia="宋体" w:hAnsi="宋体" w:cs="Times New Roman" w:hint="eastAsia"/>
                <w:szCs w:val="21"/>
              </w:rPr>
              <w:t>本项目拟派人员配备合理，培训计划周密。</w:t>
            </w:r>
            <w:r w:rsidRPr="00850504">
              <w:rPr>
                <w:rFonts w:ascii="宋体" w:eastAsia="宋体" w:hAnsi="宋体" w:cs="Times New Roman"/>
                <w:szCs w:val="21"/>
              </w:rPr>
              <w:t>10</w:t>
            </w:r>
            <w:r w:rsidRPr="00850504">
              <w:rPr>
                <w:rFonts w:ascii="宋体" w:eastAsia="宋体" w:hAnsi="宋体" w:cs="Times New Roman" w:hint="eastAsia"/>
                <w:szCs w:val="21"/>
              </w:rPr>
              <w:t>分</w:t>
            </w:r>
          </w:p>
          <w:p w14:paraId="4211BB47" w14:textId="77777777" w:rsidR="002541A6" w:rsidRPr="00850504" w:rsidRDefault="002541A6" w:rsidP="002541A6">
            <w:pPr>
              <w:numPr>
                <w:ilvl w:val="0"/>
                <w:numId w:val="8"/>
              </w:numPr>
              <w:spacing w:line="276" w:lineRule="auto"/>
              <w:rPr>
                <w:rFonts w:ascii="宋体" w:eastAsia="宋体" w:hAnsi="宋体" w:cs="Times New Roman"/>
                <w:szCs w:val="21"/>
              </w:rPr>
            </w:pPr>
            <w:r w:rsidRPr="00850504">
              <w:rPr>
                <w:rFonts w:ascii="宋体" w:eastAsia="宋体" w:hAnsi="宋体" w:cs="Times New Roman" w:hint="eastAsia"/>
                <w:szCs w:val="21"/>
              </w:rPr>
              <w:t>本项目拟派人员配备较合理，培训计划较周密。</w:t>
            </w:r>
            <w:r w:rsidRPr="00850504">
              <w:rPr>
                <w:rFonts w:ascii="宋体" w:eastAsia="宋体" w:hAnsi="宋体" w:cs="Times New Roman"/>
                <w:szCs w:val="21"/>
              </w:rPr>
              <w:t>8</w:t>
            </w:r>
            <w:r w:rsidRPr="00850504">
              <w:rPr>
                <w:rFonts w:ascii="宋体" w:eastAsia="宋体" w:hAnsi="宋体" w:cs="Times New Roman" w:hint="eastAsia"/>
                <w:szCs w:val="21"/>
              </w:rPr>
              <w:t>分</w:t>
            </w:r>
          </w:p>
          <w:p w14:paraId="3D4A5C5F" w14:textId="77777777" w:rsidR="002541A6" w:rsidRPr="00850504" w:rsidRDefault="002541A6" w:rsidP="002541A6">
            <w:pPr>
              <w:numPr>
                <w:ilvl w:val="0"/>
                <w:numId w:val="8"/>
              </w:numPr>
              <w:spacing w:line="276" w:lineRule="auto"/>
              <w:rPr>
                <w:rFonts w:ascii="宋体" w:eastAsia="宋体" w:hAnsi="宋体" w:cs="Times New Roman"/>
                <w:szCs w:val="21"/>
              </w:rPr>
            </w:pPr>
            <w:r w:rsidRPr="00850504">
              <w:rPr>
                <w:rFonts w:ascii="宋体" w:eastAsia="宋体" w:hAnsi="宋体" w:cs="Times New Roman" w:hint="eastAsia"/>
                <w:szCs w:val="21"/>
              </w:rPr>
              <w:t>本项目拟派人员配备一般，培训计划一般。</w:t>
            </w:r>
            <w:r w:rsidRPr="00850504">
              <w:rPr>
                <w:rFonts w:ascii="宋体" w:eastAsia="宋体" w:hAnsi="宋体" w:cs="Times New Roman"/>
                <w:szCs w:val="21"/>
              </w:rPr>
              <w:t>5</w:t>
            </w:r>
            <w:r w:rsidRPr="00850504">
              <w:rPr>
                <w:rFonts w:ascii="宋体" w:eastAsia="宋体" w:hAnsi="宋体" w:cs="Times New Roman" w:hint="eastAsia"/>
                <w:szCs w:val="21"/>
              </w:rPr>
              <w:t>分</w:t>
            </w:r>
          </w:p>
          <w:p w14:paraId="68C69096" w14:textId="77777777" w:rsidR="002541A6" w:rsidRPr="00850504" w:rsidRDefault="002541A6" w:rsidP="002541A6">
            <w:pPr>
              <w:numPr>
                <w:ilvl w:val="0"/>
                <w:numId w:val="8"/>
              </w:numPr>
              <w:spacing w:line="276" w:lineRule="auto"/>
              <w:rPr>
                <w:rFonts w:ascii="宋体" w:eastAsia="宋体" w:hAnsi="宋体" w:cs="Times New Roman"/>
                <w:szCs w:val="21"/>
              </w:rPr>
            </w:pPr>
            <w:r w:rsidRPr="00850504">
              <w:rPr>
                <w:rFonts w:ascii="宋体" w:eastAsia="宋体" w:hAnsi="宋体" w:cs="Times New Roman" w:hint="eastAsia"/>
                <w:szCs w:val="21"/>
              </w:rPr>
              <w:t>本项目拟派人员配备较差，培训计划较差。</w:t>
            </w:r>
            <w:r w:rsidRPr="00850504">
              <w:rPr>
                <w:rFonts w:ascii="宋体" w:eastAsia="宋体" w:hAnsi="宋体" w:cs="Times New Roman"/>
                <w:szCs w:val="21"/>
              </w:rPr>
              <w:t>2</w:t>
            </w:r>
            <w:r w:rsidRPr="00850504">
              <w:rPr>
                <w:rFonts w:ascii="宋体" w:eastAsia="宋体" w:hAnsi="宋体" w:cs="Times New Roman" w:hint="eastAsia"/>
                <w:szCs w:val="21"/>
              </w:rPr>
              <w:t>分</w:t>
            </w:r>
          </w:p>
        </w:tc>
      </w:tr>
      <w:tr w:rsidR="002541A6" w:rsidRPr="00850504" w14:paraId="1D1B3C9E" w14:textId="77777777" w:rsidTr="00677B40">
        <w:trPr>
          <w:trHeight w:val="439"/>
        </w:trPr>
        <w:tc>
          <w:tcPr>
            <w:tcW w:w="529" w:type="pct"/>
            <w:vMerge/>
            <w:vAlign w:val="center"/>
          </w:tcPr>
          <w:p w14:paraId="0355EEC5" w14:textId="77777777" w:rsidR="002541A6" w:rsidRPr="00850504" w:rsidRDefault="002541A6" w:rsidP="00677B40">
            <w:pPr>
              <w:spacing w:line="276" w:lineRule="auto"/>
              <w:jc w:val="center"/>
              <w:rPr>
                <w:rFonts w:ascii="宋体" w:eastAsia="宋体" w:hAnsi="宋体" w:cs="Times New Roman"/>
                <w:szCs w:val="21"/>
              </w:rPr>
            </w:pPr>
          </w:p>
        </w:tc>
        <w:tc>
          <w:tcPr>
            <w:tcW w:w="906" w:type="pct"/>
            <w:vMerge/>
            <w:vAlign w:val="center"/>
          </w:tcPr>
          <w:p w14:paraId="12B59DE3" w14:textId="77777777" w:rsidR="002541A6" w:rsidRPr="00850504" w:rsidRDefault="002541A6" w:rsidP="00677B40">
            <w:pPr>
              <w:autoSpaceDE w:val="0"/>
              <w:autoSpaceDN w:val="0"/>
              <w:adjustRightInd w:val="0"/>
              <w:spacing w:before="50" w:line="276" w:lineRule="auto"/>
              <w:ind w:right="97"/>
              <w:jc w:val="center"/>
              <w:rPr>
                <w:rFonts w:ascii="宋体" w:eastAsia="宋体" w:hAnsi="宋体" w:cs="Times New Roman"/>
                <w:spacing w:val="1"/>
                <w:szCs w:val="21"/>
              </w:rPr>
            </w:pPr>
          </w:p>
        </w:tc>
        <w:tc>
          <w:tcPr>
            <w:tcW w:w="3565" w:type="pct"/>
            <w:vAlign w:val="center"/>
          </w:tcPr>
          <w:p w14:paraId="5C76C848" w14:textId="77777777" w:rsidR="002541A6" w:rsidRPr="00850504" w:rsidRDefault="002541A6" w:rsidP="002541A6">
            <w:pPr>
              <w:numPr>
                <w:ilvl w:val="0"/>
                <w:numId w:val="9"/>
              </w:numPr>
              <w:spacing w:line="276" w:lineRule="auto"/>
              <w:rPr>
                <w:rFonts w:ascii="宋体" w:eastAsia="宋体" w:hAnsi="宋体" w:cs="Times New Roman"/>
                <w:szCs w:val="21"/>
              </w:rPr>
            </w:pPr>
            <w:r w:rsidRPr="00850504">
              <w:rPr>
                <w:rFonts w:ascii="宋体" w:eastAsia="宋体" w:hAnsi="宋体" w:cs="Times New Roman" w:hint="eastAsia"/>
                <w:szCs w:val="21"/>
              </w:rPr>
              <w:t>应急预案齐全，可行。1</w:t>
            </w:r>
            <w:r w:rsidRPr="00850504">
              <w:rPr>
                <w:rFonts w:ascii="宋体" w:eastAsia="宋体" w:hAnsi="宋体" w:cs="Times New Roman"/>
                <w:szCs w:val="21"/>
              </w:rPr>
              <w:t>0</w:t>
            </w:r>
            <w:r w:rsidRPr="00850504">
              <w:rPr>
                <w:rFonts w:ascii="宋体" w:eastAsia="宋体" w:hAnsi="宋体" w:cs="Times New Roman" w:hint="eastAsia"/>
                <w:szCs w:val="21"/>
              </w:rPr>
              <w:t>分</w:t>
            </w:r>
          </w:p>
          <w:p w14:paraId="53EE628C" w14:textId="77777777" w:rsidR="002541A6" w:rsidRPr="00850504" w:rsidRDefault="002541A6" w:rsidP="002541A6">
            <w:pPr>
              <w:numPr>
                <w:ilvl w:val="0"/>
                <w:numId w:val="9"/>
              </w:numPr>
              <w:spacing w:after="120" w:line="276" w:lineRule="auto"/>
              <w:rPr>
                <w:rFonts w:ascii="宋体" w:eastAsia="宋体" w:hAnsi="宋体" w:cs="Times New Roman"/>
                <w:kern w:val="0"/>
                <w:szCs w:val="21"/>
              </w:rPr>
            </w:pPr>
            <w:r w:rsidRPr="00850504">
              <w:rPr>
                <w:rFonts w:ascii="宋体" w:eastAsia="宋体" w:hAnsi="宋体" w:cs="Times New Roman" w:hint="eastAsia"/>
                <w:kern w:val="0"/>
                <w:szCs w:val="21"/>
              </w:rPr>
              <w:t>应急预案较齐全，较可行。</w:t>
            </w:r>
            <w:r w:rsidRPr="00850504">
              <w:rPr>
                <w:rFonts w:ascii="宋体" w:eastAsia="宋体" w:hAnsi="宋体" w:cs="Times New Roman"/>
                <w:kern w:val="0"/>
                <w:szCs w:val="21"/>
              </w:rPr>
              <w:t>8</w:t>
            </w:r>
            <w:r w:rsidRPr="00850504">
              <w:rPr>
                <w:rFonts w:ascii="宋体" w:eastAsia="宋体" w:hAnsi="宋体" w:cs="Times New Roman" w:hint="eastAsia"/>
                <w:kern w:val="0"/>
                <w:szCs w:val="21"/>
              </w:rPr>
              <w:t>分</w:t>
            </w:r>
          </w:p>
          <w:p w14:paraId="7B478061" w14:textId="77777777" w:rsidR="002541A6" w:rsidRPr="00850504" w:rsidRDefault="002541A6" w:rsidP="002541A6">
            <w:pPr>
              <w:numPr>
                <w:ilvl w:val="0"/>
                <w:numId w:val="9"/>
              </w:numPr>
              <w:spacing w:after="120" w:line="276" w:lineRule="auto"/>
              <w:rPr>
                <w:rFonts w:ascii="宋体" w:eastAsia="宋体" w:hAnsi="宋体" w:cs="Times New Roman"/>
                <w:kern w:val="0"/>
                <w:szCs w:val="21"/>
              </w:rPr>
            </w:pPr>
            <w:r w:rsidRPr="00850504">
              <w:rPr>
                <w:rFonts w:ascii="宋体" w:eastAsia="宋体" w:hAnsi="宋体" w:cs="Times New Roman" w:hint="eastAsia"/>
                <w:kern w:val="0"/>
                <w:szCs w:val="21"/>
              </w:rPr>
              <w:t>应急预案一般，可行性不强。</w:t>
            </w:r>
            <w:r w:rsidRPr="00850504">
              <w:rPr>
                <w:rFonts w:ascii="宋体" w:eastAsia="宋体" w:hAnsi="宋体" w:cs="Times New Roman"/>
                <w:kern w:val="0"/>
                <w:szCs w:val="21"/>
              </w:rPr>
              <w:t>5</w:t>
            </w:r>
            <w:r w:rsidRPr="00850504">
              <w:rPr>
                <w:rFonts w:ascii="宋体" w:eastAsia="宋体" w:hAnsi="宋体" w:cs="Times New Roman" w:hint="eastAsia"/>
                <w:kern w:val="0"/>
                <w:szCs w:val="21"/>
              </w:rPr>
              <w:t>分</w:t>
            </w:r>
          </w:p>
          <w:p w14:paraId="0114FC2F" w14:textId="77777777" w:rsidR="002541A6" w:rsidRPr="00850504" w:rsidRDefault="002541A6" w:rsidP="002541A6">
            <w:pPr>
              <w:numPr>
                <w:ilvl w:val="0"/>
                <w:numId w:val="9"/>
              </w:numPr>
              <w:spacing w:after="120" w:line="276" w:lineRule="auto"/>
              <w:rPr>
                <w:rFonts w:ascii="宋体" w:eastAsia="宋体" w:hAnsi="宋体" w:cs="Times New Roman"/>
                <w:kern w:val="0"/>
                <w:szCs w:val="21"/>
              </w:rPr>
            </w:pPr>
            <w:r w:rsidRPr="00850504">
              <w:rPr>
                <w:rFonts w:ascii="宋体" w:eastAsia="宋体" w:hAnsi="宋体" w:cs="Times New Roman" w:hint="eastAsia"/>
                <w:kern w:val="0"/>
                <w:szCs w:val="21"/>
              </w:rPr>
              <w:t>应急预案较差，可行性较差。2分</w:t>
            </w:r>
          </w:p>
        </w:tc>
      </w:tr>
      <w:tr w:rsidR="002541A6" w:rsidRPr="00850504" w14:paraId="2A4E3503" w14:textId="77777777" w:rsidTr="00677B40">
        <w:trPr>
          <w:trHeight w:val="439"/>
        </w:trPr>
        <w:tc>
          <w:tcPr>
            <w:tcW w:w="529" w:type="pct"/>
            <w:vMerge/>
            <w:vAlign w:val="center"/>
          </w:tcPr>
          <w:p w14:paraId="38F12CF3" w14:textId="77777777" w:rsidR="002541A6" w:rsidRPr="00850504" w:rsidRDefault="002541A6" w:rsidP="00677B40">
            <w:pPr>
              <w:spacing w:line="276" w:lineRule="auto"/>
              <w:jc w:val="center"/>
              <w:rPr>
                <w:rFonts w:ascii="宋体" w:eastAsia="宋体" w:hAnsi="宋体" w:cs="Times New Roman"/>
                <w:szCs w:val="21"/>
              </w:rPr>
            </w:pPr>
          </w:p>
        </w:tc>
        <w:tc>
          <w:tcPr>
            <w:tcW w:w="906" w:type="pct"/>
            <w:vMerge/>
            <w:vAlign w:val="center"/>
          </w:tcPr>
          <w:p w14:paraId="17564A6C" w14:textId="77777777" w:rsidR="002541A6" w:rsidRPr="00850504" w:rsidRDefault="002541A6" w:rsidP="00677B40">
            <w:pPr>
              <w:autoSpaceDE w:val="0"/>
              <w:autoSpaceDN w:val="0"/>
              <w:adjustRightInd w:val="0"/>
              <w:spacing w:before="50" w:line="276" w:lineRule="auto"/>
              <w:ind w:right="97"/>
              <w:jc w:val="center"/>
              <w:rPr>
                <w:rFonts w:ascii="宋体" w:eastAsia="宋体" w:hAnsi="宋体" w:cs="Times New Roman"/>
                <w:spacing w:val="1"/>
                <w:szCs w:val="21"/>
              </w:rPr>
            </w:pPr>
          </w:p>
        </w:tc>
        <w:tc>
          <w:tcPr>
            <w:tcW w:w="3565" w:type="pct"/>
            <w:vAlign w:val="center"/>
          </w:tcPr>
          <w:p w14:paraId="6471CED3" w14:textId="77777777" w:rsidR="002541A6" w:rsidRPr="00850504" w:rsidRDefault="002541A6" w:rsidP="00677B40">
            <w:pPr>
              <w:spacing w:line="276" w:lineRule="auto"/>
              <w:rPr>
                <w:rFonts w:ascii="宋体" w:eastAsia="宋体" w:hAnsi="宋体" w:cs="Times New Roman"/>
                <w:szCs w:val="21"/>
              </w:rPr>
            </w:pPr>
            <w:r w:rsidRPr="00850504">
              <w:rPr>
                <w:rFonts w:ascii="宋体" w:eastAsia="宋体" w:hAnsi="宋体" w:cs="Times New Roman" w:hint="eastAsia"/>
                <w:szCs w:val="21"/>
              </w:rPr>
              <w:t>对于本项目的管理的方案，对于自身员工的要求标准：</w:t>
            </w:r>
          </w:p>
          <w:p w14:paraId="7D185A54" w14:textId="77777777" w:rsidR="002541A6" w:rsidRPr="00850504" w:rsidRDefault="002541A6" w:rsidP="00677B40">
            <w:pPr>
              <w:spacing w:after="120" w:line="276" w:lineRule="auto"/>
              <w:rPr>
                <w:rFonts w:ascii="宋体" w:eastAsia="宋体" w:hAnsi="宋体" w:cs="Times New Roman"/>
                <w:kern w:val="0"/>
                <w:szCs w:val="21"/>
              </w:rPr>
            </w:pPr>
            <w:r w:rsidRPr="00850504">
              <w:rPr>
                <w:rFonts w:ascii="宋体" w:eastAsia="宋体" w:hAnsi="宋体" w:cs="Times New Roman" w:hint="eastAsia"/>
                <w:kern w:val="0"/>
                <w:szCs w:val="21"/>
              </w:rPr>
              <w:t>标准高得</w:t>
            </w:r>
            <w:r w:rsidRPr="00850504">
              <w:rPr>
                <w:rFonts w:ascii="宋体" w:eastAsia="宋体" w:hAnsi="宋体" w:cs="Times New Roman"/>
                <w:kern w:val="0"/>
                <w:szCs w:val="21"/>
              </w:rPr>
              <w:t>10</w:t>
            </w:r>
            <w:r w:rsidRPr="00850504">
              <w:rPr>
                <w:rFonts w:ascii="宋体" w:eastAsia="宋体" w:hAnsi="宋体" w:cs="Times New Roman" w:hint="eastAsia"/>
                <w:kern w:val="0"/>
                <w:szCs w:val="21"/>
              </w:rPr>
              <w:t>分，标准较高得8分，标准一般得</w:t>
            </w:r>
            <w:r w:rsidRPr="00850504">
              <w:rPr>
                <w:rFonts w:ascii="宋体" w:eastAsia="宋体" w:hAnsi="宋体" w:cs="Times New Roman"/>
                <w:kern w:val="0"/>
                <w:szCs w:val="21"/>
              </w:rPr>
              <w:t>5</w:t>
            </w:r>
            <w:r w:rsidRPr="00850504">
              <w:rPr>
                <w:rFonts w:ascii="宋体" w:eastAsia="宋体" w:hAnsi="宋体" w:cs="Times New Roman" w:hint="eastAsia"/>
                <w:kern w:val="0"/>
                <w:szCs w:val="21"/>
              </w:rPr>
              <w:t>分，标准较低得</w:t>
            </w:r>
            <w:r w:rsidRPr="00850504">
              <w:rPr>
                <w:rFonts w:ascii="宋体" w:eastAsia="宋体" w:hAnsi="宋体" w:cs="Times New Roman"/>
                <w:kern w:val="0"/>
                <w:szCs w:val="21"/>
              </w:rPr>
              <w:t>2</w:t>
            </w:r>
            <w:r w:rsidRPr="00850504">
              <w:rPr>
                <w:rFonts w:ascii="宋体" w:eastAsia="宋体" w:hAnsi="宋体" w:cs="Times New Roman" w:hint="eastAsia"/>
                <w:kern w:val="0"/>
                <w:szCs w:val="21"/>
              </w:rPr>
              <w:t>分。</w:t>
            </w:r>
          </w:p>
        </w:tc>
      </w:tr>
      <w:tr w:rsidR="002541A6" w:rsidRPr="00850504" w14:paraId="5DD43997" w14:textId="77777777" w:rsidTr="00677B40">
        <w:trPr>
          <w:trHeight w:val="439"/>
        </w:trPr>
        <w:tc>
          <w:tcPr>
            <w:tcW w:w="529" w:type="pct"/>
            <w:vAlign w:val="center"/>
          </w:tcPr>
          <w:p w14:paraId="15548E88" w14:textId="77777777" w:rsidR="002541A6" w:rsidRPr="00850504" w:rsidRDefault="002541A6" w:rsidP="00677B40">
            <w:pPr>
              <w:spacing w:line="276" w:lineRule="auto"/>
              <w:jc w:val="center"/>
              <w:rPr>
                <w:rFonts w:ascii="宋体" w:eastAsia="宋体" w:hAnsi="宋体" w:cs="Times New Roman"/>
                <w:szCs w:val="21"/>
              </w:rPr>
            </w:pPr>
            <w:r w:rsidRPr="00850504">
              <w:rPr>
                <w:rFonts w:ascii="宋体" w:eastAsia="宋体" w:hAnsi="宋体" w:cs="Times New Roman" w:hint="eastAsia"/>
                <w:szCs w:val="21"/>
              </w:rPr>
              <w:t>3</w:t>
            </w:r>
          </w:p>
        </w:tc>
        <w:tc>
          <w:tcPr>
            <w:tcW w:w="906" w:type="pct"/>
            <w:vAlign w:val="center"/>
          </w:tcPr>
          <w:p w14:paraId="67ECB419" w14:textId="77777777" w:rsidR="002541A6" w:rsidRPr="00850504" w:rsidRDefault="002541A6" w:rsidP="00677B40">
            <w:pPr>
              <w:spacing w:line="360" w:lineRule="auto"/>
              <w:jc w:val="center"/>
              <w:rPr>
                <w:rFonts w:asciiTheme="minorEastAsia" w:hAnsiTheme="minorEastAsia"/>
                <w:szCs w:val="21"/>
              </w:rPr>
            </w:pPr>
            <w:r w:rsidRPr="00850504">
              <w:rPr>
                <w:rFonts w:asciiTheme="minorEastAsia" w:hAnsiTheme="minorEastAsia" w:hint="eastAsia"/>
                <w:szCs w:val="21"/>
              </w:rPr>
              <w:t>业绩</w:t>
            </w:r>
          </w:p>
          <w:p w14:paraId="7EC601DD" w14:textId="77777777" w:rsidR="002541A6" w:rsidRPr="00850504" w:rsidRDefault="002541A6" w:rsidP="00677B40">
            <w:pPr>
              <w:spacing w:line="360" w:lineRule="auto"/>
              <w:jc w:val="center"/>
              <w:rPr>
                <w:rFonts w:asciiTheme="minorEastAsia" w:hAnsiTheme="minorEastAsia"/>
                <w:szCs w:val="21"/>
              </w:rPr>
            </w:pPr>
            <w:r w:rsidRPr="00850504">
              <w:rPr>
                <w:rFonts w:asciiTheme="minorEastAsia" w:hAnsiTheme="minorEastAsia" w:hint="eastAsia"/>
                <w:szCs w:val="21"/>
              </w:rPr>
              <w:t>(10分)</w:t>
            </w:r>
          </w:p>
        </w:tc>
        <w:tc>
          <w:tcPr>
            <w:tcW w:w="3565" w:type="pct"/>
          </w:tcPr>
          <w:p w14:paraId="0D4272E0" w14:textId="77777777" w:rsidR="002541A6" w:rsidRPr="00850504" w:rsidRDefault="002541A6" w:rsidP="00677B40">
            <w:pPr>
              <w:spacing w:line="360" w:lineRule="auto"/>
              <w:jc w:val="left"/>
            </w:pPr>
            <w:r w:rsidRPr="00850504">
              <w:rPr>
                <w:rFonts w:hint="eastAsia"/>
              </w:rPr>
              <w:t>2</w:t>
            </w:r>
            <w:r w:rsidRPr="00850504">
              <w:t>0</w:t>
            </w:r>
            <w:r w:rsidRPr="00850504">
              <w:rPr>
                <w:rFonts w:hint="eastAsia"/>
              </w:rPr>
              <w:t>20</w:t>
            </w:r>
            <w:r w:rsidRPr="00850504">
              <w:rPr>
                <w:rFonts w:hint="eastAsia"/>
              </w:rPr>
              <w:t>年</w:t>
            </w:r>
            <w:r w:rsidRPr="00850504">
              <w:rPr>
                <w:rFonts w:hint="eastAsia"/>
              </w:rPr>
              <w:t>1</w:t>
            </w:r>
            <w:r w:rsidRPr="00850504">
              <w:rPr>
                <w:rFonts w:hint="eastAsia"/>
              </w:rPr>
              <w:t>月</w:t>
            </w:r>
            <w:r w:rsidRPr="00850504">
              <w:rPr>
                <w:rFonts w:hint="eastAsia"/>
              </w:rPr>
              <w:t>1</w:t>
            </w:r>
            <w:r w:rsidRPr="00850504">
              <w:rPr>
                <w:rFonts w:hint="eastAsia"/>
              </w:rPr>
              <w:t>日以来，已履行的类似项目合同，每有一份得</w:t>
            </w:r>
            <w:r w:rsidRPr="00850504">
              <w:rPr>
                <w:rFonts w:hint="eastAsia"/>
              </w:rPr>
              <w:t>2</w:t>
            </w:r>
            <w:r w:rsidRPr="00850504">
              <w:rPr>
                <w:rFonts w:hint="eastAsia"/>
              </w:rPr>
              <w:t>分，最多得</w:t>
            </w:r>
            <w:r w:rsidRPr="00850504">
              <w:rPr>
                <w:rFonts w:hint="eastAsia"/>
              </w:rPr>
              <w:t>10</w:t>
            </w:r>
            <w:r w:rsidRPr="00850504">
              <w:rPr>
                <w:rFonts w:hint="eastAsia"/>
              </w:rPr>
              <w:t>分。</w:t>
            </w:r>
          </w:p>
          <w:p w14:paraId="493DAAF4" w14:textId="77777777" w:rsidR="002541A6" w:rsidRPr="00850504" w:rsidRDefault="002541A6" w:rsidP="002541A6">
            <w:pPr>
              <w:pStyle w:val="Default"/>
              <w:ind w:firstLine="422"/>
              <w:rPr>
                <w:color w:val="auto"/>
              </w:rPr>
            </w:pPr>
            <w:r w:rsidRPr="00850504">
              <w:rPr>
                <w:rFonts w:asciiTheme="minorHAnsi" w:eastAsiaTheme="minorEastAsia" w:cstheme="minorBidi" w:hint="eastAsia"/>
                <w:b/>
                <w:bCs/>
                <w:color w:val="auto"/>
                <w:kern w:val="2"/>
                <w:sz w:val="21"/>
                <w:szCs w:val="22"/>
              </w:rPr>
              <w:t>注：完整的业绩</w:t>
            </w:r>
            <w:r w:rsidRPr="00850504">
              <w:rPr>
                <w:rFonts w:asciiTheme="minorHAnsi" w:eastAsiaTheme="minorEastAsia" w:cstheme="minorBidi" w:hint="eastAsia"/>
                <w:b/>
                <w:bCs/>
                <w:color w:val="auto"/>
                <w:kern w:val="2"/>
                <w:sz w:val="21"/>
                <w:szCs w:val="22"/>
              </w:rPr>
              <w:t>=</w:t>
            </w:r>
            <w:r w:rsidRPr="00850504">
              <w:rPr>
                <w:rFonts w:asciiTheme="minorHAnsi" w:eastAsiaTheme="minorEastAsia" w:cstheme="minorBidi" w:hint="eastAsia"/>
                <w:b/>
                <w:bCs/>
                <w:color w:val="auto"/>
                <w:kern w:val="2"/>
                <w:sz w:val="21"/>
                <w:szCs w:val="22"/>
              </w:rPr>
              <w:t>合同</w:t>
            </w:r>
            <w:r w:rsidRPr="00850504">
              <w:rPr>
                <w:rFonts w:asciiTheme="minorHAnsi" w:eastAsiaTheme="minorEastAsia" w:cstheme="minorBidi" w:hint="eastAsia"/>
                <w:b/>
                <w:bCs/>
                <w:color w:val="auto"/>
                <w:kern w:val="2"/>
                <w:sz w:val="21"/>
                <w:szCs w:val="22"/>
              </w:rPr>
              <w:t>+</w:t>
            </w:r>
            <w:r w:rsidRPr="00850504">
              <w:rPr>
                <w:rFonts w:asciiTheme="minorHAnsi" w:eastAsiaTheme="minorEastAsia" w:cstheme="minorBidi" w:hint="eastAsia"/>
                <w:b/>
                <w:bCs/>
                <w:color w:val="auto"/>
                <w:kern w:val="2"/>
                <w:sz w:val="21"/>
                <w:szCs w:val="22"/>
              </w:rPr>
              <w:t>中标通知书</w:t>
            </w:r>
            <w:r w:rsidRPr="00850504">
              <w:rPr>
                <w:rFonts w:asciiTheme="minorHAnsi" w:eastAsiaTheme="minorEastAsia" w:cstheme="minorBidi" w:hint="eastAsia"/>
                <w:b/>
                <w:bCs/>
                <w:color w:val="auto"/>
                <w:kern w:val="2"/>
                <w:sz w:val="21"/>
                <w:szCs w:val="22"/>
              </w:rPr>
              <w:t>+</w:t>
            </w:r>
            <w:r w:rsidRPr="00850504">
              <w:rPr>
                <w:rFonts w:asciiTheme="minorHAnsi" w:eastAsiaTheme="minorEastAsia" w:cstheme="minorBidi" w:hint="eastAsia"/>
                <w:b/>
                <w:bCs/>
                <w:color w:val="auto"/>
                <w:kern w:val="2"/>
                <w:sz w:val="21"/>
                <w:szCs w:val="22"/>
              </w:rPr>
              <w:t>中标截图。</w:t>
            </w:r>
          </w:p>
        </w:tc>
      </w:tr>
      <w:tr w:rsidR="002541A6" w:rsidRPr="00850504" w14:paraId="754555B0" w14:textId="77777777" w:rsidTr="00677B40">
        <w:trPr>
          <w:trHeight w:val="295"/>
        </w:trPr>
        <w:tc>
          <w:tcPr>
            <w:tcW w:w="529" w:type="pct"/>
            <w:vMerge w:val="restart"/>
            <w:vAlign w:val="center"/>
          </w:tcPr>
          <w:p w14:paraId="31B245B9" w14:textId="77777777" w:rsidR="002541A6" w:rsidRPr="00850504" w:rsidRDefault="002541A6" w:rsidP="00677B40">
            <w:pPr>
              <w:spacing w:line="276" w:lineRule="auto"/>
              <w:jc w:val="center"/>
              <w:rPr>
                <w:rFonts w:ascii="宋体" w:eastAsia="宋体" w:hAnsi="宋体" w:cs="Times New Roman"/>
                <w:szCs w:val="21"/>
              </w:rPr>
            </w:pPr>
            <w:r w:rsidRPr="00850504">
              <w:rPr>
                <w:rFonts w:ascii="宋体" w:eastAsia="宋体" w:hAnsi="宋体" w:cs="Times New Roman" w:hint="eastAsia"/>
                <w:szCs w:val="21"/>
              </w:rPr>
              <w:t>4</w:t>
            </w:r>
          </w:p>
        </w:tc>
        <w:tc>
          <w:tcPr>
            <w:tcW w:w="906" w:type="pct"/>
            <w:vMerge w:val="restart"/>
            <w:vAlign w:val="center"/>
          </w:tcPr>
          <w:p w14:paraId="1F29AB51" w14:textId="77777777" w:rsidR="002541A6" w:rsidRPr="00850504" w:rsidRDefault="002541A6" w:rsidP="00677B40">
            <w:pPr>
              <w:spacing w:line="276" w:lineRule="auto"/>
              <w:jc w:val="center"/>
              <w:rPr>
                <w:rFonts w:ascii="宋体" w:eastAsia="宋体" w:hAnsi="宋体" w:cs="Times New Roman"/>
                <w:szCs w:val="21"/>
              </w:rPr>
            </w:pPr>
            <w:r w:rsidRPr="00850504">
              <w:rPr>
                <w:rFonts w:ascii="宋体" w:eastAsia="宋体" w:hAnsi="宋体" w:cs="Times New Roman" w:hint="eastAsia"/>
                <w:szCs w:val="21"/>
              </w:rPr>
              <w:t>服务承诺及优惠措施（20分）</w:t>
            </w:r>
          </w:p>
        </w:tc>
        <w:tc>
          <w:tcPr>
            <w:tcW w:w="3565" w:type="pct"/>
          </w:tcPr>
          <w:p w14:paraId="1C9E057D" w14:textId="77777777" w:rsidR="002541A6" w:rsidRPr="00850504" w:rsidRDefault="002541A6" w:rsidP="00677B40">
            <w:pPr>
              <w:spacing w:line="276" w:lineRule="auto"/>
              <w:rPr>
                <w:rFonts w:ascii="宋体" w:eastAsia="宋体" w:hAnsi="宋体" w:cs="Times New Roman"/>
                <w:szCs w:val="21"/>
              </w:rPr>
            </w:pPr>
            <w:r w:rsidRPr="00850504">
              <w:rPr>
                <w:rFonts w:ascii="宋体" w:eastAsia="宋体" w:hAnsi="宋体" w:cs="Times New Roman" w:hint="eastAsia"/>
                <w:szCs w:val="21"/>
              </w:rPr>
              <w:t>在服务期限内对业主的服务承诺：承诺完整具体得5分，一般得3分，较差得1分。</w:t>
            </w:r>
          </w:p>
        </w:tc>
      </w:tr>
      <w:tr w:rsidR="002541A6" w:rsidRPr="00850504" w14:paraId="678FE63C" w14:textId="77777777" w:rsidTr="00677B40">
        <w:trPr>
          <w:trHeight w:val="294"/>
        </w:trPr>
        <w:tc>
          <w:tcPr>
            <w:tcW w:w="529" w:type="pct"/>
            <w:vMerge/>
            <w:vAlign w:val="center"/>
          </w:tcPr>
          <w:p w14:paraId="7FF53380" w14:textId="77777777" w:rsidR="002541A6" w:rsidRPr="00850504" w:rsidRDefault="002541A6" w:rsidP="00677B40">
            <w:pPr>
              <w:spacing w:line="276" w:lineRule="auto"/>
              <w:rPr>
                <w:rFonts w:ascii="宋体" w:eastAsia="宋体" w:hAnsi="宋体" w:cs="Times New Roman"/>
                <w:szCs w:val="21"/>
              </w:rPr>
            </w:pPr>
          </w:p>
        </w:tc>
        <w:tc>
          <w:tcPr>
            <w:tcW w:w="906" w:type="pct"/>
            <w:vMerge/>
            <w:vAlign w:val="center"/>
          </w:tcPr>
          <w:p w14:paraId="7CC5AB5C" w14:textId="77777777" w:rsidR="002541A6" w:rsidRPr="00850504" w:rsidRDefault="002541A6" w:rsidP="00677B40">
            <w:pPr>
              <w:spacing w:line="276" w:lineRule="auto"/>
              <w:jc w:val="center"/>
              <w:rPr>
                <w:rFonts w:ascii="宋体" w:eastAsia="宋体" w:hAnsi="宋体" w:cs="Times New Roman"/>
                <w:szCs w:val="21"/>
              </w:rPr>
            </w:pPr>
          </w:p>
        </w:tc>
        <w:tc>
          <w:tcPr>
            <w:tcW w:w="3565" w:type="pct"/>
          </w:tcPr>
          <w:p w14:paraId="464BDDFC" w14:textId="77777777" w:rsidR="002541A6" w:rsidRPr="00850504" w:rsidRDefault="002541A6" w:rsidP="00677B40">
            <w:pPr>
              <w:spacing w:line="276" w:lineRule="auto"/>
              <w:rPr>
                <w:rFonts w:ascii="宋体" w:eastAsia="宋体" w:hAnsi="宋体" w:cs="Times New Roman"/>
                <w:szCs w:val="21"/>
              </w:rPr>
            </w:pPr>
            <w:r w:rsidRPr="00850504">
              <w:rPr>
                <w:rFonts w:ascii="宋体" w:eastAsia="宋体" w:hAnsi="宋体" w:cs="Times New Roman" w:hint="eastAsia"/>
                <w:szCs w:val="21"/>
              </w:rPr>
              <w:t>在服务期限外，若新保安单位未交接完成时对业主的服务承诺：承诺完整具体得5分，一般得3分，较差得1分。</w:t>
            </w:r>
          </w:p>
        </w:tc>
      </w:tr>
      <w:tr w:rsidR="002541A6" w:rsidRPr="00850504" w14:paraId="4B1F8BC9" w14:textId="77777777" w:rsidTr="00677B40">
        <w:trPr>
          <w:trHeight w:val="294"/>
        </w:trPr>
        <w:tc>
          <w:tcPr>
            <w:tcW w:w="529" w:type="pct"/>
            <w:vMerge/>
            <w:vAlign w:val="center"/>
          </w:tcPr>
          <w:p w14:paraId="168075E6" w14:textId="77777777" w:rsidR="002541A6" w:rsidRPr="00850504" w:rsidRDefault="002541A6" w:rsidP="00677B40">
            <w:pPr>
              <w:spacing w:line="276" w:lineRule="auto"/>
              <w:rPr>
                <w:rFonts w:ascii="宋体" w:eastAsia="宋体" w:hAnsi="宋体" w:cs="Times New Roman"/>
                <w:szCs w:val="21"/>
              </w:rPr>
            </w:pPr>
          </w:p>
        </w:tc>
        <w:tc>
          <w:tcPr>
            <w:tcW w:w="906" w:type="pct"/>
            <w:vMerge/>
            <w:vAlign w:val="center"/>
          </w:tcPr>
          <w:p w14:paraId="5937B3D2" w14:textId="77777777" w:rsidR="002541A6" w:rsidRPr="00850504" w:rsidRDefault="002541A6" w:rsidP="00677B40">
            <w:pPr>
              <w:spacing w:line="276" w:lineRule="auto"/>
              <w:jc w:val="center"/>
              <w:rPr>
                <w:rFonts w:ascii="宋体" w:eastAsia="宋体" w:hAnsi="宋体" w:cs="Times New Roman"/>
                <w:szCs w:val="21"/>
              </w:rPr>
            </w:pPr>
          </w:p>
        </w:tc>
        <w:tc>
          <w:tcPr>
            <w:tcW w:w="3565" w:type="pct"/>
          </w:tcPr>
          <w:p w14:paraId="48FA7321" w14:textId="77777777" w:rsidR="002541A6" w:rsidRPr="00850504" w:rsidRDefault="002541A6" w:rsidP="00677B40">
            <w:pPr>
              <w:spacing w:line="276" w:lineRule="auto"/>
              <w:rPr>
                <w:rFonts w:ascii="宋体" w:eastAsia="宋体" w:hAnsi="宋体" w:cs="Times New Roman"/>
                <w:szCs w:val="21"/>
              </w:rPr>
            </w:pPr>
            <w:r w:rsidRPr="00850504">
              <w:rPr>
                <w:rFonts w:ascii="宋体" w:eastAsia="宋体" w:hAnsi="宋体" w:cs="Times New Roman" w:hint="eastAsia"/>
                <w:szCs w:val="21"/>
              </w:rPr>
              <w:t>遵守业主各项规章制度，服从业主的管理承诺：承诺完整具体得5分，一般得3分，较差得1分。</w:t>
            </w:r>
          </w:p>
        </w:tc>
      </w:tr>
      <w:tr w:rsidR="002541A6" w:rsidRPr="00850504" w14:paraId="5E9F6517" w14:textId="77777777" w:rsidTr="00677B40">
        <w:trPr>
          <w:trHeight w:val="294"/>
        </w:trPr>
        <w:tc>
          <w:tcPr>
            <w:tcW w:w="529" w:type="pct"/>
            <w:vMerge/>
            <w:vAlign w:val="center"/>
          </w:tcPr>
          <w:p w14:paraId="14426CD9" w14:textId="77777777" w:rsidR="002541A6" w:rsidRPr="00850504" w:rsidRDefault="002541A6" w:rsidP="00677B40">
            <w:pPr>
              <w:spacing w:line="276" w:lineRule="auto"/>
              <w:rPr>
                <w:rFonts w:ascii="宋体" w:eastAsia="宋体" w:hAnsi="宋体" w:cs="Times New Roman"/>
                <w:szCs w:val="21"/>
              </w:rPr>
            </w:pPr>
          </w:p>
        </w:tc>
        <w:tc>
          <w:tcPr>
            <w:tcW w:w="906" w:type="pct"/>
            <w:vMerge/>
            <w:vAlign w:val="center"/>
          </w:tcPr>
          <w:p w14:paraId="5356779B" w14:textId="77777777" w:rsidR="002541A6" w:rsidRPr="00850504" w:rsidRDefault="002541A6" w:rsidP="00677B40">
            <w:pPr>
              <w:spacing w:line="276" w:lineRule="auto"/>
              <w:jc w:val="center"/>
              <w:rPr>
                <w:rFonts w:ascii="宋体" w:eastAsia="宋体" w:hAnsi="宋体" w:cs="Times New Roman"/>
                <w:szCs w:val="21"/>
              </w:rPr>
            </w:pPr>
          </w:p>
        </w:tc>
        <w:tc>
          <w:tcPr>
            <w:tcW w:w="3565" w:type="pct"/>
          </w:tcPr>
          <w:p w14:paraId="373746AE" w14:textId="77777777" w:rsidR="002541A6" w:rsidRPr="00850504" w:rsidRDefault="002541A6" w:rsidP="00677B40">
            <w:pPr>
              <w:spacing w:line="276" w:lineRule="auto"/>
              <w:rPr>
                <w:rFonts w:ascii="宋体" w:eastAsia="宋体" w:hAnsi="宋体" w:cs="Times New Roman"/>
                <w:szCs w:val="21"/>
              </w:rPr>
            </w:pPr>
            <w:r w:rsidRPr="00850504">
              <w:rPr>
                <w:rFonts w:ascii="宋体" w:eastAsia="宋体" w:hAnsi="宋体" w:cs="Times New Roman" w:hint="eastAsia"/>
                <w:szCs w:val="21"/>
              </w:rPr>
              <w:t>其他实质性的服务承诺：承诺完整具体得5分，一般得3分，较</w:t>
            </w:r>
            <w:r w:rsidRPr="00850504">
              <w:rPr>
                <w:rFonts w:ascii="宋体" w:eastAsia="宋体" w:hAnsi="宋体" w:cs="Times New Roman" w:hint="eastAsia"/>
                <w:szCs w:val="21"/>
              </w:rPr>
              <w:lastRenderedPageBreak/>
              <w:t>差得1分。</w:t>
            </w:r>
          </w:p>
        </w:tc>
      </w:tr>
    </w:tbl>
    <w:p w14:paraId="15B90123" w14:textId="77777777" w:rsidR="002541A6" w:rsidRPr="00850504" w:rsidRDefault="002541A6">
      <w:pPr>
        <w:rPr>
          <w:b/>
          <w:bCs/>
          <w:sz w:val="28"/>
          <w:szCs w:val="32"/>
        </w:rPr>
      </w:pPr>
    </w:p>
    <w:p w14:paraId="59645935" w14:textId="77777777" w:rsidR="00EA7AA3" w:rsidRPr="00850504" w:rsidRDefault="001D3B04">
      <w:pPr>
        <w:rPr>
          <w:b/>
          <w:bCs/>
          <w:sz w:val="28"/>
          <w:szCs w:val="32"/>
        </w:rPr>
      </w:pPr>
      <w:r w:rsidRPr="00850504">
        <w:rPr>
          <w:rFonts w:hint="eastAsia"/>
          <w:b/>
          <w:bCs/>
          <w:sz w:val="28"/>
          <w:szCs w:val="32"/>
        </w:rPr>
        <w:t>1.</w:t>
      </w:r>
      <w:r w:rsidRPr="00850504">
        <w:rPr>
          <w:b/>
          <w:bCs/>
          <w:sz w:val="28"/>
          <w:szCs w:val="32"/>
        </w:rPr>
        <w:t>评标依据</w:t>
      </w:r>
      <w:bookmarkEnd w:id="19"/>
      <w:bookmarkEnd w:id="20"/>
      <w:bookmarkEnd w:id="21"/>
      <w:bookmarkEnd w:id="22"/>
      <w:bookmarkEnd w:id="23"/>
      <w:bookmarkEnd w:id="24"/>
    </w:p>
    <w:p w14:paraId="7A2B2200" w14:textId="40BCA103" w:rsidR="00EA7AA3" w:rsidRPr="00850504" w:rsidRDefault="001D3B04" w:rsidP="005A1BAA">
      <w:pPr>
        <w:spacing w:line="360" w:lineRule="auto"/>
        <w:ind w:firstLineChars="200" w:firstLine="480"/>
        <w:rPr>
          <w:sz w:val="24"/>
          <w:szCs w:val="24"/>
        </w:rPr>
      </w:pPr>
      <w:r w:rsidRPr="00850504">
        <w:rPr>
          <w:sz w:val="24"/>
          <w:szCs w:val="24"/>
        </w:rPr>
        <w:t>招标文件</w:t>
      </w:r>
    </w:p>
    <w:p w14:paraId="63C45B19" w14:textId="77777777" w:rsidR="00EA7AA3" w:rsidRPr="00850504" w:rsidRDefault="001D3B04">
      <w:pPr>
        <w:rPr>
          <w:b/>
          <w:bCs/>
          <w:sz w:val="28"/>
          <w:szCs w:val="32"/>
        </w:rPr>
      </w:pPr>
      <w:bookmarkStart w:id="25" w:name="_Toc14946169"/>
      <w:bookmarkStart w:id="26" w:name="_Toc13053544"/>
      <w:bookmarkStart w:id="27" w:name="_Toc13068791"/>
      <w:bookmarkStart w:id="28" w:name="_Toc13052731"/>
      <w:bookmarkStart w:id="29" w:name="_Toc11072949"/>
      <w:bookmarkStart w:id="30" w:name="_Toc26445305"/>
      <w:r w:rsidRPr="00850504">
        <w:rPr>
          <w:b/>
          <w:bCs/>
          <w:sz w:val="28"/>
          <w:szCs w:val="32"/>
        </w:rPr>
        <w:t>2.</w:t>
      </w:r>
      <w:r w:rsidRPr="00850504">
        <w:rPr>
          <w:b/>
          <w:bCs/>
          <w:sz w:val="28"/>
          <w:szCs w:val="32"/>
        </w:rPr>
        <w:t>评标委员会</w:t>
      </w:r>
      <w:bookmarkEnd w:id="25"/>
      <w:bookmarkEnd w:id="26"/>
      <w:bookmarkEnd w:id="27"/>
      <w:bookmarkEnd w:id="28"/>
      <w:bookmarkEnd w:id="29"/>
      <w:bookmarkEnd w:id="30"/>
    </w:p>
    <w:p w14:paraId="7EE7CD15" w14:textId="4EA2EDAC" w:rsidR="00EA7AA3" w:rsidRPr="00850504" w:rsidRDefault="001D3B04">
      <w:pPr>
        <w:spacing w:line="360" w:lineRule="auto"/>
        <w:ind w:firstLine="420"/>
        <w:rPr>
          <w:sz w:val="24"/>
          <w:szCs w:val="24"/>
        </w:rPr>
      </w:pPr>
      <w:r w:rsidRPr="00850504">
        <w:rPr>
          <w:sz w:val="24"/>
          <w:szCs w:val="24"/>
        </w:rPr>
        <w:t>2.1</w:t>
      </w:r>
      <w:r w:rsidRPr="00850504">
        <w:rPr>
          <w:sz w:val="24"/>
          <w:szCs w:val="24"/>
        </w:rPr>
        <w:t>采购人将根据招标采购</w:t>
      </w:r>
      <w:r w:rsidRPr="00850504">
        <w:rPr>
          <w:rFonts w:hint="eastAsia"/>
          <w:sz w:val="24"/>
          <w:szCs w:val="24"/>
        </w:rPr>
        <w:t>项目</w:t>
      </w:r>
      <w:r w:rsidRPr="00850504">
        <w:rPr>
          <w:sz w:val="24"/>
          <w:szCs w:val="24"/>
        </w:rPr>
        <w:t>的特点依法组建</w:t>
      </w:r>
      <w:r w:rsidRPr="00850504">
        <w:rPr>
          <w:sz w:val="24"/>
          <w:szCs w:val="24"/>
        </w:rPr>
        <w:t>5</w:t>
      </w:r>
      <w:r w:rsidRPr="00850504">
        <w:rPr>
          <w:sz w:val="24"/>
          <w:szCs w:val="24"/>
        </w:rPr>
        <w:t>人评标委员会，其成员由从专家库中随机抽取的评审专家和采购人代表组成，其中评审专家不得少于成员总数的三分之二。</w:t>
      </w:r>
    </w:p>
    <w:p w14:paraId="1DB39A43" w14:textId="77777777" w:rsidR="00EA7AA3" w:rsidRPr="00850504" w:rsidRDefault="001D3B04">
      <w:pPr>
        <w:spacing w:line="360" w:lineRule="auto"/>
        <w:ind w:firstLine="420"/>
        <w:rPr>
          <w:sz w:val="24"/>
          <w:szCs w:val="24"/>
        </w:rPr>
      </w:pPr>
      <w:r w:rsidRPr="00850504">
        <w:rPr>
          <w:sz w:val="24"/>
          <w:szCs w:val="24"/>
        </w:rPr>
        <w:t>2.2</w:t>
      </w:r>
      <w:r w:rsidRPr="00850504">
        <w:rPr>
          <w:sz w:val="24"/>
          <w:szCs w:val="24"/>
        </w:rPr>
        <w:t>评审专家与参加采购活动的</w:t>
      </w:r>
      <w:r w:rsidRPr="00850504">
        <w:rPr>
          <w:rFonts w:hint="eastAsia"/>
          <w:sz w:val="24"/>
          <w:szCs w:val="24"/>
        </w:rPr>
        <w:t>供应商</w:t>
      </w:r>
      <w:r w:rsidRPr="00850504">
        <w:rPr>
          <w:sz w:val="24"/>
          <w:szCs w:val="24"/>
        </w:rPr>
        <w:t>存在下列利害关系之一的</w:t>
      </w:r>
      <w:r w:rsidRPr="00850504">
        <w:rPr>
          <w:rFonts w:hint="eastAsia"/>
          <w:sz w:val="24"/>
          <w:szCs w:val="24"/>
        </w:rPr>
        <w:t>，</w:t>
      </w:r>
      <w:r w:rsidRPr="00850504">
        <w:rPr>
          <w:sz w:val="24"/>
          <w:szCs w:val="24"/>
        </w:rPr>
        <w:t>应当回避</w:t>
      </w:r>
      <w:r w:rsidRPr="00850504">
        <w:rPr>
          <w:rFonts w:hint="eastAsia"/>
          <w:sz w:val="24"/>
          <w:szCs w:val="24"/>
        </w:rPr>
        <w:t>：</w:t>
      </w:r>
    </w:p>
    <w:p w14:paraId="0E31CB18" w14:textId="77777777" w:rsidR="00EA7AA3" w:rsidRPr="00850504" w:rsidRDefault="001D3B04">
      <w:pPr>
        <w:spacing w:line="360" w:lineRule="auto"/>
        <w:ind w:firstLine="420"/>
        <w:rPr>
          <w:sz w:val="24"/>
          <w:szCs w:val="24"/>
        </w:rPr>
      </w:pPr>
      <w:r w:rsidRPr="00850504">
        <w:rPr>
          <w:sz w:val="24"/>
          <w:szCs w:val="24"/>
        </w:rPr>
        <w:t>（</w:t>
      </w:r>
      <w:r w:rsidRPr="00850504">
        <w:rPr>
          <w:sz w:val="24"/>
          <w:szCs w:val="24"/>
        </w:rPr>
        <w:t>1</w:t>
      </w:r>
      <w:r w:rsidRPr="00850504">
        <w:rPr>
          <w:sz w:val="24"/>
          <w:szCs w:val="24"/>
        </w:rPr>
        <w:t>）参加采购活动前三年内</w:t>
      </w:r>
      <w:r w:rsidRPr="00850504">
        <w:rPr>
          <w:rFonts w:hint="eastAsia"/>
          <w:sz w:val="24"/>
          <w:szCs w:val="24"/>
        </w:rPr>
        <w:t>，</w:t>
      </w:r>
      <w:r w:rsidRPr="00850504">
        <w:rPr>
          <w:sz w:val="24"/>
          <w:szCs w:val="24"/>
        </w:rPr>
        <w:t>与投标人存在劳动关系</w:t>
      </w:r>
      <w:r w:rsidRPr="00850504">
        <w:rPr>
          <w:rFonts w:hint="eastAsia"/>
          <w:sz w:val="24"/>
          <w:szCs w:val="24"/>
        </w:rPr>
        <w:t>，</w:t>
      </w:r>
      <w:r w:rsidRPr="00850504">
        <w:rPr>
          <w:sz w:val="24"/>
          <w:szCs w:val="24"/>
        </w:rPr>
        <w:t>或者担任过投标人的董事、监事</w:t>
      </w:r>
      <w:r w:rsidRPr="00850504">
        <w:rPr>
          <w:rFonts w:hint="eastAsia"/>
          <w:sz w:val="24"/>
          <w:szCs w:val="24"/>
        </w:rPr>
        <w:t>，</w:t>
      </w:r>
      <w:r w:rsidRPr="00850504">
        <w:rPr>
          <w:sz w:val="24"/>
          <w:szCs w:val="24"/>
        </w:rPr>
        <w:t>或者是投标人的控股股东或实际控制人；</w:t>
      </w:r>
    </w:p>
    <w:p w14:paraId="27490786" w14:textId="77777777" w:rsidR="00EA7AA3" w:rsidRPr="00850504" w:rsidRDefault="001D3B04">
      <w:pPr>
        <w:spacing w:line="360" w:lineRule="auto"/>
        <w:ind w:firstLine="420"/>
        <w:rPr>
          <w:sz w:val="24"/>
          <w:szCs w:val="24"/>
        </w:rPr>
      </w:pPr>
      <w:bookmarkStart w:id="31" w:name="_Toc26445306"/>
      <w:bookmarkStart w:id="32" w:name="_Toc26178994"/>
      <w:bookmarkStart w:id="33" w:name="_Toc25767710"/>
      <w:r w:rsidRPr="00850504">
        <w:rPr>
          <w:sz w:val="24"/>
          <w:szCs w:val="24"/>
        </w:rPr>
        <w:t>（</w:t>
      </w:r>
      <w:r w:rsidRPr="00850504">
        <w:rPr>
          <w:sz w:val="24"/>
          <w:szCs w:val="24"/>
        </w:rPr>
        <w:t>2</w:t>
      </w:r>
      <w:r w:rsidRPr="00850504">
        <w:rPr>
          <w:sz w:val="24"/>
          <w:szCs w:val="24"/>
        </w:rPr>
        <w:t>）与投标人的法定代表人或者负责人有夫妻、直系血亲、三代以内旁系血亲或者近姻亲关系；</w:t>
      </w:r>
      <w:bookmarkEnd w:id="31"/>
      <w:bookmarkEnd w:id="32"/>
      <w:bookmarkEnd w:id="33"/>
    </w:p>
    <w:p w14:paraId="37B2752C" w14:textId="77777777" w:rsidR="00EA7AA3" w:rsidRPr="00850504" w:rsidRDefault="001D3B04">
      <w:pPr>
        <w:spacing w:line="360" w:lineRule="auto"/>
        <w:ind w:firstLine="420"/>
        <w:rPr>
          <w:sz w:val="24"/>
          <w:szCs w:val="24"/>
        </w:rPr>
      </w:pPr>
      <w:r w:rsidRPr="00850504">
        <w:rPr>
          <w:sz w:val="24"/>
          <w:szCs w:val="24"/>
        </w:rPr>
        <w:t>（</w:t>
      </w:r>
      <w:r w:rsidRPr="00850504">
        <w:rPr>
          <w:sz w:val="24"/>
          <w:szCs w:val="24"/>
        </w:rPr>
        <w:t>3</w:t>
      </w:r>
      <w:r w:rsidRPr="00850504">
        <w:rPr>
          <w:sz w:val="24"/>
          <w:szCs w:val="24"/>
        </w:rPr>
        <w:t>）与投标人有其他可能影响政府采购活动公平、公正进行的关系。</w:t>
      </w:r>
    </w:p>
    <w:p w14:paraId="5445FC7D" w14:textId="77777777" w:rsidR="00EA7AA3" w:rsidRPr="00850504" w:rsidRDefault="001D3B04">
      <w:pPr>
        <w:spacing w:line="360" w:lineRule="auto"/>
        <w:ind w:firstLine="420"/>
        <w:rPr>
          <w:sz w:val="24"/>
          <w:szCs w:val="24"/>
        </w:rPr>
      </w:pPr>
      <w:r w:rsidRPr="00850504">
        <w:rPr>
          <w:sz w:val="24"/>
          <w:szCs w:val="24"/>
        </w:rPr>
        <w:t>评审专家发现本人与参加采购活动的投标人有利害关系的</w:t>
      </w:r>
      <w:r w:rsidRPr="00850504">
        <w:rPr>
          <w:rFonts w:hint="eastAsia"/>
          <w:sz w:val="24"/>
          <w:szCs w:val="24"/>
        </w:rPr>
        <w:t>，</w:t>
      </w:r>
      <w:r w:rsidRPr="00850504">
        <w:rPr>
          <w:sz w:val="24"/>
          <w:szCs w:val="24"/>
        </w:rPr>
        <w:t>应当主动提出回避。采购人或者采购代理机构发现评审专家与参加采购活动的投标人有利害关系的</w:t>
      </w:r>
      <w:r w:rsidRPr="00850504">
        <w:rPr>
          <w:rFonts w:hint="eastAsia"/>
          <w:sz w:val="24"/>
          <w:szCs w:val="24"/>
        </w:rPr>
        <w:t>，</w:t>
      </w:r>
      <w:r w:rsidRPr="00850504">
        <w:rPr>
          <w:sz w:val="24"/>
          <w:szCs w:val="24"/>
        </w:rPr>
        <w:t>应当要求其回避。</w:t>
      </w:r>
    </w:p>
    <w:p w14:paraId="1BF429A5" w14:textId="77777777" w:rsidR="00EA7AA3" w:rsidRPr="00850504" w:rsidRDefault="001D3B04">
      <w:pPr>
        <w:spacing w:line="360" w:lineRule="auto"/>
        <w:ind w:firstLine="420"/>
        <w:rPr>
          <w:sz w:val="24"/>
          <w:szCs w:val="24"/>
        </w:rPr>
      </w:pPr>
      <w:r w:rsidRPr="00850504">
        <w:rPr>
          <w:sz w:val="24"/>
          <w:szCs w:val="24"/>
        </w:rPr>
        <w:t>2.3</w:t>
      </w:r>
      <w:r w:rsidRPr="00850504">
        <w:rPr>
          <w:sz w:val="24"/>
          <w:szCs w:val="24"/>
        </w:rPr>
        <w:t>因</w:t>
      </w:r>
      <w:r w:rsidRPr="00850504">
        <w:rPr>
          <w:rFonts w:hint="eastAsia"/>
          <w:sz w:val="24"/>
          <w:szCs w:val="24"/>
        </w:rPr>
        <w:t>评审专家</w:t>
      </w:r>
      <w:r w:rsidRPr="00850504">
        <w:rPr>
          <w:sz w:val="24"/>
          <w:szCs w:val="24"/>
        </w:rPr>
        <w:t>缺席、回避或者健康等原因导致</w:t>
      </w:r>
      <w:r w:rsidRPr="00850504">
        <w:rPr>
          <w:rFonts w:hint="eastAsia"/>
          <w:sz w:val="24"/>
          <w:szCs w:val="24"/>
        </w:rPr>
        <w:t>评审现场专家数量</w:t>
      </w:r>
      <w:r w:rsidRPr="00850504">
        <w:rPr>
          <w:sz w:val="24"/>
          <w:szCs w:val="24"/>
        </w:rPr>
        <w:t>不符合规定的，采购人或者采购代理机构</w:t>
      </w:r>
      <w:r w:rsidRPr="00850504">
        <w:rPr>
          <w:rFonts w:hint="eastAsia"/>
          <w:sz w:val="24"/>
          <w:szCs w:val="24"/>
        </w:rPr>
        <w:t>应当及时补抽评审专家，或者经采购人主管预算单位同意自行选定补足评审专家。</w:t>
      </w:r>
      <w:r w:rsidRPr="00850504">
        <w:rPr>
          <w:sz w:val="24"/>
          <w:szCs w:val="24"/>
        </w:rPr>
        <w:t>无法及时补足</w:t>
      </w:r>
      <w:r w:rsidRPr="00850504">
        <w:rPr>
          <w:rFonts w:hint="eastAsia"/>
          <w:sz w:val="24"/>
          <w:szCs w:val="24"/>
        </w:rPr>
        <w:t>评审专家</w:t>
      </w:r>
      <w:r w:rsidRPr="00850504">
        <w:rPr>
          <w:sz w:val="24"/>
          <w:szCs w:val="24"/>
        </w:rPr>
        <w:t>的，采购人或者采购代理机构应当</w:t>
      </w:r>
      <w:r w:rsidRPr="00850504">
        <w:rPr>
          <w:rFonts w:hint="eastAsia"/>
          <w:sz w:val="24"/>
          <w:szCs w:val="24"/>
        </w:rPr>
        <w:t>立即</w:t>
      </w:r>
      <w:r w:rsidRPr="00850504">
        <w:rPr>
          <w:sz w:val="24"/>
          <w:szCs w:val="24"/>
        </w:rPr>
        <w:t>停止评</w:t>
      </w:r>
      <w:r w:rsidRPr="00850504">
        <w:rPr>
          <w:rFonts w:hint="eastAsia"/>
          <w:sz w:val="24"/>
          <w:szCs w:val="24"/>
        </w:rPr>
        <w:t>审工作</w:t>
      </w:r>
      <w:r w:rsidRPr="00850504">
        <w:rPr>
          <w:sz w:val="24"/>
          <w:szCs w:val="24"/>
        </w:rPr>
        <w:t>，封存所有投标文件和</w:t>
      </w:r>
      <w:r w:rsidRPr="00850504">
        <w:rPr>
          <w:rFonts w:hint="eastAsia"/>
          <w:sz w:val="24"/>
          <w:szCs w:val="24"/>
        </w:rPr>
        <w:t>相关</w:t>
      </w:r>
      <w:r w:rsidRPr="00850504">
        <w:rPr>
          <w:sz w:val="24"/>
          <w:szCs w:val="24"/>
        </w:rPr>
        <w:t>资料，依法重新组建评标委员会进行评标。</w:t>
      </w:r>
    </w:p>
    <w:p w14:paraId="00EE5771" w14:textId="77777777" w:rsidR="00EA7AA3" w:rsidRPr="00850504" w:rsidRDefault="001D3B04">
      <w:pPr>
        <w:spacing w:line="360" w:lineRule="auto"/>
        <w:ind w:firstLine="420"/>
        <w:rPr>
          <w:sz w:val="24"/>
          <w:szCs w:val="24"/>
        </w:rPr>
      </w:pPr>
      <w:r w:rsidRPr="00850504">
        <w:rPr>
          <w:sz w:val="24"/>
          <w:szCs w:val="24"/>
        </w:rPr>
        <w:t>2.4</w:t>
      </w:r>
      <w:r w:rsidRPr="00850504">
        <w:rPr>
          <w:sz w:val="24"/>
          <w:szCs w:val="24"/>
        </w:rPr>
        <w:t>评标委员会负责具体评标事务，对符合资格的投标人的投标文件进行符合性审查，以确定其是否满足招标文件的实质性要求，并按照招标文件中规定的评标方法和标准，对符合性审查合格的投标文件进行商务和技术评估，综合比较与评价。</w:t>
      </w:r>
    </w:p>
    <w:p w14:paraId="529D3BE1" w14:textId="77777777" w:rsidR="00EA7AA3" w:rsidRPr="00850504" w:rsidRDefault="001D3B04">
      <w:pPr>
        <w:rPr>
          <w:b/>
          <w:bCs/>
          <w:sz w:val="28"/>
          <w:szCs w:val="32"/>
        </w:rPr>
      </w:pPr>
      <w:r w:rsidRPr="00850504">
        <w:rPr>
          <w:rFonts w:hint="eastAsia"/>
          <w:b/>
          <w:bCs/>
          <w:sz w:val="28"/>
          <w:szCs w:val="32"/>
        </w:rPr>
        <w:t>3</w:t>
      </w:r>
      <w:r w:rsidRPr="00850504">
        <w:rPr>
          <w:b/>
          <w:bCs/>
          <w:sz w:val="28"/>
          <w:szCs w:val="32"/>
        </w:rPr>
        <w:t>.</w:t>
      </w:r>
      <w:r w:rsidRPr="00850504">
        <w:rPr>
          <w:rFonts w:hint="eastAsia"/>
          <w:b/>
          <w:bCs/>
          <w:sz w:val="28"/>
          <w:szCs w:val="32"/>
        </w:rPr>
        <w:t>评标方法与标准</w:t>
      </w:r>
    </w:p>
    <w:p w14:paraId="750EF88F" w14:textId="77777777" w:rsidR="00EA7AA3" w:rsidRPr="00850504" w:rsidRDefault="001D3B04">
      <w:pPr>
        <w:spacing w:line="360" w:lineRule="auto"/>
        <w:ind w:firstLine="420"/>
        <w:rPr>
          <w:sz w:val="24"/>
          <w:szCs w:val="24"/>
        </w:rPr>
      </w:pPr>
      <w:r w:rsidRPr="00850504">
        <w:rPr>
          <w:sz w:val="24"/>
          <w:szCs w:val="24"/>
        </w:rPr>
        <w:t>3.1</w:t>
      </w:r>
      <w:r w:rsidRPr="00850504">
        <w:rPr>
          <w:sz w:val="24"/>
          <w:szCs w:val="24"/>
        </w:rPr>
        <w:t>本次招标采用综合评分法。</w:t>
      </w:r>
    </w:p>
    <w:p w14:paraId="5A6278BD" w14:textId="77777777" w:rsidR="00EA7AA3" w:rsidRPr="00850504" w:rsidRDefault="001D3B04">
      <w:pPr>
        <w:spacing w:line="360" w:lineRule="auto"/>
        <w:ind w:firstLine="420"/>
        <w:rPr>
          <w:sz w:val="24"/>
          <w:szCs w:val="24"/>
        </w:rPr>
      </w:pPr>
      <w:r w:rsidRPr="00850504">
        <w:rPr>
          <w:sz w:val="24"/>
          <w:szCs w:val="24"/>
        </w:rPr>
        <w:lastRenderedPageBreak/>
        <w:t>评标委员会按照本章规定的评审因素和评分标准进行打分，并按得分由高到低顺序推荐</w:t>
      </w:r>
      <w:r w:rsidRPr="00850504">
        <w:rPr>
          <w:sz w:val="24"/>
          <w:szCs w:val="24"/>
        </w:rPr>
        <w:t>3</w:t>
      </w:r>
      <w:r w:rsidRPr="00850504">
        <w:rPr>
          <w:sz w:val="24"/>
          <w:szCs w:val="24"/>
        </w:rPr>
        <w:t>名中标候选人。</w:t>
      </w:r>
      <w:r w:rsidRPr="00850504">
        <w:rPr>
          <w:rFonts w:asciiTheme="minorEastAsia" w:hAnsiTheme="minorEastAsia" w:hint="eastAsia"/>
          <w:sz w:val="24"/>
          <w:szCs w:val="28"/>
        </w:rPr>
        <w:t>如最后得分相同的，按投标报价由低到高顺序排列。得分且投标报价相同的并列。投标文件满足招标文件全部实质性要求，且按照评审因素的量化指标评审得分最高的投标人为排名第一的中标候选人。</w:t>
      </w:r>
    </w:p>
    <w:p w14:paraId="0EBECEFE" w14:textId="77777777" w:rsidR="00EA7AA3" w:rsidRPr="00850504" w:rsidRDefault="001D3B04">
      <w:pPr>
        <w:spacing w:line="360" w:lineRule="auto"/>
        <w:ind w:firstLine="420"/>
        <w:rPr>
          <w:sz w:val="24"/>
          <w:szCs w:val="24"/>
        </w:rPr>
      </w:pPr>
      <w:r w:rsidRPr="00850504">
        <w:rPr>
          <w:sz w:val="24"/>
          <w:szCs w:val="24"/>
        </w:rPr>
        <w:t>3.2</w:t>
      </w:r>
      <w:r w:rsidRPr="00850504">
        <w:rPr>
          <w:sz w:val="24"/>
          <w:szCs w:val="24"/>
        </w:rPr>
        <w:t>采购人或者采购代理机构负责组织评标工作，并履行相关职责；评标委员会负责具体评标事务，并独立履行相关职责。</w:t>
      </w:r>
    </w:p>
    <w:p w14:paraId="4917A211" w14:textId="77777777" w:rsidR="00EA7AA3" w:rsidRPr="00850504" w:rsidRDefault="001D3B04">
      <w:pPr>
        <w:spacing w:line="360" w:lineRule="auto"/>
        <w:ind w:firstLineChars="200" w:firstLine="480"/>
        <w:rPr>
          <w:sz w:val="24"/>
          <w:szCs w:val="24"/>
        </w:rPr>
      </w:pPr>
      <w:r w:rsidRPr="00850504">
        <w:rPr>
          <w:rFonts w:hint="eastAsia"/>
          <w:sz w:val="24"/>
          <w:szCs w:val="24"/>
        </w:rPr>
        <w:t>3</w:t>
      </w:r>
      <w:r w:rsidRPr="00850504">
        <w:rPr>
          <w:sz w:val="24"/>
          <w:szCs w:val="24"/>
        </w:rPr>
        <w:t>.3</w:t>
      </w:r>
      <w:r w:rsidRPr="00850504">
        <w:rPr>
          <w:rFonts w:hint="eastAsia"/>
          <w:sz w:val="24"/>
          <w:szCs w:val="24"/>
        </w:rPr>
        <w:t>评标步骤</w:t>
      </w:r>
    </w:p>
    <w:p w14:paraId="2AB13E11" w14:textId="77777777" w:rsidR="00EA7AA3" w:rsidRPr="00850504" w:rsidRDefault="001D3B04">
      <w:pPr>
        <w:spacing w:line="360" w:lineRule="auto"/>
        <w:rPr>
          <w:rFonts w:asciiTheme="minorEastAsia" w:hAnsiTheme="minorEastAsia"/>
          <w:b/>
          <w:sz w:val="24"/>
          <w:szCs w:val="28"/>
        </w:rPr>
      </w:pPr>
      <w:r w:rsidRPr="00850504">
        <w:rPr>
          <w:rFonts w:asciiTheme="minorEastAsia" w:hAnsiTheme="minorEastAsia" w:hint="eastAsia"/>
          <w:b/>
          <w:sz w:val="24"/>
          <w:szCs w:val="28"/>
        </w:rPr>
        <w:t>（一）</w:t>
      </w:r>
      <w:r w:rsidRPr="00850504">
        <w:rPr>
          <w:rFonts w:asciiTheme="minorEastAsia" w:hAnsiTheme="minorEastAsia" w:hint="eastAsia"/>
          <w:sz w:val="24"/>
          <w:szCs w:val="28"/>
        </w:rPr>
        <w:t>资格审查</w:t>
      </w:r>
    </w:p>
    <w:p w14:paraId="6CA6EE7C" w14:textId="77777777" w:rsidR="00EA7AA3" w:rsidRPr="00850504" w:rsidRDefault="001D3B04">
      <w:pPr>
        <w:spacing w:line="360" w:lineRule="auto"/>
        <w:ind w:firstLine="420"/>
        <w:rPr>
          <w:rFonts w:asciiTheme="minorEastAsia" w:hAnsiTheme="minorEastAsia"/>
          <w:sz w:val="24"/>
          <w:szCs w:val="28"/>
        </w:rPr>
      </w:pPr>
      <w:r w:rsidRPr="00850504">
        <w:rPr>
          <w:rFonts w:asciiTheme="minorEastAsia" w:hAnsiTheme="minorEastAsia" w:hint="eastAsia"/>
          <w:sz w:val="24"/>
          <w:szCs w:val="28"/>
        </w:rPr>
        <w:t>开标结束后，采购人或者采购代理机构依法对投标人的资格进行审查。合格投标人不足3家的，不再进行评标。</w:t>
      </w:r>
    </w:p>
    <w:p w14:paraId="5B1802DB" w14:textId="77777777" w:rsidR="00EA7AA3" w:rsidRPr="00850504" w:rsidRDefault="001D3B04">
      <w:pPr>
        <w:spacing w:line="360" w:lineRule="auto"/>
        <w:rPr>
          <w:rFonts w:asciiTheme="minorEastAsia" w:hAnsiTheme="minorEastAsia"/>
          <w:sz w:val="24"/>
          <w:szCs w:val="28"/>
        </w:rPr>
      </w:pPr>
      <w:r w:rsidRPr="00850504">
        <w:rPr>
          <w:rFonts w:asciiTheme="minorEastAsia" w:hAnsiTheme="minorEastAsia" w:hint="eastAsia"/>
          <w:sz w:val="24"/>
          <w:szCs w:val="28"/>
        </w:rPr>
        <w:t>（二）符合性评审</w:t>
      </w:r>
    </w:p>
    <w:p w14:paraId="4332767B" w14:textId="77777777" w:rsidR="00EA7AA3" w:rsidRPr="00850504" w:rsidRDefault="001D3B04">
      <w:pPr>
        <w:spacing w:line="360" w:lineRule="auto"/>
        <w:ind w:firstLineChars="200" w:firstLine="480"/>
        <w:rPr>
          <w:rFonts w:asciiTheme="minorEastAsia" w:hAnsiTheme="minorEastAsia"/>
          <w:sz w:val="24"/>
          <w:szCs w:val="28"/>
        </w:rPr>
      </w:pPr>
      <w:r w:rsidRPr="00850504">
        <w:rPr>
          <w:rFonts w:asciiTheme="minorEastAsia" w:hAnsiTheme="minorEastAsia" w:hint="eastAsia"/>
          <w:sz w:val="24"/>
          <w:szCs w:val="28"/>
        </w:rPr>
        <w:t>评标委员会对所有符合资格的投标人的投标文件进行符合性审查，以确定是否满足招标文件的实质性要求。</w:t>
      </w:r>
    </w:p>
    <w:p w14:paraId="01F82E3F" w14:textId="77777777" w:rsidR="00EA7AA3" w:rsidRPr="00850504" w:rsidRDefault="001D3B04">
      <w:pPr>
        <w:spacing w:line="360" w:lineRule="auto"/>
        <w:rPr>
          <w:rFonts w:asciiTheme="minorEastAsia" w:hAnsiTheme="minorEastAsia"/>
          <w:b/>
          <w:sz w:val="24"/>
          <w:szCs w:val="28"/>
        </w:rPr>
      </w:pPr>
      <w:r w:rsidRPr="00850504">
        <w:rPr>
          <w:rFonts w:asciiTheme="minorEastAsia" w:hAnsiTheme="minorEastAsia" w:hint="eastAsia"/>
          <w:b/>
          <w:sz w:val="24"/>
          <w:szCs w:val="28"/>
        </w:rPr>
        <w:t>（三）详细评审</w:t>
      </w:r>
    </w:p>
    <w:p w14:paraId="2912C708" w14:textId="77777777" w:rsidR="00EA7AA3" w:rsidRPr="00850504" w:rsidRDefault="001D3B04">
      <w:pPr>
        <w:spacing w:line="360" w:lineRule="auto"/>
        <w:ind w:firstLineChars="200" w:firstLine="480"/>
        <w:rPr>
          <w:b/>
          <w:bCs/>
          <w:sz w:val="24"/>
          <w:szCs w:val="24"/>
        </w:rPr>
      </w:pPr>
      <w:r w:rsidRPr="00850504">
        <w:rPr>
          <w:rFonts w:hint="eastAsia"/>
          <w:sz w:val="24"/>
          <w:szCs w:val="24"/>
        </w:rPr>
        <w:t>评标委员会按照招标文件中规定的评标方法和标准，对符合性审查合格的投标文件进行商务和技术评估，综合比较与评价。</w:t>
      </w:r>
    </w:p>
    <w:p w14:paraId="506A54D3" w14:textId="77777777" w:rsidR="00EA7AA3" w:rsidRPr="00850504" w:rsidRDefault="001D3B04">
      <w:pPr>
        <w:spacing w:line="360" w:lineRule="auto"/>
        <w:ind w:firstLineChars="200" w:firstLine="480"/>
        <w:rPr>
          <w:rFonts w:asciiTheme="minorEastAsia" w:hAnsiTheme="minorEastAsia"/>
          <w:sz w:val="24"/>
          <w:szCs w:val="28"/>
        </w:rPr>
      </w:pPr>
      <w:r w:rsidRPr="00850504">
        <w:rPr>
          <w:rFonts w:asciiTheme="minorEastAsia" w:hAnsiTheme="minorEastAsia"/>
          <w:sz w:val="24"/>
          <w:szCs w:val="28"/>
        </w:rPr>
        <w:t>1.</w:t>
      </w:r>
      <w:r w:rsidRPr="00850504">
        <w:rPr>
          <w:rFonts w:asciiTheme="minorEastAsia" w:hAnsiTheme="minorEastAsia" w:hint="eastAsia"/>
          <w:sz w:val="24"/>
          <w:szCs w:val="28"/>
        </w:rPr>
        <w:t>投标文件报价出现前后不一致的，按照下列规定修正：</w:t>
      </w:r>
    </w:p>
    <w:p w14:paraId="1A45081C"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1</w:t>
      </w:r>
      <w:r w:rsidRPr="00850504">
        <w:rPr>
          <w:rFonts w:asciiTheme="minorEastAsia" w:hAnsiTheme="minorEastAsia" w:hint="eastAsia"/>
          <w:sz w:val="24"/>
          <w:szCs w:val="28"/>
        </w:rPr>
        <w:t>.1投标文件中开标一览表（报价表）内容与投标文件中相应内容不一致的，以开标一览表（报价表）为准；</w:t>
      </w:r>
    </w:p>
    <w:p w14:paraId="6554CB66"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1</w:t>
      </w:r>
      <w:r w:rsidRPr="00850504">
        <w:rPr>
          <w:rFonts w:asciiTheme="minorEastAsia" w:hAnsiTheme="minorEastAsia" w:hint="eastAsia"/>
          <w:sz w:val="24"/>
          <w:szCs w:val="28"/>
        </w:rPr>
        <w:t>.2大写金额和小写金额不一致的，以大写金额为准；</w:t>
      </w:r>
    </w:p>
    <w:p w14:paraId="010BEEDC"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1</w:t>
      </w:r>
      <w:r w:rsidRPr="00850504">
        <w:rPr>
          <w:rFonts w:asciiTheme="minorEastAsia" w:hAnsiTheme="minorEastAsia" w:hint="eastAsia"/>
          <w:sz w:val="24"/>
          <w:szCs w:val="28"/>
        </w:rPr>
        <w:t>.3单价金额小数点或者百分比有明显错位的，以开标一览表的总价为准，并修改单价；</w:t>
      </w:r>
    </w:p>
    <w:p w14:paraId="41D7297D"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1</w:t>
      </w:r>
      <w:r w:rsidRPr="00850504">
        <w:rPr>
          <w:rFonts w:asciiTheme="minorEastAsia" w:hAnsiTheme="minorEastAsia" w:hint="eastAsia"/>
          <w:sz w:val="24"/>
          <w:szCs w:val="28"/>
        </w:rPr>
        <w:t>.4总价金额与按单价汇总金额不一致的，以单价金额计算结果为准。</w:t>
      </w:r>
    </w:p>
    <w:p w14:paraId="765F89C2"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2.</w:t>
      </w:r>
      <w:r w:rsidRPr="00850504">
        <w:rPr>
          <w:rFonts w:asciiTheme="minorEastAsia" w:hAnsiTheme="minorEastAsia" w:hint="eastAsia"/>
          <w:sz w:val="24"/>
          <w:szCs w:val="28"/>
        </w:rPr>
        <w:t>投标文件的澄清</w:t>
      </w:r>
    </w:p>
    <w:p w14:paraId="4A34CB9D"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2</w:t>
      </w:r>
      <w:r w:rsidRPr="00850504">
        <w:rPr>
          <w:rFonts w:asciiTheme="minorEastAsia" w:hAnsiTheme="minorEastAsia" w:hint="eastAsia"/>
          <w:sz w:val="24"/>
          <w:szCs w:val="28"/>
        </w:rPr>
        <w:t>.1对于投标文件中含义不明确、同类问题表述不一致或者有明显文字和计算错误的内容，评标委员会应当以书面形式要求投标人作出必要的澄清、说明或者补正。</w:t>
      </w:r>
    </w:p>
    <w:p w14:paraId="667434DA"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2</w:t>
      </w:r>
      <w:r w:rsidRPr="00850504">
        <w:rPr>
          <w:rFonts w:asciiTheme="minorEastAsia" w:hAnsiTheme="minorEastAsia" w:hint="eastAsia"/>
          <w:sz w:val="24"/>
          <w:szCs w:val="28"/>
        </w:rPr>
        <w:t>.2投标人的澄清、说明或者补正应当采用书面形式，并加盖公章，或者由法定代表人或其授权的代表签字。投标人的澄清、说明或者补正不得超出投标文</w:t>
      </w:r>
      <w:r w:rsidRPr="00850504">
        <w:rPr>
          <w:rFonts w:asciiTheme="minorEastAsia" w:hAnsiTheme="minorEastAsia" w:hint="eastAsia"/>
          <w:sz w:val="24"/>
          <w:szCs w:val="28"/>
        </w:rPr>
        <w:lastRenderedPageBreak/>
        <w:t>件的范围或者改变投标文件的实质性内容。</w:t>
      </w:r>
    </w:p>
    <w:p w14:paraId="131C81D7"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2</w:t>
      </w:r>
      <w:r w:rsidRPr="00850504">
        <w:rPr>
          <w:rFonts w:asciiTheme="minorEastAsia" w:hAnsiTheme="minorEastAsia" w:hint="eastAsia"/>
          <w:sz w:val="24"/>
          <w:szCs w:val="28"/>
        </w:rPr>
        <w:t>.3 评标委员会对投标人提交的澄清、说明或补正有疑问的，可以要求投标人进一步澄清、说明或补正，直至满足评标委员会的要求。</w:t>
      </w:r>
    </w:p>
    <w:p w14:paraId="47ADC522"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3.</w:t>
      </w:r>
      <w:r w:rsidRPr="00850504">
        <w:rPr>
          <w:rFonts w:asciiTheme="minorEastAsia" w:hAnsiTheme="minorEastAsia" w:hint="eastAsia"/>
          <w:sz w:val="24"/>
          <w:szCs w:val="28"/>
        </w:rPr>
        <w:t>评标委员会成员对需要共同认定的事项存在争议的，应当按照少数服从多数的原则作出结论。持不同意见的评标委员会成员应当在评标报告上签署不同意见及理由，否则视为同意评标报告。</w:t>
      </w:r>
    </w:p>
    <w:p w14:paraId="707093BF"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sz w:val="24"/>
          <w:szCs w:val="28"/>
        </w:rPr>
        <w:t>4.</w:t>
      </w:r>
      <w:r w:rsidRPr="00850504">
        <w:rPr>
          <w:rFonts w:asciiTheme="minorEastAsia" w:hAnsiTheme="minorEastAsia" w:hint="eastAsia"/>
          <w:sz w:val="24"/>
          <w:szCs w:val="28"/>
        </w:rPr>
        <w:t>评标结果汇总完成后，除下列情形外，任何人不得修改评标结果：</w:t>
      </w:r>
    </w:p>
    <w:p w14:paraId="29E103E5"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hint="eastAsia"/>
          <w:sz w:val="24"/>
          <w:szCs w:val="28"/>
        </w:rPr>
        <w:t>1）分值汇总计算错误的；</w:t>
      </w:r>
    </w:p>
    <w:p w14:paraId="385F2542"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hint="eastAsia"/>
          <w:sz w:val="24"/>
          <w:szCs w:val="28"/>
        </w:rPr>
        <w:t>2）分项评分超出评分标准范围的；</w:t>
      </w:r>
    </w:p>
    <w:p w14:paraId="3525303D"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hint="eastAsia"/>
          <w:sz w:val="24"/>
          <w:szCs w:val="28"/>
        </w:rPr>
        <w:t>3）评标委员会成员对客观评审因素评分不一致的；</w:t>
      </w:r>
    </w:p>
    <w:p w14:paraId="6EB87723"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hint="eastAsia"/>
          <w:sz w:val="24"/>
          <w:szCs w:val="28"/>
        </w:rPr>
        <w:t>4）经评标委员会认定评分畸高、畸低的。</w:t>
      </w:r>
    </w:p>
    <w:p w14:paraId="35BF77E5" w14:textId="77777777" w:rsidR="00EA7AA3" w:rsidRPr="00850504" w:rsidRDefault="001D3B04">
      <w:pPr>
        <w:spacing w:line="360" w:lineRule="auto"/>
        <w:ind w:firstLineChars="202" w:firstLine="485"/>
        <w:rPr>
          <w:rFonts w:asciiTheme="minorEastAsia" w:hAnsiTheme="minorEastAsia"/>
          <w:sz w:val="24"/>
          <w:szCs w:val="28"/>
        </w:rPr>
      </w:pPr>
      <w:r w:rsidRPr="00850504">
        <w:rPr>
          <w:rFonts w:asciiTheme="minorEastAsia" w:hAnsiTheme="minorEastAsia" w:hint="eastAsia"/>
          <w:sz w:val="24"/>
          <w:szCs w:val="28"/>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0D67618A" w14:textId="77777777" w:rsidR="00EA7AA3" w:rsidRPr="00850504" w:rsidRDefault="00EA7AA3">
      <w:pPr>
        <w:spacing w:line="360" w:lineRule="auto"/>
        <w:ind w:firstLineChars="202" w:firstLine="485"/>
        <w:rPr>
          <w:rFonts w:asciiTheme="minorEastAsia" w:hAnsiTheme="minorEastAsia"/>
          <w:sz w:val="24"/>
          <w:szCs w:val="28"/>
        </w:rPr>
      </w:pPr>
    </w:p>
    <w:p w14:paraId="68153D5A" w14:textId="77777777" w:rsidR="00EA7AA3" w:rsidRPr="00850504" w:rsidRDefault="00EA7AA3" w:rsidP="00E536E4">
      <w:pPr>
        <w:pStyle w:val="a7"/>
      </w:pPr>
      <w:bookmarkStart w:id="34" w:name="_Toc43111186"/>
    </w:p>
    <w:p w14:paraId="11DFA4B4" w14:textId="77777777" w:rsidR="00EA7AA3" w:rsidRPr="00850504" w:rsidRDefault="001D3B04" w:rsidP="00E536E4">
      <w:pPr>
        <w:pStyle w:val="a7"/>
      </w:pPr>
      <w:r w:rsidRPr="00850504">
        <w:br w:type="page"/>
      </w:r>
    </w:p>
    <w:p w14:paraId="4BBE4AAE" w14:textId="3EAB9ACD" w:rsidR="00EA7AA3" w:rsidRPr="00850504" w:rsidRDefault="001D3B04">
      <w:pPr>
        <w:pStyle w:val="1"/>
        <w:spacing w:before="0" w:after="0"/>
        <w:jc w:val="center"/>
        <w:rPr>
          <w:rFonts w:asciiTheme="minorEastAsia" w:hAnsiTheme="minorEastAsia"/>
          <w:sz w:val="32"/>
        </w:rPr>
      </w:pPr>
      <w:bookmarkStart w:id="35" w:name="_Toc143939417"/>
      <w:r w:rsidRPr="00850504">
        <w:rPr>
          <w:rFonts w:asciiTheme="minorEastAsia" w:hAnsiTheme="minorEastAsia" w:hint="eastAsia"/>
          <w:sz w:val="32"/>
        </w:rPr>
        <w:lastRenderedPageBreak/>
        <w:t xml:space="preserve">第四章 </w:t>
      </w:r>
      <w:r w:rsidR="002541A6" w:rsidRPr="00850504">
        <w:rPr>
          <w:rFonts w:asciiTheme="minorEastAsia" w:hAnsiTheme="minorEastAsia" w:hint="eastAsia"/>
          <w:sz w:val="32"/>
        </w:rPr>
        <w:t>合同</w:t>
      </w:r>
      <w:r w:rsidRPr="00850504">
        <w:rPr>
          <w:rFonts w:asciiTheme="minorEastAsia" w:hAnsiTheme="minorEastAsia" w:hint="eastAsia"/>
          <w:sz w:val="32"/>
        </w:rPr>
        <w:t>（格式）</w:t>
      </w:r>
      <w:bookmarkEnd w:id="34"/>
      <w:bookmarkEnd w:id="35"/>
    </w:p>
    <w:p w14:paraId="26CDC1B5" w14:textId="77777777" w:rsidR="002541A6" w:rsidRPr="00850504" w:rsidRDefault="002541A6" w:rsidP="002541A6">
      <w:pPr>
        <w:jc w:val="center"/>
        <w:rPr>
          <w:rFonts w:asciiTheme="minorEastAsia" w:hAnsiTheme="minorEastAsia" w:cs="Times New Roman"/>
          <w:b/>
          <w:color w:val="FF0000"/>
          <w:sz w:val="32"/>
          <w:szCs w:val="32"/>
        </w:rPr>
      </w:pPr>
      <w:bookmarkStart w:id="36" w:name="_附件"/>
      <w:bookmarkEnd w:id="36"/>
      <w:r w:rsidRPr="00850504">
        <w:rPr>
          <w:rFonts w:asciiTheme="minorEastAsia" w:hAnsiTheme="minorEastAsia" w:cs="Times New Roman" w:hint="eastAsia"/>
          <w:b/>
          <w:sz w:val="32"/>
          <w:szCs w:val="32"/>
        </w:rPr>
        <w:t>服务类</w:t>
      </w:r>
    </w:p>
    <w:p w14:paraId="3E8D0AE8" w14:textId="77777777" w:rsidR="002541A6" w:rsidRPr="00850504" w:rsidRDefault="002541A6" w:rsidP="002541A6">
      <w:pPr>
        <w:rPr>
          <w:rFonts w:asciiTheme="minorEastAsia" w:hAnsiTheme="minorEastAsia" w:cs="Times New Roman"/>
          <w:b/>
          <w:sz w:val="96"/>
          <w:szCs w:val="96"/>
        </w:rPr>
      </w:pPr>
    </w:p>
    <w:p w14:paraId="43E82B11" w14:textId="77777777" w:rsidR="002541A6" w:rsidRPr="00850504" w:rsidRDefault="002541A6" w:rsidP="002541A6">
      <w:pPr>
        <w:jc w:val="center"/>
        <w:rPr>
          <w:rFonts w:asciiTheme="minorEastAsia" w:hAnsiTheme="minorEastAsia" w:cs="Times New Roman"/>
          <w:b/>
          <w:sz w:val="72"/>
          <w:szCs w:val="72"/>
        </w:rPr>
      </w:pPr>
      <w:r w:rsidRPr="00850504">
        <w:rPr>
          <w:rFonts w:asciiTheme="minorEastAsia" w:hAnsiTheme="minorEastAsia" w:cs="Times New Roman" w:hint="eastAsia"/>
          <w:b/>
          <w:sz w:val="72"/>
          <w:szCs w:val="72"/>
        </w:rPr>
        <w:t>政府采购合同</w:t>
      </w:r>
    </w:p>
    <w:p w14:paraId="3CC8FB46" w14:textId="77777777" w:rsidR="002541A6" w:rsidRPr="00850504" w:rsidRDefault="002541A6" w:rsidP="002541A6">
      <w:pPr>
        <w:jc w:val="center"/>
        <w:rPr>
          <w:rFonts w:asciiTheme="minorEastAsia" w:hAnsiTheme="minorEastAsia" w:cs="Times New Roman"/>
          <w:b/>
          <w:sz w:val="96"/>
          <w:szCs w:val="96"/>
        </w:rPr>
      </w:pPr>
    </w:p>
    <w:p w14:paraId="055C8CF1" w14:textId="77777777" w:rsidR="002541A6" w:rsidRPr="00850504" w:rsidRDefault="002541A6" w:rsidP="002541A6">
      <w:pPr>
        <w:jc w:val="center"/>
        <w:rPr>
          <w:rFonts w:asciiTheme="minorEastAsia" w:hAnsiTheme="minorEastAsia" w:cs="Times New Roman"/>
          <w:b/>
          <w:sz w:val="96"/>
          <w:szCs w:val="96"/>
        </w:rPr>
      </w:pPr>
    </w:p>
    <w:p w14:paraId="4A97AB3A" w14:textId="77777777" w:rsidR="002541A6" w:rsidRPr="00850504" w:rsidRDefault="002541A6" w:rsidP="002541A6">
      <w:pPr>
        <w:ind w:firstLineChars="200" w:firstLine="640"/>
        <w:rPr>
          <w:rFonts w:asciiTheme="minorEastAsia" w:hAnsiTheme="minorEastAsia" w:cs="Times New Roman"/>
          <w:sz w:val="32"/>
          <w:szCs w:val="32"/>
        </w:rPr>
      </w:pPr>
      <w:r w:rsidRPr="00850504">
        <w:rPr>
          <w:rFonts w:asciiTheme="minorEastAsia" w:hAnsiTheme="minorEastAsia" w:cs="Times New Roman" w:hint="eastAsia"/>
          <w:sz w:val="32"/>
          <w:szCs w:val="32"/>
        </w:rPr>
        <w:t>项目名称：</w:t>
      </w:r>
      <w:r w:rsidRPr="00850504">
        <w:rPr>
          <w:rFonts w:asciiTheme="minorEastAsia" w:hAnsiTheme="minorEastAsia" w:cs="Times New Roman" w:hint="eastAsia"/>
          <w:sz w:val="32"/>
          <w:szCs w:val="32"/>
          <w:u w:val="single"/>
        </w:rPr>
        <w:t xml:space="preserve">                                   </w:t>
      </w:r>
    </w:p>
    <w:p w14:paraId="3790BA52" w14:textId="77777777" w:rsidR="002541A6" w:rsidRPr="00850504" w:rsidRDefault="002541A6" w:rsidP="002541A6">
      <w:pPr>
        <w:ind w:firstLineChars="200" w:firstLine="640"/>
        <w:rPr>
          <w:rFonts w:asciiTheme="minorEastAsia" w:hAnsiTheme="minorEastAsia" w:cs="Times New Roman"/>
          <w:sz w:val="32"/>
          <w:szCs w:val="32"/>
        </w:rPr>
      </w:pPr>
      <w:r w:rsidRPr="00850504">
        <w:rPr>
          <w:rFonts w:asciiTheme="minorEastAsia" w:hAnsiTheme="minorEastAsia" w:cs="Times New Roman" w:hint="eastAsia"/>
          <w:sz w:val="32"/>
          <w:szCs w:val="32"/>
        </w:rPr>
        <w:t>招标采购文件编号：</w:t>
      </w:r>
      <w:r w:rsidRPr="00850504">
        <w:rPr>
          <w:rFonts w:asciiTheme="minorEastAsia" w:hAnsiTheme="minorEastAsia" w:cs="Times New Roman" w:hint="eastAsia"/>
          <w:sz w:val="32"/>
          <w:szCs w:val="32"/>
          <w:u w:val="single"/>
        </w:rPr>
        <w:t xml:space="preserve">                           </w:t>
      </w:r>
    </w:p>
    <w:p w14:paraId="4648A4FE" w14:textId="77777777" w:rsidR="002541A6" w:rsidRPr="00850504" w:rsidRDefault="002541A6" w:rsidP="002541A6">
      <w:pPr>
        <w:ind w:firstLineChars="200" w:firstLine="640"/>
        <w:rPr>
          <w:rFonts w:asciiTheme="minorEastAsia" w:hAnsiTheme="minorEastAsia" w:cs="Times New Roman"/>
          <w:sz w:val="32"/>
          <w:szCs w:val="32"/>
        </w:rPr>
      </w:pPr>
      <w:r w:rsidRPr="00850504">
        <w:rPr>
          <w:rFonts w:asciiTheme="minorEastAsia" w:hAnsiTheme="minorEastAsia" w:cs="Times New Roman" w:hint="eastAsia"/>
          <w:sz w:val="32"/>
          <w:szCs w:val="32"/>
        </w:rPr>
        <w:t>甲方合同编号：</w:t>
      </w:r>
      <w:r w:rsidRPr="00850504">
        <w:rPr>
          <w:rFonts w:asciiTheme="minorEastAsia" w:hAnsiTheme="minorEastAsia" w:cs="Times New Roman" w:hint="eastAsia"/>
          <w:sz w:val="32"/>
          <w:szCs w:val="32"/>
          <w:u w:val="single"/>
        </w:rPr>
        <w:t xml:space="preserve">                               </w:t>
      </w:r>
    </w:p>
    <w:p w14:paraId="6BEE8FDE" w14:textId="77777777" w:rsidR="002541A6" w:rsidRPr="00850504" w:rsidRDefault="002541A6" w:rsidP="002541A6">
      <w:pPr>
        <w:ind w:firstLineChars="200" w:firstLine="640"/>
        <w:rPr>
          <w:rFonts w:asciiTheme="minorEastAsia" w:hAnsiTheme="minorEastAsia" w:cs="Times New Roman"/>
          <w:sz w:val="32"/>
          <w:szCs w:val="32"/>
          <w:u w:val="single"/>
        </w:rPr>
      </w:pPr>
      <w:r w:rsidRPr="00850504">
        <w:rPr>
          <w:rFonts w:asciiTheme="minorEastAsia" w:hAnsiTheme="minorEastAsia" w:cs="Times New Roman" w:hint="eastAsia"/>
          <w:sz w:val="32"/>
          <w:szCs w:val="32"/>
        </w:rPr>
        <w:t>甲方：</w:t>
      </w:r>
      <w:r w:rsidRPr="00850504">
        <w:rPr>
          <w:rFonts w:asciiTheme="minorEastAsia" w:hAnsiTheme="minorEastAsia" w:cs="Times New Roman" w:hint="eastAsia"/>
          <w:sz w:val="32"/>
          <w:szCs w:val="32"/>
          <w:u w:val="single"/>
        </w:rPr>
        <w:t xml:space="preserve">                                       </w:t>
      </w:r>
    </w:p>
    <w:p w14:paraId="3A12318F" w14:textId="77777777" w:rsidR="002541A6" w:rsidRPr="00850504" w:rsidRDefault="002541A6" w:rsidP="002541A6">
      <w:pPr>
        <w:ind w:firstLineChars="200" w:firstLine="640"/>
        <w:rPr>
          <w:rFonts w:asciiTheme="minorEastAsia" w:hAnsiTheme="minorEastAsia" w:cs="Times New Roman"/>
          <w:sz w:val="32"/>
          <w:szCs w:val="32"/>
        </w:rPr>
      </w:pPr>
      <w:r w:rsidRPr="00850504">
        <w:rPr>
          <w:rFonts w:asciiTheme="minorEastAsia" w:hAnsiTheme="minorEastAsia" w:cs="Times New Roman" w:hint="eastAsia"/>
          <w:sz w:val="32"/>
          <w:szCs w:val="32"/>
        </w:rPr>
        <w:t>乙方：</w:t>
      </w:r>
      <w:r w:rsidRPr="00850504">
        <w:rPr>
          <w:rFonts w:asciiTheme="minorEastAsia" w:hAnsiTheme="minorEastAsia" w:cs="Times New Roman" w:hint="eastAsia"/>
          <w:sz w:val="32"/>
          <w:szCs w:val="32"/>
          <w:u w:val="single"/>
        </w:rPr>
        <w:t xml:space="preserve">                                       </w:t>
      </w:r>
    </w:p>
    <w:p w14:paraId="670402CE" w14:textId="77777777" w:rsidR="002541A6" w:rsidRPr="00850504" w:rsidRDefault="002541A6" w:rsidP="002541A6">
      <w:pPr>
        <w:ind w:firstLineChars="200" w:firstLine="640"/>
        <w:rPr>
          <w:rFonts w:asciiTheme="minorEastAsia" w:hAnsiTheme="minorEastAsia" w:cs="Times New Roman"/>
          <w:sz w:val="32"/>
          <w:szCs w:val="32"/>
          <w:u w:val="single"/>
        </w:rPr>
      </w:pPr>
      <w:r w:rsidRPr="00850504">
        <w:rPr>
          <w:rFonts w:asciiTheme="minorEastAsia" w:hAnsiTheme="minorEastAsia" w:cs="Times New Roman" w:hint="eastAsia"/>
          <w:sz w:val="32"/>
          <w:szCs w:val="32"/>
        </w:rPr>
        <w:t>甲方合同法律审核部门：</w:t>
      </w:r>
      <w:r w:rsidRPr="00850504">
        <w:rPr>
          <w:rFonts w:asciiTheme="minorEastAsia" w:hAnsiTheme="minorEastAsia" w:cs="Times New Roman" w:hint="eastAsia"/>
          <w:sz w:val="32"/>
          <w:szCs w:val="32"/>
          <w:u w:val="single"/>
        </w:rPr>
        <w:t xml:space="preserve">                       </w:t>
      </w:r>
    </w:p>
    <w:p w14:paraId="1FEC7A18" w14:textId="77777777" w:rsidR="002541A6" w:rsidRPr="00850504" w:rsidRDefault="002541A6" w:rsidP="002541A6">
      <w:pPr>
        <w:rPr>
          <w:rFonts w:asciiTheme="minorEastAsia" w:hAnsiTheme="minorEastAsia" w:cs="Times New Roman"/>
          <w:sz w:val="32"/>
          <w:szCs w:val="32"/>
        </w:rPr>
      </w:pPr>
    </w:p>
    <w:p w14:paraId="4E14BBB7" w14:textId="77777777" w:rsidR="002541A6" w:rsidRPr="00850504" w:rsidRDefault="002541A6" w:rsidP="002541A6">
      <w:pPr>
        <w:rPr>
          <w:rFonts w:asciiTheme="minorEastAsia" w:hAnsiTheme="minorEastAsia" w:cs="Times New Roman"/>
          <w:sz w:val="32"/>
          <w:szCs w:val="32"/>
        </w:rPr>
      </w:pPr>
    </w:p>
    <w:p w14:paraId="0C7242E3" w14:textId="77777777" w:rsidR="002541A6" w:rsidRPr="00850504" w:rsidRDefault="002541A6" w:rsidP="002541A6">
      <w:pPr>
        <w:rPr>
          <w:rFonts w:asciiTheme="minorEastAsia" w:hAnsiTheme="minorEastAsia" w:cs="Times New Roman"/>
          <w:sz w:val="32"/>
          <w:szCs w:val="32"/>
        </w:rPr>
      </w:pPr>
    </w:p>
    <w:p w14:paraId="167CA50E" w14:textId="77777777" w:rsidR="002541A6" w:rsidRPr="00850504" w:rsidRDefault="002541A6" w:rsidP="002541A6">
      <w:pPr>
        <w:jc w:val="center"/>
        <w:rPr>
          <w:rFonts w:asciiTheme="minorEastAsia" w:hAnsiTheme="minorEastAsia" w:cs="Times New Roman"/>
          <w:sz w:val="32"/>
          <w:szCs w:val="32"/>
        </w:rPr>
      </w:pPr>
      <w:r w:rsidRPr="00850504">
        <w:rPr>
          <w:rFonts w:asciiTheme="minorEastAsia" w:hAnsiTheme="minorEastAsia" w:cs="Times New Roman" w:hint="eastAsia"/>
          <w:sz w:val="32"/>
          <w:szCs w:val="32"/>
        </w:rPr>
        <w:t>签订时间：      年    月    日</w:t>
      </w:r>
    </w:p>
    <w:p w14:paraId="46D4D277" w14:textId="77777777" w:rsidR="002541A6" w:rsidRPr="00850504" w:rsidRDefault="002541A6" w:rsidP="002541A6">
      <w:pPr>
        <w:widowControl/>
        <w:jc w:val="left"/>
        <w:rPr>
          <w:rFonts w:asciiTheme="minorEastAsia" w:hAnsiTheme="minorEastAsia" w:cs="Times New Roman"/>
          <w:sz w:val="24"/>
          <w:szCs w:val="24"/>
        </w:rPr>
      </w:pPr>
      <w:r w:rsidRPr="00850504">
        <w:rPr>
          <w:rFonts w:asciiTheme="minorEastAsia" w:hAnsiTheme="minorEastAsia" w:cs="Times New Roman"/>
          <w:sz w:val="24"/>
          <w:szCs w:val="24"/>
        </w:rPr>
        <w:br w:type="page"/>
      </w:r>
    </w:p>
    <w:p w14:paraId="6D9B0AE6"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lastRenderedPageBreak/>
        <w:t>（甲方）（××项目）委托（代理机构名称）进行了政府采购。按照评委会评审推荐、甲方确定乙方为中标单位。现甲乙双方协商同意签订本合同。</w:t>
      </w:r>
    </w:p>
    <w:p w14:paraId="6FFE1A6E" w14:textId="77777777" w:rsidR="002541A6" w:rsidRPr="00850504" w:rsidRDefault="002541A6" w:rsidP="002541A6">
      <w:pPr>
        <w:numPr>
          <w:ilvl w:val="0"/>
          <w:numId w:val="10"/>
        </w:numPr>
        <w:tabs>
          <w:tab w:val="left" w:pos="0"/>
        </w:tabs>
        <w:spacing w:line="360" w:lineRule="auto"/>
        <w:ind w:left="0" w:firstLineChars="200" w:firstLine="482"/>
        <w:rPr>
          <w:rFonts w:asciiTheme="minorEastAsia" w:hAnsiTheme="minorEastAsia" w:cs="Times New Roman"/>
          <w:b/>
          <w:sz w:val="24"/>
          <w:szCs w:val="24"/>
        </w:rPr>
      </w:pPr>
      <w:r w:rsidRPr="00850504">
        <w:rPr>
          <w:rFonts w:asciiTheme="minorEastAsia" w:hAnsiTheme="minorEastAsia" w:cs="Times New Roman" w:hint="eastAsia"/>
          <w:b/>
          <w:sz w:val="24"/>
          <w:szCs w:val="24"/>
        </w:rPr>
        <w:t xml:space="preserve"> 合同文件</w:t>
      </w:r>
    </w:p>
    <w:p w14:paraId="0248D7FD"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sz w:val="24"/>
          <w:szCs w:val="24"/>
        </w:rPr>
        <w:t>下列与本次采购活动</w:t>
      </w:r>
      <w:r w:rsidRPr="00850504">
        <w:rPr>
          <w:rFonts w:asciiTheme="minorEastAsia" w:hAnsiTheme="minorEastAsia" w:cs="Times New Roman" w:hint="eastAsia"/>
          <w:sz w:val="24"/>
          <w:szCs w:val="24"/>
        </w:rPr>
        <w:t>有关</w:t>
      </w:r>
      <w:r w:rsidRPr="00850504">
        <w:rPr>
          <w:rFonts w:asciiTheme="minorEastAsia" w:hAnsiTheme="minorEastAsia" w:cs="Times New Roman"/>
          <w:sz w:val="24"/>
          <w:szCs w:val="24"/>
        </w:rPr>
        <w:t>的文件及附件是本合同不可分割的组成部分，与本合同具有同等法律效力，这些文件包括但不限于：</w:t>
      </w:r>
    </w:p>
    <w:p w14:paraId="3F92B949"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1.（××号）招标采购文件</w:t>
      </w:r>
    </w:p>
    <w:p w14:paraId="7ADAFE15"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2.投标文件</w:t>
      </w:r>
    </w:p>
    <w:p w14:paraId="3E52774C"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3.乙方在投标时的书面承诺</w:t>
      </w:r>
    </w:p>
    <w:p w14:paraId="7CB76843"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4.（××号）中标通知书</w:t>
      </w:r>
    </w:p>
    <w:p w14:paraId="2327C163"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5.合同补充条款或说明</w:t>
      </w:r>
    </w:p>
    <w:p w14:paraId="4732ADC9"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6.保密协议或条款</w:t>
      </w:r>
    </w:p>
    <w:p w14:paraId="7E41C20C"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7.相关附件、图纸及电子版资料</w:t>
      </w:r>
    </w:p>
    <w:p w14:paraId="3BBE31E2"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第二条  合同内容</w:t>
      </w:r>
    </w:p>
    <w:p w14:paraId="0A8C77C2"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 xml:space="preserve">服务名称：详见合同附件中《服务一览表》  </w:t>
      </w:r>
    </w:p>
    <w:p w14:paraId="49DAF9FC"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第三条  合同总金额</w:t>
      </w:r>
    </w:p>
    <w:p w14:paraId="70B50E56"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本合同服务总金额：￥</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元。</w:t>
      </w:r>
    </w:p>
    <w:p w14:paraId="6CF3F89E"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大写：</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元。</w:t>
      </w:r>
    </w:p>
    <w:p w14:paraId="6695BD82"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分项价款在《服务一览表》中有明确规定。</w:t>
      </w:r>
    </w:p>
    <w:p w14:paraId="199404A9"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本合同总价款包括服务期间必须的日常易耗品、工具、调试费、培训费等相关费用。</w:t>
      </w:r>
    </w:p>
    <w:p w14:paraId="5E839877"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本合同执行期内因工作量变化而引起的服务费用的变动，在双方事先协商一致的前提下签订补充合同，但因此而增加的服务费用不得超过原中标金额的10%。</w:t>
      </w:r>
    </w:p>
    <w:p w14:paraId="797CFB99"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第四条  权利义务和质量保证</w:t>
      </w:r>
    </w:p>
    <w:p w14:paraId="4ACD0BC6" w14:textId="77777777" w:rsidR="002541A6" w:rsidRPr="00850504" w:rsidRDefault="002541A6" w:rsidP="002541A6">
      <w:pPr>
        <w:tabs>
          <w:tab w:val="left" w:pos="0"/>
        </w:tabs>
        <w:spacing w:line="360" w:lineRule="auto"/>
        <w:ind w:firstLineChars="200" w:firstLine="480"/>
        <w:rPr>
          <w:rFonts w:asciiTheme="minorEastAsia" w:hAnsiTheme="minorEastAsia" w:cs="Times New Roman"/>
          <w:sz w:val="24"/>
          <w:szCs w:val="20"/>
        </w:rPr>
      </w:pPr>
      <w:r w:rsidRPr="00850504">
        <w:rPr>
          <w:rFonts w:asciiTheme="minorEastAsia" w:hAnsiTheme="minorEastAsia" w:cs="Times New Roman" w:hint="eastAsia"/>
          <w:sz w:val="24"/>
          <w:szCs w:val="20"/>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37499A0D" w14:textId="77777777" w:rsidR="002541A6" w:rsidRPr="00850504" w:rsidRDefault="002541A6" w:rsidP="002541A6">
      <w:pPr>
        <w:spacing w:line="360" w:lineRule="auto"/>
        <w:ind w:firstLineChars="200" w:firstLine="480"/>
        <w:rPr>
          <w:rFonts w:asciiTheme="minorEastAsia" w:hAnsiTheme="minorEastAsia" w:cs="Times New Roman"/>
          <w:sz w:val="24"/>
          <w:szCs w:val="20"/>
        </w:rPr>
      </w:pPr>
      <w:r w:rsidRPr="00850504">
        <w:rPr>
          <w:rFonts w:asciiTheme="minorEastAsia" w:hAnsiTheme="minorEastAsia" w:cs="Times New Roman" w:hint="eastAsia"/>
          <w:sz w:val="24"/>
          <w:szCs w:val="20"/>
        </w:rPr>
        <w:t>2.乙方保证所提供的服务或其任何一部分均不会侵犯任何第三方的专利权、</w:t>
      </w:r>
      <w:r w:rsidRPr="00850504">
        <w:rPr>
          <w:rFonts w:asciiTheme="minorEastAsia" w:hAnsiTheme="minorEastAsia" w:cs="Times New Roman" w:hint="eastAsia"/>
          <w:sz w:val="24"/>
          <w:szCs w:val="20"/>
        </w:rPr>
        <w:lastRenderedPageBreak/>
        <w:t>商标权或著作权。</w:t>
      </w:r>
      <w:r w:rsidRPr="00850504">
        <w:rPr>
          <w:rFonts w:asciiTheme="minorEastAsia" w:hAnsiTheme="minorEastAsia" w:cs="Times New Roman"/>
          <w:sz w:val="24"/>
          <w:szCs w:val="20"/>
        </w:rPr>
        <w:t>一旦出现侵权，</w:t>
      </w:r>
      <w:r w:rsidRPr="00850504">
        <w:rPr>
          <w:rFonts w:asciiTheme="minorEastAsia" w:hAnsiTheme="minorEastAsia" w:cs="Times New Roman" w:hint="eastAsia"/>
          <w:sz w:val="24"/>
          <w:szCs w:val="20"/>
        </w:rPr>
        <w:t>索赔或诉讼</w:t>
      </w:r>
      <w:r w:rsidRPr="00850504">
        <w:rPr>
          <w:rFonts w:asciiTheme="minorEastAsia" w:hAnsiTheme="minorEastAsia" w:cs="Times New Roman"/>
          <w:sz w:val="24"/>
          <w:szCs w:val="20"/>
        </w:rPr>
        <w:t>，乙方应承担全部责任。</w:t>
      </w:r>
      <w:r w:rsidRPr="00850504">
        <w:rPr>
          <w:rFonts w:asciiTheme="minorEastAsia" w:hAnsiTheme="minorEastAsia" w:cs="Times New Roman" w:hint="eastAsia"/>
          <w:sz w:val="24"/>
          <w:szCs w:val="20"/>
        </w:rPr>
        <w:t>乙方保证服务不存在危及人身及财产安全的隐患，不存在违反国家法规、法令、法律以及行业规范所要求的有关安全条款，否则应承担全部法律责任。</w:t>
      </w:r>
    </w:p>
    <w:p w14:paraId="1DA7A683"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第五条  付款方式</w:t>
      </w:r>
    </w:p>
    <w:p w14:paraId="43ABB57F"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1.本合同项下所有款项均以人民币支付。</w:t>
      </w:r>
    </w:p>
    <w:p w14:paraId="2D5EB509"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2.乙方向甲方提交下列文件材料，经甲方审核无误后支付采购资金：</w:t>
      </w:r>
    </w:p>
    <w:p w14:paraId="2553E354"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（1）经甲方确认的发票；</w:t>
      </w:r>
    </w:p>
    <w:p w14:paraId="1E44C4D1"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（2）经甲乙双方确认签订的《验收报告》（或按项目进度阶段性《验收报告》）；</w:t>
      </w:r>
    </w:p>
    <w:p w14:paraId="4F3F3B59"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（3）其他材料。</w:t>
      </w:r>
    </w:p>
    <w:p w14:paraId="47D4B2BA"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3.款项的支付进度以招标采购文件的有关规定为准。如招标采购文件未作特别规定，则付款进度应符合如下约定：</w:t>
      </w:r>
    </w:p>
    <w:p w14:paraId="45D96AE7"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第一次验收合格后支付至合同总价的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％，第二次验收合格后支付至合同的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％，第</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次验收合格后支付至合同总价的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％，余款</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％作为质量保证金于服务运行满</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月后，并经甲乙双方复验合格后的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个工作日内付清。</w:t>
      </w:r>
    </w:p>
    <w:p w14:paraId="40E6F7E2"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第六条  履约保证金</w:t>
      </w:r>
    </w:p>
    <w:p w14:paraId="77C07C61"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1.乙方在签订本合同之日，向甲方提交合同履约保证金</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元（履约保证金的数额不得超过政府采购合同金额的10%）。</w:t>
      </w:r>
    </w:p>
    <w:p w14:paraId="2E7088EE" w14:textId="77777777" w:rsidR="002541A6" w:rsidRPr="00850504" w:rsidRDefault="002541A6" w:rsidP="002541A6">
      <w:pPr>
        <w:spacing w:line="360" w:lineRule="auto"/>
        <w:ind w:firstLineChars="200" w:firstLine="480"/>
        <w:rPr>
          <w:rFonts w:asciiTheme="minorEastAsia" w:hAnsiTheme="minorEastAsia" w:cs="Times New Roman"/>
          <w:strike/>
          <w:sz w:val="24"/>
          <w:szCs w:val="24"/>
        </w:rPr>
      </w:pPr>
      <w:r w:rsidRPr="00850504">
        <w:rPr>
          <w:rFonts w:asciiTheme="minorEastAsia" w:hAnsiTheme="minorEastAsia" w:cs="Times New Roman" w:hint="eastAsia"/>
          <w:sz w:val="24"/>
          <w:szCs w:val="24"/>
        </w:rPr>
        <w:t>2.履约保证金有效期为甲乙双方最终验收后1个月内。到期后，甲方向乙方无息退还。</w:t>
      </w:r>
    </w:p>
    <w:p w14:paraId="2E41D752"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 xml:space="preserve">3.如乙方未能履行、或未能完全履行合同规定的义务，甲方有权从履约保证金中取得补偿。履约保证金扣除甲方应得的补偿后的余额在合同期满后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天内无息退还乙方。</w:t>
      </w:r>
    </w:p>
    <w:p w14:paraId="2EEE3BDB"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第七条  验收</w:t>
      </w:r>
    </w:p>
    <w:p w14:paraId="047B1CF3"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 xml:space="preserve">1.服务期限：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 xml:space="preserve"> 至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w:t>
      </w:r>
    </w:p>
    <w:p w14:paraId="02124855" w14:textId="77777777" w:rsidR="002541A6" w:rsidRPr="00850504" w:rsidRDefault="002541A6" w:rsidP="002541A6">
      <w:pPr>
        <w:spacing w:line="360" w:lineRule="auto"/>
        <w:ind w:firstLineChars="300" w:firstLine="720"/>
        <w:rPr>
          <w:rFonts w:asciiTheme="minorEastAsia" w:hAnsiTheme="minorEastAsia" w:cs="Times New Roman"/>
          <w:sz w:val="24"/>
          <w:szCs w:val="24"/>
        </w:rPr>
      </w:pPr>
      <w:r w:rsidRPr="00850504">
        <w:rPr>
          <w:rFonts w:asciiTheme="minorEastAsia" w:hAnsiTheme="minorEastAsia" w:cs="Times New Roman" w:hint="eastAsia"/>
          <w:sz w:val="24"/>
          <w:szCs w:val="24"/>
        </w:rPr>
        <w:t xml:space="preserve">服务地点：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w:t>
      </w:r>
    </w:p>
    <w:p w14:paraId="126DA53F" w14:textId="77777777" w:rsidR="002541A6" w:rsidRPr="00850504" w:rsidRDefault="002541A6" w:rsidP="002541A6">
      <w:pPr>
        <w:spacing w:line="360" w:lineRule="auto"/>
        <w:ind w:firstLineChars="300" w:firstLine="720"/>
        <w:rPr>
          <w:rFonts w:asciiTheme="minorEastAsia" w:hAnsiTheme="minorEastAsia" w:cs="Times New Roman"/>
          <w:sz w:val="24"/>
          <w:szCs w:val="24"/>
          <w:u w:val="single"/>
        </w:rPr>
      </w:pPr>
      <w:r w:rsidRPr="00850504">
        <w:rPr>
          <w:rFonts w:asciiTheme="minorEastAsia" w:hAnsiTheme="minorEastAsia" w:cs="Times New Roman" w:hint="eastAsia"/>
          <w:sz w:val="24"/>
          <w:szCs w:val="24"/>
        </w:rPr>
        <w:t xml:space="preserve">验收时间：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w:t>
      </w:r>
    </w:p>
    <w:p w14:paraId="1369167E" w14:textId="77777777" w:rsidR="002541A6" w:rsidRPr="00850504" w:rsidRDefault="002541A6" w:rsidP="002541A6">
      <w:pPr>
        <w:spacing w:line="360" w:lineRule="auto"/>
        <w:ind w:firstLineChars="300" w:firstLine="720"/>
        <w:rPr>
          <w:rFonts w:asciiTheme="minorEastAsia" w:hAnsiTheme="minorEastAsia" w:cs="Times New Roman"/>
          <w:sz w:val="24"/>
          <w:szCs w:val="24"/>
        </w:rPr>
      </w:pPr>
      <w:r w:rsidRPr="00850504">
        <w:rPr>
          <w:rFonts w:asciiTheme="minorEastAsia" w:hAnsiTheme="minorEastAsia" w:cs="Times New Roman" w:hint="eastAsia"/>
          <w:sz w:val="24"/>
          <w:szCs w:val="24"/>
        </w:rPr>
        <w:t xml:space="preserve">验收地点：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w:t>
      </w:r>
    </w:p>
    <w:p w14:paraId="41909785" w14:textId="77777777" w:rsidR="002541A6" w:rsidRPr="00850504" w:rsidRDefault="002541A6" w:rsidP="002541A6">
      <w:pPr>
        <w:tabs>
          <w:tab w:val="left" w:pos="0"/>
        </w:tabs>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lastRenderedPageBreak/>
        <w:t>2. 乙方应对提供的服务成果作出全面自查和整理，并列出清单，作为甲方验收和使用的服务条件依据，清单应随提供的服务成果交给甲方。</w:t>
      </w:r>
    </w:p>
    <w:p w14:paraId="6311A88C"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3.验收时，甲乙双方必须同时在场，</w:t>
      </w:r>
      <w:r w:rsidRPr="00850504">
        <w:rPr>
          <w:rFonts w:asciiTheme="minorEastAsia" w:hAnsiTheme="minorEastAsia" w:cs="Times New Roman"/>
          <w:sz w:val="24"/>
          <w:szCs w:val="24"/>
        </w:rPr>
        <w:t>乙方所</w:t>
      </w:r>
      <w:r w:rsidRPr="00850504">
        <w:rPr>
          <w:rFonts w:asciiTheme="minorEastAsia" w:hAnsiTheme="minorEastAsia" w:cs="Times New Roman" w:hint="eastAsia"/>
          <w:sz w:val="24"/>
          <w:szCs w:val="24"/>
        </w:rPr>
        <w:t>提供</w:t>
      </w:r>
      <w:r w:rsidRPr="00850504">
        <w:rPr>
          <w:rFonts w:asciiTheme="minorEastAsia" w:hAnsiTheme="minorEastAsia" w:cs="Times New Roman"/>
          <w:sz w:val="24"/>
          <w:szCs w:val="24"/>
        </w:rPr>
        <w:t>的</w:t>
      </w:r>
      <w:r w:rsidRPr="00850504">
        <w:rPr>
          <w:rFonts w:asciiTheme="minorEastAsia" w:hAnsiTheme="minorEastAsia" w:cs="Times New Roman" w:hint="eastAsia"/>
          <w:sz w:val="24"/>
          <w:szCs w:val="24"/>
        </w:rPr>
        <w:t>服务</w:t>
      </w:r>
      <w:r w:rsidRPr="00850504">
        <w:rPr>
          <w:rFonts w:asciiTheme="minorEastAsia" w:hAnsiTheme="minorEastAsia" w:cs="Times New Roman"/>
          <w:sz w:val="24"/>
          <w:szCs w:val="24"/>
        </w:rPr>
        <w:t>不符合合同</w:t>
      </w:r>
      <w:r w:rsidRPr="00850504">
        <w:rPr>
          <w:rFonts w:asciiTheme="minorEastAsia" w:hAnsiTheme="minorEastAsia" w:cs="Times New Roman" w:hint="eastAsia"/>
          <w:sz w:val="24"/>
          <w:szCs w:val="24"/>
        </w:rPr>
        <w:t>内容</w:t>
      </w:r>
      <w:r w:rsidRPr="00850504">
        <w:rPr>
          <w:rFonts w:asciiTheme="minorEastAsia" w:hAnsiTheme="minorEastAsia" w:cs="Times New Roman"/>
          <w:sz w:val="24"/>
          <w:szCs w:val="24"/>
        </w:rPr>
        <w:t>规定的，甲方有权</w:t>
      </w:r>
      <w:r w:rsidRPr="00850504">
        <w:rPr>
          <w:rFonts w:asciiTheme="minorEastAsia" w:hAnsiTheme="minorEastAsia" w:cs="Times New Roman" w:hint="eastAsia"/>
          <w:sz w:val="24"/>
          <w:szCs w:val="24"/>
        </w:rPr>
        <w:t>拒绝验收。乙方应及时按本合同内容规定和甲方要求免费进行整改，直至验收合格，方视为乙方按本合同规定完成服务</w:t>
      </w:r>
      <w:r w:rsidRPr="00850504">
        <w:rPr>
          <w:rFonts w:asciiTheme="minorEastAsia" w:hAnsiTheme="minorEastAsia" w:cs="Times New Roman"/>
          <w:sz w:val="24"/>
          <w:szCs w:val="24"/>
        </w:rPr>
        <w:t>。</w:t>
      </w:r>
      <w:r w:rsidRPr="00850504">
        <w:rPr>
          <w:rFonts w:asciiTheme="minorEastAsia" w:hAnsiTheme="minorEastAsia" w:cs="Times New Roman" w:hint="eastAsia"/>
          <w:sz w:val="24"/>
          <w:szCs w:val="24"/>
        </w:rPr>
        <w:t>验收合格的，由双方共同签订《验收报告》。在经过两次限期整改后，服务仍达不到合同文件规定内容的，甲方有权拒收，并可以解除合同；由此引起甲方损失及赔偿责任由乙方承担。</w:t>
      </w:r>
    </w:p>
    <w:p w14:paraId="377BFDE4" w14:textId="77777777" w:rsidR="002541A6" w:rsidRPr="00850504" w:rsidRDefault="002541A6" w:rsidP="002541A6">
      <w:pPr>
        <w:snapToGrid w:val="0"/>
        <w:spacing w:line="360" w:lineRule="auto"/>
        <w:ind w:firstLine="482"/>
        <w:textAlignment w:val="baseline"/>
        <w:rPr>
          <w:rFonts w:asciiTheme="minorEastAsia" w:hAnsiTheme="minorEastAsia" w:cs="Times New Roman"/>
          <w:sz w:val="24"/>
          <w:szCs w:val="24"/>
        </w:rPr>
      </w:pPr>
      <w:r w:rsidRPr="00850504">
        <w:rPr>
          <w:rFonts w:asciiTheme="minorEastAsia" w:hAnsiTheme="minorEastAsia" w:cs="Times New Roman" w:hint="eastAsia"/>
          <w:sz w:val="24"/>
          <w:szCs w:val="24"/>
        </w:rPr>
        <w:t>4.甲方可以视项目规模或复杂情况聘请专业人员参与验收，</w:t>
      </w:r>
      <w:r w:rsidRPr="00850504">
        <w:rPr>
          <w:rFonts w:asciiTheme="minorEastAsia" w:hAnsiTheme="minorEastAsia" w:cs="Times New Roman"/>
          <w:sz w:val="24"/>
          <w:szCs w:val="24"/>
        </w:rPr>
        <w:t>大型或复杂项目</w:t>
      </w:r>
      <w:r w:rsidRPr="00850504">
        <w:rPr>
          <w:rFonts w:asciiTheme="minorEastAsia" w:hAnsiTheme="minorEastAsia" w:cs="Times New Roman" w:hint="eastAsia"/>
          <w:sz w:val="24"/>
          <w:szCs w:val="24"/>
        </w:rPr>
        <w:t>，以及涉及专业服务内容的应当</w:t>
      </w:r>
      <w:r w:rsidRPr="00850504">
        <w:rPr>
          <w:rFonts w:asciiTheme="minorEastAsia" w:hAnsiTheme="minorEastAsia" w:cs="Times New Roman"/>
          <w:sz w:val="24"/>
          <w:szCs w:val="24"/>
        </w:rPr>
        <w:t>邀请国家认可的第三方质量检测机构参与验收。</w:t>
      </w:r>
    </w:p>
    <w:p w14:paraId="2AC7F769" w14:textId="77777777" w:rsidR="002541A6" w:rsidRPr="00850504" w:rsidRDefault="002541A6" w:rsidP="002541A6">
      <w:pPr>
        <w:snapToGrid w:val="0"/>
        <w:spacing w:line="360" w:lineRule="auto"/>
        <w:ind w:firstLine="482"/>
        <w:textAlignment w:val="baseline"/>
        <w:rPr>
          <w:rFonts w:asciiTheme="minorEastAsia" w:hAnsiTheme="minorEastAsia" w:cs="Times New Roman"/>
          <w:sz w:val="24"/>
          <w:szCs w:val="24"/>
        </w:rPr>
      </w:pPr>
      <w:r w:rsidRPr="00850504">
        <w:rPr>
          <w:rFonts w:asciiTheme="minorEastAsia" w:hAnsiTheme="minorEastAsia" w:cs="Times New Roman" w:hint="eastAsia"/>
          <w:sz w:val="24"/>
          <w:szCs w:val="24"/>
        </w:rPr>
        <w:t>5.如项目实施情况需要分阶段验收，则根据实际情况分阶段出具《验收报告》。</w:t>
      </w:r>
    </w:p>
    <w:p w14:paraId="546B39FB"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6.如果合同双方对《验收报告》有分歧，双方须于出现分歧后</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天内给对方书面声明，以陈述己方的理由及要求，并附有关证据。分歧应通过协商解决。</w:t>
      </w:r>
    </w:p>
    <w:p w14:paraId="309C2CEC"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第八条  项目管理服务</w:t>
      </w:r>
    </w:p>
    <w:p w14:paraId="7274324C"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乙方要指定不少于一人全权全程负责本项目服务的落实，包括服务的咨询、执行和后续工作。</w:t>
      </w:r>
    </w:p>
    <w:p w14:paraId="6EBA8245" w14:textId="77777777" w:rsidR="002541A6" w:rsidRPr="00850504" w:rsidRDefault="002541A6" w:rsidP="002541A6">
      <w:pPr>
        <w:snapToGrid w:val="0"/>
        <w:spacing w:line="360" w:lineRule="auto"/>
        <w:ind w:firstLine="481"/>
        <w:textAlignment w:val="baseline"/>
        <w:rPr>
          <w:rFonts w:asciiTheme="minorEastAsia" w:hAnsiTheme="minorEastAsia" w:cs="Times New Roman"/>
          <w:szCs w:val="24"/>
        </w:rPr>
      </w:pPr>
      <w:r w:rsidRPr="00850504">
        <w:rPr>
          <w:rFonts w:asciiTheme="minorEastAsia" w:hAnsiTheme="minorEastAsia" w:cs="Times New Roman"/>
          <w:sz w:val="24"/>
          <w:szCs w:val="24"/>
        </w:rPr>
        <w:t>项目负责人</w:t>
      </w:r>
      <w:r w:rsidRPr="00850504">
        <w:rPr>
          <w:rFonts w:asciiTheme="minorEastAsia" w:hAnsiTheme="minorEastAsia" w:cs="Times New Roman" w:hint="eastAsia"/>
          <w:sz w:val="24"/>
          <w:szCs w:val="24"/>
        </w:rPr>
        <w:t>姓名</w:t>
      </w:r>
      <w:r w:rsidRPr="00850504">
        <w:rPr>
          <w:rFonts w:asciiTheme="minorEastAsia" w:hAnsiTheme="minorEastAsia" w:cs="Times New Roman"/>
          <w:sz w:val="24"/>
          <w:szCs w:val="24"/>
        </w:rPr>
        <w:t xml:space="preserve">： </w:t>
      </w:r>
      <w:r w:rsidRPr="00850504">
        <w:rPr>
          <w:rFonts w:asciiTheme="minorEastAsia" w:hAnsiTheme="minorEastAsia" w:cs="Times New Roman"/>
          <w:sz w:val="24"/>
          <w:szCs w:val="24"/>
          <w:u w:val="single" w:color="000000"/>
        </w:rPr>
        <w:t xml:space="preserve">              </w:t>
      </w:r>
      <w:r w:rsidRPr="00850504">
        <w:rPr>
          <w:rFonts w:asciiTheme="minorEastAsia" w:hAnsiTheme="minorEastAsia" w:cs="Times New Roman"/>
          <w:sz w:val="24"/>
          <w:szCs w:val="24"/>
        </w:rPr>
        <w:t>； 联系电话：</w:t>
      </w:r>
      <w:r w:rsidRPr="00850504">
        <w:rPr>
          <w:rFonts w:asciiTheme="minorEastAsia" w:hAnsiTheme="minorEastAsia" w:cs="Times New Roman"/>
          <w:sz w:val="24"/>
          <w:szCs w:val="24"/>
          <w:u w:val="single" w:color="000000"/>
        </w:rPr>
        <w:t xml:space="preserve">                      </w:t>
      </w:r>
      <w:r w:rsidRPr="00850504">
        <w:rPr>
          <w:rFonts w:asciiTheme="minorEastAsia" w:hAnsiTheme="minorEastAsia" w:cs="Times New Roman"/>
          <w:sz w:val="24"/>
          <w:szCs w:val="24"/>
        </w:rPr>
        <w:t>。</w:t>
      </w:r>
    </w:p>
    <w:p w14:paraId="04248A3B" w14:textId="77777777" w:rsidR="002541A6" w:rsidRPr="00850504" w:rsidRDefault="002541A6" w:rsidP="002541A6">
      <w:pPr>
        <w:spacing w:line="360" w:lineRule="auto"/>
        <w:ind w:firstLineChars="196" w:firstLine="472"/>
        <w:rPr>
          <w:rFonts w:asciiTheme="minorEastAsia" w:hAnsiTheme="minorEastAsia" w:cs="Times New Roman"/>
          <w:b/>
          <w:sz w:val="24"/>
          <w:szCs w:val="24"/>
        </w:rPr>
      </w:pPr>
      <w:r w:rsidRPr="00850504">
        <w:rPr>
          <w:rFonts w:asciiTheme="minorEastAsia" w:hAnsiTheme="minorEastAsia" w:cs="Times New Roman" w:hint="eastAsia"/>
          <w:b/>
          <w:sz w:val="24"/>
          <w:szCs w:val="24"/>
        </w:rPr>
        <w:t>第九条  售后服务</w:t>
      </w:r>
    </w:p>
    <w:p w14:paraId="08D7A1F9"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1.乙方提供服务的质量保证期为自服务通过最终验收起</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个月。若国家有明确规定的质量保证期高于此质量保证期的，执行国家规定。</w:t>
      </w:r>
    </w:p>
    <w:p w14:paraId="536D8B32"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2.服务期内，乙方应提供相关服务支持。对甲方所反映的任何服务问题在</w:t>
      </w:r>
      <w:r w:rsidRPr="00850504">
        <w:rPr>
          <w:rFonts w:asciiTheme="minorEastAsia" w:hAnsiTheme="minorEastAsia" w:cs="Times New Roman" w:hint="eastAsia"/>
          <w:sz w:val="24"/>
          <w:szCs w:val="24"/>
          <w:u w:val="single"/>
        </w:rPr>
        <w:t>××</w:t>
      </w:r>
      <w:r w:rsidRPr="00850504">
        <w:rPr>
          <w:rFonts w:asciiTheme="minorEastAsia" w:hAnsiTheme="minorEastAsia" w:cs="Times New Roman" w:hint="eastAsia"/>
          <w:sz w:val="24"/>
          <w:szCs w:val="24"/>
        </w:rPr>
        <w:t>日（小时）之内做出及时响应，在</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日（小时）之内赶到现场实地解决问题。若问题在</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工作日（小时）后仍无法解决，乙方应在</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日（小时）内免费提供服务的补偿、替换方案，直至服务恢复正常。</w:t>
      </w:r>
    </w:p>
    <w:p w14:paraId="2C81F0C8"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3.乙方必须遵守甲方的有关管理制度、操作规程。对于乙方违规操作造成甲方损失的，由乙方按照本合同第十二条的约定承担赔偿责任。</w:t>
      </w:r>
    </w:p>
    <w:p w14:paraId="0FFEE68D"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第十条  分包</w:t>
      </w:r>
    </w:p>
    <w:p w14:paraId="40DF640C" w14:textId="77777777" w:rsidR="002541A6" w:rsidRPr="00850504" w:rsidRDefault="002541A6" w:rsidP="002541A6">
      <w:pPr>
        <w:spacing w:line="360" w:lineRule="auto"/>
        <w:ind w:firstLineChars="200" w:firstLine="480"/>
        <w:rPr>
          <w:rFonts w:asciiTheme="minorEastAsia" w:hAnsiTheme="minorEastAsia" w:cs="Times New Roman"/>
          <w:strike/>
          <w:sz w:val="24"/>
          <w:szCs w:val="24"/>
        </w:rPr>
      </w:pPr>
      <w:r w:rsidRPr="00850504">
        <w:rPr>
          <w:rFonts w:asciiTheme="minorEastAsia" w:hAnsiTheme="minorEastAsia" w:cs="Times New Roman" w:hint="eastAsia"/>
          <w:sz w:val="24"/>
          <w:szCs w:val="24"/>
        </w:rPr>
        <w:t>除招标采购文件事先说明、且经甲方事先书面同意外，乙方不得分包、转包其应履行的合同义务。</w:t>
      </w:r>
    </w:p>
    <w:p w14:paraId="550DFC5F" w14:textId="77777777" w:rsidR="002541A6" w:rsidRPr="00850504" w:rsidRDefault="002541A6" w:rsidP="002541A6">
      <w:pPr>
        <w:spacing w:line="360" w:lineRule="auto"/>
        <w:ind w:firstLineChars="200" w:firstLine="482"/>
        <w:rPr>
          <w:rFonts w:asciiTheme="minorEastAsia" w:hAnsiTheme="minorEastAsia" w:cs="Times New Roman"/>
          <w:b/>
          <w:sz w:val="24"/>
          <w:szCs w:val="24"/>
        </w:rPr>
      </w:pPr>
      <w:r w:rsidRPr="00850504">
        <w:rPr>
          <w:rFonts w:asciiTheme="minorEastAsia" w:hAnsiTheme="minorEastAsia" w:cs="Times New Roman" w:hint="eastAsia"/>
          <w:b/>
          <w:sz w:val="24"/>
          <w:szCs w:val="24"/>
        </w:rPr>
        <w:t>第十一条  合同的生效</w:t>
      </w:r>
    </w:p>
    <w:p w14:paraId="1497A474"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1.本合同经甲乙双方授权代表签字并加盖公章或合同专用章后生效。</w:t>
      </w:r>
    </w:p>
    <w:p w14:paraId="188CA4C0"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lastRenderedPageBreak/>
        <w:t>2.生效后，除《政府采购法》第49条、第50条第二款规定的情形外，甲乙双方不得擅自变更、中止或终止合同。</w:t>
      </w:r>
    </w:p>
    <w:p w14:paraId="66990C79"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第十二条  违约责任</w:t>
      </w:r>
    </w:p>
    <w:p w14:paraId="18807D0A"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w:t>
      </w:r>
      <w:r w:rsidRPr="00850504">
        <w:rPr>
          <w:rFonts w:asciiTheme="minorEastAsia" w:hAnsiTheme="minorEastAsia" w:cs="Times New Roman"/>
          <w:sz w:val="24"/>
          <w:szCs w:val="24"/>
        </w:rPr>
        <w:t>乙方所交</w:t>
      </w:r>
      <w:r w:rsidRPr="00850504">
        <w:rPr>
          <w:rFonts w:asciiTheme="minorEastAsia" w:hAnsiTheme="minorEastAsia" w:cs="Times New Roman" w:hint="eastAsia"/>
          <w:sz w:val="24"/>
          <w:szCs w:val="24"/>
        </w:rPr>
        <w:t>付服务成果</w:t>
      </w:r>
      <w:r w:rsidRPr="00850504">
        <w:rPr>
          <w:rFonts w:asciiTheme="minorEastAsia" w:hAnsiTheme="minorEastAsia" w:cs="Times New Roman"/>
          <w:sz w:val="24"/>
          <w:szCs w:val="24"/>
        </w:rPr>
        <w:t>不符合</w:t>
      </w:r>
      <w:r w:rsidRPr="00850504">
        <w:rPr>
          <w:rFonts w:asciiTheme="minorEastAsia" w:hAnsiTheme="minorEastAsia" w:cs="Times New Roman" w:hint="eastAsia"/>
          <w:sz w:val="24"/>
          <w:szCs w:val="24"/>
        </w:rPr>
        <w:t>本</w:t>
      </w:r>
      <w:r w:rsidRPr="00850504">
        <w:rPr>
          <w:rFonts w:asciiTheme="minorEastAsia" w:hAnsiTheme="minorEastAsia" w:cs="Times New Roman"/>
          <w:sz w:val="24"/>
          <w:szCs w:val="24"/>
        </w:rPr>
        <w:t>合同规定的，甲方有权拒收</w:t>
      </w:r>
      <w:r w:rsidRPr="00850504">
        <w:rPr>
          <w:rFonts w:asciiTheme="minorEastAsia" w:hAnsiTheme="minorEastAsia" w:cs="Times New Roman" w:hint="eastAsia"/>
          <w:sz w:val="24"/>
          <w:szCs w:val="24"/>
        </w:rPr>
        <w:t>，乙方在得到甲方通知之日起</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个工作日内采取补救措施，逾期仍未采取有效措施的，甲方有权要求乙方赔偿因此造成的损失或扣留履约保证金；同时乙方应向甲方支付合同总价</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％的违约金。</w:t>
      </w:r>
    </w:p>
    <w:p w14:paraId="14499E82"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 xml:space="preserve">2.甲方无正当理由拒收服务，甲方应向乙方偿付拒付服务费用 </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％的违约金。</w:t>
      </w:r>
    </w:p>
    <w:p w14:paraId="6752ABB4"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w:t>
      </w:r>
      <w:r w:rsidRPr="00850504">
        <w:rPr>
          <w:rFonts w:asciiTheme="minorEastAsia" w:hAnsiTheme="minorEastAsia" w:cs="Times New Roman"/>
          <w:sz w:val="24"/>
          <w:szCs w:val="24"/>
        </w:rPr>
        <w:t>乙方无正当理由逾期交付</w:t>
      </w:r>
      <w:r w:rsidRPr="00850504">
        <w:rPr>
          <w:rFonts w:asciiTheme="minorEastAsia" w:hAnsiTheme="minorEastAsia" w:cs="Times New Roman" w:hint="eastAsia"/>
          <w:sz w:val="24"/>
          <w:szCs w:val="24"/>
        </w:rPr>
        <w:t>服务</w:t>
      </w:r>
      <w:r w:rsidRPr="00850504">
        <w:rPr>
          <w:rFonts w:asciiTheme="minorEastAsia" w:hAnsiTheme="minorEastAsia" w:cs="Times New Roman"/>
          <w:sz w:val="24"/>
          <w:szCs w:val="24"/>
        </w:rPr>
        <w:t>的，每逾期1天，乙方向甲方偿付</w:t>
      </w:r>
      <w:r w:rsidRPr="00850504">
        <w:rPr>
          <w:rFonts w:asciiTheme="minorEastAsia" w:hAnsiTheme="minorEastAsia" w:cs="Times New Roman" w:hint="eastAsia"/>
          <w:sz w:val="24"/>
          <w:szCs w:val="24"/>
        </w:rPr>
        <w:t>合同</w:t>
      </w:r>
      <w:r w:rsidRPr="00850504">
        <w:rPr>
          <w:rFonts w:asciiTheme="minorEastAsia" w:hAnsiTheme="minorEastAsia" w:cs="Times New Roman"/>
          <w:sz w:val="24"/>
          <w:szCs w:val="24"/>
        </w:rPr>
        <w:t>总额的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sz w:val="24"/>
          <w:szCs w:val="24"/>
        </w:rPr>
        <w:t>‰的</w:t>
      </w:r>
      <w:r w:rsidRPr="00850504">
        <w:rPr>
          <w:rFonts w:asciiTheme="minorEastAsia" w:hAnsiTheme="minorEastAsia" w:cs="Times New Roman" w:hint="eastAsia"/>
          <w:sz w:val="24"/>
          <w:szCs w:val="24"/>
        </w:rPr>
        <w:t>违约</w:t>
      </w:r>
      <w:r w:rsidRPr="00850504">
        <w:rPr>
          <w:rFonts w:asciiTheme="minorEastAsia" w:hAnsiTheme="minorEastAsia" w:cs="Times New Roman"/>
          <w:sz w:val="24"/>
          <w:szCs w:val="24"/>
        </w:rPr>
        <w:t>金</w:t>
      </w:r>
      <w:r w:rsidRPr="00850504">
        <w:rPr>
          <w:rFonts w:asciiTheme="minorEastAsia" w:hAnsiTheme="minorEastAsia" w:cs="Times New Roman" w:hint="eastAsia"/>
          <w:sz w:val="24"/>
          <w:szCs w:val="24"/>
        </w:rPr>
        <w:t>。如乙方逾期达</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天，甲方有权解除合同，甲方解除合同的通知自到达乙方时生效。在此情况下，乙方给甲方造成的实际损失高于违约金的，对高出违约金的部分乙方应予以赔偿。</w:t>
      </w:r>
    </w:p>
    <w:p w14:paraId="6992075B"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4.甲方未按合同规定的期限向乙方支付合同款的，每逾期1天甲方向乙方偿付欠款总额的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‰违约金，但累计违约金总额不超过欠款总额的</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w:t>
      </w:r>
    </w:p>
    <w:p w14:paraId="22312EA3"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5.其它未尽事宜，以《合同法》和《政府采购法》等有关法律法规规定为准，无相关规定的，双方协商解决。</w:t>
      </w:r>
    </w:p>
    <w:p w14:paraId="53D6F15D"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第十三条  不可抗力</w:t>
      </w:r>
    </w:p>
    <w:p w14:paraId="77F667EE"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甲、乙方中任何一方，因不可抗力不能按时或完全履行合同的，应及时通知对方，并在</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个工作日内提供相应证明，结算服务费用。未履行的部分是否继续履行、如何履行等问题，可由双方初步协商，并向主管部门和政府采购管理部门报告。确定为不可抗力原因造成的损失，免予承担责任。</w:t>
      </w:r>
    </w:p>
    <w:p w14:paraId="42FE0BEC"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第十四条  争议的解决方式</w:t>
      </w:r>
    </w:p>
    <w:p w14:paraId="271C3D52"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1.因服务质量问题发生争议的，应当邀请国家认可的质量检测机构对服务进行鉴定。服务符合标准的，鉴定费由甲方承担；不符合质量标准的，鉴定费由乙方承担。</w:t>
      </w:r>
    </w:p>
    <w:p w14:paraId="01692B70"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2.在解释或者执行本合同的过程中发生争议时，双方应通过协商方式解决。</w:t>
      </w:r>
    </w:p>
    <w:p w14:paraId="3AB42774" w14:textId="77777777" w:rsidR="002541A6" w:rsidRPr="00850504" w:rsidRDefault="002541A6" w:rsidP="002541A6">
      <w:pPr>
        <w:spacing w:line="480" w:lineRule="exact"/>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3.经协商不能解决的争议，双方可选择以下第</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种方式解决：</w:t>
      </w:r>
    </w:p>
    <w:p w14:paraId="2C5A56B9" w14:textId="77777777" w:rsidR="002541A6" w:rsidRPr="00850504" w:rsidRDefault="002541A6" w:rsidP="002541A6">
      <w:pPr>
        <w:spacing w:line="480" w:lineRule="exact"/>
        <w:ind w:firstLineChars="200" w:firstLine="480"/>
        <w:rPr>
          <w:rFonts w:asciiTheme="minorEastAsia" w:hAnsiTheme="minorEastAsia" w:cs="Times New Roman"/>
          <w:sz w:val="24"/>
          <w:szCs w:val="24"/>
        </w:rPr>
      </w:pPr>
      <w:r w:rsidRPr="00850504">
        <w:rPr>
          <w:rFonts w:asciiTheme="minorEastAsia" w:hAnsiTheme="minorEastAsia" w:cs="仿宋_GB2312" w:hint="eastAsia"/>
          <w:sz w:val="24"/>
          <w:szCs w:val="24"/>
        </w:rPr>
        <w:t>①</w:t>
      </w:r>
      <w:r w:rsidRPr="00850504">
        <w:rPr>
          <w:rFonts w:asciiTheme="minorEastAsia" w:hAnsiTheme="minorEastAsia" w:cs="Times New Roman" w:hint="eastAsia"/>
          <w:sz w:val="24"/>
          <w:szCs w:val="24"/>
        </w:rPr>
        <w:t>向洛阳市有管辖权的法院提起诉讼；</w:t>
      </w:r>
    </w:p>
    <w:p w14:paraId="20BDC463" w14:textId="77777777" w:rsidR="002541A6" w:rsidRPr="00850504" w:rsidRDefault="002541A6" w:rsidP="002541A6">
      <w:pPr>
        <w:spacing w:line="480" w:lineRule="exact"/>
        <w:ind w:firstLineChars="200" w:firstLine="480"/>
        <w:rPr>
          <w:rFonts w:asciiTheme="minorEastAsia" w:hAnsiTheme="minorEastAsia" w:cs="Times New Roman"/>
          <w:sz w:val="24"/>
          <w:szCs w:val="24"/>
        </w:rPr>
      </w:pPr>
      <w:r w:rsidRPr="00850504">
        <w:rPr>
          <w:rFonts w:asciiTheme="minorEastAsia" w:hAnsiTheme="minorEastAsia" w:cs="仿宋_GB2312" w:hint="eastAsia"/>
          <w:sz w:val="24"/>
          <w:szCs w:val="24"/>
        </w:rPr>
        <w:lastRenderedPageBreak/>
        <w:t>②</w:t>
      </w:r>
      <w:r w:rsidRPr="00850504">
        <w:rPr>
          <w:rFonts w:asciiTheme="minorEastAsia" w:hAnsiTheme="minorEastAsia" w:cs="Times New Roman" w:hint="eastAsia"/>
          <w:sz w:val="24"/>
          <w:szCs w:val="24"/>
        </w:rPr>
        <w:t>向洛阳仲裁委员会提出仲裁。</w:t>
      </w:r>
    </w:p>
    <w:p w14:paraId="2B23C0E4" w14:textId="77777777" w:rsidR="002541A6" w:rsidRPr="00850504" w:rsidRDefault="002541A6" w:rsidP="002541A6">
      <w:pPr>
        <w:spacing w:line="480" w:lineRule="exact"/>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4.在法院审理和仲裁期间，除有争议部分外，本合同其他部分可以履行的仍应按合同条款继续履行。</w:t>
      </w:r>
    </w:p>
    <w:p w14:paraId="15ABA3C7" w14:textId="77777777" w:rsidR="002541A6" w:rsidRPr="00850504" w:rsidRDefault="002541A6" w:rsidP="002541A6">
      <w:pPr>
        <w:spacing w:line="360" w:lineRule="auto"/>
        <w:ind w:left="482"/>
        <w:rPr>
          <w:rFonts w:asciiTheme="minorEastAsia" w:hAnsiTheme="minorEastAsia" w:cs="Times New Roman"/>
          <w:b/>
          <w:sz w:val="24"/>
          <w:szCs w:val="24"/>
        </w:rPr>
      </w:pPr>
      <w:r w:rsidRPr="00850504">
        <w:rPr>
          <w:rFonts w:asciiTheme="minorEastAsia" w:hAnsiTheme="minorEastAsia" w:cs="Times New Roman" w:hint="eastAsia"/>
          <w:b/>
          <w:sz w:val="24"/>
          <w:szCs w:val="24"/>
        </w:rPr>
        <w:t>第十五条  其他</w:t>
      </w:r>
    </w:p>
    <w:p w14:paraId="74B6BE90"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符合《政府采购法》第49条规定的，经双方协商，办理政府采购手续后，可签订补充合同，所签订的补充合同与本合同具有同等法律效力。</w:t>
      </w:r>
    </w:p>
    <w:p w14:paraId="21B9A023"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本合同一式</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份，甲、乙双方各执</w:t>
      </w:r>
      <w:r w:rsidRPr="00850504">
        <w:rPr>
          <w:rFonts w:asciiTheme="minorEastAsia" w:hAnsiTheme="minorEastAsia" w:cs="Times New Roman" w:hint="eastAsia"/>
          <w:sz w:val="24"/>
          <w:szCs w:val="24"/>
          <w:u w:val="single"/>
        </w:rPr>
        <w:t xml:space="preserve">    </w:t>
      </w:r>
      <w:r w:rsidRPr="00850504">
        <w:rPr>
          <w:rFonts w:asciiTheme="minorEastAsia" w:hAnsiTheme="minorEastAsia" w:cs="Times New Roman" w:hint="eastAsia"/>
          <w:sz w:val="24"/>
          <w:szCs w:val="24"/>
        </w:rPr>
        <w:t>份。</w:t>
      </w:r>
    </w:p>
    <w:p w14:paraId="694121EC"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p>
    <w:p w14:paraId="02BF5851"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甲   方：                        乙   方：</w:t>
      </w:r>
    </w:p>
    <w:p w14:paraId="01ABDF64"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名称：（盖章）                    名称：（盖章）</w:t>
      </w:r>
    </w:p>
    <w:p w14:paraId="39A5A924"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地址：                           地址：</w:t>
      </w:r>
    </w:p>
    <w:p w14:paraId="2356A231"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法定代表人（签字）：              法定代表人（签字）：</w:t>
      </w:r>
    </w:p>
    <w:p w14:paraId="4D98F503"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授权代表（签字）：                授权代表（签字）：</w:t>
      </w:r>
    </w:p>
    <w:p w14:paraId="7FFC4B4E"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开户银行：                       开户银行：</w:t>
      </w:r>
    </w:p>
    <w:p w14:paraId="0CE1D9AA"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银行帐号：                       银行帐号：</w:t>
      </w:r>
    </w:p>
    <w:p w14:paraId="4F67F8A4" w14:textId="77777777" w:rsidR="002541A6" w:rsidRPr="00850504" w:rsidRDefault="002541A6" w:rsidP="002541A6">
      <w:pPr>
        <w:spacing w:line="360" w:lineRule="auto"/>
        <w:ind w:firstLineChars="200" w:firstLine="480"/>
        <w:rPr>
          <w:rFonts w:asciiTheme="minorEastAsia" w:hAnsiTheme="minorEastAsia" w:cs="Times New Roman"/>
          <w:sz w:val="24"/>
          <w:szCs w:val="24"/>
        </w:rPr>
      </w:pPr>
      <w:r w:rsidRPr="00850504">
        <w:rPr>
          <w:rFonts w:asciiTheme="minorEastAsia" w:hAnsiTheme="minorEastAsia" w:cs="Times New Roman" w:hint="eastAsia"/>
          <w:sz w:val="24"/>
          <w:szCs w:val="24"/>
        </w:rPr>
        <w:t>甲方合同法律审核（盖章）：</w:t>
      </w:r>
    </w:p>
    <w:p w14:paraId="1CA7E4DE" w14:textId="2BB3A7FB" w:rsidR="00EA7AA3" w:rsidRPr="00850504" w:rsidRDefault="002541A6" w:rsidP="002541A6">
      <w:pPr>
        <w:spacing w:line="500" w:lineRule="exact"/>
        <w:ind w:firstLineChars="200" w:firstLine="480"/>
        <w:rPr>
          <w:sz w:val="24"/>
        </w:rPr>
      </w:pPr>
      <w:r w:rsidRPr="00850504">
        <w:rPr>
          <w:rFonts w:asciiTheme="minorEastAsia" w:hAnsiTheme="minorEastAsia" w:cs="Times New Roman" w:hint="eastAsia"/>
          <w:sz w:val="24"/>
          <w:szCs w:val="24"/>
        </w:rPr>
        <w:t>时间：         年     月     日</w:t>
      </w:r>
    </w:p>
    <w:p w14:paraId="7003C826" w14:textId="77777777" w:rsidR="00EA7AA3" w:rsidRPr="00850504" w:rsidRDefault="001D3B04">
      <w:pPr>
        <w:widowControl/>
        <w:jc w:val="left"/>
        <w:rPr>
          <w:rFonts w:asciiTheme="minorEastAsia" w:hAnsiTheme="minorEastAsia"/>
          <w:b/>
          <w:bCs/>
          <w:kern w:val="44"/>
          <w:sz w:val="32"/>
          <w:szCs w:val="44"/>
        </w:rPr>
      </w:pPr>
      <w:r w:rsidRPr="00850504">
        <w:rPr>
          <w:rFonts w:asciiTheme="minorEastAsia" w:hAnsiTheme="minorEastAsia"/>
          <w:sz w:val="32"/>
        </w:rPr>
        <w:br w:type="page"/>
      </w:r>
    </w:p>
    <w:p w14:paraId="5C226026" w14:textId="77777777" w:rsidR="00EA7AA3" w:rsidRPr="00850504" w:rsidRDefault="001D3B04">
      <w:pPr>
        <w:pStyle w:val="1"/>
        <w:spacing w:before="0" w:after="0"/>
        <w:jc w:val="center"/>
        <w:rPr>
          <w:rFonts w:asciiTheme="minorEastAsia" w:hAnsiTheme="minorEastAsia"/>
          <w:sz w:val="32"/>
        </w:rPr>
      </w:pPr>
      <w:bookmarkStart w:id="37" w:name="_Toc143939418"/>
      <w:r w:rsidRPr="00850504">
        <w:rPr>
          <w:rFonts w:asciiTheme="minorEastAsia" w:hAnsiTheme="minorEastAsia" w:hint="eastAsia"/>
          <w:sz w:val="32"/>
        </w:rPr>
        <w:lastRenderedPageBreak/>
        <w:t>第五章 投标文件格式</w:t>
      </w:r>
      <w:bookmarkEnd w:id="37"/>
    </w:p>
    <w:p w14:paraId="2DCF85DF" w14:textId="77777777" w:rsidR="00EA7AA3" w:rsidRPr="00850504" w:rsidRDefault="001D3B04">
      <w:pPr>
        <w:jc w:val="left"/>
        <w:rPr>
          <w:rFonts w:asciiTheme="minorEastAsia" w:hAnsiTheme="minorEastAsia"/>
          <w:b/>
          <w:sz w:val="28"/>
        </w:rPr>
      </w:pPr>
      <w:r w:rsidRPr="00850504">
        <w:rPr>
          <w:rFonts w:asciiTheme="minorEastAsia" w:hAnsiTheme="minorEastAsia" w:hint="eastAsia"/>
          <w:b/>
          <w:sz w:val="28"/>
        </w:rPr>
        <w:t xml:space="preserve">封面格式                     </w:t>
      </w:r>
    </w:p>
    <w:p w14:paraId="0D4F7D5A" w14:textId="77777777" w:rsidR="00EA7AA3" w:rsidRPr="00850504" w:rsidRDefault="00EA7AA3">
      <w:pPr>
        <w:jc w:val="left"/>
        <w:rPr>
          <w:rFonts w:asciiTheme="minorEastAsia" w:hAnsiTheme="minorEastAsia"/>
          <w:b/>
          <w:sz w:val="28"/>
        </w:rPr>
      </w:pPr>
    </w:p>
    <w:p w14:paraId="3D88A828" w14:textId="77777777" w:rsidR="00EA7AA3" w:rsidRPr="00850504" w:rsidRDefault="00EA7AA3">
      <w:pPr>
        <w:jc w:val="left"/>
        <w:rPr>
          <w:rFonts w:asciiTheme="minorEastAsia" w:hAnsiTheme="minorEastAsia"/>
          <w:b/>
          <w:sz w:val="28"/>
        </w:rPr>
      </w:pPr>
    </w:p>
    <w:p w14:paraId="3EA7E4CB" w14:textId="77777777" w:rsidR="00EA7AA3" w:rsidRPr="00850504" w:rsidRDefault="001D3B04">
      <w:pPr>
        <w:jc w:val="center"/>
        <w:rPr>
          <w:rFonts w:asciiTheme="minorEastAsia" w:hAnsiTheme="minorEastAsia"/>
          <w:b/>
          <w:sz w:val="28"/>
        </w:rPr>
      </w:pPr>
      <w:r w:rsidRPr="00850504">
        <w:rPr>
          <w:rFonts w:asciiTheme="minorEastAsia" w:hAnsiTheme="minorEastAsia" w:hint="eastAsia"/>
          <w:b/>
          <w:sz w:val="28"/>
        </w:rPr>
        <w:t>（项目名称）</w:t>
      </w:r>
    </w:p>
    <w:p w14:paraId="4A01068E" w14:textId="77777777" w:rsidR="00EA7AA3" w:rsidRPr="00850504" w:rsidRDefault="00EA7AA3">
      <w:pPr>
        <w:jc w:val="left"/>
        <w:rPr>
          <w:rFonts w:asciiTheme="minorEastAsia" w:hAnsiTheme="minorEastAsia"/>
          <w:b/>
          <w:sz w:val="28"/>
        </w:rPr>
      </w:pPr>
    </w:p>
    <w:p w14:paraId="24654204" w14:textId="77777777" w:rsidR="00EA7AA3" w:rsidRPr="00850504" w:rsidRDefault="00EA7AA3">
      <w:pPr>
        <w:jc w:val="left"/>
        <w:rPr>
          <w:rFonts w:asciiTheme="minorEastAsia" w:hAnsiTheme="minorEastAsia"/>
          <w:b/>
          <w:sz w:val="28"/>
        </w:rPr>
      </w:pPr>
    </w:p>
    <w:p w14:paraId="5BA2516B" w14:textId="77777777" w:rsidR="00EA7AA3" w:rsidRPr="00850504" w:rsidRDefault="00EA7AA3">
      <w:pPr>
        <w:jc w:val="left"/>
        <w:rPr>
          <w:rFonts w:asciiTheme="minorEastAsia" w:hAnsiTheme="minorEastAsia"/>
          <w:b/>
          <w:sz w:val="28"/>
        </w:rPr>
      </w:pPr>
    </w:p>
    <w:p w14:paraId="7D1A5806" w14:textId="77777777" w:rsidR="00EA7AA3" w:rsidRPr="00850504" w:rsidRDefault="00EA7AA3">
      <w:pPr>
        <w:jc w:val="left"/>
        <w:rPr>
          <w:rFonts w:asciiTheme="minorEastAsia" w:hAnsiTheme="minorEastAsia"/>
          <w:b/>
          <w:sz w:val="28"/>
        </w:rPr>
      </w:pPr>
    </w:p>
    <w:p w14:paraId="76AFDC6E" w14:textId="77777777" w:rsidR="00EA7AA3" w:rsidRPr="00850504" w:rsidRDefault="00EA7AA3">
      <w:pPr>
        <w:jc w:val="left"/>
        <w:rPr>
          <w:rFonts w:asciiTheme="minorEastAsia" w:hAnsiTheme="minorEastAsia"/>
          <w:b/>
          <w:sz w:val="28"/>
        </w:rPr>
      </w:pPr>
    </w:p>
    <w:p w14:paraId="53A86AB6" w14:textId="77777777" w:rsidR="00EA7AA3" w:rsidRPr="00850504" w:rsidRDefault="001D3B04">
      <w:pPr>
        <w:jc w:val="center"/>
        <w:rPr>
          <w:rFonts w:asciiTheme="minorEastAsia" w:hAnsiTheme="minorEastAsia"/>
          <w:b/>
          <w:sz w:val="44"/>
        </w:rPr>
      </w:pPr>
      <w:r w:rsidRPr="00850504">
        <w:rPr>
          <w:rFonts w:asciiTheme="minorEastAsia" w:hAnsiTheme="minorEastAsia" w:hint="eastAsia"/>
          <w:b/>
          <w:sz w:val="44"/>
        </w:rPr>
        <w:t>投  标 文 件</w:t>
      </w:r>
    </w:p>
    <w:p w14:paraId="7F12A09B" w14:textId="77777777" w:rsidR="00EA7AA3" w:rsidRPr="00850504" w:rsidRDefault="001D3B04">
      <w:pPr>
        <w:jc w:val="center"/>
        <w:rPr>
          <w:rFonts w:asciiTheme="minorEastAsia" w:hAnsiTheme="minorEastAsia"/>
          <w:b/>
          <w:sz w:val="28"/>
        </w:rPr>
      </w:pPr>
      <w:r w:rsidRPr="00850504">
        <w:rPr>
          <w:rFonts w:asciiTheme="minorEastAsia" w:hAnsiTheme="minorEastAsia" w:hint="eastAsia"/>
          <w:b/>
          <w:sz w:val="28"/>
        </w:rPr>
        <w:t>编号：</w:t>
      </w:r>
    </w:p>
    <w:p w14:paraId="08A84802" w14:textId="77777777" w:rsidR="00EA7AA3" w:rsidRPr="00850504" w:rsidRDefault="00EA7AA3">
      <w:pPr>
        <w:jc w:val="left"/>
        <w:rPr>
          <w:rFonts w:asciiTheme="minorEastAsia" w:hAnsiTheme="minorEastAsia"/>
          <w:b/>
          <w:sz w:val="28"/>
        </w:rPr>
      </w:pPr>
    </w:p>
    <w:p w14:paraId="3ADF2535" w14:textId="77777777" w:rsidR="00EA7AA3" w:rsidRPr="00850504" w:rsidRDefault="00EA7AA3">
      <w:pPr>
        <w:jc w:val="left"/>
        <w:rPr>
          <w:rFonts w:asciiTheme="minorEastAsia" w:hAnsiTheme="minorEastAsia"/>
          <w:b/>
          <w:sz w:val="28"/>
        </w:rPr>
      </w:pPr>
    </w:p>
    <w:p w14:paraId="1DA329BD" w14:textId="77777777" w:rsidR="00EA7AA3" w:rsidRPr="00850504" w:rsidRDefault="00EA7AA3">
      <w:pPr>
        <w:jc w:val="left"/>
        <w:rPr>
          <w:rFonts w:asciiTheme="minorEastAsia" w:hAnsiTheme="minorEastAsia"/>
          <w:b/>
          <w:sz w:val="28"/>
        </w:rPr>
      </w:pPr>
    </w:p>
    <w:p w14:paraId="1784F614" w14:textId="77777777" w:rsidR="00EA7AA3" w:rsidRPr="00850504" w:rsidRDefault="00EA7AA3">
      <w:pPr>
        <w:jc w:val="left"/>
        <w:rPr>
          <w:rFonts w:asciiTheme="minorEastAsia" w:hAnsiTheme="minorEastAsia"/>
          <w:b/>
          <w:sz w:val="28"/>
        </w:rPr>
      </w:pPr>
    </w:p>
    <w:p w14:paraId="62E11C81" w14:textId="77777777" w:rsidR="00EA7AA3" w:rsidRPr="00850504" w:rsidRDefault="00EA7AA3">
      <w:pPr>
        <w:jc w:val="left"/>
        <w:rPr>
          <w:rFonts w:asciiTheme="minorEastAsia" w:hAnsiTheme="minorEastAsia"/>
          <w:b/>
          <w:sz w:val="28"/>
        </w:rPr>
      </w:pPr>
    </w:p>
    <w:p w14:paraId="710F6663" w14:textId="77777777" w:rsidR="00EA7AA3" w:rsidRPr="00850504" w:rsidRDefault="00EA7AA3">
      <w:pPr>
        <w:jc w:val="left"/>
        <w:rPr>
          <w:rFonts w:asciiTheme="minorEastAsia" w:hAnsiTheme="minorEastAsia"/>
          <w:b/>
          <w:sz w:val="28"/>
        </w:rPr>
      </w:pPr>
    </w:p>
    <w:p w14:paraId="76D7E8E2" w14:textId="77777777" w:rsidR="00EA7AA3" w:rsidRPr="00850504" w:rsidRDefault="001D3B04">
      <w:pPr>
        <w:jc w:val="center"/>
        <w:rPr>
          <w:rFonts w:asciiTheme="minorEastAsia" w:hAnsiTheme="minorEastAsia"/>
          <w:b/>
          <w:sz w:val="28"/>
        </w:rPr>
      </w:pPr>
      <w:r w:rsidRPr="00850504">
        <w:rPr>
          <w:rFonts w:asciiTheme="minorEastAsia" w:hAnsiTheme="minorEastAsia" w:hint="eastAsia"/>
          <w:b/>
          <w:sz w:val="28"/>
        </w:rPr>
        <w:t>投标人：（公章）</w:t>
      </w:r>
    </w:p>
    <w:p w14:paraId="540E2F4B" w14:textId="77777777" w:rsidR="00EA7AA3" w:rsidRPr="00850504" w:rsidRDefault="001D3B04">
      <w:pPr>
        <w:jc w:val="center"/>
        <w:rPr>
          <w:rFonts w:asciiTheme="minorEastAsia" w:hAnsiTheme="minorEastAsia"/>
          <w:b/>
          <w:sz w:val="28"/>
        </w:rPr>
      </w:pPr>
      <w:r w:rsidRPr="00850504">
        <w:rPr>
          <w:rFonts w:asciiTheme="minorEastAsia" w:hAnsiTheme="minorEastAsia" w:hint="eastAsia"/>
          <w:b/>
          <w:sz w:val="28"/>
        </w:rPr>
        <w:t>法定代表人或其委托代理人：（个人签章或签字）</w:t>
      </w:r>
    </w:p>
    <w:p w14:paraId="3F394090" w14:textId="77777777" w:rsidR="00EA7AA3" w:rsidRPr="00850504" w:rsidRDefault="001D3B04">
      <w:pPr>
        <w:jc w:val="center"/>
        <w:rPr>
          <w:rFonts w:asciiTheme="minorEastAsia" w:hAnsiTheme="minorEastAsia"/>
          <w:b/>
          <w:sz w:val="28"/>
        </w:rPr>
      </w:pPr>
      <w:r w:rsidRPr="00850504">
        <w:rPr>
          <w:rFonts w:asciiTheme="minorEastAsia" w:hAnsiTheme="minorEastAsia" w:hint="eastAsia"/>
          <w:b/>
          <w:sz w:val="28"/>
        </w:rPr>
        <w:t>年         月</w:t>
      </w:r>
    </w:p>
    <w:p w14:paraId="126EB8DF" w14:textId="77777777" w:rsidR="00EA7AA3" w:rsidRPr="00850504" w:rsidRDefault="00EA7AA3">
      <w:pPr>
        <w:jc w:val="center"/>
        <w:rPr>
          <w:rFonts w:asciiTheme="minorEastAsia" w:hAnsiTheme="minorEastAsia"/>
          <w:b/>
          <w:sz w:val="28"/>
        </w:rPr>
      </w:pPr>
    </w:p>
    <w:p w14:paraId="3CB6ED59" w14:textId="77777777" w:rsidR="00EA7AA3" w:rsidRPr="00850504" w:rsidRDefault="001D3B04">
      <w:pPr>
        <w:pStyle w:val="ac"/>
        <w:spacing w:before="0" w:after="0"/>
        <w:rPr>
          <w:sz w:val="28"/>
        </w:rPr>
      </w:pPr>
      <w:bookmarkStart w:id="38" w:name="_Toc143939419"/>
      <w:r w:rsidRPr="00850504">
        <w:rPr>
          <w:rFonts w:hint="eastAsia"/>
          <w:sz w:val="28"/>
        </w:rPr>
        <w:lastRenderedPageBreak/>
        <w:t>第一部分资格证明文件</w:t>
      </w:r>
      <w:bookmarkEnd w:id="38"/>
    </w:p>
    <w:p w14:paraId="50BC3ADC"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602AE75B" w14:textId="77777777" w:rsidR="00EA7AA3" w:rsidRPr="00850504" w:rsidRDefault="001D3B04">
      <w:pPr>
        <w:pStyle w:val="3"/>
        <w:spacing w:before="0" w:after="0"/>
        <w:jc w:val="center"/>
        <w:rPr>
          <w:sz w:val="24"/>
        </w:rPr>
      </w:pPr>
      <w:bookmarkStart w:id="39" w:name="_Toc143939420"/>
      <w:r w:rsidRPr="00850504">
        <w:rPr>
          <w:rFonts w:hint="eastAsia"/>
          <w:sz w:val="28"/>
        </w:rPr>
        <w:lastRenderedPageBreak/>
        <w:t>一、法定代表人授权委托书</w:t>
      </w:r>
      <w:bookmarkEnd w:id="39"/>
    </w:p>
    <w:p w14:paraId="68FA7B4D" w14:textId="77777777" w:rsidR="00EA7AA3" w:rsidRPr="00850504" w:rsidRDefault="001D3B04">
      <w:pPr>
        <w:spacing w:line="480" w:lineRule="auto"/>
        <w:rPr>
          <w:rFonts w:asciiTheme="minorEastAsia" w:hAnsiTheme="minorEastAsia"/>
          <w:sz w:val="24"/>
        </w:rPr>
      </w:pPr>
      <w:r w:rsidRPr="00850504">
        <w:rPr>
          <w:rFonts w:asciiTheme="minorEastAsia" w:hAnsiTheme="minorEastAsia" w:hint="eastAsia"/>
          <w:sz w:val="24"/>
        </w:rPr>
        <w:t xml:space="preserve">    本授权书声明：注册于</w:t>
      </w:r>
      <w:r w:rsidRPr="00850504">
        <w:rPr>
          <w:rFonts w:asciiTheme="minorEastAsia" w:hAnsiTheme="minorEastAsia" w:hint="eastAsia"/>
          <w:sz w:val="24"/>
          <w:u w:val="single"/>
        </w:rPr>
        <w:t>（注册地址名称）</w:t>
      </w:r>
      <w:r w:rsidRPr="00850504">
        <w:rPr>
          <w:rFonts w:asciiTheme="minorEastAsia" w:hAnsiTheme="minorEastAsia" w:hint="eastAsia"/>
          <w:sz w:val="24"/>
        </w:rPr>
        <w:t>的</w:t>
      </w:r>
      <w:r w:rsidRPr="00850504">
        <w:rPr>
          <w:rFonts w:asciiTheme="minorEastAsia" w:hAnsiTheme="minorEastAsia" w:hint="eastAsia"/>
          <w:sz w:val="24"/>
          <w:u w:val="single"/>
        </w:rPr>
        <w:t>(投标人全名)</w:t>
      </w:r>
      <w:r w:rsidRPr="00850504">
        <w:rPr>
          <w:rFonts w:asciiTheme="minorEastAsia" w:hAnsiTheme="minorEastAsia" w:hint="eastAsia"/>
          <w:sz w:val="24"/>
        </w:rPr>
        <w:t xml:space="preserve">的在下面签字的             </w:t>
      </w:r>
      <w:r w:rsidRPr="00850504">
        <w:rPr>
          <w:rFonts w:asciiTheme="minorEastAsia" w:hAnsiTheme="minorEastAsia" w:hint="eastAsia"/>
          <w:sz w:val="24"/>
          <w:u w:val="single"/>
        </w:rPr>
        <w:t>(法定代表人姓名、职务)</w:t>
      </w:r>
      <w:r w:rsidRPr="00850504">
        <w:rPr>
          <w:rFonts w:asciiTheme="minorEastAsia" w:hAnsiTheme="minorEastAsia" w:hint="eastAsia"/>
          <w:sz w:val="24"/>
        </w:rPr>
        <w:t>代表本公司授权</w:t>
      </w:r>
      <w:r w:rsidRPr="00850504">
        <w:rPr>
          <w:rFonts w:asciiTheme="minorEastAsia" w:hAnsiTheme="minorEastAsia" w:hint="eastAsia"/>
          <w:sz w:val="24"/>
          <w:u w:val="single"/>
        </w:rPr>
        <w:t>（单位名称）</w:t>
      </w:r>
      <w:r w:rsidRPr="00850504">
        <w:rPr>
          <w:rFonts w:asciiTheme="minorEastAsia" w:hAnsiTheme="minorEastAsia" w:hint="eastAsia"/>
          <w:sz w:val="24"/>
        </w:rPr>
        <w:t xml:space="preserve">的在下面签字的            </w:t>
      </w:r>
      <w:r w:rsidRPr="00850504">
        <w:rPr>
          <w:rFonts w:asciiTheme="minorEastAsia" w:hAnsiTheme="minorEastAsia" w:hint="eastAsia"/>
          <w:sz w:val="24"/>
          <w:u w:val="single"/>
        </w:rPr>
        <w:t>（被授权人的姓名、职务）</w:t>
      </w:r>
      <w:r w:rsidRPr="00850504">
        <w:rPr>
          <w:rFonts w:asciiTheme="minorEastAsia" w:hAnsiTheme="minorEastAsia" w:hint="eastAsia"/>
          <w:sz w:val="24"/>
        </w:rPr>
        <w:t xml:space="preserve">为本公司的合法代理人，就招标编号为              </w:t>
      </w:r>
      <w:r w:rsidRPr="00850504">
        <w:rPr>
          <w:rFonts w:asciiTheme="minorEastAsia" w:hAnsiTheme="minorEastAsia" w:hint="eastAsia"/>
          <w:sz w:val="24"/>
          <w:u w:val="single"/>
        </w:rPr>
        <w:t>（项目编号）（项目名称）</w:t>
      </w:r>
      <w:r w:rsidRPr="00850504">
        <w:rPr>
          <w:rFonts w:asciiTheme="minorEastAsia" w:hAnsiTheme="minorEastAsia" w:hint="eastAsia"/>
          <w:sz w:val="24"/>
        </w:rPr>
        <w:t>的投标及合同执行，以本公司名义处理一切与之有关的事务。</w:t>
      </w:r>
    </w:p>
    <w:p w14:paraId="6C5932BB" w14:textId="77777777" w:rsidR="00EA7AA3" w:rsidRPr="00850504" w:rsidRDefault="001D3B04">
      <w:pPr>
        <w:spacing w:line="480" w:lineRule="auto"/>
        <w:rPr>
          <w:rFonts w:asciiTheme="minorEastAsia" w:hAnsiTheme="minorEastAsia"/>
          <w:sz w:val="24"/>
        </w:rPr>
      </w:pPr>
      <w:r w:rsidRPr="00850504">
        <w:rPr>
          <w:rFonts w:asciiTheme="minorEastAsia" w:hAnsiTheme="minorEastAsia" w:hint="eastAsia"/>
          <w:sz w:val="24"/>
        </w:rPr>
        <w:t xml:space="preserve">    本授权书于年月日签字生效，特此声明。</w:t>
      </w:r>
    </w:p>
    <w:tbl>
      <w:tblPr>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4485"/>
      </w:tblGrid>
      <w:tr w:rsidR="00EA7AA3" w:rsidRPr="00850504" w14:paraId="490A900A" w14:textId="77777777">
        <w:trPr>
          <w:trHeight w:val="2636"/>
        </w:trPr>
        <w:tc>
          <w:tcPr>
            <w:tcW w:w="4484" w:type="dxa"/>
            <w:vAlign w:val="center"/>
          </w:tcPr>
          <w:p w14:paraId="34FC1024" w14:textId="77777777" w:rsidR="00EA7AA3" w:rsidRPr="00850504" w:rsidRDefault="001D3B04">
            <w:pPr>
              <w:jc w:val="center"/>
              <w:rPr>
                <w:rFonts w:ascii="宋体"/>
              </w:rPr>
            </w:pPr>
            <w:r w:rsidRPr="00850504">
              <w:rPr>
                <w:rFonts w:ascii="宋体" w:hint="eastAsia"/>
              </w:rPr>
              <w:t>法定代表人身份证复印件</w:t>
            </w:r>
          </w:p>
        </w:tc>
        <w:tc>
          <w:tcPr>
            <w:tcW w:w="4485" w:type="dxa"/>
            <w:vAlign w:val="center"/>
          </w:tcPr>
          <w:p w14:paraId="4504179C" w14:textId="77777777" w:rsidR="00EA7AA3" w:rsidRPr="00850504" w:rsidRDefault="001D3B04">
            <w:pPr>
              <w:jc w:val="center"/>
              <w:rPr>
                <w:rFonts w:ascii="宋体"/>
              </w:rPr>
            </w:pPr>
            <w:r w:rsidRPr="00850504">
              <w:rPr>
                <w:rFonts w:ascii="宋体" w:hint="eastAsia"/>
              </w:rPr>
              <w:t>法定代表人身份证复印件</w:t>
            </w:r>
          </w:p>
        </w:tc>
      </w:tr>
    </w:tbl>
    <w:p w14:paraId="3544BDB4" w14:textId="77777777" w:rsidR="00EA7AA3" w:rsidRPr="00850504" w:rsidRDefault="00EA7AA3">
      <w:pPr>
        <w:jc w:val="center"/>
        <w:rPr>
          <w:rFonts w:ascii="宋体"/>
        </w:rPr>
      </w:pP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4492"/>
      </w:tblGrid>
      <w:tr w:rsidR="00EA7AA3" w:rsidRPr="00850504" w14:paraId="5A22A9B6" w14:textId="77777777">
        <w:trPr>
          <w:trHeight w:val="2781"/>
        </w:trPr>
        <w:tc>
          <w:tcPr>
            <w:tcW w:w="4491" w:type="dxa"/>
            <w:vAlign w:val="center"/>
          </w:tcPr>
          <w:p w14:paraId="292E75B6" w14:textId="77777777" w:rsidR="00EA7AA3" w:rsidRPr="00850504" w:rsidRDefault="001D3B04">
            <w:pPr>
              <w:jc w:val="center"/>
            </w:pPr>
            <w:bookmarkStart w:id="40" w:name="_资格证明文件"/>
            <w:bookmarkStart w:id="41" w:name="_Toc364329026"/>
            <w:bookmarkEnd w:id="40"/>
            <w:r w:rsidRPr="00850504">
              <w:rPr>
                <w:rFonts w:hint="eastAsia"/>
              </w:rPr>
              <w:t>法定代表人授权代表身份证</w:t>
            </w:r>
            <w:bookmarkEnd w:id="41"/>
          </w:p>
        </w:tc>
        <w:tc>
          <w:tcPr>
            <w:tcW w:w="4492" w:type="dxa"/>
            <w:vAlign w:val="center"/>
          </w:tcPr>
          <w:p w14:paraId="7666A05B" w14:textId="77777777" w:rsidR="00EA7AA3" w:rsidRPr="00850504" w:rsidRDefault="001D3B04">
            <w:pPr>
              <w:jc w:val="center"/>
            </w:pPr>
            <w:bookmarkStart w:id="42" w:name="_Toc364329027"/>
            <w:r w:rsidRPr="00850504">
              <w:rPr>
                <w:rFonts w:hint="eastAsia"/>
              </w:rPr>
              <w:t>法定代表人授权代表身份证</w:t>
            </w:r>
            <w:bookmarkEnd w:id="42"/>
          </w:p>
        </w:tc>
      </w:tr>
    </w:tbl>
    <w:p w14:paraId="7ED57F42" w14:textId="77777777" w:rsidR="00EA7AA3" w:rsidRPr="00850504" w:rsidRDefault="001D3B04">
      <w:pPr>
        <w:pStyle w:val="a5"/>
        <w:spacing w:line="480" w:lineRule="auto"/>
        <w:ind w:firstLineChars="177" w:firstLine="425"/>
        <w:rPr>
          <w:rFonts w:asciiTheme="minorEastAsia" w:eastAsiaTheme="minorEastAsia" w:hAnsiTheme="minorEastAsia"/>
          <w:sz w:val="24"/>
        </w:rPr>
      </w:pPr>
      <w:r w:rsidRPr="00850504">
        <w:rPr>
          <w:rFonts w:asciiTheme="minorEastAsia" w:eastAsiaTheme="minorEastAsia" w:hAnsiTheme="minorEastAsia" w:hint="eastAsia"/>
          <w:sz w:val="24"/>
        </w:rPr>
        <w:t>法定代表人（个人签章或签字）：</w:t>
      </w:r>
    </w:p>
    <w:p w14:paraId="5F800681" w14:textId="77777777" w:rsidR="00EA7AA3" w:rsidRPr="00850504" w:rsidRDefault="001D3B04">
      <w:pPr>
        <w:pStyle w:val="a5"/>
        <w:spacing w:line="480" w:lineRule="auto"/>
        <w:ind w:firstLineChars="177" w:firstLine="425"/>
        <w:rPr>
          <w:rFonts w:asciiTheme="minorEastAsia" w:eastAsiaTheme="minorEastAsia" w:hAnsiTheme="minorEastAsia"/>
          <w:sz w:val="24"/>
        </w:rPr>
      </w:pPr>
      <w:r w:rsidRPr="00850504">
        <w:rPr>
          <w:rFonts w:asciiTheme="minorEastAsia" w:eastAsiaTheme="minorEastAsia" w:hAnsiTheme="minorEastAsia" w:hint="eastAsia"/>
          <w:sz w:val="24"/>
        </w:rPr>
        <w:t>授权代表（个人签章或签字）：</w:t>
      </w:r>
    </w:p>
    <w:p w14:paraId="4D8662B2" w14:textId="77777777" w:rsidR="00EA7AA3" w:rsidRPr="00850504" w:rsidRDefault="001D3B04">
      <w:pPr>
        <w:pStyle w:val="a5"/>
        <w:spacing w:line="480" w:lineRule="auto"/>
        <w:ind w:firstLineChars="177" w:firstLine="425"/>
        <w:rPr>
          <w:rFonts w:asciiTheme="minorEastAsia" w:eastAsiaTheme="minorEastAsia" w:hAnsiTheme="minorEastAsia"/>
          <w:sz w:val="24"/>
        </w:rPr>
      </w:pPr>
      <w:r w:rsidRPr="00850504">
        <w:rPr>
          <w:rFonts w:asciiTheme="minorEastAsia" w:eastAsiaTheme="minorEastAsia" w:hAnsiTheme="minorEastAsia" w:hint="eastAsia"/>
          <w:sz w:val="24"/>
        </w:rPr>
        <w:t>单位名称（公章）：</w:t>
      </w:r>
    </w:p>
    <w:p w14:paraId="37852CB8" w14:textId="77777777" w:rsidR="00EA7AA3" w:rsidRPr="00850504" w:rsidRDefault="001D3B04">
      <w:pPr>
        <w:pStyle w:val="a5"/>
        <w:spacing w:line="480" w:lineRule="auto"/>
        <w:ind w:firstLineChars="177" w:firstLine="425"/>
        <w:rPr>
          <w:rFonts w:asciiTheme="minorEastAsia" w:eastAsiaTheme="minorEastAsia" w:hAnsiTheme="minorEastAsia"/>
          <w:sz w:val="24"/>
        </w:rPr>
      </w:pPr>
      <w:r w:rsidRPr="00850504">
        <w:rPr>
          <w:rFonts w:asciiTheme="minorEastAsia" w:eastAsiaTheme="minorEastAsia" w:hAnsiTheme="minorEastAsia" w:hint="eastAsia"/>
          <w:sz w:val="24"/>
        </w:rPr>
        <w:t>单位地址：</w:t>
      </w:r>
    </w:p>
    <w:p w14:paraId="0B115175" w14:textId="77777777" w:rsidR="00EA7AA3" w:rsidRPr="00850504" w:rsidRDefault="00EA7AA3">
      <w:pPr>
        <w:pStyle w:val="a5"/>
        <w:spacing w:line="480" w:lineRule="auto"/>
        <w:ind w:firstLineChars="177" w:firstLine="425"/>
        <w:rPr>
          <w:rFonts w:asciiTheme="minorEastAsia" w:eastAsiaTheme="minorEastAsia" w:hAnsiTheme="minorEastAsia"/>
          <w:sz w:val="24"/>
        </w:rPr>
      </w:pPr>
    </w:p>
    <w:p w14:paraId="326EBB57" w14:textId="77777777" w:rsidR="00EA7AA3" w:rsidRPr="00850504" w:rsidRDefault="001D3B04">
      <w:pPr>
        <w:pStyle w:val="3"/>
        <w:spacing w:before="0" w:after="0"/>
        <w:jc w:val="center"/>
        <w:rPr>
          <w:sz w:val="24"/>
        </w:rPr>
      </w:pPr>
      <w:bookmarkStart w:id="43" w:name="_Toc143939421"/>
      <w:r w:rsidRPr="00850504">
        <w:rPr>
          <w:rFonts w:hint="eastAsia"/>
          <w:sz w:val="28"/>
        </w:rPr>
        <w:lastRenderedPageBreak/>
        <w:t>二、具有独立承担民事责任的能力</w:t>
      </w:r>
      <w:bookmarkEnd w:id="43"/>
    </w:p>
    <w:p w14:paraId="5D15B72B" w14:textId="77777777" w:rsidR="00EA7AA3" w:rsidRPr="00850504" w:rsidRDefault="00EA7AA3">
      <w:pPr>
        <w:jc w:val="center"/>
        <w:rPr>
          <w:rFonts w:asciiTheme="minorEastAsia" w:hAnsiTheme="minorEastAsia"/>
          <w:sz w:val="24"/>
        </w:rPr>
      </w:pPr>
    </w:p>
    <w:p w14:paraId="2520E02A" w14:textId="77777777" w:rsidR="00EA7AA3" w:rsidRPr="00850504" w:rsidRDefault="001D3B04">
      <w:pPr>
        <w:jc w:val="center"/>
        <w:rPr>
          <w:rFonts w:asciiTheme="minorEastAsia" w:hAnsiTheme="minorEastAsia"/>
          <w:sz w:val="24"/>
        </w:rPr>
      </w:pPr>
      <w:r w:rsidRPr="00850504">
        <w:rPr>
          <w:rFonts w:asciiTheme="minorEastAsia" w:hAnsiTheme="minorEastAsia" w:hint="eastAsia"/>
          <w:sz w:val="24"/>
        </w:rPr>
        <w:t>（附</w:t>
      </w:r>
      <w:r w:rsidRPr="00850504">
        <w:rPr>
          <w:rFonts w:asciiTheme="minorEastAsia" w:hAnsiTheme="minorEastAsia"/>
          <w:sz w:val="24"/>
        </w:rPr>
        <w:t>法人或者其他组织的营业执照等证明文件，自然人的身份证明</w:t>
      </w:r>
      <w:r w:rsidRPr="00850504">
        <w:rPr>
          <w:rFonts w:asciiTheme="minorEastAsia" w:hAnsiTheme="minorEastAsia" w:hint="eastAsia"/>
          <w:sz w:val="24"/>
        </w:rPr>
        <w:t>材料扫描件或复印件）</w:t>
      </w:r>
    </w:p>
    <w:p w14:paraId="7944622D"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4F775E05" w14:textId="48BB959E" w:rsidR="00EA7AA3" w:rsidRPr="00850504" w:rsidRDefault="001D3B04">
      <w:pPr>
        <w:pStyle w:val="3"/>
        <w:spacing w:before="0" w:after="0"/>
        <w:jc w:val="center"/>
        <w:rPr>
          <w:sz w:val="24"/>
        </w:rPr>
      </w:pPr>
      <w:bookmarkStart w:id="44" w:name="_Toc143939422"/>
      <w:r w:rsidRPr="00850504">
        <w:rPr>
          <w:rFonts w:hint="eastAsia"/>
          <w:sz w:val="28"/>
        </w:rPr>
        <w:lastRenderedPageBreak/>
        <w:t>三、</w:t>
      </w:r>
      <w:r w:rsidR="00792EEF" w:rsidRPr="00850504">
        <w:rPr>
          <w:rFonts w:hint="eastAsia"/>
          <w:sz w:val="28"/>
        </w:rPr>
        <w:t>资格承诺声明函</w:t>
      </w:r>
      <w:bookmarkEnd w:id="44"/>
    </w:p>
    <w:p w14:paraId="4243B3F7" w14:textId="77777777" w:rsidR="00792EEF" w:rsidRPr="00850504" w:rsidRDefault="00792EEF" w:rsidP="00792EEF">
      <w:pPr>
        <w:adjustRightInd w:val="0"/>
        <w:snapToGrid w:val="0"/>
        <w:spacing w:line="500" w:lineRule="exact"/>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u w:val="single"/>
        </w:rPr>
        <w:t>致采购人及采购代理机构</w:t>
      </w:r>
      <w:r w:rsidRPr="00850504">
        <w:rPr>
          <w:rFonts w:asciiTheme="minorEastAsia" w:hAnsiTheme="minorEastAsia" w:cs="仿宋_GB2312" w:hint="eastAsia"/>
          <w:kern w:val="0"/>
          <w:sz w:val="24"/>
          <w:szCs w:val="24"/>
        </w:rPr>
        <w:t>：</w:t>
      </w:r>
    </w:p>
    <w:p w14:paraId="3A5BD79C"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sz w:val="24"/>
          <w:szCs w:val="24"/>
        </w:rPr>
        <w:t>我单位自愿参加本次政府采购活动，严格遵守《中华人民共和国政府采购法》及相关法律法规，依法诚信经营，依法遵守本次政府采购活动的各项规定。我单位郑重承诺</w:t>
      </w:r>
      <w:r w:rsidRPr="00850504">
        <w:rPr>
          <w:rFonts w:asciiTheme="minorEastAsia" w:hAnsiTheme="minorEastAsia" w:cs="仿宋_GB2312" w:hint="eastAsia"/>
          <w:kern w:val="0"/>
          <w:sz w:val="24"/>
          <w:szCs w:val="24"/>
        </w:rPr>
        <w:t>声明如下：</w:t>
      </w:r>
    </w:p>
    <w:p w14:paraId="706B3D15"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一、我单位全称为</w:t>
      </w:r>
      <w:r w:rsidRPr="00850504">
        <w:rPr>
          <w:rFonts w:asciiTheme="minorEastAsia" w:hAnsiTheme="minorEastAsia" w:cs="仿宋_GB2312" w:hint="eastAsia"/>
          <w:kern w:val="0"/>
          <w:sz w:val="24"/>
          <w:szCs w:val="24"/>
          <w:u w:val="single"/>
        </w:rPr>
        <w:t xml:space="preserve">              ，</w:t>
      </w:r>
      <w:r w:rsidRPr="00850504">
        <w:rPr>
          <w:rFonts w:asciiTheme="minorEastAsia" w:hAnsiTheme="minorEastAsia" w:cs="仿宋_GB2312" w:hint="eastAsia"/>
          <w:kern w:val="0"/>
          <w:sz w:val="24"/>
          <w:szCs w:val="24"/>
        </w:rPr>
        <w:t>注册地点为</w:t>
      </w:r>
      <w:r w:rsidRPr="00850504">
        <w:rPr>
          <w:rFonts w:asciiTheme="minorEastAsia" w:hAnsiTheme="minorEastAsia" w:cs="仿宋_GB2312" w:hint="eastAsia"/>
          <w:kern w:val="0"/>
          <w:sz w:val="24"/>
          <w:szCs w:val="24"/>
          <w:u w:val="single"/>
        </w:rPr>
        <w:t xml:space="preserve">                     ，</w:t>
      </w:r>
      <w:r w:rsidRPr="00850504">
        <w:rPr>
          <w:rFonts w:asciiTheme="minorEastAsia" w:hAnsiTheme="minorEastAsia" w:cs="仿宋_GB2312" w:hint="eastAsia"/>
          <w:kern w:val="0"/>
          <w:sz w:val="24"/>
          <w:szCs w:val="24"/>
        </w:rPr>
        <w:t>统一社会信用代码为</w:t>
      </w:r>
      <w:r w:rsidRPr="00850504">
        <w:rPr>
          <w:rFonts w:asciiTheme="minorEastAsia" w:hAnsiTheme="minorEastAsia" w:cs="仿宋_GB2312" w:hint="eastAsia"/>
          <w:kern w:val="0"/>
          <w:sz w:val="24"/>
          <w:szCs w:val="24"/>
          <w:u w:val="single"/>
        </w:rPr>
        <w:t xml:space="preserve">                   ，</w:t>
      </w:r>
      <w:r w:rsidRPr="00850504">
        <w:rPr>
          <w:rFonts w:asciiTheme="minorEastAsia" w:hAnsiTheme="minorEastAsia" w:cs="仿宋_GB2312" w:hint="eastAsia"/>
          <w:kern w:val="0"/>
          <w:sz w:val="24"/>
          <w:szCs w:val="24"/>
        </w:rPr>
        <w:t>法定代表人（单位负责人）为</w:t>
      </w:r>
      <w:r w:rsidRPr="00850504">
        <w:rPr>
          <w:rFonts w:asciiTheme="minorEastAsia" w:hAnsiTheme="minorEastAsia" w:cs="仿宋_GB2312" w:hint="eastAsia"/>
          <w:kern w:val="0"/>
          <w:sz w:val="24"/>
          <w:szCs w:val="24"/>
          <w:u w:val="single"/>
        </w:rPr>
        <w:t xml:space="preserve">           ，</w:t>
      </w:r>
      <w:r w:rsidRPr="00850504">
        <w:rPr>
          <w:rFonts w:asciiTheme="minorEastAsia" w:hAnsiTheme="minorEastAsia" w:cs="仿宋_GB2312" w:hint="eastAsia"/>
          <w:kern w:val="0"/>
          <w:sz w:val="24"/>
          <w:szCs w:val="24"/>
        </w:rPr>
        <w:t>联系方式为</w:t>
      </w:r>
      <w:r w:rsidRPr="00850504">
        <w:rPr>
          <w:rFonts w:asciiTheme="minorEastAsia" w:hAnsiTheme="minorEastAsia" w:cs="仿宋_GB2312" w:hint="eastAsia"/>
          <w:kern w:val="0"/>
          <w:sz w:val="24"/>
          <w:szCs w:val="24"/>
          <w:u w:val="single"/>
        </w:rPr>
        <w:t xml:space="preserve">                 。</w:t>
      </w:r>
      <w:r w:rsidRPr="00850504">
        <w:rPr>
          <w:rFonts w:asciiTheme="minorEastAsia" w:hAnsiTheme="minorEastAsia" w:cs="仿宋_GB2312" w:hint="eastAsia"/>
          <w:kern w:val="0"/>
          <w:sz w:val="24"/>
          <w:szCs w:val="24"/>
        </w:rPr>
        <w:t xml:space="preserve">      </w:t>
      </w:r>
    </w:p>
    <w:p w14:paraId="5D133E6C"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二、我单位具有独立承担民事责任的能力。</w:t>
      </w:r>
    </w:p>
    <w:p w14:paraId="464E8F60"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三、我单位具有良好的商业信誉和健全的财务会计制度。</w:t>
      </w:r>
    </w:p>
    <w:p w14:paraId="4EDF1D0E"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四、我单位具有履行合同所必需的设备和专业技术能力。</w:t>
      </w:r>
    </w:p>
    <w:p w14:paraId="606A915A"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五、我单位有依法缴纳税收和社会保障资金的良好记录。</w:t>
      </w:r>
    </w:p>
    <w:p w14:paraId="73571FC8"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六、我单位参加政府采购活动前三年内，在经营活动中没有重大违法记录。（重大违法记录，是指供应商因违法经营受到刑事处罚或者责令停产停业、吊销许可证或者执照、较大数额罚款等行政处罚。）</w:t>
      </w:r>
    </w:p>
    <w:p w14:paraId="706B1FAF"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sidRPr="00850504">
        <w:rPr>
          <w:rFonts w:asciiTheme="minorEastAsia" w:hAnsiTheme="minorEastAsia" w:cs="仿宋_GB2312" w:hint="eastAsia"/>
          <w:kern w:val="0"/>
          <w:sz w:val="24"/>
          <w:szCs w:val="24"/>
        </w:rPr>
        <w:t>七、我单位具备法律、行政法规规定的其他条件。</w:t>
      </w:r>
    </w:p>
    <w:p w14:paraId="58AB694B" w14:textId="77777777" w:rsidR="00792EEF" w:rsidRPr="00850504" w:rsidRDefault="00792EEF" w:rsidP="00792EEF">
      <w:pPr>
        <w:adjustRightInd w:val="0"/>
        <w:snapToGrid w:val="0"/>
        <w:spacing w:line="500" w:lineRule="exact"/>
        <w:ind w:firstLineChars="200" w:firstLine="480"/>
        <w:contextualSpacing/>
        <w:textAlignment w:val="baseline"/>
        <w:rPr>
          <w:rFonts w:asciiTheme="minorEastAsia" w:hAnsiTheme="minorEastAsia" w:cs="Times New Roman"/>
          <w:kern w:val="0"/>
          <w:sz w:val="24"/>
          <w:szCs w:val="24"/>
        </w:rPr>
      </w:pPr>
      <w:r w:rsidRPr="00850504">
        <w:rPr>
          <w:rFonts w:asciiTheme="minorEastAsia" w:hAnsiTheme="minorEastAsia" w:cs="仿宋_GB2312" w:hint="eastAsia"/>
          <w:kern w:val="0"/>
          <w:sz w:val="24"/>
          <w:szCs w:val="24"/>
        </w:rPr>
        <w:t>我单位保证上述声明的事项都是真实的，符合《中华人民共和国</w:t>
      </w:r>
      <w:r w:rsidRPr="00850504">
        <w:rPr>
          <w:rFonts w:asciiTheme="minorEastAsia" w:hAnsiTheme="minorEastAsia" w:cs="Times New Roman" w:hint="eastAsia"/>
          <w:kern w:val="0"/>
          <w:sz w:val="24"/>
          <w:szCs w:val="24"/>
        </w:rPr>
        <w:t>政府采购法》规定的供应商资格条件。如有弄虚作假，</w:t>
      </w:r>
      <w:r w:rsidRPr="00850504">
        <w:rPr>
          <w:rFonts w:asciiTheme="minorEastAsia" w:hAnsiTheme="minorEastAsia" w:cs="Times New Roman"/>
          <w:kern w:val="0"/>
          <w:sz w:val="24"/>
          <w:szCs w:val="24"/>
        </w:rPr>
        <w:t>我单位愿意</w:t>
      </w:r>
      <w:r w:rsidRPr="00850504">
        <w:rPr>
          <w:rFonts w:asciiTheme="minorEastAsia" w:hAnsiTheme="minorEastAsia" w:cs="Times New Roman" w:hint="eastAsia"/>
          <w:kern w:val="0"/>
          <w:sz w:val="24"/>
          <w:szCs w:val="24"/>
        </w:rPr>
        <w:t>按照“</w:t>
      </w:r>
      <w:r w:rsidRPr="00850504">
        <w:rPr>
          <w:rFonts w:asciiTheme="minorEastAsia" w:hAnsiTheme="minorEastAsia" w:cs="仿宋_GB2312" w:hint="eastAsia"/>
          <w:sz w:val="24"/>
          <w:szCs w:val="24"/>
        </w:rPr>
        <w:t>提供虚假材料谋取中标、成交</w:t>
      </w:r>
      <w:r w:rsidRPr="00850504">
        <w:rPr>
          <w:rFonts w:asciiTheme="minorEastAsia" w:hAnsiTheme="minorEastAsia" w:cs="Times New Roman" w:hint="eastAsia"/>
          <w:kern w:val="0"/>
          <w:sz w:val="24"/>
          <w:szCs w:val="24"/>
        </w:rPr>
        <w:t>”</w:t>
      </w:r>
      <w:r w:rsidRPr="00850504">
        <w:rPr>
          <w:rFonts w:asciiTheme="minorEastAsia" w:hAnsiTheme="minorEastAsia" w:cs="Times New Roman"/>
          <w:kern w:val="0"/>
          <w:sz w:val="24"/>
          <w:szCs w:val="24"/>
        </w:rPr>
        <w:t>承担相应的法律责任，</w:t>
      </w:r>
      <w:r w:rsidRPr="00850504">
        <w:rPr>
          <w:rFonts w:asciiTheme="minorEastAsia" w:hAnsiTheme="minorEastAsia" w:cs="Times New Roman" w:hint="eastAsia"/>
          <w:kern w:val="0"/>
          <w:sz w:val="24"/>
          <w:szCs w:val="24"/>
        </w:rPr>
        <w:t>同意将违背承诺行为作为失信行为记录到社会信用信息平台，</w:t>
      </w:r>
      <w:r w:rsidRPr="00850504">
        <w:rPr>
          <w:rFonts w:asciiTheme="minorEastAsia" w:hAnsiTheme="minorEastAsia" w:cs="Times New Roman"/>
          <w:kern w:val="0"/>
          <w:sz w:val="24"/>
          <w:szCs w:val="24"/>
        </w:rPr>
        <w:t>并承担因此所造成的一切损失。</w:t>
      </w:r>
    </w:p>
    <w:p w14:paraId="42F351AA" w14:textId="77777777" w:rsidR="00792EEF" w:rsidRPr="00850504" w:rsidRDefault="00792EEF" w:rsidP="00792EEF">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sidRPr="00850504">
        <w:rPr>
          <w:rFonts w:asciiTheme="minorEastAsia" w:hAnsiTheme="minorEastAsia" w:cs="Times New Roman"/>
          <w:kern w:val="0"/>
          <w:sz w:val="24"/>
          <w:szCs w:val="24"/>
        </w:rPr>
        <w:t>承诺单位（盖章）：</w:t>
      </w:r>
    </w:p>
    <w:p w14:paraId="0B90C46C" w14:textId="77777777" w:rsidR="00792EEF" w:rsidRPr="00850504" w:rsidRDefault="00792EEF" w:rsidP="00792EEF">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sidRPr="00850504">
        <w:rPr>
          <w:rFonts w:asciiTheme="minorEastAsia" w:hAnsiTheme="minorEastAsia" w:cs="Times New Roman"/>
          <w:kern w:val="0"/>
          <w:sz w:val="24"/>
          <w:szCs w:val="24"/>
        </w:rPr>
        <w:t xml:space="preserve">                  法定代表人或授权代表（签名或盖章）：</w:t>
      </w:r>
    </w:p>
    <w:p w14:paraId="4BCC18A8" w14:textId="77777777" w:rsidR="00792EEF" w:rsidRPr="00850504" w:rsidRDefault="00792EEF" w:rsidP="00792EEF">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sidRPr="00850504">
        <w:rPr>
          <w:rFonts w:asciiTheme="minorEastAsia" w:hAnsiTheme="minorEastAsia" w:cs="Times New Roman"/>
          <w:kern w:val="0"/>
          <w:sz w:val="24"/>
          <w:szCs w:val="24"/>
        </w:rPr>
        <w:t xml:space="preserve">     日期：    年   月   日</w:t>
      </w:r>
    </w:p>
    <w:p w14:paraId="6FDAD26D" w14:textId="77777777" w:rsidR="00792EEF" w:rsidRPr="00850504" w:rsidRDefault="00792EEF" w:rsidP="00792EEF">
      <w:pPr>
        <w:spacing w:line="400" w:lineRule="exact"/>
        <w:rPr>
          <w:rFonts w:asciiTheme="minorEastAsia" w:hAnsiTheme="minorEastAsia" w:cs="Times New Roman"/>
          <w:sz w:val="24"/>
          <w:szCs w:val="24"/>
        </w:rPr>
      </w:pPr>
      <w:r w:rsidRPr="00850504">
        <w:rPr>
          <w:rFonts w:asciiTheme="minorEastAsia" w:hAnsiTheme="minorEastAsia" w:cs="Times New Roman"/>
          <w:sz w:val="24"/>
          <w:szCs w:val="24"/>
        </w:rPr>
        <w:t>注：1.投标人须在投标文件中按此模板提供承诺函，未提供视为未实质性响应招标文件要求，按无效投标处理。</w:t>
      </w:r>
    </w:p>
    <w:p w14:paraId="35DF8FB6" w14:textId="05FB0010" w:rsidR="00EA7AA3" w:rsidRPr="00850504" w:rsidRDefault="00792EEF" w:rsidP="00792EEF">
      <w:pPr>
        <w:spacing w:line="360" w:lineRule="auto"/>
        <w:ind w:left="425"/>
        <w:rPr>
          <w:rFonts w:asciiTheme="minorEastAsia" w:hAnsiTheme="minorEastAsia"/>
          <w:sz w:val="24"/>
        </w:rPr>
      </w:pPr>
      <w:r w:rsidRPr="00850504">
        <w:rPr>
          <w:rFonts w:asciiTheme="minorEastAsia" w:hAnsiTheme="minorEastAsia" w:cs="Times New Roman" w:hint="eastAsia"/>
          <w:sz w:val="24"/>
          <w:szCs w:val="24"/>
        </w:rPr>
        <w:t>2.</w:t>
      </w:r>
      <w:r w:rsidRPr="00850504">
        <w:rPr>
          <w:rFonts w:asciiTheme="minorEastAsia" w:hAnsiTheme="minorEastAsia" w:cs="Times New Roman"/>
          <w:sz w:val="24"/>
          <w:szCs w:val="24"/>
        </w:rPr>
        <w:t>投标人的法定代表人或者授权代表的签字或盖章应真实、有效</w:t>
      </w:r>
      <w:r w:rsidRPr="00850504">
        <w:rPr>
          <w:rFonts w:asciiTheme="minorEastAsia" w:hAnsiTheme="minorEastAsia" w:cs="仿宋_GB2312" w:hint="eastAsia"/>
          <w:sz w:val="24"/>
          <w:szCs w:val="24"/>
        </w:rPr>
        <w:t>。</w:t>
      </w:r>
    </w:p>
    <w:p w14:paraId="5C99095D"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02389674" w14:textId="2759CB8E" w:rsidR="002541A6" w:rsidRPr="00850504" w:rsidRDefault="002541A6">
      <w:pPr>
        <w:pStyle w:val="3"/>
        <w:spacing w:before="0" w:after="0"/>
        <w:jc w:val="center"/>
        <w:rPr>
          <w:sz w:val="28"/>
        </w:rPr>
      </w:pPr>
      <w:bookmarkStart w:id="45" w:name="_Toc143857066"/>
      <w:bookmarkStart w:id="46" w:name="_Toc143939423"/>
      <w:r w:rsidRPr="00850504">
        <w:rPr>
          <w:rFonts w:hint="eastAsia"/>
          <w:sz w:val="28"/>
        </w:rPr>
        <w:lastRenderedPageBreak/>
        <w:t>四、保安服务许可证</w:t>
      </w:r>
      <w:bookmarkEnd w:id="45"/>
      <w:bookmarkEnd w:id="46"/>
    </w:p>
    <w:p w14:paraId="5D97EC56" w14:textId="77777777" w:rsidR="002541A6" w:rsidRPr="00850504" w:rsidRDefault="002541A6" w:rsidP="002541A6">
      <w:pPr>
        <w:pStyle w:val="1"/>
        <w:rPr>
          <w:szCs w:val="32"/>
        </w:rPr>
      </w:pPr>
      <w:r w:rsidRPr="00850504">
        <w:br w:type="page"/>
      </w:r>
    </w:p>
    <w:p w14:paraId="21A2B355" w14:textId="4334FB84" w:rsidR="00EA7AA3" w:rsidRPr="00850504" w:rsidRDefault="002541A6">
      <w:pPr>
        <w:pStyle w:val="3"/>
        <w:spacing w:before="0" w:after="0"/>
        <w:jc w:val="center"/>
        <w:rPr>
          <w:sz w:val="24"/>
        </w:rPr>
      </w:pPr>
      <w:bookmarkStart w:id="47" w:name="_Toc143939424"/>
      <w:r w:rsidRPr="00850504">
        <w:rPr>
          <w:rFonts w:hint="eastAsia"/>
          <w:sz w:val="28"/>
        </w:rPr>
        <w:lastRenderedPageBreak/>
        <w:t>五</w:t>
      </w:r>
      <w:r w:rsidR="001D3B04" w:rsidRPr="00850504">
        <w:rPr>
          <w:rFonts w:hint="eastAsia"/>
          <w:sz w:val="28"/>
        </w:rPr>
        <w:t>、信用记录查询</w:t>
      </w:r>
      <w:bookmarkEnd w:id="47"/>
    </w:p>
    <w:p w14:paraId="79C6843D" w14:textId="77777777" w:rsidR="00EA7AA3" w:rsidRPr="00850504" w:rsidRDefault="00EA7AA3">
      <w:pPr>
        <w:spacing w:line="360" w:lineRule="auto"/>
        <w:ind w:firstLineChars="200" w:firstLine="480"/>
        <w:rPr>
          <w:rFonts w:asciiTheme="minorEastAsia" w:hAnsiTheme="minorEastAsia"/>
          <w:sz w:val="24"/>
        </w:rPr>
      </w:pPr>
    </w:p>
    <w:p w14:paraId="4FCC197C" w14:textId="085153C4" w:rsidR="00EA7AA3" w:rsidRPr="00850504" w:rsidRDefault="001D3B04">
      <w:pPr>
        <w:spacing w:line="360" w:lineRule="auto"/>
        <w:ind w:firstLineChars="200" w:firstLine="440"/>
        <w:rPr>
          <w:rFonts w:asciiTheme="minorEastAsia" w:hAnsiTheme="minorEastAsia"/>
          <w:sz w:val="24"/>
        </w:rPr>
      </w:pPr>
      <w:r w:rsidRPr="00850504">
        <w:rPr>
          <w:rFonts w:asciiTheme="minorEastAsia" w:hAnsiTheme="minorEastAsia" w:hint="eastAsia"/>
          <w:sz w:val="22"/>
          <w:szCs w:val="21"/>
        </w:rPr>
        <w:t>采购人或采购代理机构开标后对所有投标投标人信用记录进行查询【</w:t>
      </w:r>
      <w:r w:rsidRPr="00850504">
        <w:rPr>
          <w:rFonts w:asciiTheme="minorEastAsia" w:hAnsiTheme="minorEastAsia" w:hint="eastAsia"/>
          <w:sz w:val="24"/>
        </w:rPr>
        <w:t>在 “信用中国”网站中查询“失信被执行人”和 “</w:t>
      </w:r>
      <w:r w:rsidR="00926DF6" w:rsidRPr="00850504">
        <w:rPr>
          <w:rFonts w:asciiTheme="minorEastAsia" w:hAnsiTheme="minorEastAsia" w:hint="eastAsia"/>
          <w:sz w:val="24"/>
        </w:rPr>
        <w:t>重大税收违法失信主体</w:t>
      </w:r>
      <w:r w:rsidRPr="00850504">
        <w:rPr>
          <w:rFonts w:asciiTheme="minorEastAsia" w:hAnsiTheme="minorEastAsia" w:hint="eastAsia"/>
          <w:sz w:val="24"/>
        </w:rPr>
        <w:t>”（http://www.creditchina.gov.cn/），在“中国政府采购网”网站中查询“政府采购严重违法失信行为记录名单” （www.ccgp.gov.cn）</w:t>
      </w:r>
      <w:r w:rsidRPr="00850504">
        <w:rPr>
          <w:rFonts w:asciiTheme="minorEastAsia" w:hAnsiTheme="minorEastAsia" w:hint="eastAsia"/>
          <w:sz w:val="22"/>
          <w:szCs w:val="21"/>
        </w:rPr>
        <w:t>】</w:t>
      </w:r>
      <w:r w:rsidRPr="00850504">
        <w:rPr>
          <w:rFonts w:asciiTheme="minorEastAsia" w:hAnsiTheme="minorEastAsia" w:hint="eastAsia"/>
          <w:sz w:val="24"/>
        </w:rPr>
        <w:t>，</w:t>
      </w:r>
      <w:r w:rsidRPr="00850504">
        <w:rPr>
          <w:rFonts w:asciiTheme="minorEastAsia" w:hAnsiTheme="minorEastAsia" w:hint="eastAsia"/>
          <w:sz w:val="22"/>
          <w:szCs w:val="21"/>
        </w:rPr>
        <w:t>并将查询结果网页打印并存档。投标人不良信用记录以开标后查询结果为准。</w:t>
      </w:r>
    </w:p>
    <w:p w14:paraId="63FA97AA"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1F994AFF" w14:textId="7363DDF8" w:rsidR="00EA7AA3" w:rsidRPr="00850504" w:rsidRDefault="002541A6">
      <w:pPr>
        <w:pStyle w:val="3"/>
        <w:spacing w:before="0" w:after="0"/>
        <w:jc w:val="center"/>
        <w:rPr>
          <w:sz w:val="28"/>
        </w:rPr>
      </w:pPr>
      <w:bookmarkStart w:id="48" w:name="_Toc143939425"/>
      <w:r w:rsidRPr="00850504">
        <w:rPr>
          <w:rFonts w:hint="eastAsia"/>
          <w:sz w:val="28"/>
        </w:rPr>
        <w:lastRenderedPageBreak/>
        <w:t>六</w:t>
      </w:r>
      <w:r w:rsidR="001D3B04" w:rsidRPr="00850504">
        <w:rPr>
          <w:rFonts w:hint="eastAsia"/>
          <w:sz w:val="28"/>
        </w:rPr>
        <w:t>、单位负责人为同一人或者存在直接控股、管理关系的不同投标人，不得参加同一合同项下的政府采购活动声明函</w:t>
      </w:r>
      <w:bookmarkEnd w:id="48"/>
    </w:p>
    <w:p w14:paraId="56DEE43D" w14:textId="77777777" w:rsidR="00EA7AA3" w:rsidRPr="00850504" w:rsidRDefault="00EA7AA3">
      <w:pPr>
        <w:spacing w:line="360" w:lineRule="auto"/>
        <w:rPr>
          <w:rFonts w:asciiTheme="minorEastAsia" w:hAnsiTheme="minorEastAsia"/>
          <w:sz w:val="24"/>
        </w:rPr>
      </w:pPr>
    </w:p>
    <w:p w14:paraId="3FE6DC90"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针对是否存在“单位负责人为同一人或者存在直接控股、管理关系的不同投标人，同时参加本项目同一合同项下的政府采购活动”情形的声明函（格式自拟）；</w:t>
      </w:r>
    </w:p>
    <w:p w14:paraId="16A86971" w14:textId="77777777" w:rsidR="00EA7AA3" w:rsidRPr="00850504" w:rsidRDefault="001D3B04">
      <w:r w:rsidRPr="00850504">
        <w:br w:type="page"/>
      </w:r>
    </w:p>
    <w:p w14:paraId="55E1C175" w14:textId="239DCDB0" w:rsidR="00EA7AA3" w:rsidRPr="00850504" w:rsidRDefault="002541A6">
      <w:pPr>
        <w:pStyle w:val="3"/>
        <w:spacing w:before="0" w:after="0"/>
        <w:jc w:val="center"/>
        <w:rPr>
          <w:sz w:val="28"/>
        </w:rPr>
      </w:pPr>
      <w:bookmarkStart w:id="49" w:name="_Toc143939426"/>
      <w:r w:rsidRPr="00850504">
        <w:rPr>
          <w:rFonts w:hint="eastAsia"/>
          <w:sz w:val="28"/>
        </w:rPr>
        <w:lastRenderedPageBreak/>
        <w:t>七</w:t>
      </w:r>
      <w:r w:rsidR="001D3B04" w:rsidRPr="00850504">
        <w:rPr>
          <w:rFonts w:hint="eastAsia"/>
          <w:sz w:val="28"/>
        </w:rPr>
        <w:t>、反商业贿赂承诺书</w:t>
      </w:r>
      <w:bookmarkEnd w:id="49"/>
    </w:p>
    <w:p w14:paraId="50C78231" w14:textId="77777777" w:rsidR="00EA7AA3" w:rsidRPr="00850504" w:rsidRDefault="001D3B04">
      <w:pPr>
        <w:spacing w:line="600" w:lineRule="exact"/>
        <w:rPr>
          <w:rFonts w:ascii="宋体" w:hAnsi="宋体"/>
          <w:sz w:val="24"/>
        </w:rPr>
      </w:pPr>
      <w:r w:rsidRPr="00850504">
        <w:rPr>
          <w:rFonts w:ascii="宋体" w:hAnsi="宋体" w:hint="eastAsia"/>
          <w:sz w:val="24"/>
        </w:rPr>
        <w:t>我公司承诺：</w:t>
      </w:r>
    </w:p>
    <w:p w14:paraId="10DA5FBB" w14:textId="77777777" w:rsidR="00EA7AA3" w:rsidRPr="00850504" w:rsidRDefault="001D3B04">
      <w:pPr>
        <w:spacing w:line="600" w:lineRule="exact"/>
        <w:ind w:firstLineChars="200" w:firstLine="480"/>
        <w:rPr>
          <w:rFonts w:ascii="宋体" w:hAnsi="宋体"/>
          <w:sz w:val="24"/>
        </w:rPr>
      </w:pPr>
      <w:r w:rsidRPr="00850504">
        <w:rPr>
          <w:rFonts w:ascii="宋体" w:hAnsi="宋体" w:hint="eastAsia"/>
          <w:sz w:val="24"/>
        </w:rPr>
        <w:t>在本次招标活动中，我公司保证做到：</w:t>
      </w:r>
    </w:p>
    <w:p w14:paraId="249738D1" w14:textId="77777777" w:rsidR="00EA7AA3" w:rsidRPr="00850504" w:rsidRDefault="001D3B04">
      <w:pPr>
        <w:spacing w:line="600" w:lineRule="exact"/>
        <w:ind w:firstLineChars="200" w:firstLine="480"/>
        <w:rPr>
          <w:rFonts w:ascii="宋体" w:hAnsi="宋体"/>
          <w:sz w:val="24"/>
        </w:rPr>
      </w:pPr>
      <w:r w:rsidRPr="00850504">
        <w:rPr>
          <w:rFonts w:ascii="宋体" w:hAnsi="宋体" w:hint="eastAsia"/>
          <w:sz w:val="24"/>
        </w:rPr>
        <w:t>一、公平竞争参加本次招标活动。</w:t>
      </w:r>
    </w:p>
    <w:p w14:paraId="586B6006" w14:textId="77777777" w:rsidR="00EA7AA3" w:rsidRPr="00850504" w:rsidRDefault="001D3B04">
      <w:pPr>
        <w:spacing w:line="600" w:lineRule="exact"/>
        <w:ind w:firstLineChars="200" w:firstLine="480"/>
        <w:rPr>
          <w:rFonts w:ascii="宋体" w:hAnsi="宋体"/>
          <w:sz w:val="24"/>
        </w:rPr>
      </w:pPr>
      <w:r w:rsidRPr="00850504">
        <w:rPr>
          <w:rFonts w:ascii="宋体" w:hAnsi="宋体" w:hint="eastAsia"/>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2A4FA591" w14:textId="77777777" w:rsidR="00EA7AA3" w:rsidRPr="00850504" w:rsidRDefault="001D3B04">
      <w:pPr>
        <w:spacing w:line="600" w:lineRule="exact"/>
        <w:ind w:firstLineChars="200" w:firstLine="480"/>
        <w:rPr>
          <w:rFonts w:ascii="宋体" w:hAnsi="宋体"/>
          <w:sz w:val="24"/>
        </w:rPr>
      </w:pPr>
      <w:r w:rsidRPr="00850504">
        <w:rPr>
          <w:rFonts w:ascii="宋体" w:hAnsi="宋体" w:hint="eastAsia"/>
          <w:sz w:val="24"/>
        </w:rPr>
        <w:t>三、若出现上述行为，我公司及参与招标的工作人员愿意接受按照国家法律法规等有关规定给予的处罚。</w:t>
      </w:r>
    </w:p>
    <w:p w14:paraId="4C8F67EB" w14:textId="77777777" w:rsidR="00EA7AA3" w:rsidRPr="00850504" w:rsidRDefault="00EA7AA3">
      <w:pPr>
        <w:spacing w:line="600" w:lineRule="exact"/>
        <w:rPr>
          <w:rFonts w:ascii="宋体" w:hAnsi="宋体"/>
          <w:sz w:val="24"/>
        </w:rPr>
      </w:pPr>
    </w:p>
    <w:p w14:paraId="34927DB6" w14:textId="77777777" w:rsidR="00EA7AA3" w:rsidRPr="00850504" w:rsidRDefault="00EA7AA3">
      <w:pPr>
        <w:spacing w:line="600" w:lineRule="exact"/>
        <w:rPr>
          <w:rFonts w:ascii="宋体" w:hAnsi="宋体"/>
          <w:sz w:val="24"/>
        </w:rPr>
      </w:pPr>
    </w:p>
    <w:p w14:paraId="72ED72B3" w14:textId="77777777" w:rsidR="00EA7AA3" w:rsidRPr="00850504" w:rsidRDefault="001D3B04">
      <w:pPr>
        <w:spacing w:line="360" w:lineRule="auto"/>
        <w:ind w:firstLineChars="1000" w:firstLine="2400"/>
        <w:rPr>
          <w:rFonts w:asciiTheme="minorEastAsia" w:hAnsiTheme="minorEastAsia"/>
          <w:sz w:val="24"/>
        </w:rPr>
      </w:pPr>
      <w:r w:rsidRPr="00850504">
        <w:rPr>
          <w:rFonts w:asciiTheme="minorEastAsia" w:hAnsiTheme="minorEastAsia" w:hint="eastAsia"/>
          <w:sz w:val="24"/>
        </w:rPr>
        <w:t xml:space="preserve">法定代表人或授权代表（个人签章或签字）：   </w:t>
      </w:r>
    </w:p>
    <w:p w14:paraId="1A563717" w14:textId="77777777" w:rsidR="00EA7AA3" w:rsidRPr="00850504" w:rsidRDefault="00EA7AA3">
      <w:pPr>
        <w:spacing w:line="360" w:lineRule="auto"/>
        <w:rPr>
          <w:rFonts w:asciiTheme="minorEastAsia" w:hAnsiTheme="minorEastAsia"/>
          <w:sz w:val="24"/>
        </w:rPr>
      </w:pPr>
    </w:p>
    <w:p w14:paraId="788C1CC8" w14:textId="77777777" w:rsidR="00EA7AA3" w:rsidRPr="00850504" w:rsidRDefault="001D3B04">
      <w:pPr>
        <w:spacing w:line="360" w:lineRule="auto"/>
        <w:ind w:firstLineChars="1000" w:firstLine="2400"/>
        <w:rPr>
          <w:rFonts w:asciiTheme="minorEastAsia" w:hAnsiTheme="minorEastAsia"/>
          <w:sz w:val="24"/>
        </w:rPr>
      </w:pPr>
      <w:r w:rsidRPr="00850504">
        <w:rPr>
          <w:rFonts w:asciiTheme="minorEastAsia" w:hAnsiTheme="minorEastAsia" w:hint="eastAsia"/>
          <w:sz w:val="24"/>
        </w:rPr>
        <w:t>投标人名称（企业签章或公章）：</w:t>
      </w:r>
    </w:p>
    <w:p w14:paraId="32392409" w14:textId="77777777" w:rsidR="00EA7AA3" w:rsidRPr="00850504" w:rsidRDefault="00EA7AA3">
      <w:pPr>
        <w:spacing w:line="360" w:lineRule="auto"/>
        <w:rPr>
          <w:rFonts w:asciiTheme="minorEastAsia" w:hAnsiTheme="minorEastAsia"/>
          <w:sz w:val="24"/>
        </w:rPr>
      </w:pPr>
    </w:p>
    <w:p w14:paraId="55283F04" w14:textId="77777777" w:rsidR="00EA7AA3" w:rsidRPr="00850504" w:rsidRDefault="001D3B04">
      <w:pPr>
        <w:spacing w:line="360" w:lineRule="auto"/>
        <w:ind w:firstLineChars="1100" w:firstLine="2640"/>
        <w:rPr>
          <w:rFonts w:asciiTheme="minorEastAsia" w:hAnsiTheme="minorEastAsia"/>
          <w:sz w:val="24"/>
        </w:rPr>
      </w:pPr>
      <w:r w:rsidRPr="00850504">
        <w:rPr>
          <w:rFonts w:asciiTheme="minorEastAsia" w:hAnsiTheme="minorEastAsia" w:hint="eastAsia"/>
          <w:sz w:val="24"/>
        </w:rPr>
        <w:t>日期：</w:t>
      </w:r>
    </w:p>
    <w:p w14:paraId="04065CD1" w14:textId="77777777" w:rsidR="00EA7AA3" w:rsidRPr="00850504" w:rsidRDefault="00EA7AA3">
      <w:pPr>
        <w:spacing w:line="600" w:lineRule="exact"/>
        <w:jc w:val="center"/>
        <w:rPr>
          <w:rFonts w:ascii="宋体" w:hAnsi="宋体"/>
          <w:sz w:val="24"/>
        </w:rPr>
      </w:pPr>
    </w:p>
    <w:p w14:paraId="032361AC" w14:textId="77777777" w:rsidR="00EA7AA3" w:rsidRPr="00850504" w:rsidRDefault="00EA7AA3">
      <w:pPr>
        <w:spacing w:line="600" w:lineRule="exact"/>
        <w:jc w:val="center"/>
        <w:rPr>
          <w:rFonts w:ascii="宋体" w:hAnsi="宋体"/>
          <w:sz w:val="24"/>
        </w:rPr>
      </w:pPr>
    </w:p>
    <w:p w14:paraId="7F66A93F" w14:textId="77777777" w:rsidR="00EA7AA3" w:rsidRPr="00850504" w:rsidRDefault="00EA7AA3">
      <w:pPr>
        <w:spacing w:line="600" w:lineRule="exact"/>
        <w:jc w:val="center"/>
        <w:rPr>
          <w:rFonts w:ascii="宋体" w:hAnsi="宋体"/>
          <w:sz w:val="24"/>
        </w:rPr>
      </w:pPr>
    </w:p>
    <w:p w14:paraId="2077C4B6" w14:textId="77777777" w:rsidR="00EA7AA3" w:rsidRPr="00850504" w:rsidRDefault="00EA7AA3">
      <w:pPr>
        <w:spacing w:line="600" w:lineRule="exact"/>
        <w:jc w:val="center"/>
        <w:rPr>
          <w:rFonts w:ascii="宋体" w:hAnsi="宋体"/>
          <w:sz w:val="24"/>
        </w:rPr>
      </w:pPr>
    </w:p>
    <w:p w14:paraId="2DC23709" w14:textId="77777777" w:rsidR="00EA7AA3" w:rsidRPr="00850504" w:rsidRDefault="00EA7AA3">
      <w:pPr>
        <w:spacing w:line="600" w:lineRule="exact"/>
        <w:jc w:val="center"/>
        <w:rPr>
          <w:rFonts w:ascii="宋体" w:hAnsi="宋体"/>
          <w:sz w:val="24"/>
        </w:rPr>
      </w:pPr>
    </w:p>
    <w:p w14:paraId="0EC62199" w14:textId="77777777" w:rsidR="00EA7AA3" w:rsidRPr="00850504" w:rsidRDefault="00EA7AA3">
      <w:pPr>
        <w:spacing w:line="600" w:lineRule="exact"/>
        <w:jc w:val="center"/>
        <w:rPr>
          <w:rFonts w:ascii="宋体" w:hAnsi="宋体"/>
          <w:sz w:val="24"/>
        </w:rPr>
      </w:pPr>
    </w:p>
    <w:p w14:paraId="6203AF70" w14:textId="77777777" w:rsidR="00EA7AA3" w:rsidRPr="00850504" w:rsidRDefault="00EA7AA3">
      <w:pPr>
        <w:spacing w:line="600" w:lineRule="exact"/>
        <w:jc w:val="center"/>
        <w:rPr>
          <w:rFonts w:ascii="宋体" w:hAnsi="宋体"/>
          <w:sz w:val="24"/>
        </w:rPr>
      </w:pPr>
    </w:p>
    <w:p w14:paraId="426E591E" w14:textId="77777777" w:rsidR="00EA7AA3" w:rsidRPr="00850504" w:rsidRDefault="001D3B04">
      <w:pPr>
        <w:pStyle w:val="ac"/>
        <w:rPr>
          <w:sz w:val="28"/>
        </w:rPr>
      </w:pPr>
      <w:bookmarkStart w:id="50" w:name="_Toc143939427"/>
      <w:r w:rsidRPr="00850504">
        <w:rPr>
          <w:rFonts w:hint="eastAsia"/>
          <w:sz w:val="28"/>
        </w:rPr>
        <w:lastRenderedPageBreak/>
        <w:t>第二部分商务、技术文件</w:t>
      </w:r>
      <w:bookmarkEnd w:id="50"/>
    </w:p>
    <w:p w14:paraId="1E5DB04A"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0B40B8F0" w14:textId="77777777" w:rsidR="00EA7AA3" w:rsidRPr="00850504" w:rsidRDefault="001D3B04">
      <w:pPr>
        <w:pStyle w:val="3"/>
        <w:spacing w:before="0" w:after="0"/>
        <w:jc w:val="center"/>
        <w:rPr>
          <w:sz w:val="24"/>
        </w:rPr>
      </w:pPr>
      <w:bookmarkStart w:id="51" w:name="_Toc143939428"/>
      <w:r w:rsidRPr="00850504">
        <w:rPr>
          <w:rFonts w:hint="eastAsia"/>
          <w:sz w:val="28"/>
        </w:rPr>
        <w:lastRenderedPageBreak/>
        <w:t>一、投标函</w:t>
      </w:r>
      <w:bookmarkEnd w:id="51"/>
    </w:p>
    <w:p w14:paraId="4D038F8D" w14:textId="77777777" w:rsidR="00EA7AA3" w:rsidRPr="00850504" w:rsidRDefault="001D3B04">
      <w:pPr>
        <w:spacing w:line="360" w:lineRule="auto"/>
        <w:rPr>
          <w:rFonts w:asciiTheme="minorEastAsia" w:hAnsiTheme="minorEastAsia"/>
          <w:sz w:val="24"/>
        </w:rPr>
      </w:pPr>
      <w:r w:rsidRPr="00850504">
        <w:rPr>
          <w:rFonts w:asciiTheme="minorEastAsia" w:hAnsiTheme="minorEastAsia" w:hint="eastAsia"/>
          <w:sz w:val="24"/>
        </w:rPr>
        <w:t>致：</w:t>
      </w:r>
      <w:r w:rsidRPr="00850504">
        <w:rPr>
          <w:rFonts w:asciiTheme="minorEastAsia" w:hAnsiTheme="minorEastAsia" w:hint="eastAsia"/>
          <w:sz w:val="24"/>
          <w:u w:val="single"/>
        </w:rPr>
        <w:t>（采购人或采购代理机构名称）</w:t>
      </w:r>
    </w:p>
    <w:p w14:paraId="1CA6EF30" w14:textId="329E4ACE"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1.</w:t>
      </w:r>
      <w:r w:rsidRPr="00850504">
        <w:rPr>
          <w:rFonts w:asciiTheme="minorEastAsia" w:hAnsiTheme="minorEastAsia" w:hint="eastAsia"/>
          <w:sz w:val="24"/>
        </w:rPr>
        <w:tab/>
        <w:t>我方已仔细研究了</w:t>
      </w:r>
      <w:r w:rsidRPr="00850504">
        <w:rPr>
          <w:rFonts w:asciiTheme="minorEastAsia" w:hAnsiTheme="minorEastAsia" w:hint="eastAsia"/>
          <w:sz w:val="24"/>
          <w:u w:val="single"/>
        </w:rPr>
        <w:t xml:space="preserve"> </w:t>
      </w:r>
      <w:r w:rsidRPr="00850504">
        <w:rPr>
          <w:rFonts w:asciiTheme="minorEastAsia" w:hAnsiTheme="minorEastAsia" w:hint="eastAsia"/>
          <w:sz w:val="24"/>
          <w:u w:val="single"/>
        </w:rPr>
        <w:tab/>
      </w:r>
      <w:r w:rsidRPr="00850504">
        <w:rPr>
          <w:rFonts w:asciiTheme="minorEastAsia" w:hAnsiTheme="minorEastAsia" w:hint="eastAsia"/>
          <w:sz w:val="24"/>
          <w:u w:val="single"/>
        </w:rPr>
        <w:tab/>
      </w:r>
      <w:r w:rsidRPr="00850504">
        <w:rPr>
          <w:rFonts w:asciiTheme="minorEastAsia" w:hAnsiTheme="minorEastAsia"/>
          <w:sz w:val="24"/>
          <w:u w:val="single"/>
        </w:rPr>
        <w:t xml:space="preserve">    </w:t>
      </w:r>
      <w:r w:rsidRPr="00850504">
        <w:rPr>
          <w:rFonts w:asciiTheme="minorEastAsia" w:hAnsiTheme="minorEastAsia" w:hint="eastAsia"/>
          <w:sz w:val="24"/>
          <w:u w:val="single"/>
        </w:rPr>
        <w:t xml:space="preserve">（项目名称） </w:t>
      </w:r>
      <w:r w:rsidRPr="00850504">
        <w:rPr>
          <w:rFonts w:asciiTheme="minorEastAsia" w:hAnsiTheme="minorEastAsia"/>
          <w:sz w:val="24"/>
          <w:u w:val="single"/>
        </w:rPr>
        <w:t xml:space="preserve">  </w:t>
      </w:r>
      <w:r w:rsidRPr="00850504">
        <w:rPr>
          <w:rFonts w:asciiTheme="minorEastAsia" w:hAnsiTheme="minorEastAsia" w:hint="eastAsia"/>
          <w:sz w:val="24"/>
        </w:rPr>
        <w:t>项目招标文件的全部内容，愿意以人民币（大写）</w:t>
      </w:r>
      <w:r w:rsidRPr="00850504">
        <w:rPr>
          <w:rFonts w:asciiTheme="minorEastAsia" w:hAnsiTheme="minorEastAsia" w:hint="eastAsia"/>
          <w:sz w:val="24"/>
          <w:u w:val="single"/>
        </w:rPr>
        <w:t xml:space="preserve"> </w:t>
      </w:r>
      <w:r w:rsidRPr="00850504">
        <w:rPr>
          <w:rFonts w:asciiTheme="minorEastAsia" w:hAnsiTheme="minorEastAsia"/>
          <w:sz w:val="24"/>
          <w:u w:val="single"/>
        </w:rPr>
        <w:t xml:space="preserve">   </w:t>
      </w:r>
      <w:r w:rsidRPr="00850504">
        <w:rPr>
          <w:rFonts w:asciiTheme="minorEastAsia" w:hAnsiTheme="minorEastAsia" w:hint="eastAsia"/>
          <w:sz w:val="24"/>
          <w:u w:val="single"/>
        </w:rPr>
        <w:tab/>
      </w:r>
      <w:r w:rsidRPr="00850504">
        <w:rPr>
          <w:rFonts w:asciiTheme="minorEastAsia" w:hAnsiTheme="minorEastAsia" w:hint="eastAsia"/>
          <w:sz w:val="24"/>
        </w:rPr>
        <w:t>（¥</w:t>
      </w:r>
      <w:r w:rsidRPr="00850504">
        <w:rPr>
          <w:rFonts w:asciiTheme="minorEastAsia" w:hAnsiTheme="minorEastAsia" w:hint="eastAsia"/>
          <w:sz w:val="24"/>
          <w:u w:val="single"/>
        </w:rPr>
        <w:t xml:space="preserve"> </w:t>
      </w:r>
      <w:r w:rsidRPr="00850504">
        <w:rPr>
          <w:rFonts w:asciiTheme="minorEastAsia" w:hAnsiTheme="minorEastAsia"/>
          <w:sz w:val="24"/>
          <w:u w:val="single"/>
        </w:rPr>
        <w:t xml:space="preserve">   </w:t>
      </w:r>
      <w:r w:rsidRPr="00850504">
        <w:rPr>
          <w:rFonts w:asciiTheme="minorEastAsia" w:hAnsiTheme="minorEastAsia" w:hint="eastAsia"/>
          <w:sz w:val="24"/>
          <w:u w:val="single"/>
        </w:rPr>
        <w:tab/>
        <w:t>元</w:t>
      </w:r>
      <w:r w:rsidRPr="00850504">
        <w:rPr>
          <w:rFonts w:asciiTheme="minorEastAsia" w:hAnsiTheme="minorEastAsia" w:hint="eastAsia"/>
          <w:sz w:val="24"/>
        </w:rPr>
        <w:t>）的投标总报价，</w:t>
      </w:r>
      <w:r w:rsidR="00E50298" w:rsidRPr="00850504">
        <w:rPr>
          <w:rFonts w:asciiTheme="minorEastAsia" w:hAnsiTheme="minorEastAsia" w:hint="eastAsia"/>
          <w:sz w:val="24"/>
        </w:rPr>
        <w:t>服务期限</w:t>
      </w:r>
      <w:r w:rsidRPr="00850504">
        <w:rPr>
          <w:rFonts w:asciiTheme="minorEastAsia" w:hAnsiTheme="minorEastAsia" w:hint="eastAsia"/>
          <w:sz w:val="24"/>
        </w:rPr>
        <w:t>：</w:t>
      </w:r>
      <w:r w:rsidRPr="00850504">
        <w:rPr>
          <w:rFonts w:asciiTheme="minorEastAsia" w:hAnsiTheme="minorEastAsia" w:hint="eastAsia"/>
          <w:sz w:val="24"/>
          <w:u w:val="single"/>
        </w:rPr>
        <w:t xml:space="preserve"> </w:t>
      </w:r>
      <w:r w:rsidRPr="00850504">
        <w:rPr>
          <w:rFonts w:asciiTheme="minorEastAsia" w:hAnsiTheme="minorEastAsia"/>
          <w:sz w:val="24"/>
          <w:u w:val="single"/>
        </w:rPr>
        <w:t xml:space="preserve">   </w:t>
      </w:r>
      <w:r w:rsidRPr="00850504">
        <w:rPr>
          <w:rFonts w:asciiTheme="minorEastAsia" w:hAnsiTheme="minorEastAsia" w:hint="eastAsia"/>
          <w:sz w:val="24"/>
          <w:u w:val="single"/>
        </w:rPr>
        <w:tab/>
      </w:r>
      <w:r w:rsidRPr="00850504">
        <w:rPr>
          <w:rFonts w:asciiTheme="minorEastAsia" w:hAnsiTheme="minorEastAsia" w:hint="eastAsia"/>
          <w:sz w:val="24"/>
        </w:rPr>
        <w:t>，按合同约定完成全部工作。</w:t>
      </w:r>
    </w:p>
    <w:p w14:paraId="4B32CB8B" w14:textId="6B83B438"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2.</w:t>
      </w:r>
      <w:r w:rsidRPr="00850504">
        <w:rPr>
          <w:rFonts w:asciiTheme="minorEastAsia" w:hAnsiTheme="minorEastAsia" w:hint="eastAsia"/>
          <w:sz w:val="24"/>
        </w:rPr>
        <w:tab/>
        <w:t>如果我方中标，我方将按招标文件的规定签订并严格履行合同中的责任和义务，在签订合同时不向你方提出附加条件，在合同约定的期限内完成合同规定的全部内容。</w:t>
      </w:r>
    </w:p>
    <w:p w14:paraId="76B77BCB"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3.</w:t>
      </w:r>
      <w:r w:rsidRPr="00850504">
        <w:rPr>
          <w:rFonts w:asciiTheme="minorEastAsia" w:hAnsiTheme="minorEastAsia" w:hint="eastAsia"/>
          <w:sz w:val="24"/>
        </w:rPr>
        <w:tab/>
        <w:t>我方已详细审查全部招标文件，包括修改文件以及全部参考资料和有关附件。我们完全理解并同意放弃对这方面有不明及误解的权力。</w:t>
      </w:r>
    </w:p>
    <w:p w14:paraId="781514F3"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4.</w:t>
      </w:r>
      <w:r w:rsidRPr="00850504">
        <w:rPr>
          <w:rFonts w:asciiTheme="minorEastAsia" w:hAnsiTheme="minorEastAsia" w:hint="eastAsia"/>
          <w:sz w:val="24"/>
        </w:rPr>
        <w:tab/>
        <w:t>投标有效期为提交投标文件的截止之日起 60 日历天。</w:t>
      </w:r>
    </w:p>
    <w:p w14:paraId="5BD1B85E"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5.</w:t>
      </w:r>
      <w:r w:rsidRPr="00850504">
        <w:rPr>
          <w:rFonts w:asciiTheme="minorEastAsia" w:hAnsiTheme="minorEastAsia" w:hint="eastAsia"/>
          <w:sz w:val="24"/>
        </w:rPr>
        <w:tab/>
        <w:t>如果在规定的开标时间后，我方承诺在投标有效期内不撤回投标。</w:t>
      </w:r>
    </w:p>
    <w:p w14:paraId="179AE55D"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6.</w:t>
      </w:r>
      <w:r w:rsidRPr="00850504">
        <w:rPr>
          <w:rFonts w:asciiTheme="minorEastAsia" w:hAnsiTheme="minorEastAsia" w:hint="eastAsia"/>
          <w:sz w:val="24"/>
        </w:rPr>
        <w:tab/>
        <w:t>我方在此声明，所递交的投标文件及有关资料内容完整、真实和准确。</w:t>
      </w:r>
    </w:p>
    <w:p w14:paraId="2C5DD3E3"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7.</w:t>
      </w:r>
      <w:r w:rsidRPr="00850504">
        <w:rPr>
          <w:rFonts w:asciiTheme="minorEastAsia" w:hAnsiTheme="minorEastAsia" w:hint="eastAsia"/>
          <w:sz w:val="24"/>
        </w:rPr>
        <w:tab/>
        <w:t>我方同意提供按照贵方可能要求的与其投标有关的一切数据或资料，完全理解贵方不一定接受最低价的投标或收到的任何投标。</w:t>
      </w:r>
    </w:p>
    <w:p w14:paraId="269680A9" w14:textId="77777777" w:rsidR="00EA7AA3" w:rsidRPr="00850504" w:rsidRDefault="001D3B04">
      <w:pPr>
        <w:spacing w:line="360" w:lineRule="auto"/>
        <w:ind w:firstLineChars="200" w:firstLine="480"/>
        <w:rPr>
          <w:rFonts w:asciiTheme="minorEastAsia" w:hAnsiTheme="minorEastAsia"/>
          <w:sz w:val="24"/>
        </w:rPr>
      </w:pPr>
      <w:r w:rsidRPr="00850504">
        <w:rPr>
          <w:rFonts w:asciiTheme="minorEastAsia" w:hAnsiTheme="minorEastAsia" w:hint="eastAsia"/>
          <w:sz w:val="24"/>
        </w:rPr>
        <w:t>8.</w:t>
      </w:r>
      <w:r w:rsidRPr="00850504">
        <w:rPr>
          <w:rFonts w:asciiTheme="minorEastAsia" w:hAnsiTheme="minorEastAsia" w:hint="eastAsia"/>
          <w:sz w:val="24"/>
        </w:rPr>
        <w:tab/>
        <w:t>我方承诺完全响应采购需求中的内容。</w:t>
      </w:r>
    </w:p>
    <w:p w14:paraId="76D29B06" w14:textId="77777777" w:rsidR="00EA7AA3" w:rsidRPr="00850504" w:rsidRDefault="00EA7AA3">
      <w:pPr>
        <w:spacing w:line="360" w:lineRule="auto"/>
        <w:rPr>
          <w:rFonts w:asciiTheme="minorEastAsia" w:hAnsiTheme="minorEastAsia"/>
          <w:sz w:val="24"/>
        </w:rPr>
      </w:pPr>
    </w:p>
    <w:p w14:paraId="089227E6" w14:textId="77777777" w:rsidR="00EA7AA3" w:rsidRPr="00850504" w:rsidRDefault="001D3B04">
      <w:pPr>
        <w:spacing w:line="360" w:lineRule="auto"/>
        <w:rPr>
          <w:rFonts w:asciiTheme="minorEastAsia" w:hAnsiTheme="minorEastAsia"/>
          <w:sz w:val="24"/>
        </w:rPr>
      </w:pPr>
      <w:r w:rsidRPr="00850504">
        <w:rPr>
          <w:rFonts w:asciiTheme="minorEastAsia" w:hAnsiTheme="minorEastAsia" w:hint="eastAsia"/>
          <w:sz w:val="24"/>
        </w:rPr>
        <w:t xml:space="preserve">法定代表人或授权代表（个人签章或签字）：   </w:t>
      </w:r>
    </w:p>
    <w:p w14:paraId="6A1159A0" w14:textId="77777777" w:rsidR="00EA7AA3" w:rsidRPr="00850504" w:rsidRDefault="001D3B04">
      <w:pPr>
        <w:spacing w:line="360" w:lineRule="auto"/>
        <w:rPr>
          <w:rFonts w:asciiTheme="minorEastAsia" w:hAnsiTheme="minorEastAsia"/>
          <w:sz w:val="24"/>
        </w:rPr>
      </w:pPr>
      <w:r w:rsidRPr="00850504">
        <w:rPr>
          <w:rFonts w:asciiTheme="minorEastAsia" w:hAnsiTheme="minorEastAsia" w:hint="eastAsia"/>
          <w:sz w:val="24"/>
        </w:rPr>
        <w:t>投标人名称（公章）：</w:t>
      </w:r>
    </w:p>
    <w:p w14:paraId="36A83C5F" w14:textId="77777777" w:rsidR="00EA7AA3" w:rsidRPr="00850504" w:rsidRDefault="001D3B04">
      <w:pPr>
        <w:spacing w:line="360" w:lineRule="auto"/>
        <w:rPr>
          <w:rFonts w:asciiTheme="minorEastAsia" w:hAnsiTheme="minorEastAsia"/>
          <w:sz w:val="24"/>
        </w:rPr>
      </w:pPr>
      <w:r w:rsidRPr="00850504">
        <w:rPr>
          <w:rFonts w:asciiTheme="minorEastAsia" w:hAnsiTheme="minorEastAsia" w:hint="eastAsia"/>
          <w:sz w:val="24"/>
        </w:rPr>
        <w:t>日期：</w:t>
      </w:r>
    </w:p>
    <w:p w14:paraId="6F20DBE8"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5AA1337D" w14:textId="77777777" w:rsidR="00EA7AA3" w:rsidRPr="00850504" w:rsidRDefault="001D3B04">
      <w:pPr>
        <w:pStyle w:val="3"/>
        <w:spacing w:before="0" w:after="0"/>
        <w:jc w:val="center"/>
        <w:rPr>
          <w:sz w:val="28"/>
        </w:rPr>
      </w:pPr>
      <w:bookmarkStart w:id="52" w:name="_Toc143939429"/>
      <w:r w:rsidRPr="00850504">
        <w:rPr>
          <w:rFonts w:hint="eastAsia"/>
          <w:sz w:val="28"/>
        </w:rPr>
        <w:lastRenderedPageBreak/>
        <w:t>二、投标报价表格</w:t>
      </w:r>
      <w:bookmarkEnd w:id="52"/>
    </w:p>
    <w:p w14:paraId="754124F0" w14:textId="0EE775AE" w:rsidR="00EA7AA3" w:rsidRPr="00850504" w:rsidRDefault="001D3B04">
      <w:pPr>
        <w:pStyle w:val="4"/>
        <w:spacing w:before="0" w:after="0"/>
        <w:jc w:val="center"/>
        <w:rPr>
          <w:sz w:val="24"/>
        </w:rPr>
      </w:pPr>
      <w:r w:rsidRPr="00850504">
        <w:rPr>
          <w:rFonts w:hint="eastAsia"/>
          <w:sz w:val="24"/>
        </w:rPr>
        <w:t>1</w:t>
      </w:r>
      <w:r w:rsidR="00EE10B8" w:rsidRPr="00850504">
        <w:rPr>
          <w:rFonts w:hint="eastAsia"/>
          <w:sz w:val="24"/>
        </w:rPr>
        <w:t>．</w:t>
      </w:r>
      <w:r w:rsidRPr="00850504">
        <w:rPr>
          <w:rFonts w:hint="eastAsia"/>
          <w:sz w:val="24"/>
        </w:rPr>
        <w:t>开标一览表</w:t>
      </w:r>
    </w:p>
    <w:p w14:paraId="5F3305EB" w14:textId="77777777" w:rsidR="00EA7AA3" w:rsidRPr="00850504" w:rsidRDefault="001D3B04">
      <w:pPr>
        <w:jc w:val="right"/>
        <w:rPr>
          <w:rFonts w:asciiTheme="minorEastAsia" w:hAnsiTheme="minorEastAsia"/>
        </w:rPr>
      </w:pPr>
      <w:r w:rsidRPr="00850504">
        <w:rPr>
          <w:rFonts w:asciiTheme="minorEastAsia" w:hAnsiTheme="minorEastAsia" w:hint="eastAsia"/>
        </w:rPr>
        <w:t>金额单位：元</w:t>
      </w:r>
    </w:p>
    <w:tbl>
      <w:tblPr>
        <w:tblStyle w:val="af"/>
        <w:tblW w:w="8296" w:type="dxa"/>
        <w:tblLayout w:type="fixed"/>
        <w:tblLook w:val="04A0" w:firstRow="1" w:lastRow="0" w:firstColumn="1" w:lastColumn="0" w:noHBand="0" w:noVBand="1"/>
      </w:tblPr>
      <w:tblGrid>
        <w:gridCol w:w="2043"/>
        <w:gridCol w:w="6253"/>
      </w:tblGrid>
      <w:tr w:rsidR="00EA7AA3" w:rsidRPr="00850504" w14:paraId="12488989" w14:textId="77777777">
        <w:trPr>
          <w:trHeight w:hRule="exact" w:val="1134"/>
        </w:trPr>
        <w:tc>
          <w:tcPr>
            <w:tcW w:w="2043" w:type="dxa"/>
            <w:vAlign w:val="center"/>
          </w:tcPr>
          <w:p w14:paraId="4376F697"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投标人名称</w:t>
            </w:r>
          </w:p>
        </w:tc>
        <w:tc>
          <w:tcPr>
            <w:tcW w:w="6253" w:type="dxa"/>
            <w:vAlign w:val="center"/>
          </w:tcPr>
          <w:p w14:paraId="45DEE01D" w14:textId="77777777" w:rsidR="00EA7AA3" w:rsidRPr="00850504" w:rsidRDefault="00EA7AA3">
            <w:pPr>
              <w:rPr>
                <w:rFonts w:asciiTheme="minorEastAsia" w:hAnsiTheme="minorEastAsia"/>
                <w:b/>
                <w:bCs/>
                <w:sz w:val="24"/>
                <w:szCs w:val="28"/>
              </w:rPr>
            </w:pPr>
          </w:p>
        </w:tc>
      </w:tr>
      <w:tr w:rsidR="00EA7AA3" w:rsidRPr="00850504" w14:paraId="03E61F8D" w14:textId="77777777">
        <w:trPr>
          <w:trHeight w:hRule="exact" w:val="1134"/>
        </w:trPr>
        <w:tc>
          <w:tcPr>
            <w:tcW w:w="2043" w:type="dxa"/>
            <w:vMerge w:val="restart"/>
            <w:vAlign w:val="center"/>
          </w:tcPr>
          <w:p w14:paraId="03D10DD0"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投标报价</w:t>
            </w:r>
          </w:p>
        </w:tc>
        <w:tc>
          <w:tcPr>
            <w:tcW w:w="6253" w:type="dxa"/>
            <w:vAlign w:val="center"/>
          </w:tcPr>
          <w:p w14:paraId="060B8B28"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大写：</w:t>
            </w:r>
          </w:p>
        </w:tc>
      </w:tr>
      <w:tr w:rsidR="00EA7AA3" w:rsidRPr="00850504" w14:paraId="3C26C165" w14:textId="77777777">
        <w:trPr>
          <w:trHeight w:hRule="exact" w:val="1134"/>
        </w:trPr>
        <w:tc>
          <w:tcPr>
            <w:tcW w:w="2043" w:type="dxa"/>
            <w:vMerge/>
            <w:vAlign w:val="center"/>
          </w:tcPr>
          <w:p w14:paraId="2E552988" w14:textId="77777777" w:rsidR="00EA7AA3" w:rsidRPr="00850504" w:rsidRDefault="00EA7AA3">
            <w:pPr>
              <w:rPr>
                <w:rFonts w:asciiTheme="minorEastAsia" w:hAnsiTheme="minorEastAsia"/>
                <w:b/>
                <w:bCs/>
                <w:sz w:val="24"/>
                <w:szCs w:val="28"/>
              </w:rPr>
            </w:pPr>
          </w:p>
        </w:tc>
        <w:tc>
          <w:tcPr>
            <w:tcW w:w="6253" w:type="dxa"/>
            <w:vAlign w:val="center"/>
          </w:tcPr>
          <w:p w14:paraId="142720EC"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小写：</w:t>
            </w:r>
          </w:p>
        </w:tc>
      </w:tr>
      <w:tr w:rsidR="00EA7AA3" w:rsidRPr="00850504" w14:paraId="1D468D74" w14:textId="77777777">
        <w:trPr>
          <w:trHeight w:hRule="exact" w:val="1134"/>
        </w:trPr>
        <w:tc>
          <w:tcPr>
            <w:tcW w:w="2043" w:type="dxa"/>
            <w:vAlign w:val="center"/>
          </w:tcPr>
          <w:p w14:paraId="35D61A5B" w14:textId="313DDC3D" w:rsidR="00EA7AA3" w:rsidRPr="00850504" w:rsidRDefault="00E50298">
            <w:pPr>
              <w:rPr>
                <w:rFonts w:asciiTheme="minorEastAsia" w:hAnsiTheme="minorEastAsia"/>
                <w:b/>
                <w:bCs/>
                <w:sz w:val="24"/>
                <w:szCs w:val="28"/>
              </w:rPr>
            </w:pPr>
            <w:r w:rsidRPr="00850504">
              <w:rPr>
                <w:rFonts w:asciiTheme="minorEastAsia" w:hAnsiTheme="minorEastAsia" w:hint="eastAsia"/>
                <w:b/>
                <w:bCs/>
                <w:sz w:val="24"/>
                <w:szCs w:val="28"/>
              </w:rPr>
              <w:t>服务期限</w:t>
            </w:r>
          </w:p>
        </w:tc>
        <w:tc>
          <w:tcPr>
            <w:tcW w:w="6253" w:type="dxa"/>
            <w:vAlign w:val="center"/>
          </w:tcPr>
          <w:p w14:paraId="71BDE6A7" w14:textId="77777777" w:rsidR="00EA7AA3" w:rsidRPr="00850504" w:rsidRDefault="00EA7AA3">
            <w:pPr>
              <w:rPr>
                <w:rFonts w:asciiTheme="minorEastAsia" w:hAnsiTheme="minorEastAsia"/>
                <w:b/>
                <w:bCs/>
                <w:sz w:val="24"/>
                <w:szCs w:val="28"/>
              </w:rPr>
            </w:pPr>
          </w:p>
        </w:tc>
      </w:tr>
      <w:tr w:rsidR="00EA7AA3" w:rsidRPr="00850504" w14:paraId="6E2657E1" w14:textId="77777777">
        <w:trPr>
          <w:trHeight w:hRule="exact" w:val="1134"/>
        </w:trPr>
        <w:tc>
          <w:tcPr>
            <w:tcW w:w="2043" w:type="dxa"/>
            <w:vAlign w:val="center"/>
          </w:tcPr>
          <w:p w14:paraId="36AD6D7D"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质量要求</w:t>
            </w:r>
          </w:p>
        </w:tc>
        <w:tc>
          <w:tcPr>
            <w:tcW w:w="6253" w:type="dxa"/>
            <w:vAlign w:val="center"/>
          </w:tcPr>
          <w:p w14:paraId="364E1FCA" w14:textId="77777777" w:rsidR="00EA7AA3" w:rsidRPr="00850504" w:rsidRDefault="00EA7AA3">
            <w:pPr>
              <w:rPr>
                <w:rFonts w:asciiTheme="minorEastAsia" w:hAnsiTheme="minorEastAsia"/>
                <w:b/>
                <w:bCs/>
                <w:sz w:val="24"/>
                <w:szCs w:val="28"/>
              </w:rPr>
            </w:pPr>
          </w:p>
        </w:tc>
      </w:tr>
      <w:tr w:rsidR="00EA7AA3" w:rsidRPr="00850504" w14:paraId="538172BB" w14:textId="77777777">
        <w:trPr>
          <w:trHeight w:hRule="exact" w:val="1134"/>
        </w:trPr>
        <w:tc>
          <w:tcPr>
            <w:tcW w:w="2043" w:type="dxa"/>
            <w:vAlign w:val="center"/>
          </w:tcPr>
          <w:p w14:paraId="5006483A"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投标有效期</w:t>
            </w:r>
          </w:p>
        </w:tc>
        <w:tc>
          <w:tcPr>
            <w:tcW w:w="6253" w:type="dxa"/>
            <w:vAlign w:val="center"/>
          </w:tcPr>
          <w:p w14:paraId="1C0DABB8"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kern w:val="0"/>
                <w:szCs w:val="21"/>
              </w:rPr>
              <w:t>自投标截止之日起60日历天</w:t>
            </w:r>
          </w:p>
        </w:tc>
      </w:tr>
      <w:tr w:rsidR="00EA7AA3" w:rsidRPr="00850504" w14:paraId="37CE5A7F" w14:textId="77777777">
        <w:trPr>
          <w:trHeight w:hRule="exact" w:val="1134"/>
        </w:trPr>
        <w:tc>
          <w:tcPr>
            <w:tcW w:w="2043" w:type="dxa"/>
            <w:vAlign w:val="center"/>
          </w:tcPr>
          <w:p w14:paraId="281B5550" w14:textId="77777777" w:rsidR="00EA7AA3" w:rsidRPr="00850504" w:rsidRDefault="001D3B04">
            <w:pPr>
              <w:rPr>
                <w:rFonts w:asciiTheme="minorEastAsia" w:hAnsiTheme="minorEastAsia"/>
                <w:b/>
                <w:bCs/>
                <w:sz w:val="24"/>
                <w:szCs w:val="28"/>
              </w:rPr>
            </w:pPr>
            <w:r w:rsidRPr="00850504">
              <w:rPr>
                <w:rFonts w:asciiTheme="minorEastAsia" w:hAnsiTheme="minorEastAsia" w:hint="eastAsia"/>
                <w:b/>
                <w:bCs/>
                <w:sz w:val="24"/>
                <w:szCs w:val="28"/>
              </w:rPr>
              <w:t>其他声明</w:t>
            </w:r>
          </w:p>
        </w:tc>
        <w:tc>
          <w:tcPr>
            <w:tcW w:w="6253" w:type="dxa"/>
            <w:vAlign w:val="center"/>
          </w:tcPr>
          <w:p w14:paraId="3BA4AEB0" w14:textId="77777777" w:rsidR="00EA7AA3" w:rsidRPr="00850504" w:rsidRDefault="00EA7AA3">
            <w:pPr>
              <w:rPr>
                <w:rFonts w:asciiTheme="minorEastAsia" w:hAnsiTheme="minorEastAsia"/>
                <w:b/>
                <w:bCs/>
                <w:sz w:val="24"/>
                <w:szCs w:val="28"/>
              </w:rPr>
            </w:pPr>
          </w:p>
        </w:tc>
      </w:tr>
    </w:tbl>
    <w:p w14:paraId="02729BB3" w14:textId="77777777" w:rsidR="00EA7AA3" w:rsidRPr="00850504" w:rsidRDefault="00EA7AA3">
      <w:pPr>
        <w:rPr>
          <w:rFonts w:asciiTheme="minorEastAsia" w:hAnsiTheme="minorEastAsia"/>
        </w:rPr>
      </w:pPr>
    </w:p>
    <w:p w14:paraId="01CBC22D" w14:textId="77777777" w:rsidR="00EA7AA3" w:rsidRPr="00850504" w:rsidRDefault="00EA7AA3">
      <w:pPr>
        <w:widowControl/>
        <w:jc w:val="left"/>
        <w:rPr>
          <w:rFonts w:asciiTheme="minorEastAsia" w:hAnsiTheme="minorEastAsia"/>
        </w:rPr>
      </w:pPr>
    </w:p>
    <w:p w14:paraId="00E4E8E8" w14:textId="77777777" w:rsidR="00EA7AA3" w:rsidRPr="00850504" w:rsidRDefault="001D3B04">
      <w:pPr>
        <w:widowControl/>
        <w:spacing w:line="360" w:lineRule="auto"/>
        <w:jc w:val="left"/>
        <w:rPr>
          <w:rFonts w:asciiTheme="minorEastAsia" w:hAnsiTheme="minorEastAsia"/>
          <w:sz w:val="24"/>
        </w:rPr>
      </w:pPr>
      <w:r w:rsidRPr="00850504">
        <w:rPr>
          <w:rFonts w:asciiTheme="minorEastAsia" w:hAnsiTheme="minorEastAsia" w:hint="eastAsia"/>
          <w:sz w:val="24"/>
        </w:rPr>
        <w:t xml:space="preserve">法定代表人或授权代表（个人签章或签字）：   </w:t>
      </w:r>
    </w:p>
    <w:p w14:paraId="53D1A51C" w14:textId="77777777" w:rsidR="00EA7AA3" w:rsidRPr="00850504" w:rsidRDefault="001D3B04">
      <w:pPr>
        <w:widowControl/>
        <w:spacing w:line="360" w:lineRule="auto"/>
        <w:jc w:val="left"/>
        <w:rPr>
          <w:rFonts w:asciiTheme="minorEastAsia" w:hAnsiTheme="minorEastAsia"/>
          <w:sz w:val="24"/>
        </w:rPr>
      </w:pPr>
      <w:r w:rsidRPr="00850504">
        <w:rPr>
          <w:rFonts w:asciiTheme="minorEastAsia" w:hAnsiTheme="minorEastAsia" w:hint="eastAsia"/>
          <w:sz w:val="24"/>
        </w:rPr>
        <w:t>投标人名称（公章）：</w:t>
      </w:r>
    </w:p>
    <w:p w14:paraId="2CB81823" w14:textId="19EB5251" w:rsidR="00EA7AA3" w:rsidRPr="00850504" w:rsidRDefault="00792EEF">
      <w:pPr>
        <w:widowControl/>
        <w:spacing w:line="360" w:lineRule="auto"/>
        <w:jc w:val="left"/>
        <w:rPr>
          <w:rFonts w:asciiTheme="minorEastAsia" w:hAnsiTheme="minorEastAsia"/>
          <w:sz w:val="24"/>
        </w:rPr>
      </w:pPr>
      <w:r w:rsidRPr="00850504">
        <w:rPr>
          <w:rFonts w:asciiTheme="minorEastAsia" w:hAnsiTheme="minorEastAsia" w:hint="eastAsia"/>
          <w:sz w:val="24"/>
        </w:rPr>
        <w:t>日期：</w:t>
      </w:r>
    </w:p>
    <w:p w14:paraId="2D82BEF2" w14:textId="73C1B56E" w:rsidR="00EA7AA3" w:rsidRPr="00850504" w:rsidRDefault="001D3B04">
      <w:pPr>
        <w:widowControl/>
        <w:spacing w:line="360" w:lineRule="auto"/>
        <w:jc w:val="center"/>
        <w:rPr>
          <w:rStyle w:val="4Char"/>
          <w:sz w:val="24"/>
        </w:rPr>
      </w:pPr>
      <w:r w:rsidRPr="00850504">
        <w:rPr>
          <w:rFonts w:asciiTheme="minorEastAsia" w:hAnsiTheme="minorEastAsia"/>
          <w:sz w:val="24"/>
        </w:rPr>
        <w:br w:type="page"/>
      </w:r>
      <w:r w:rsidR="00EE10B8" w:rsidRPr="00850504">
        <w:rPr>
          <w:rStyle w:val="4Char"/>
          <w:sz w:val="24"/>
        </w:rPr>
        <w:lastRenderedPageBreak/>
        <w:t xml:space="preserve">2. </w:t>
      </w:r>
      <w:r w:rsidRPr="00850504">
        <w:rPr>
          <w:rStyle w:val="4Char"/>
          <w:rFonts w:hint="eastAsia"/>
          <w:sz w:val="24"/>
        </w:rPr>
        <w:t>投标报价明细表</w:t>
      </w:r>
    </w:p>
    <w:p w14:paraId="0BE427A7" w14:textId="77777777" w:rsidR="00EA7AA3" w:rsidRPr="00850504" w:rsidRDefault="001D3B04">
      <w:pPr>
        <w:spacing w:line="360" w:lineRule="auto"/>
        <w:jc w:val="right"/>
        <w:rPr>
          <w:rFonts w:asciiTheme="minorEastAsia" w:hAnsiTheme="minorEastAsia"/>
          <w:sz w:val="24"/>
          <w:szCs w:val="24"/>
        </w:rPr>
      </w:pPr>
      <w:r w:rsidRPr="00850504">
        <w:rPr>
          <w:rFonts w:asciiTheme="minorEastAsia" w:hAnsiTheme="minorEastAsia" w:hint="eastAsia"/>
          <w:sz w:val="24"/>
          <w:szCs w:val="24"/>
        </w:rPr>
        <w:t>金额单位：元</w:t>
      </w:r>
    </w:p>
    <w:tbl>
      <w:tblPr>
        <w:tblW w:w="90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828"/>
        <w:gridCol w:w="2496"/>
        <w:gridCol w:w="816"/>
        <w:gridCol w:w="1596"/>
        <w:gridCol w:w="1116"/>
        <w:gridCol w:w="1083"/>
        <w:gridCol w:w="1098"/>
      </w:tblGrid>
      <w:tr w:rsidR="002541A6" w:rsidRPr="00850504" w14:paraId="64D54FFE" w14:textId="77777777" w:rsidTr="00677B40">
        <w:trPr>
          <w:trHeight w:val="840"/>
          <w:jc w:val="center"/>
        </w:trPr>
        <w:tc>
          <w:tcPr>
            <w:tcW w:w="9033" w:type="dxa"/>
            <w:gridSpan w:val="7"/>
            <w:tcBorders>
              <w:top w:val="single" w:sz="6" w:space="0" w:color="auto"/>
              <w:left w:val="single" w:sz="6" w:space="0" w:color="auto"/>
              <w:bottom w:val="single" w:sz="6" w:space="0" w:color="auto"/>
              <w:right w:val="single" w:sz="6" w:space="0" w:color="auto"/>
            </w:tcBorders>
            <w:vAlign w:val="center"/>
          </w:tcPr>
          <w:p w14:paraId="684CC959" w14:textId="77777777" w:rsidR="002541A6" w:rsidRPr="00850504" w:rsidRDefault="002541A6" w:rsidP="002541A6">
            <w:pPr>
              <w:widowControl/>
              <w:overflowPunct w:val="0"/>
              <w:autoSpaceDE w:val="0"/>
              <w:autoSpaceDN w:val="0"/>
              <w:spacing w:line="315" w:lineRule="atLeast"/>
              <w:ind w:left="720" w:hanging="720"/>
              <w:jc w:val="left"/>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lang w:val="en-GB"/>
              </w:rPr>
              <w:t>人员费用清单</w:t>
            </w:r>
          </w:p>
        </w:tc>
      </w:tr>
      <w:tr w:rsidR="002541A6" w:rsidRPr="00850504" w14:paraId="1F33B0B9"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666ABC5B"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lang w:val="en-GB"/>
              </w:rPr>
              <w:t>序号</w:t>
            </w:r>
          </w:p>
        </w:tc>
        <w:tc>
          <w:tcPr>
            <w:tcW w:w="2496" w:type="dxa"/>
            <w:tcBorders>
              <w:top w:val="single" w:sz="6" w:space="0" w:color="auto"/>
              <w:bottom w:val="single" w:sz="6" w:space="0" w:color="auto"/>
            </w:tcBorders>
            <w:vAlign w:val="center"/>
          </w:tcPr>
          <w:p w14:paraId="27C8DD48"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岗位</w:t>
            </w:r>
          </w:p>
        </w:tc>
        <w:tc>
          <w:tcPr>
            <w:tcW w:w="816" w:type="dxa"/>
            <w:tcBorders>
              <w:top w:val="single" w:sz="6" w:space="0" w:color="auto"/>
              <w:bottom w:val="single" w:sz="6" w:space="0" w:color="auto"/>
            </w:tcBorders>
            <w:vAlign w:val="center"/>
          </w:tcPr>
          <w:p w14:paraId="5FDDCE0C"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人数</w:t>
            </w:r>
          </w:p>
        </w:tc>
        <w:tc>
          <w:tcPr>
            <w:tcW w:w="1596" w:type="dxa"/>
            <w:tcBorders>
              <w:top w:val="single" w:sz="6" w:space="0" w:color="auto"/>
              <w:bottom w:val="single" w:sz="6" w:space="0" w:color="auto"/>
            </w:tcBorders>
            <w:vAlign w:val="center"/>
          </w:tcPr>
          <w:p w14:paraId="5B3699B8"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月工资标准</w:t>
            </w:r>
          </w:p>
        </w:tc>
        <w:tc>
          <w:tcPr>
            <w:tcW w:w="1116" w:type="dxa"/>
            <w:tcBorders>
              <w:top w:val="single" w:sz="6" w:space="0" w:color="auto"/>
              <w:bottom w:val="single" w:sz="6" w:space="0" w:color="auto"/>
            </w:tcBorders>
            <w:vAlign w:val="center"/>
          </w:tcPr>
          <w:p w14:paraId="58B40F3E"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月工资</w:t>
            </w:r>
          </w:p>
        </w:tc>
        <w:tc>
          <w:tcPr>
            <w:tcW w:w="1083" w:type="dxa"/>
            <w:tcBorders>
              <w:top w:val="single" w:sz="6" w:space="0" w:color="auto"/>
              <w:bottom w:val="single" w:sz="6" w:space="0" w:color="auto"/>
            </w:tcBorders>
            <w:vAlign w:val="center"/>
          </w:tcPr>
          <w:p w14:paraId="0EB9B0D7"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snapToGrid w:val="0"/>
                <w:kern w:val="0"/>
                <w:sz w:val="24"/>
                <w:szCs w:val="24"/>
                <w:lang w:val="en-GB"/>
              </w:rPr>
            </w:pPr>
            <w:r w:rsidRPr="00850504">
              <w:rPr>
                <w:rFonts w:ascii="宋体" w:eastAsia="宋体" w:hAnsi="宋体" w:cs="宋体" w:hint="eastAsia"/>
                <w:b/>
                <w:snapToGrid w:val="0"/>
                <w:kern w:val="0"/>
                <w:sz w:val="24"/>
                <w:szCs w:val="24"/>
                <w:lang w:val="en-GB"/>
              </w:rPr>
              <w:t>年工资</w:t>
            </w:r>
          </w:p>
        </w:tc>
        <w:tc>
          <w:tcPr>
            <w:tcW w:w="1098" w:type="dxa"/>
            <w:tcBorders>
              <w:top w:val="single" w:sz="6" w:space="0" w:color="auto"/>
              <w:bottom w:val="single" w:sz="6" w:space="0" w:color="auto"/>
              <w:right w:val="single" w:sz="6" w:space="0" w:color="auto"/>
            </w:tcBorders>
            <w:vAlign w:val="center"/>
          </w:tcPr>
          <w:p w14:paraId="04C1F07D"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lang w:val="en-GB"/>
              </w:rPr>
              <w:t>备注</w:t>
            </w:r>
          </w:p>
        </w:tc>
      </w:tr>
      <w:tr w:rsidR="002541A6" w:rsidRPr="00850504" w14:paraId="7F262D45"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1D0F5D5C"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hint="eastAsia"/>
                <w:kern w:val="0"/>
                <w:sz w:val="24"/>
                <w:szCs w:val="24"/>
                <w:lang w:val="en-GB"/>
              </w:rPr>
              <w:t>1</w:t>
            </w:r>
          </w:p>
        </w:tc>
        <w:tc>
          <w:tcPr>
            <w:tcW w:w="2496" w:type="dxa"/>
            <w:tcBorders>
              <w:top w:val="single" w:sz="6" w:space="0" w:color="auto"/>
              <w:bottom w:val="single" w:sz="6" w:space="0" w:color="auto"/>
            </w:tcBorders>
            <w:vAlign w:val="center"/>
          </w:tcPr>
          <w:p w14:paraId="717D5614"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rPr>
            </w:pPr>
          </w:p>
        </w:tc>
        <w:tc>
          <w:tcPr>
            <w:tcW w:w="816" w:type="dxa"/>
            <w:tcBorders>
              <w:top w:val="single" w:sz="6" w:space="0" w:color="auto"/>
              <w:bottom w:val="single" w:sz="6" w:space="0" w:color="auto"/>
            </w:tcBorders>
            <w:vAlign w:val="center"/>
          </w:tcPr>
          <w:p w14:paraId="705C3E4A"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596" w:type="dxa"/>
            <w:tcBorders>
              <w:top w:val="single" w:sz="6" w:space="0" w:color="auto"/>
              <w:bottom w:val="single" w:sz="6" w:space="0" w:color="auto"/>
            </w:tcBorders>
            <w:vAlign w:val="center"/>
          </w:tcPr>
          <w:p w14:paraId="1DCE94D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116" w:type="dxa"/>
            <w:tcBorders>
              <w:top w:val="single" w:sz="6" w:space="0" w:color="auto"/>
              <w:bottom w:val="single" w:sz="6" w:space="0" w:color="auto"/>
            </w:tcBorders>
            <w:vAlign w:val="center"/>
          </w:tcPr>
          <w:p w14:paraId="1930F4F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83" w:type="dxa"/>
            <w:tcBorders>
              <w:top w:val="single" w:sz="6" w:space="0" w:color="auto"/>
              <w:bottom w:val="single" w:sz="6" w:space="0" w:color="auto"/>
            </w:tcBorders>
            <w:vAlign w:val="center"/>
          </w:tcPr>
          <w:p w14:paraId="0632810D"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98" w:type="dxa"/>
            <w:tcBorders>
              <w:top w:val="single" w:sz="6" w:space="0" w:color="auto"/>
              <w:bottom w:val="single" w:sz="6" w:space="0" w:color="auto"/>
              <w:right w:val="single" w:sz="6" w:space="0" w:color="auto"/>
            </w:tcBorders>
            <w:vAlign w:val="center"/>
          </w:tcPr>
          <w:p w14:paraId="5A8D709D"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r>
      <w:tr w:rsidR="002541A6" w:rsidRPr="00850504" w14:paraId="5CBC7CA5"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76A3A20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hint="eastAsia"/>
                <w:kern w:val="0"/>
                <w:sz w:val="24"/>
                <w:szCs w:val="24"/>
                <w:lang w:val="en-GB"/>
              </w:rPr>
              <w:t>2</w:t>
            </w:r>
          </w:p>
        </w:tc>
        <w:tc>
          <w:tcPr>
            <w:tcW w:w="2496" w:type="dxa"/>
            <w:tcBorders>
              <w:top w:val="single" w:sz="6" w:space="0" w:color="auto"/>
              <w:bottom w:val="single" w:sz="6" w:space="0" w:color="auto"/>
            </w:tcBorders>
            <w:vAlign w:val="center"/>
          </w:tcPr>
          <w:p w14:paraId="7E8BF162"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816" w:type="dxa"/>
            <w:tcBorders>
              <w:top w:val="single" w:sz="6" w:space="0" w:color="auto"/>
              <w:bottom w:val="single" w:sz="6" w:space="0" w:color="auto"/>
            </w:tcBorders>
            <w:vAlign w:val="center"/>
          </w:tcPr>
          <w:p w14:paraId="59B82CC5"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596" w:type="dxa"/>
            <w:tcBorders>
              <w:top w:val="single" w:sz="6" w:space="0" w:color="auto"/>
              <w:bottom w:val="single" w:sz="6" w:space="0" w:color="auto"/>
            </w:tcBorders>
            <w:vAlign w:val="center"/>
          </w:tcPr>
          <w:p w14:paraId="099A5843"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116" w:type="dxa"/>
            <w:tcBorders>
              <w:top w:val="single" w:sz="6" w:space="0" w:color="auto"/>
              <w:bottom w:val="single" w:sz="6" w:space="0" w:color="auto"/>
            </w:tcBorders>
            <w:vAlign w:val="center"/>
          </w:tcPr>
          <w:p w14:paraId="0138BBE4"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83" w:type="dxa"/>
            <w:tcBorders>
              <w:top w:val="single" w:sz="6" w:space="0" w:color="auto"/>
              <w:bottom w:val="single" w:sz="6" w:space="0" w:color="auto"/>
            </w:tcBorders>
            <w:vAlign w:val="center"/>
          </w:tcPr>
          <w:p w14:paraId="788CBA1E"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98" w:type="dxa"/>
            <w:tcBorders>
              <w:top w:val="single" w:sz="6" w:space="0" w:color="auto"/>
              <w:bottom w:val="single" w:sz="6" w:space="0" w:color="auto"/>
              <w:right w:val="single" w:sz="6" w:space="0" w:color="auto"/>
            </w:tcBorders>
            <w:vAlign w:val="center"/>
          </w:tcPr>
          <w:p w14:paraId="49CD1C1E"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r>
      <w:tr w:rsidR="002541A6" w:rsidRPr="00850504" w14:paraId="121DC520"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4606A64D"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hint="eastAsia"/>
                <w:kern w:val="0"/>
                <w:sz w:val="24"/>
                <w:szCs w:val="24"/>
                <w:lang w:val="en-GB"/>
              </w:rPr>
              <w:t>3</w:t>
            </w:r>
          </w:p>
        </w:tc>
        <w:tc>
          <w:tcPr>
            <w:tcW w:w="2496" w:type="dxa"/>
            <w:tcBorders>
              <w:top w:val="single" w:sz="6" w:space="0" w:color="auto"/>
              <w:bottom w:val="single" w:sz="6" w:space="0" w:color="auto"/>
            </w:tcBorders>
            <w:vAlign w:val="center"/>
          </w:tcPr>
          <w:p w14:paraId="0826A215"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816" w:type="dxa"/>
            <w:tcBorders>
              <w:top w:val="single" w:sz="6" w:space="0" w:color="auto"/>
              <w:bottom w:val="single" w:sz="6" w:space="0" w:color="auto"/>
            </w:tcBorders>
            <w:vAlign w:val="center"/>
          </w:tcPr>
          <w:p w14:paraId="4D24A564"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596" w:type="dxa"/>
            <w:tcBorders>
              <w:top w:val="single" w:sz="6" w:space="0" w:color="auto"/>
              <w:bottom w:val="single" w:sz="6" w:space="0" w:color="auto"/>
            </w:tcBorders>
            <w:vAlign w:val="center"/>
          </w:tcPr>
          <w:p w14:paraId="11E9DC26"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116" w:type="dxa"/>
            <w:tcBorders>
              <w:top w:val="single" w:sz="6" w:space="0" w:color="auto"/>
              <w:bottom w:val="single" w:sz="6" w:space="0" w:color="auto"/>
            </w:tcBorders>
            <w:vAlign w:val="center"/>
          </w:tcPr>
          <w:p w14:paraId="53AF6A15"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83" w:type="dxa"/>
            <w:tcBorders>
              <w:top w:val="single" w:sz="6" w:space="0" w:color="auto"/>
              <w:bottom w:val="single" w:sz="6" w:space="0" w:color="auto"/>
            </w:tcBorders>
            <w:vAlign w:val="center"/>
          </w:tcPr>
          <w:p w14:paraId="0B857E06"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98" w:type="dxa"/>
            <w:tcBorders>
              <w:top w:val="single" w:sz="6" w:space="0" w:color="auto"/>
              <w:bottom w:val="single" w:sz="6" w:space="0" w:color="auto"/>
              <w:right w:val="single" w:sz="6" w:space="0" w:color="auto"/>
            </w:tcBorders>
            <w:vAlign w:val="center"/>
          </w:tcPr>
          <w:p w14:paraId="1B40703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r>
      <w:tr w:rsidR="002541A6" w:rsidRPr="00850504" w14:paraId="6C532EB7"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1B20199F"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hint="eastAsia"/>
                <w:kern w:val="0"/>
                <w:sz w:val="24"/>
                <w:szCs w:val="24"/>
                <w:lang w:val="en-GB"/>
              </w:rPr>
              <w:t>4</w:t>
            </w:r>
          </w:p>
        </w:tc>
        <w:tc>
          <w:tcPr>
            <w:tcW w:w="2496" w:type="dxa"/>
            <w:tcBorders>
              <w:top w:val="single" w:sz="6" w:space="0" w:color="auto"/>
              <w:bottom w:val="single" w:sz="6" w:space="0" w:color="auto"/>
            </w:tcBorders>
            <w:vAlign w:val="center"/>
          </w:tcPr>
          <w:p w14:paraId="398396B2"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816" w:type="dxa"/>
            <w:tcBorders>
              <w:top w:val="single" w:sz="6" w:space="0" w:color="auto"/>
              <w:bottom w:val="single" w:sz="6" w:space="0" w:color="auto"/>
            </w:tcBorders>
            <w:vAlign w:val="center"/>
          </w:tcPr>
          <w:p w14:paraId="0838EB6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596" w:type="dxa"/>
            <w:tcBorders>
              <w:top w:val="single" w:sz="6" w:space="0" w:color="auto"/>
              <w:bottom w:val="single" w:sz="6" w:space="0" w:color="auto"/>
            </w:tcBorders>
            <w:vAlign w:val="center"/>
          </w:tcPr>
          <w:p w14:paraId="0AABA5DD"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116" w:type="dxa"/>
            <w:tcBorders>
              <w:top w:val="single" w:sz="6" w:space="0" w:color="auto"/>
              <w:bottom w:val="single" w:sz="6" w:space="0" w:color="auto"/>
            </w:tcBorders>
            <w:vAlign w:val="center"/>
          </w:tcPr>
          <w:p w14:paraId="7606C1C9"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83" w:type="dxa"/>
            <w:tcBorders>
              <w:top w:val="single" w:sz="6" w:space="0" w:color="auto"/>
              <w:bottom w:val="single" w:sz="6" w:space="0" w:color="auto"/>
            </w:tcBorders>
            <w:vAlign w:val="center"/>
          </w:tcPr>
          <w:p w14:paraId="7C452631"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98" w:type="dxa"/>
            <w:tcBorders>
              <w:top w:val="single" w:sz="6" w:space="0" w:color="auto"/>
              <w:bottom w:val="single" w:sz="6" w:space="0" w:color="auto"/>
              <w:right w:val="single" w:sz="6" w:space="0" w:color="auto"/>
            </w:tcBorders>
            <w:vAlign w:val="center"/>
          </w:tcPr>
          <w:p w14:paraId="03D70E7B"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r>
      <w:tr w:rsidR="002541A6" w:rsidRPr="00850504" w14:paraId="454B93AF"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4E341EDC"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2496" w:type="dxa"/>
            <w:tcBorders>
              <w:top w:val="single" w:sz="6" w:space="0" w:color="auto"/>
              <w:bottom w:val="single" w:sz="6" w:space="0" w:color="auto"/>
            </w:tcBorders>
            <w:vAlign w:val="center"/>
          </w:tcPr>
          <w:p w14:paraId="4090CBD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816" w:type="dxa"/>
            <w:tcBorders>
              <w:top w:val="single" w:sz="6" w:space="0" w:color="auto"/>
              <w:bottom w:val="single" w:sz="6" w:space="0" w:color="auto"/>
            </w:tcBorders>
            <w:vAlign w:val="center"/>
          </w:tcPr>
          <w:p w14:paraId="0DE8E2DB"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596" w:type="dxa"/>
            <w:tcBorders>
              <w:top w:val="single" w:sz="6" w:space="0" w:color="auto"/>
              <w:bottom w:val="single" w:sz="6" w:space="0" w:color="auto"/>
            </w:tcBorders>
            <w:vAlign w:val="center"/>
          </w:tcPr>
          <w:p w14:paraId="3A53A6AD"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116" w:type="dxa"/>
            <w:tcBorders>
              <w:top w:val="single" w:sz="6" w:space="0" w:color="auto"/>
              <w:bottom w:val="single" w:sz="6" w:space="0" w:color="auto"/>
            </w:tcBorders>
            <w:vAlign w:val="center"/>
          </w:tcPr>
          <w:p w14:paraId="362E20C0"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083" w:type="dxa"/>
            <w:tcBorders>
              <w:top w:val="single" w:sz="6" w:space="0" w:color="auto"/>
              <w:bottom w:val="single" w:sz="6" w:space="0" w:color="auto"/>
            </w:tcBorders>
            <w:vAlign w:val="center"/>
          </w:tcPr>
          <w:p w14:paraId="22AB40CA"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098" w:type="dxa"/>
            <w:tcBorders>
              <w:top w:val="single" w:sz="6" w:space="0" w:color="auto"/>
              <w:bottom w:val="single" w:sz="6" w:space="0" w:color="auto"/>
              <w:right w:val="single" w:sz="6" w:space="0" w:color="auto"/>
            </w:tcBorders>
            <w:vAlign w:val="center"/>
          </w:tcPr>
          <w:p w14:paraId="1EE15376"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r>
      <w:tr w:rsidR="002541A6" w:rsidRPr="00850504" w14:paraId="25266FE2" w14:textId="77777777" w:rsidTr="00677B40">
        <w:trPr>
          <w:trHeight w:val="840"/>
          <w:jc w:val="center"/>
        </w:trPr>
        <w:tc>
          <w:tcPr>
            <w:tcW w:w="9033" w:type="dxa"/>
            <w:gridSpan w:val="7"/>
            <w:tcBorders>
              <w:top w:val="single" w:sz="6" w:space="0" w:color="auto"/>
              <w:left w:val="single" w:sz="6" w:space="0" w:color="auto"/>
              <w:bottom w:val="single" w:sz="6" w:space="0" w:color="auto"/>
              <w:right w:val="single" w:sz="6" w:space="0" w:color="auto"/>
            </w:tcBorders>
            <w:vAlign w:val="center"/>
          </w:tcPr>
          <w:p w14:paraId="7F6D74CA"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rPr>
              <w:t>物料</w:t>
            </w:r>
            <w:r w:rsidRPr="00850504">
              <w:rPr>
                <w:rFonts w:ascii="宋体" w:eastAsia="宋体" w:hAnsi="宋体" w:cs="宋体" w:hint="eastAsia"/>
                <w:b/>
                <w:kern w:val="0"/>
                <w:sz w:val="24"/>
                <w:szCs w:val="24"/>
                <w:lang w:val="en-GB"/>
              </w:rPr>
              <w:t>费用清单</w:t>
            </w:r>
          </w:p>
        </w:tc>
      </w:tr>
      <w:tr w:rsidR="002541A6" w:rsidRPr="00850504" w14:paraId="5CFACFB3"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4E9EE660"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lang w:val="en-GB"/>
              </w:rPr>
              <w:t>序号</w:t>
            </w:r>
          </w:p>
        </w:tc>
        <w:tc>
          <w:tcPr>
            <w:tcW w:w="2496" w:type="dxa"/>
            <w:tcBorders>
              <w:top w:val="single" w:sz="6" w:space="0" w:color="auto"/>
              <w:bottom w:val="single" w:sz="6" w:space="0" w:color="auto"/>
            </w:tcBorders>
            <w:vAlign w:val="center"/>
          </w:tcPr>
          <w:p w14:paraId="40F8D055"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名称</w:t>
            </w:r>
          </w:p>
        </w:tc>
        <w:tc>
          <w:tcPr>
            <w:tcW w:w="816" w:type="dxa"/>
            <w:tcBorders>
              <w:top w:val="single" w:sz="6" w:space="0" w:color="auto"/>
              <w:bottom w:val="single" w:sz="6" w:space="0" w:color="auto"/>
            </w:tcBorders>
            <w:vAlign w:val="center"/>
          </w:tcPr>
          <w:p w14:paraId="245D3674"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数量</w:t>
            </w:r>
          </w:p>
        </w:tc>
        <w:tc>
          <w:tcPr>
            <w:tcW w:w="1596" w:type="dxa"/>
            <w:tcBorders>
              <w:top w:val="single" w:sz="6" w:space="0" w:color="auto"/>
              <w:bottom w:val="single" w:sz="6" w:space="0" w:color="auto"/>
            </w:tcBorders>
            <w:vAlign w:val="center"/>
          </w:tcPr>
          <w:p w14:paraId="26FED75C"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snapToGrid w:val="0"/>
                <w:kern w:val="0"/>
                <w:sz w:val="24"/>
                <w:szCs w:val="24"/>
                <w:lang w:val="en-GB"/>
              </w:rPr>
              <w:t>单位（规格）</w:t>
            </w:r>
          </w:p>
        </w:tc>
        <w:tc>
          <w:tcPr>
            <w:tcW w:w="1116" w:type="dxa"/>
            <w:tcBorders>
              <w:top w:val="single" w:sz="6" w:space="0" w:color="auto"/>
              <w:bottom w:val="single" w:sz="6" w:space="0" w:color="auto"/>
            </w:tcBorders>
            <w:vAlign w:val="center"/>
          </w:tcPr>
          <w:p w14:paraId="1998A862"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lang w:val="en-GB"/>
              </w:rPr>
              <w:t>单价</w:t>
            </w:r>
          </w:p>
        </w:tc>
        <w:tc>
          <w:tcPr>
            <w:tcW w:w="1083" w:type="dxa"/>
            <w:tcBorders>
              <w:top w:val="single" w:sz="6" w:space="0" w:color="auto"/>
              <w:bottom w:val="single" w:sz="6" w:space="0" w:color="auto"/>
            </w:tcBorders>
            <w:vAlign w:val="center"/>
          </w:tcPr>
          <w:p w14:paraId="108087C7"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snapToGrid w:val="0"/>
                <w:kern w:val="0"/>
                <w:sz w:val="24"/>
                <w:szCs w:val="24"/>
                <w:lang w:val="en-GB"/>
              </w:rPr>
            </w:pPr>
            <w:r w:rsidRPr="00850504">
              <w:rPr>
                <w:rFonts w:ascii="宋体" w:eastAsia="宋体" w:hAnsi="宋体" w:cs="宋体" w:hint="eastAsia"/>
                <w:b/>
                <w:snapToGrid w:val="0"/>
                <w:kern w:val="0"/>
                <w:sz w:val="24"/>
                <w:szCs w:val="24"/>
                <w:lang w:val="en-GB"/>
              </w:rPr>
              <w:t>总价</w:t>
            </w:r>
          </w:p>
        </w:tc>
        <w:tc>
          <w:tcPr>
            <w:tcW w:w="1098" w:type="dxa"/>
            <w:tcBorders>
              <w:top w:val="single" w:sz="6" w:space="0" w:color="auto"/>
              <w:bottom w:val="single" w:sz="6" w:space="0" w:color="auto"/>
              <w:right w:val="single" w:sz="6" w:space="0" w:color="auto"/>
            </w:tcBorders>
            <w:vAlign w:val="center"/>
          </w:tcPr>
          <w:p w14:paraId="2DE59E68" w14:textId="77777777" w:rsidR="002541A6" w:rsidRPr="00850504" w:rsidRDefault="002541A6" w:rsidP="002541A6">
            <w:pPr>
              <w:widowControl/>
              <w:overflowPunct w:val="0"/>
              <w:autoSpaceDE w:val="0"/>
              <w:autoSpaceDN w:val="0"/>
              <w:spacing w:line="315" w:lineRule="atLeast"/>
              <w:ind w:left="720" w:hanging="720"/>
              <w:jc w:val="center"/>
              <w:textAlignment w:val="bottom"/>
              <w:rPr>
                <w:rFonts w:ascii="宋体" w:eastAsia="宋体" w:hAnsi="宋体" w:cs="宋体"/>
                <w:b/>
                <w:kern w:val="0"/>
                <w:sz w:val="24"/>
                <w:szCs w:val="24"/>
                <w:lang w:val="en-GB"/>
              </w:rPr>
            </w:pPr>
            <w:r w:rsidRPr="00850504">
              <w:rPr>
                <w:rFonts w:ascii="宋体" w:eastAsia="宋体" w:hAnsi="宋体" w:cs="宋体" w:hint="eastAsia"/>
                <w:b/>
                <w:kern w:val="0"/>
                <w:sz w:val="24"/>
                <w:szCs w:val="24"/>
                <w:lang w:val="en-GB"/>
              </w:rPr>
              <w:t>备注</w:t>
            </w:r>
          </w:p>
        </w:tc>
      </w:tr>
      <w:tr w:rsidR="002541A6" w:rsidRPr="00850504" w14:paraId="134632C4"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1CFEF0A7"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hint="eastAsia"/>
                <w:kern w:val="0"/>
                <w:sz w:val="24"/>
                <w:szCs w:val="24"/>
                <w:lang w:val="en-GB"/>
              </w:rPr>
              <w:t>1</w:t>
            </w:r>
          </w:p>
        </w:tc>
        <w:tc>
          <w:tcPr>
            <w:tcW w:w="2496" w:type="dxa"/>
            <w:tcBorders>
              <w:top w:val="single" w:sz="6" w:space="0" w:color="auto"/>
              <w:bottom w:val="single" w:sz="6" w:space="0" w:color="auto"/>
            </w:tcBorders>
            <w:vAlign w:val="center"/>
          </w:tcPr>
          <w:p w14:paraId="7B62FC59"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816" w:type="dxa"/>
            <w:tcBorders>
              <w:top w:val="single" w:sz="6" w:space="0" w:color="auto"/>
              <w:bottom w:val="single" w:sz="6" w:space="0" w:color="auto"/>
            </w:tcBorders>
            <w:vAlign w:val="center"/>
          </w:tcPr>
          <w:p w14:paraId="1F77DFB0"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596" w:type="dxa"/>
            <w:tcBorders>
              <w:top w:val="single" w:sz="6" w:space="0" w:color="auto"/>
              <w:bottom w:val="single" w:sz="6" w:space="0" w:color="auto"/>
            </w:tcBorders>
            <w:vAlign w:val="center"/>
          </w:tcPr>
          <w:p w14:paraId="54CD386E"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116" w:type="dxa"/>
            <w:tcBorders>
              <w:top w:val="single" w:sz="6" w:space="0" w:color="auto"/>
              <w:bottom w:val="single" w:sz="6" w:space="0" w:color="auto"/>
            </w:tcBorders>
            <w:vAlign w:val="center"/>
          </w:tcPr>
          <w:p w14:paraId="5FFAB777"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83" w:type="dxa"/>
            <w:tcBorders>
              <w:top w:val="single" w:sz="6" w:space="0" w:color="auto"/>
              <w:bottom w:val="single" w:sz="6" w:space="0" w:color="auto"/>
            </w:tcBorders>
            <w:vAlign w:val="center"/>
          </w:tcPr>
          <w:p w14:paraId="305D3276"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98" w:type="dxa"/>
            <w:tcBorders>
              <w:top w:val="single" w:sz="6" w:space="0" w:color="auto"/>
              <w:bottom w:val="single" w:sz="6" w:space="0" w:color="auto"/>
              <w:right w:val="single" w:sz="6" w:space="0" w:color="auto"/>
            </w:tcBorders>
            <w:vAlign w:val="center"/>
          </w:tcPr>
          <w:p w14:paraId="0265B7BB"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r>
      <w:tr w:rsidR="002541A6" w:rsidRPr="00850504" w14:paraId="4172D9B2"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071634AB"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hint="eastAsia"/>
                <w:kern w:val="0"/>
                <w:sz w:val="24"/>
                <w:szCs w:val="24"/>
                <w:lang w:val="en-GB"/>
              </w:rPr>
              <w:t>2</w:t>
            </w:r>
          </w:p>
        </w:tc>
        <w:tc>
          <w:tcPr>
            <w:tcW w:w="2496" w:type="dxa"/>
            <w:tcBorders>
              <w:top w:val="single" w:sz="6" w:space="0" w:color="auto"/>
              <w:bottom w:val="single" w:sz="6" w:space="0" w:color="auto"/>
            </w:tcBorders>
            <w:vAlign w:val="center"/>
          </w:tcPr>
          <w:p w14:paraId="79EF35B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816" w:type="dxa"/>
            <w:tcBorders>
              <w:top w:val="single" w:sz="6" w:space="0" w:color="auto"/>
              <w:bottom w:val="single" w:sz="6" w:space="0" w:color="auto"/>
            </w:tcBorders>
            <w:vAlign w:val="center"/>
          </w:tcPr>
          <w:p w14:paraId="68ECDD7C"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596" w:type="dxa"/>
            <w:tcBorders>
              <w:top w:val="single" w:sz="6" w:space="0" w:color="auto"/>
              <w:bottom w:val="single" w:sz="6" w:space="0" w:color="auto"/>
            </w:tcBorders>
            <w:vAlign w:val="center"/>
          </w:tcPr>
          <w:p w14:paraId="61F9D1CF"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116" w:type="dxa"/>
            <w:tcBorders>
              <w:top w:val="single" w:sz="6" w:space="0" w:color="auto"/>
              <w:bottom w:val="single" w:sz="6" w:space="0" w:color="auto"/>
            </w:tcBorders>
            <w:vAlign w:val="center"/>
          </w:tcPr>
          <w:p w14:paraId="47F2E464"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83" w:type="dxa"/>
            <w:tcBorders>
              <w:top w:val="single" w:sz="6" w:space="0" w:color="auto"/>
              <w:bottom w:val="single" w:sz="6" w:space="0" w:color="auto"/>
            </w:tcBorders>
            <w:vAlign w:val="center"/>
          </w:tcPr>
          <w:p w14:paraId="4C30A346"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c>
          <w:tcPr>
            <w:tcW w:w="1098" w:type="dxa"/>
            <w:tcBorders>
              <w:top w:val="single" w:sz="6" w:space="0" w:color="auto"/>
              <w:bottom w:val="single" w:sz="6" w:space="0" w:color="auto"/>
              <w:right w:val="single" w:sz="6" w:space="0" w:color="auto"/>
            </w:tcBorders>
            <w:vAlign w:val="center"/>
          </w:tcPr>
          <w:p w14:paraId="00F49132"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p>
        </w:tc>
      </w:tr>
      <w:tr w:rsidR="002541A6" w:rsidRPr="00850504" w14:paraId="7BE12C6D" w14:textId="77777777" w:rsidTr="00677B40">
        <w:trPr>
          <w:trHeight w:val="840"/>
          <w:jc w:val="center"/>
        </w:trPr>
        <w:tc>
          <w:tcPr>
            <w:tcW w:w="828" w:type="dxa"/>
            <w:tcBorders>
              <w:top w:val="single" w:sz="6" w:space="0" w:color="auto"/>
              <w:left w:val="single" w:sz="6" w:space="0" w:color="auto"/>
              <w:bottom w:val="single" w:sz="6" w:space="0" w:color="auto"/>
            </w:tcBorders>
            <w:vAlign w:val="center"/>
          </w:tcPr>
          <w:p w14:paraId="6E1653C9"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2496" w:type="dxa"/>
            <w:tcBorders>
              <w:top w:val="single" w:sz="6" w:space="0" w:color="auto"/>
              <w:bottom w:val="single" w:sz="6" w:space="0" w:color="auto"/>
            </w:tcBorders>
            <w:vAlign w:val="center"/>
          </w:tcPr>
          <w:p w14:paraId="69992E51"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816" w:type="dxa"/>
            <w:tcBorders>
              <w:top w:val="single" w:sz="6" w:space="0" w:color="auto"/>
              <w:bottom w:val="single" w:sz="6" w:space="0" w:color="auto"/>
            </w:tcBorders>
            <w:vAlign w:val="center"/>
          </w:tcPr>
          <w:p w14:paraId="3492D3A3"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596" w:type="dxa"/>
            <w:tcBorders>
              <w:top w:val="single" w:sz="6" w:space="0" w:color="auto"/>
              <w:bottom w:val="single" w:sz="6" w:space="0" w:color="auto"/>
            </w:tcBorders>
            <w:vAlign w:val="center"/>
          </w:tcPr>
          <w:p w14:paraId="7FCDD181"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116" w:type="dxa"/>
            <w:tcBorders>
              <w:top w:val="single" w:sz="6" w:space="0" w:color="auto"/>
              <w:bottom w:val="single" w:sz="6" w:space="0" w:color="auto"/>
            </w:tcBorders>
            <w:vAlign w:val="center"/>
          </w:tcPr>
          <w:p w14:paraId="15EB3209"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083" w:type="dxa"/>
            <w:tcBorders>
              <w:top w:val="single" w:sz="6" w:space="0" w:color="auto"/>
              <w:bottom w:val="single" w:sz="6" w:space="0" w:color="auto"/>
            </w:tcBorders>
            <w:vAlign w:val="center"/>
          </w:tcPr>
          <w:p w14:paraId="7AEB3398"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c>
          <w:tcPr>
            <w:tcW w:w="1098" w:type="dxa"/>
            <w:tcBorders>
              <w:top w:val="single" w:sz="6" w:space="0" w:color="auto"/>
              <w:bottom w:val="single" w:sz="6" w:space="0" w:color="auto"/>
              <w:right w:val="single" w:sz="6" w:space="0" w:color="auto"/>
            </w:tcBorders>
            <w:vAlign w:val="center"/>
          </w:tcPr>
          <w:p w14:paraId="2C27547E" w14:textId="77777777" w:rsidR="002541A6" w:rsidRPr="00850504" w:rsidRDefault="002541A6" w:rsidP="002541A6">
            <w:pPr>
              <w:widowControl/>
              <w:overflowPunct w:val="0"/>
              <w:autoSpaceDE w:val="0"/>
              <w:autoSpaceDN w:val="0"/>
              <w:spacing w:line="315" w:lineRule="atLeast"/>
              <w:ind w:left="720" w:hanging="720"/>
              <w:textAlignment w:val="bottom"/>
              <w:rPr>
                <w:rFonts w:ascii="宋体" w:eastAsia="宋体" w:hAnsi="宋体" w:cs="宋体"/>
                <w:kern w:val="0"/>
                <w:sz w:val="24"/>
                <w:szCs w:val="24"/>
                <w:lang w:val="en-GB"/>
              </w:rPr>
            </w:pPr>
            <w:r w:rsidRPr="00850504">
              <w:rPr>
                <w:rFonts w:ascii="宋体" w:eastAsia="宋体" w:hAnsi="宋体" w:cs="宋体"/>
                <w:kern w:val="0"/>
                <w:sz w:val="24"/>
                <w:szCs w:val="24"/>
                <w:lang w:val="en-GB"/>
              </w:rPr>
              <w:t>…</w:t>
            </w:r>
          </w:p>
        </w:tc>
      </w:tr>
    </w:tbl>
    <w:p w14:paraId="227099F8" w14:textId="77777777" w:rsidR="00EA7AA3" w:rsidRPr="00850504" w:rsidRDefault="001D3B04">
      <w:pPr>
        <w:spacing w:line="360" w:lineRule="auto"/>
        <w:rPr>
          <w:b/>
          <w:szCs w:val="21"/>
        </w:rPr>
      </w:pPr>
      <w:r w:rsidRPr="00850504">
        <w:rPr>
          <w:rFonts w:hint="eastAsia"/>
          <w:b/>
          <w:szCs w:val="21"/>
        </w:rPr>
        <w:t>备注：各投标人可按上述格式自行编制投标报价明细表，以上表格中各项可进一步细分，栏数不够可自加，应包括为完成本项目各项服务可能发生的全部费用。</w:t>
      </w:r>
    </w:p>
    <w:p w14:paraId="54CF738B" w14:textId="77777777" w:rsidR="00EA7AA3" w:rsidRPr="00850504" w:rsidRDefault="00EA7AA3">
      <w:pPr>
        <w:spacing w:line="360" w:lineRule="auto"/>
        <w:rPr>
          <w:rFonts w:asciiTheme="minorEastAsia" w:hAnsiTheme="minorEastAsia"/>
          <w:sz w:val="24"/>
          <w:szCs w:val="24"/>
        </w:rPr>
      </w:pPr>
    </w:p>
    <w:p w14:paraId="35907B08" w14:textId="77777777" w:rsidR="00EA7AA3" w:rsidRPr="00850504" w:rsidRDefault="001D3B04">
      <w:pPr>
        <w:spacing w:line="360" w:lineRule="auto"/>
        <w:rPr>
          <w:rFonts w:asciiTheme="minorEastAsia" w:hAnsiTheme="minorEastAsia"/>
          <w:sz w:val="24"/>
          <w:szCs w:val="24"/>
        </w:rPr>
      </w:pPr>
      <w:r w:rsidRPr="00850504">
        <w:rPr>
          <w:rFonts w:asciiTheme="minorEastAsia" w:hAnsiTheme="minorEastAsia" w:hint="eastAsia"/>
          <w:sz w:val="24"/>
          <w:szCs w:val="24"/>
        </w:rPr>
        <w:t>法定代表人或授权代表（</w:t>
      </w:r>
      <w:r w:rsidRPr="00850504">
        <w:rPr>
          <w:rFonts w:asciiTheme="minorEastAsia" w:hAnsiTheme="minorEastAsia" w:hint="eastAsia"/>
          <w:sz w:val="24"/>
        </w:rPr>
        <w:t>个人签章或签字</w:t>
      </w:r>
      <w:r w:rsidRPr="00850504">
        <w:rPr>
          <w:rFonts w:asciiTheme="minorEastAsia" w:hAnsiTheme="minorEastAsia" w:hint="eastAsia"/>
          <w:sz w:val="24"/>
          <w:szCs w:val="24"/>
        </w:rPr>
        <w:t xml:space="preserve">）：   </w:t>
      </w:r>
    </w:p>
    <w:p w14:paraId="02CCAC17" w14:textId="77777777" w:rsidR="00EA7AA3" w:rsidRPr="00850504" w:rsidRDefault="001D3B04">
      <w:pPr>
        <w:spacing w:line="360" w:lineRule="auto"/>
        <w:rPr>
          <w:rFonts w:asciiTheme="minorEastAsia" w:hAnsiTheme="minorEastAsia"/>
          <w:sz w:val="24"/>
          <w:szCs w:val="24"/>
        </w:rPr>
      </w:pPr>
      <w:r w:rsidRPr="00850504">
        <w:rPr>
          <w:rFonts w:asciiTheme="minorEastAsia" w:hAnsiTheme="minorEastAsia" w:hint="eastAsia"/>
          <w:sz w:val="24"/>
          <w:szCs w:val="24"/>
        </w:rPr>
        <w:t>投标人名称（公章）：</w:t>
      </w:r>
    </w:p>
    <w:p w14:paraId="00F29B18" w14:textId="77777777" w:rsidR="00EA7AA3" w:rsidRPr="00850504" w:rsidRDefault="001D3B04">
      <w:pPr>
        <w:spacing w:line="360" w:lineRule="auto"/>
        <w:rPr>
          <w:rFonts w:asciiTheme="minorEastAsia" w:hAnsiTheme="minorEastAsia"/>
          <w:sz w:val="24"/>
          <w:szCs w:val="24"/>
        </w:rPr>
      </w:pPr>
      <w:r w:rsidRPr="00850504">
        <w:rPr>
          <w:rFonts w:asciiTheme="minorEastAsia" w:hAnsiTheme="minorEastAsia" w:hint="eastAsia"/>
          <w:sz w:val="24"/>
          <w:szCs w:val="24"/>
        </w:rPr>
        <w:t>日期：</w:t>
      </w:r>
    </w:p>
    <w:p w14:paraId="57F9BAF3" w14:textId="76608AE5" w:rsidR="00EA7AA3" w:rsidRPr="00850504" w:rsidRDefault="001D3B04">
      <w:pPr>
        <w:pStyle w:val="3"/>
        <w:spacing w:before="0" w:after="0"/>
        <w:jc w:val="center"/>
        <w:rPr>
          <w:sz w:val="28"/>
        </w:rPr>
      </w:pPr>
      <w:bookmarkStart w:id="53" w:name="_Toc143939430"/>
      <w:r w:rsidRPr="00850504">
        <w:rPr>
          <w:rFonts w:hint="eastAsia"/>
          <w:sz w:val="28"/>
        </w:rPr>
        <w:lastRenderedPageBreak/>
        <w:t>三、</w:t>
      </w:r>
      <w:r w:rsidR="002541A6" w:rsidRPr="00850504">
        <w:rPr>
          <w:rFonts w:hint="eastAsia"/>
          <w:sz w:val="28"/>
        </w:rPr>
        <w:t>服务要求响应偏差表</w:t>
      </w:r>
      <w:bookmarkEnd w:id="53"/>
    </w:p>
    <w:p w14:paraId="2285D96A" w14:textId="77777777" w:rsidR="00EA7AA3" w:rsidRPr="00850504" w:rsidRDefault="001D3B04">
      <w:pPr>
        <w:pStyle w:val="a7"/>
      </w:pPr>
      <w:r w:rsidRPr="00850504">
        <w:tab/>
      </w:r>
    </w:p>
    <w:p w14:paraId="03F288E2" w14:textId="77777777" w:rsidR="00EA7AA3" w:rsidRPr="00850504" w:rsidRDefault="001D3B04">
      <w:pPr>
        <w:adjustRightInd w:val="0"/>
        <w:snapToGrid w:val="0"/>
        <w:ind w:rightChars="100" w:right="210"/>
        <w:rPr>
          <w:sz w:val="24"/>
        </w:rPr>
      </w:pPr>
      <w:r w:rsidRPr="00850504">
        <w:rPr>
          <w:rFonts w:hint="eastAsia"/>
          <w:sz w:val="24"/>
        </w:rPr>
        <w:t>项目名称：</w:t>
      </w:r>
      <w:r w:rsidRPr="00850504">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4"/>
        <w:gridCol w:w="2066"/>
        <w:gridCol w:w="1704"/>
        <w:gridCol w:w="1704"/>
        <w:gridCol w:w="1704"/>
      </w:tblGrid>
      <w:tr w:rsidR="002541A6" w:rsidRPr="00850504" w14:paraId="2A4714E7" w14:textId="77777777" w:rsidTr="00677B40">
        <w:trPr>
          <w:cantSplit/>
          <w:trHeight w:val="946"/>
        </w:trPr>
        <w:tc>
          <w:tcPr>
            <w:tcW w:w="788" w:type="pct"/>
            <w:vAlign w:val="center"/>
          </w:tcPr>
          <w:p w14:paraId="0A826A2A" w14:textId="77777777" w:rsidR="002541A6" w:rsidRPr="00850504" w:rsidRDefault="002541A6" w:rsidP="002541A6">
            <w:pPr>
              <w:spacing w:line="360" w:lineRule="auto"/>
              <w:jc w:val="center"/>
              <w:rPr>
                <w:rFonts w:ascii="宋体" w:eastAsia="宋体" w:hAnsi="宋体" w:cs="Times New Roman"/>
                <w:b/>
                <w:bCs/>
                <w:sz w:val="24"/>
                <w:szCs w:val="24"/>
              </w:rPr>
            </w:pPr>
            <w:r w:rsidRPr="00850504">
              <w:rPr>
                <w:rFonts w:ascii="宋体" w:eastAsia="宋体" w:hAnsi="宋体" w:cs="Times New Roman" w:hint="eastAsia"/>
                <w:b/>
                <w:bCs/>
                <w:sz w:val="24"/>
                <w:szCs w:val="24"/>
              </w:rPr>
              <w:t>序号</w:t>
            </w:r>
          </w:p>
        </w:tc>
        <w:tc>
          <w:tcPr>
            <w:tcW w:w="1212" w:type="pct"/>
            <w:vAlign w:val="center"/>
          </w:tcPr>
          <w:p w14:paraId="482F8C0C" w14:textId="77777777" w:rsidR="002541A6" w:rsidRPr="00850504" w:rsidRDefault="002541A6" w:rsidP="002541A6">
            <w:pPr>
              <w:spacing w:line="360" w:lineRule="auto"/>
              <w:jc w:val="center"/>
              <w:rPr>
                <w:rFonts w:ascii="宋体" w:eastAsia="宋体" w:hAnsi="宋体" w:cs="Times New Roman"/>
                <w:b/>
                <w:bCs/>
                <w:sz w:val="24"/>
                <w:szCs w:val="24"/>
              </w:rPr>
            </w:pPr>
            <w:r w:rsidRPr="00850504">
              <w:rPr>
                <w:rFonts w:ascii="宋体" w:eastAsia="宋体" w:hAnsi="宋体" w:cs="Times New Roman" w:hint="eastAsia"/>
                <w:b/>
                <w:bCs/>
                <w:sz w:val="24"/>
                <w:szCs w:val="24"/>
              </w:rPr>
              <w:t>招标服务要求</w:t>
            </w:r>
          </w:p>
        </w:tc>
        <w:tc>
          <w:tcPr>
            <w:tcW w:w="1000" w:type="pct"/>
            <w:vAlign w:val="center"/>
          </w:tcPr>
          <w:p w14:paraId="631C8A70" w14:textId="77777777" w:rsidR="002541A6" w:rsidRPr="00850504" w:rsidRDefault="002541A6" w:rsidP="002541A6">
            <w:pPr>
              <w:spacing w:line="360" w:lineRule="auto"/>
              <w:jc w:val="center"/>
              <w:rPr>
                <w:rFonts w:ascii="宋体" w:eastAsia="宋体" w:hAnsi="宋体" w:cs="Times New Roman"/>
                <w:b/>
                <w:bCs/>
                <w:sz w:val="24"/>
                <w:szCs w:val="24"/>
              </w:rPr>
            </w:pPr>
            <w:r w:rsidRPr="00850504">
              <w:rPr>
                <w:rFonts w:ascii="宋体" w:eastAsia="宋体" w:hAnsi="宋体" w:cs="Times New Roman" w:hint="eastAsia"/>
                <w:b/>
                <w:bCs/>
                <w:sz w:val="24"/>
                <w:szCs w:val="24"/>
              </w:rPr>
              <w:t>投标人承诺的服务响应</w:t>
            </w:r>
          </w:p>
        </w:tc>
        <w:tc>
          <w:tcPr>
            <w:tcW w:w="1000" w:type="pct"/>
            <w:vAlign w:val="center"/>
          </w:tcPr>
          <w:p w14:paraId="58F7E1F9" w14:textId="77777777" w:rsidR="002541A6" w:rsidRPr="00850504" w:rsidRDefault="002541A6" w:rsidP="002541A6">
            <w:pPr>
              <w:spacing w:line="360" w:lineRule="auto"/>
              <w:jc w:val="center"/>
              <w:rPr>
                <w:rFonts w:ascii="宋体" w:eastAsia="宋体" w:hAnsi="宋体" w:cs="Times New Roman"/>
                <w:b/>
                <w:bCs/>
                <w:sz w:val="24"/>
                <w:szCs w:val="24"/>
              </w:rPr>
            </w:pPr>
            <w:r w:rsidRPr="00850504">
              <w:rPr>
                <w:rFonts w:ascii="宋体" w:eastAsia="宋体" w:hAnsi="宋体" w:cs="Times New Roman" w:hint="eastAsia"/>
                <w:b/>
                <w:bCs/>
                <w:sz w:val="24"/>
                <w:szCs w:val="24"/>
              </w:rPr>
              <w:t>偏差描述</w:t>
            </w:r>
          </w:p>
        </w:tc>
        <w:tc>
          <w:tcPr>
            <w:tcW w:w="1001" w:type="pct"/>
            <w:vAlign w:val="center"/>
          </w:tcPr>
          <w:p w14:paraId="38A4EDE4" w14:textId="77777777" w:rsidR="002541A6" w:rsidRPr="00850504" w:rsidRDefault="002541A6" w:rsidP="002541A6">
            <w:pPr>
              <w:spacing w:line="360" w:lineRule="auto"/>
              <w:jc w:val="center"/>
              <w:rPr>
                <w:rFonts w:ascii="宋体" w:eastAsia="宋体" w:hAnsi="宋体" w:cs="Times New Roman"/>
                <w:b/>
                <w:bCs/>
                <w:sz w:val="24"/>
                <w:szCs w:val="24"/>
              </w:rPr>
            </w:pPr>
            <w:r w:rsidRPr="00850504">
              <w:rPr>
                <w:rFonts w:ascii="宋体" w:eastAsia="宋体" w:hAnsi="宋体" w:cs="Times New Roman" w:hint="eastAsia"/>
                <w:b/>
                <w:bCs/>
                <w:sz w:val="24"/>
                <w:szCs w:val="24"/>
              </w:rPr>
              <w:t>结论</w:t>
            </w:r>
          </w:p>
        </w:tc>
      </w:tr>
      <w:tr w:rsidR="002541A6" w:rsidRPr="00850504" w14:paraId="023B0BE1" w14:textId="77777777" w:rsidTr="00677B40">
        <w:tc>
          <w:tcPr>
            <w:tcW w:w="788" w:type="pct"/>
          </w:tcPr>
          <w:p w14:paraId="03F9A9EE" w14:textId="77777777" w:rsidR="002541A6" w:rsidRPr="00850504" w:rsidRDefault="002541A6" w:rsidP="002541A6">
            <w:pPr>
              <w:spacing w:line="360" w:lineRule="auto"/>
              <w:rPr>
                <w:rFonts w:ascii="宋体" w:eastAsia="宋体" w:hAnsi="宋体" w:cs="Times New Roman"/>
                <w:sz w:val="24"/>
                <w:szCs w:val="24"/>
              </w:rPr>
            </w:pPr>
          </w:p>
        </w:tc>
        <w:tc>
          <w:tcPr>
            <w:tcW w:w="1212" w:type="pct"/>
          </w:tcPr>
          <w:p w14:paraId="1BF8B1EE"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2ECEC038"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4CB0E621" w14:textId="77777777" w:rsidR="002541A6" w:rsidRPr="00850504" w:rsidRDefault="002541A6" w:rsidP="002541A6">
            <w:pPr>
              <w:spacing w:line="360" w:lineRule="auto"/>
              <w:rPr>
                <w:rFonts w:ascii="宋体" w:eastAsia="宋体" w:hAnsi="宋体" w:cs="Times New Roman"/>
                <w:sz w:val="24"/>
                <w:szCs w:val="24"/>
              </w:rPr>
            </w:pPr>
          </w:p>
        </w:tc>
        <w:tc>
          <w:tcPr>
            <w:tcW w:w="1001" w:type="pct"/>
          </w:tcPr>
          <w:p w14:paraId="39796C43" w14:textId="77777777" w:rsidR="002541A6" w:rsidRPr="00850504" w:rsidRDefault="002541A6" w:rsidP="002541A6">
            <w:pPr>
              <w:spacing w:line="360" w:lineRule="auto"/>
              <w:rPr>
                <w:rFonts w:ascii="宋体" w:eastAsia="宋体" w:hAnsi="宋体" w:cs="Times New Roman"/>
                <w:sz w:val="24"/>
                <w:szCs w:val="24"/>
              </w:rPr>
            </w:pPr>
          </w:p>
        </w:tc>
      </w:tr>
      <w:tr w:rsidR="002541A6" w:rsidRPr="00850504" w14:paraId="77315120" w14:textId="77777777" w:rsidTr="00677B40">
        <w:tc>
          <w:tcPr>
            <w:tcW w:w="788" w:type="pct"/>
          </w:tcPr>
          <w:p w14:paraId="2E43596E" w14:textId="77777777" w:rsidR="002541A6" w:rsidRPr="00850504" w:rsidRDefault="002541A6" w:rsidP="002541A6">
            <w:pPr>
              <w:spacing w:line="360" w:lineRule="auto"/>
              <w:rPr>
                <w:rFonts w:ascii="宋体" w:eastAsia="宋体" w:hAnsi="宋体" w:cs="Times New Roman"/>
                <w:sz w:val="24"/>
                <w:szCs w:val="24"/>
              </w:rPr>
            </w:pPr>
          </w:p>
        </w:tc>
        <w:tc>
          <w:tcPr>
            <w:tcW w:w="1212" w:type="pct"/>
          </w:tcPr>
          <w:p w14:paraId="68CAAE9F"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4299FC8D"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287A918E" w14:textId="77777777" w:rsidR="002541A6" w:rsidRPr="00850504" w:rsidRDefault="002541A6" w:rsidP="002541A6">
            <w:pPr>
              <w:spacing w:line="360" w:lineRule="auto"/>
              <w:rPr>
                <w:rFonts w:ascii="宋体" w:eastAsia="宋体" w:hAnsi="宋体" w:cs="Times New Roman"/>
                <w:sz w:val="24"/>
                <w:szCs w:val="24"/>
              </w:rPr>
            </w:pPr>
          </w:p>
        </w:tc>
        <w:tc>
          <w:tcPr>
            <w:tcW w:w="1001" w:type="pct"/>
          </w:tcPr>
          <w:p w14:paraId="012EB062" w14:textId="77777777" w:rsidR="002541A6" w:rsidRPr="00850504" w:rsidRDefault="002541A6" w:rsidP="002541A6">
            <w:pPr>
              <w:spacing w:line="360" w:lineRule="auto"/>
              <w:rPr>
                <w:rFonts w:ascii="宋体" w:eastAsia="宋体" w:hAnsi="宋体" w:cs="Times New Roman"/>
                <w:sz w:val="24"/>
                <w:szCs w:val="24"/>
              </w:rPr>
            </w:pPr>
          </w:p>
        </w:tc>
      </w:tr>
      <w:tr w:rsidR="002541A6" w:rsidRPr="00850504" w14:paraId="7CA0E84D" w14:textId="77777777" w:rsidTr="00677B40">
        <w:tc>
          <w:tcPr>
            <w:tcW w:w="788" w:type="pct"/>
          </w:tcPr>
          <w:p w14:paraId="3A023B4D" w14:textId="77777777" w:rsidR="002541A6" w:rsidRPr="00850504" w:rsidRDefault="002541A6" w:rsidP="002541A6">
            <w:pPr>
              <w:spacing w:line="360" w:lineRule="auto"/>
              <w:rPr>
                <w:rFonts w:ascii="宋体" w:eastAsia="宋体" w:hAnsi="宋体" w:cs="Times New Roman"/>
                <w:sz w:val="24"/>
                <w:szCs w:val="24"/>
              </w:rPr>
            </w:pPr>
          </w:p>
        </w:tc>
        <w:tc>
          <w:tcPr>
            <w:tcW w:w="1212" w:type="pct"/>
          </w:tcPr>
          <w:p w14:paraId="02A9D5F6"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488201CD"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3E8C0199" w14:textId="77777777" w:rsidR="002541A6" w:rsidRPr="00850504" w:rsidRDefault="002541A6" w:rsidP="002541A6">
            <w:pPr>
              <w:spacing w:line="360" w:lineRule="auto"/>
              <w:rPr>
                <w:rFonts w:ascii="宋体" w:eastAsia="宋体" w:hAnsi="宋体" w:cs="Times New Roman"/>
                <w:sz w:val="24"/>
                <w:szCs w:val="24"/>
              </w:rPr>
            </w:pPr>
          </w:p>
        </w:tc>
        <w:tc>
          <w:tcPr>
            <w:tcW w:w="1001" w:type="pct"/>
          </w:tcPr>
          <w:p w14:paraId="1C26192F" w14:textId="77777777" w:rsidR="002541A6" w:rsidRPr="00850504" w:rsidRDefault="002541A6" w:rsidP="002541A6">
            <w:pPr>
              <w:spacing w:line="360" w:lineRule="auto"/>
              <w:rPr>
                <w:rFonts w:ascii="宋体" w:eastAsia="宋体" w:hAnsi="宋体" w:cs="Times New Roman"/>
                <w:sz w:val="24"/>
                <w:szCs w:val="24"/>
              </w:rPr>
            </w:pPr>
          </w:p>
        </w:tc>
      </w:tr>
      <w:tr w:rsidR="002541A6" w:rsidRPr="00850504" w14:paraId="7BC2E309" w14:textId="77777777" w:rsidTr="00677B40">
        <w:tc>
          <w:tcPr>
            <w:tcW w:w="788" w:type="pct"/>
          </w:tcPr>
          <w:p w14:paraId="43FCD612" w14:textId="77777777" w:rsidR="002541A6" w:rsidRPr="00850504" w:rsidRDefault="002541A6" w:rsidP="002541A6">
            <w:pPr>
              <w:spacing w:line="360" w:lineRule="auto"/>
              <w:rPr>
                <w:rFonts w:ascii="宋体" w:eastAsia="宋体" w:hAnsi="宋体" w:cs="Times New Roman"/>
                <w:sz w:val="24"/>
                <w:szCs w:val="24"/>
              </w:rPr>
            </w:pPr>
          </w:p>
        </w:tc>
        <w:tc>
          <w:tcPr>
            <w:tcW w:w="1212" w:type="pct"/>
          </w:tcPr>
          <w:p w14:paraId="55AD535E"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75642D63" w14:textId="77777777" w:rsidR="002541A6" w:rsidRPr="00850504" w:rsidRDefault="002541A6" w:rsidP="002541A6">
            <w:pPr>
              <w:spacing w:line="360" w:lineRule="auto"/>
              <w:rPr>
                <w:rFonts w:ascii="宋体" w:eastAsia="宋体" w:hAnsi="宋体" w:cs="Times New Roman"/>
                <w:sz w:val="24"/>
                <w:szCs w:val="24"/>
              </w:rPr>
            </w:pPr>
          </w:p>
        </w:tc>
        <w:tc>
          <w:tcPr>
            <w:tcW w:w="1000" w:type="pct"/>
          </w:tcPr>
          <w:p w14:paraId="1F2E32EA" w14:textId="77777777" w:rsidR="002541A6" w:rsidRPr="00850504" w:rsidRDefault="002541A6" w:rsidP="002541A6">
            <w:pPr>
              <w:spacing w:line="360" w:lineRule="auto"/>
              <w:rPr>
                <w:rFonts w:ascii="宋体" w:eastAsia="宋体" w:hAnsi="宋体" w:cs="Times New Roman"/>
                <w:sz w:val="24"/>
                <w:szCs w:val="24"/>
              </w:rPr>
            </w:pPr>
          </w:p>
        </w:tc>
        <w:tc>
          <w:tcPr>
            <w:tcW w:w="1001" w:type="pct"/>
          </w:tcPr>
          <w:p w14:paraId="4A640FE7" w14:textId="77777777" w:rsidR="002541A6" w:rsidRPr="00850504" w:rsidRDefault="002541A6" w:rsidP="002541A6">
            <w:pPr>
              <w:spacing w:line="360" w:lineRule="auto"/>
              <w:rPr>
                <w:rFonts w:ascii="宋体" w:eastAsia="宋体" w:hAnsi="宋体" w:cs="Times New Roman"/>
                <w:sz w:val="24"/>
                <w:szCs w:val="24"/>
              </w:rPr>
            </w:pPr>
          </w:p>
        </w:tc>
      </w:tr>
    </w:tbl>
    <w:p w14:paraId="3B6CD3F0" w14:textId="77777777" w:rsidR="00EA7AA3" w:rsidRPr="00850504" w:rsidRDefault="001D3B04">
      <w:pPr>
        <w:adjustRightInd w:val="0"/>
        <w:snapToGrid w:val="0"/>
        <w:rPr>
          <w:sz w:val="24"/>
        </w:rPr>
      </w:pPr>
      <w:r w:rsidRPr="00850504">
        <w:rPr>
          <w:rFonts w:hint="eastAsia"/>
          <w:sz w:val="24"/>
        </w:rPr>
        <w:t xml:space="preserve">      </w:t>
      </w:r>
    </w:p>
    <w:p w14:paraId="590B7D7F" w14:textId="77777777" w:rsidR="00EA7AA3" w:rsidRPr="00850504" w:rsidRDefault="001D3B04">
      <w:pPr>
        <w:adjustRightInd w:val="0"/>
        <w:snapToGrid w:val="0"/>
        <w:rPr>
          <w:sz w:val="24"/>
        </w:rPr>
      </w:pPr>
      <w:r w:rsidRPr="00850504">
        <w:rPr>
          <w:rFonts w:hint="eastAsia"/>
          <w:sz w:val="24"/>
        </w:rPr>
        <w:t xml:space="preserve"> </w:t>
      </w:r>
    </w:p>
    <w:p w14:paraId="28DA4CC7" w14:textId="77777777" w:rsidR="00EA7AA3" w:rsidRPr="00850504" w:rsidRDefault="001D3B04">
      <w:pPr>
        <w:widowControl/>
        <w:spacing w:line="360" w:lineRule="auto"/>
        <w:jc w:val="left"/>
        <w:rPr>
          <w:rFonts w:asciiTheme="minorEastAsia" w:hAnsiTheme="minorEastAsia"/>
          <w:sz w:val="24"/>
        </w:rPr>
      </w:pPr>
      <w:r w:rsidRPr="00850504">
        <w:rPr>
          <w:rFonts w:asciiTheme="minorEastAsia" w:hAnsiTheme="minorEastAsia" w:hint="eastAsia"/>
          <w:sz w:val="24"/>
        </w:rPr>
        <w:t xml:space="preserve">法定代表人或授权代表（盖章或签字）：   </w:t>
      </w:r>
    </w:p>
    <w:p w14:paraId="59C02763" w14:textId="77777777" w:rsidR="00EA7AA3" w:rsidRPr="00850504" w:rsidRDefault="00EA7AA3">
      <w:pPr>
        <w:widowControl/>
        <w:spacing w:line="360" w:lineRule="auto"/>
        <w:jc w:val="left"/>
        <w:rPr>
          <w:rFonts w:asciiTheme="minorEastAsia" w:hAnsiTheme="minorEastAsia"/>
          <w:sz w:val="24"/>
        </w:rPr>
      </w:pPr>
    </w:p>
    <w:p w14:paraId="3BB3EA8A" w14:textId="77777777" w:rsidR="00EA7AA3" w:rsidRPr="00850504" w:rsidRDefault="001D3B04">
      <w:pPr>
        <w:widowControl/>
        <w:spacing w:line="360" w:lineRule="auto"/>
        <w:jc w:val="left"/>
        <w:rPr>
          <w:rFonts w:asciiTheme="minorEastAsia" w:hAnsiTheme="minorEastAsia"/>
          <w:sz w:val="24"/>
        </w:rPr>
      </w:pPr>
      <w:r w:rsidRPr="00850504">
        <w:rPr>
          <w:rFonts w:asciiTheme="minorEastAsia" w:hAnsiTheme="minorEastAsia" w:hint="eastAsia"/>
          <w:sz w:val="24"/>
        </w:rPr>
        <w:t>投标人名称（公章）：</w:t>
      </w:r>
    </w:p>
    <w:p w14:paraId="0039875B" w14:textId="77777777" w:rsidR="00EA7AA3" w:rsidRPr="00850504" w:rsidRDefault="00EA7AA3">
      <w:pPr>
        <w:widowControl/>
        <w:spacing w:line="360" w:lineRule="auto"/>
        <w:jc w:val="left"/>
        <w:rPr>
          <w:rFonts w:asciiTheme="minorEastAsia" w:hAnsiTheme="minorEastAsia"/>
          <w:sz w:val="24"/>
        </w:rPr>
      </w:pPr>
    </w:p>
    <w:p w14:paraId="3A0A4BA8" w14:textId="77777777" w:rsidR="00EA7AA3" w:rsidRPr="00850504" w:rsidRDefault="001D3B04">
      <w:pPr>
        <w:adjustRightInd w:val="0"/>
        <w:snapToGrid w:val="0"/>
        <w:rPr>
          <w:bCs/>
          <w:sz w:val="24"/>
        </w:rPr>
      </w:pPr>
      <w:r w:rsidRPr="00850504">
        <w:rPr>
          <w:rFonts w:asciiTheme="minorEastAsia" w:hAnsiTheme="minorEastAsia" w:hint="eastAsia"/>
          <w:sz w:val="24"/>
        </w:rPr>
        <w:t>日期：</w:t>
      </w:r>
      <w:r w:rsidRPr="00850504">
        <w:rPr>
          <w:bCs/>
          <w:sz w:val="24"/>
        </w:rPr>
        <w:t xml:space="preserve"> </w:t>
      </w:r>
    </w:p>
    <w:p w14:paraId="38053C35" w14:textId="77777777" w:rsidR="00EA7AA3" w:rsidRPr="00850504" w:rsidRDefault="00EA7AA3">
      <w:pPr>
        <w:pStyle w:val="a7"/>
      </w:pPr>
    </w:p>
    <w:p w14:paraId="5D274840" w14:textId="77777777" w:rsidR="002541A6" w:rsidRPr="00850504" w:rsidRDefault="002541A6" w:rsidP="002541A6">
      <w:pPr>
        <w:rPr>
          <w:rFonts w:ascii="宋体" w:eastAsia="宋体" w:hAnsi="宋体" w:cs="Times New Roman"/>
          <w:b/>
          <w:sz w:val="24"/>
        </w:rPr>
      </w:pPr>
      <w:r w:rsidRPr="00850504">
        <w:rPr>
          <w:rFonts w:ascii="宋体" w:eastAsia="宋体" w:hAnsi="宋体" w:cs="Times New Roman" w:hint="eastAsia"/>
          <w:b/>
          <w:sz w:val="24"/>
        </w:rPr>
        <w:t>1.投标人应根据招标要求逐条逐项表述说明投标响应情况。</w:t>
      </w:r>
    </w:p>
    <w:p w14:paraId="470BA048" w14:textId="77777777" w:rsidR="002541A6" w:rsidRPr="00850504" w:rsidRDefault="002541A6" w:rsidP="002541A6">
      <w:pPr>
        <w:rPr>
          <w:rFonts w:ascii="宋体" w:eastAsia="宋体" w:hAnsi="宋体" w:cs="Times New Roman"/>
          <w:b/>
          <w:sz w:val="24"/>
        </w:rPr>
      </w:pPr>
      <w:r w:rsidRPr="00850504">
        <w:rPr>
          <w:rFonts w:ascii="宋体" w:eastAsia="宋体" w:hAnsi="宋体" w:cs="Times New Roman" w:hint="eastAsia"/>
          <w:b/>
          <w:sz w:val="24"/>
        </w:rPr>
        <w:t>2.投标人提交的投标文件中的服务响应与招标文件的服务要求不同时，应逐条逐项如实填列在偏离表中。投标人不如实填写偏离情况、存在弄虚作假行为的，将依法承担相应的法律责任。</w:t>
      </w:r>
    </w:p>
    <w:p w14:paraId="2410CC9D" w14:textId="77777777" w:rsidR="002541A6" w:rsidRPr="00850504" w:rsidRDefault="002541A6" w:rsidP="002541A6">
      <w:pPr>
        <w:rPr>
          <w:rFonts w:ascii="宋体" w:eastAsia="宋体" w:hAnsi="宋体" w:cs="Times New Roman"/>
          <w:b/>
          <w:sz w:val="24"/>
        </w:rPr>
      </w:pPr>
      <w:r w:rsidRPr="00850504">
        <w:rPr>
          <w:rFonts w:ascii="宋体" w:eastAsia="宋体" w:hAnsi="宋体" w:cs="Times New Roman" w:hint="eastAsia"/>
          <w:b/>
          <w:sz w:val="24"/>
        </w:rPr>
        <w:t>3.投标人应结合实际情况说明或描述其实际服务内容。如果完全复制粘贴本招标文件之服务要求，或者只注明“符合”、“满足”等类似无具体内容的表述，因此而产生的不利于投标人的评审风险由投标人自行承担。</w:t>
      </w:r>
    </w:p>
    <w:p w14:paraId="3BE38CC1" w14:textId="33867070" w:rsidR="00EA7AA3" w:rsidRPr="00850504" w:rsidRDefault="002541A6" w:rsidP="002541A6">
      <w:pPr>
        <w:pStyle w:val="a7"/>
      </w:pPr>
      <w:r w:rsidRPr="00850504">
        <w:rPr>
          <w:rFonts w:ascii="Calibri" w:eastAsia="宋体" w:hAnsi="宋体" w:cs="Times New Roman" w:hint="eastAsia"/>
          <w:b/>
          <w:sz w:val="24"/>
        </w:rPr>
        <w:t>4.</w:t>
      </w:r>
      <w:r w:rsidRPr="00850504">
        <w:rPr>
          <w:rFonts w:ascii="Calibri" w:eastAsia="宋体" w:hAnsi="宋体" w:cs="Times New Roman" w:hint="eastAsia"/>
          <w:b/>
          <w:sz w:val="24"/>
        </w:rPr>
        <w:t>投标人可根据需要自行增减表格行数。</w:t>
      </w:r>
    </w:p>
    <w:p w14:paraId="239B973D" w14:textId="77777777" w:rsidR="00EA7AA3" w:rsidRPr="00850504" w:rsidRDefault="00EA7AA3">
      <w:pPr>
        <w:pStyle w:val="a7"/>
      </w:pPr>
    </w:p>
    <w:p w14:paraId="2305D1CF" w14:textId="77777777" w:rsidR="00EA7AA3" w:rsidRPr="00850504" w:rsidRDefault="00EA7AA3">
      <w:pPr>
        <w:pStyle w:val="a7"/>
      </w:pPr>
    </w:p>
    <w:p w14:paraId="314EB317" w14:textId="77777777" w:rsidR="00EA7AA3" w:rsidRPr="00850504" w:rsidRDefault="00EA7AA3">
      <w:pPr>
        <w:pStyle w:val="a7"/>
      </w:pPr>
    </w:p>
    <w:p w14:paraId="3339385F" w14:textId="77777777" w:rsidR="00EA7AA3" w:rsidRPr="00850504" w:rsidRDefault="00EA7AA3">
      <w:pPr>
        <w:pStyle w:val="a7"/>
      </w:pPr>
    </w:p>
    <w:p w14:paraId="35346523" w14:textId="77777777" w:rsidR="00EA7AA3" w:rsidRPr="00850504" w:rsidRDefault="00EA7AA3">
      <w:pPr>
        <w:pStyle w:val="a7"/>
      </w:pPr>
    </w:p>
    <w:p w14:paraId="3618B446" w14:textId="77777777" w:rsidR="00EA7AA3" w:rsidRPr="00850504" w:rsidRDefault="00EA7AA3">
      <w:pPr>
        <w:pStyle w:val="a7"/>
      </w:pPr>
    </w:p>
    <w:p w14:paraId="6CC8C2FC" w14:textId="77777777" w:rsidR="00EA7AA3" w:rsidRPr="00850504" w:rsidRDefault="00EA7AA3">
      <w:pPr>
        <w:pStyle w:val="a7"/>
      </w:pPr>
    </w:p>
    <w:p w14:paraId="1E154EE7" w14:textId="77777777" w:rsidR="002541A6" w:rsidRPr="00850504" w:rsidRDefault="002541A6">
      <w:pPr>
        <w:widowControl/>
        <w:jc w:val="left"/>
        <w:rPr>
          <w:b/>
          <w:bCs/>
          <w:sz w:val="28"/>
          <w:szCs w:val="32"/>
        </w:rPr>
      </w:pPr>
      <w:r w:rsidRPr="00850504">
        <w:rPr>
          <w:sz w:val="28"/>
        </w:rPr>
        <w:br w:type="page"/>
      </w:r>
    </w:p>
    <w:p w14:paraId="6CED2A6A" w14:textId="31754BF8" w:rsidR="00EA7AA3" w:rsidRPr="00850504" w:rsidRDefault="001D3B04">
      <w:pPr>
        <w:pStyle w:val="3"/>
        <w:spacing w:before="0" w:after="0"/>
        <w:jc w:val="center"/>
        <w:rPr>
          <w:sz w:val="28"/>
        </w:rPr>
      </w:pPr>
      <w:bookmarkStart w:id="54" w:name="_Toc143939431"/>
      <w:r w:rsidRPr="00850504">
        <w:rPr>
          <w:rFonts w:hint="eastAsia"/>
          <w:sz w:val="28"/>
        </w:rPr>
        <w:lastRenderedPageBreak/>
        <w:t>四、</w:t>
      </w:r>
      <w:r w:rsidR="002541A6" w:rsidRPr="00850504">
        <w:rPr>
          <w:rFonts w:hint="eastAsia"/>
          <w:sz w:val="28"/>
        </w:rPr>
        <w:t>服务方案</w:t>
      </w:r>
      <w:bookmarkEnd w:id="54"/>
    </w:p>
    <w:p w14:paraId="618121DC" w14:textId="2282ADEA" w:rsidR="00EA7AA3" w:rsidRPr="00850504" w:rsidRDefault="002541A6" w:rsidP="002541A6">
      <w:pPr>
        <w:widowControl/>
        <w:jc w:val="center"/>
        <w:rPr>
          <w:rFonts w:asciiTheme="minorEastAsia" w:hAnsiTheme="minorEastAsia"/>
          <w:b/>
        </w:rPr>
      </w:pPr>
      <w:r w:rsidRPr="00850504">
        <w:rPr>
          <w:rFonts w:hint="eastAsia"/>
          <w:sz w:val="24"/>
          <w:szCs w:val="28"/>
        </w:rPr>
        <w:t>投标人根据评分办法内容提供合适的服务方案。</w:t>
      </w:r>
      <w:r w:rsidR="001D3B04" w:rsidRPr="00850504">
        <w:rPr>
          <w:rFonts w:asciiTheme="minorEastAsia" w:hAnsiTheme="minorEastAsia"/>
          <w:b/>
        </w:rPr>
        <w:br w:type="page"/>
      </w:r>
    </w:p>
    <w:p w14:paraId="4AF6FFFD" w14:textId="6E1E2752" w:rsidR="002541A6" w:rsidRPr="00850504" w:rsidRDefault="002541A6">
      <w:pPr>
        <w:pStyle w:val="3"/>
        <w:spacing w:before="0" w:after="0"/>
        <w:jc w:val="center"/>
        <w:rPr>
          <w:sz w:val="28"/>
        </w:rPr>
      </w:pPr>
      <w:bookmarkStart w:id="55" w:name="_Toc143939432"/>
      <w:r w:rsidRPr="00850504">
        <w:rPr>
          <w:rFonts w:hint="eastAsia"/>
          <w:sz w:val="28"/>
        </w:rPr>
        <w:lastRenderedPageBreak/>
        <w:t>五、服务承诺及优惠措施</w:t>
      </w:r>
      <w:bookmarkEnd w:id="55"/>
    </w:p>
    <w:p w14:paraId="7C1CACA9" w14:textId="77777777" w:rsidR="002541A6" w:rsidRPr="00850504" w:rsidRDefault="002541A6" w:rsidP="002541A6">
      <w:pPr>
        <w:pStyle w:val="1"/>
        <w:rPr>
          <w:szCs w:val="32"/>
        </w:rPr>
      </w:pPr>
      <w:r w:rsidRPr="00850504">
        <w:br w:type="page"/>
      </w:r>
    </w:p>
    <w:p w14:paraId="0628C098" w14:textId="4DA66C54" w:rsidR="002541A6" w:rsidRPr="00850504" w:rsidRDefault="002541A6">
      <w:pPr>
        <w:pStyle w:val="3"/>
        <w:spacing w:before="0" w:after="0"/>
        <w:jc w:val="center"/>
        <w:rPr>
          <w:sz w:val="28"/>
        </w:rPr>
      </w:pPr>
      <w:bookmarkStart w:id="56" w:name="_Toc143939433"/>
      <w:r w:rsidRPr="00850504">
        <w:rPr>
          <w:rFonts w:hint="eastAsia"/>
          <w:sz w:val="28"/>
        </w:rPr>
        <w:lastRenderedPageBreak/>
        <w:t>六、服务团队配置</w:t>
      </w:r>
      <w:bookmarkEnd w:id="56"/>
    </w:p>
    <w:p w14:paraId="64EE86F7" w14:textId="77777777" w:rsidR="002541A6" w:rsidRPr="00850504" w:rsidRDefault="002541A6" w:rsidP="002541A6">
      <w:pPr>
        <w:pStyle w:val="1"/>
        <w:rPr>
          <w:szCs w:val="32"/>
        </w:rPr>
      </w:pPr>
      <w:r w:rsidRPr="00850504">
        <w:br w:type="page"/>
      </w:r>
    </w:p>
    <w:p w14:paraId="31FCF0C8" w14:textId="25673953" w:rsidR="00EA7AA3" w:rsidRPr="00850504" w:rsidRDefault="002541A6">
      <w:pPr>
        <w:pStyle w:val="3"/>
        <w:spacing w:before="0" w:after="0"/>
        <w:jc w:val="center"/>
        <w:rPr>
          <w:sz w:val="28"/>
        </w:rPr>
      </w:pPr>
      <w:bookmarkStart w:id="57" w:name="_Toc143939434"/>
      <w:r w:rsidRPr="00850504">
        <w:rPr>
          <w:rFonts w:hint="eastAsia"/>
          <w:sz w:val="28"/>
        </w:rPr>
        <w:lastRenderedPageBreak/>
        <w:t>七</w:t>
      </w:r>
      <w:r w:rsidR="001D3B04" w:rsidRPr="00850504">
        <w:rPr>
          <w:rFonts w:hint="eastAsia"/>
          <w:sz w:val="28"/>
        </w:rPr>
        <w:t>、投标人承诺函</w:t>
      </w:r>
      <w:bookmarkEnd w:id="57"/>
    </w:p>
    <w:p w14:paraId="4FADE5CC" w14:textId="77777777" w:rsidR="00EA7AA3" w:rsidRPr="00850504" w:rsidRDefault="001D3B04">
      <w:pPr>
        <w:pStyle w:val="4"/>
        <w:spacing w:before="0" w:after="0"/>
        <w:jc w:val="center"/>
        <w:rPr>
          <w:sz w:val="24"/>
        </w:rPr>
      </w:pPr>
      <w:r w:rsidRPr="00850504">
        <w:rPr>
          <w:rFonts w:hint="eastAsia"/>
          <w:sz w:val="24"/>
        </w:rPr>
        <w:t>1</w:t>
      </w:r>
      <w:r w:rsidRPr="00850504">
        <w:rPr>
          <w:rFonts w:hint="eastAsia"/>
          <w:sz w:val="24"/>
        </w:rPr>
        <w:t>、投标承诺函</w:t>
      </w:r>
    </w:p>
    <w:p w14:paraId="5D55A557"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rPr>
        <w:t>致（采购代理机构）</w:t>
      </w:r>
      <w:r w:rsidRPr="00850504">
        <w:rPr>
          <w:rFonts w:asciiTheme="minorEastAsia" w:eastAsiaTheme="minorEastAsia" w:hAnsiTheme="minorEastAsia" w:hint="eastAsia"/>
          <w:spacing w:val="7"/>
        </w:rPr>
        <w:t>：</w:t>
      </w:r>
    </w:p>
    <w:p w14:paraId="39B4D977"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我公司作为本次采购项目的投标人，根据招标文件要求，现郑重承诺如下：</w:t>
      </w:r>
    </w:p>
    <w:p w14:paraId="6A07826B"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一、具备《中华人民共和国政府采购法》第二十二条第一款和本项目规定的条件。</w:t>
      </w:r>
    </w:p>
    <w:p w14:paraId="3D233B0E"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0B9D6F6A"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三、参加本次招标采购活动，不存在与单位负责人为同一人或者存在直接控股、管理关系的其他投标人参与同一合同项下的政府采购活动的行为。    </w:t>
      </w:r>
    </w:p>
    <w:p w14:paraId="31C7FB7E"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四、参加本次招标采购活动，不存在为采购项目提供整体设计、规范编制或者项目管理、监理、检测等服务的行为。</w:t>
      </w:r>
    </w:p>
    <w:p w14:paraId="6007DD46"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五、参加本次招标采购活动，不存在和其他投标人在同一合同项下的采购项目中，同时委托同一个自然人、同一家庭的人员、同一单位的人员作为代理人的行为。</w:t>
      </w:r>
    </w:p>
    <w:p w14:paraId="28C0B1BB"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六、投标人参加本次政府采购活动要求在近三年内投标人和其法定代表人没有行贿犯罪行为。</w:t>
      </w:r>
    </w:p>
    <w:p w14:paraId="036F0A9C"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七、参加本次招标采购活动，不存在联合体投标。</w:t>
      </w:r>
    </w:p>
    <w:p w14:paraId="55F6B493" w14:textId="77777777" w:rsidR="00EA7AA3" w:rsidRPr="00850504" w:rsidRDefault="001D3B04">
      <w:pPr>
        <w:pStyle w:val="ad"/>
        <w:spacing w:before="0" w:beforeAutospacing="0" w:after="0" w:afterAutospacing="0" w:line="360" w:lineRule="auto"/>
        <w:ind w:firstLine="480"/>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八、投标文件中提供的能够给予我公司带来优惠、好处的任何材料资料和技术、服务、商务等响应承诺情况都是真实的、有效的、合法的。</w:t>
      </w:r>
    </w:p>
    <w:p w14:paraId="747A4431"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r w:rsidRPr="00850504">
        <w:rPr>
          <w:rFonts w:asciiTheme="minorEastAsia" w:eastAsiaTheme="minorEastAsia" w:hAnsiTheme="minorEastAsia"/>
          <w:spacing w:val="7"/>
        </w:rPr>
        <w:t xml:space="preserve"> </w:t>
      </w:r>
      <w:r w:rsidRPr="00850504">
        <w:rPr>
          <w:rFonts w:asciiTheme="minorEastAsia" w:eastAsiaTheme="minorEastAsia" w:hAnsiTheme="minorEastAsia" w:hint="eastAsia"/>
          <w:spacing w:val="7"/>
        </w:rPr>
        <w:t>九、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    </w:t>
      </w:r>
    </w:p>
    <w:p w14:paraId="1196EF02"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十、存在以下行为之一的愿意接受相关部门的处理：</w:t>
      </w:r>
    </w:p>
    <w:p w14:paraId="665BE615"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（一）投标有效期内撤销投标文件的；</w:t>
      </w:r>
    </w:p>
    <w:p w14:paraId="6E96A2F8"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lastRenderedPageBreak/>
        <w:t>   （二）在采购人确定中标人以前放弃中标候选资格的；</w:t>
      </w:r>
    </w:p>
    <w:p w14:paraId="23F70127"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r w:rsidRPr="00850504">
        <w:rPr>
          <w:rFonts w:asciiTheme="minorEastAsia" w:eastAsiaTheme="minorEastAsia" w:hAnsiTheme="minorEastAsia"/>
          <w:spacing w:val="7"/>
        </w:rPr>
        <w:t xml:space="preserve"> </w:t>
      </w:r>
      <w:r w:rsidRPr="00850504">
        <w:rPr>
          <w:rFonts w:asciiTheme="minorEastAsia" w:eastAsiaTheme="minorEastAsia" w:hAnsiTheme="minorEastAsia" w:hint="eastAsia"/>
          <w:spacing w:val="7"/>
        </w:rPr>
        <w:t>（三）由于中标人的原因未能按照招标文件的规定与采购人签订合同；</w:t>
      </w:r>
    </w:p>
    <w:p w14:paraId="0A1C8903" w14:textId="6A8288BF"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（四）在投标文件中提供虚假材料谋取中标；</w:t>
      </w:r>
    </w:p>
    <w:p w14:paraId="03C0F277" w14:textId="1C81EBE3"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r w:rsidR="00FA443D" w:rsidRPr="00850504">
        <w:rPr>
          <w:rFonts w:asciiTheme="minorEastAsia" w:eastAsiaTheme="minorEastAsia" w:hAnsiTheme="minorEastAsia" w:hint="eastAsia"/>
          <w:spacing w:val="7"/>
        </w:rPr>
        <w:t>五</w:t>
      </w:r>
      <w:r w:rsidRPr="00850504">
        <w:rPr>
          <w:rFonts w:asciiTheme="minorEastAsia" w:eastAsiaTheme="minorEastAsia" w:hAnsiTheme="minorEastAsia" w:hint="eastAsia"/>
          <w:spacing w:val="7"/>
        </w:rPr>
        <w:t>）与采购人、其他投标人或者采购代理机构恶意串通的；</w:t>
      </w:r>
    </w:p>
    <w:p w14:paraId="1C225F74" w14:textId="0B52930C"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r w:rsidR="00FA443D" w:rsidRPr="00850504">
        <w:rPr>
          <w:rFonts w:asciiTheme="minorEastAsia" w:eastAsiaTheme="minorEastAsia" w:hAnsiTheme="minorEastAsia" w:hint="eastAsia"/>
          <w:spacing w:val="7"/>
        </w:rPr>
        <w:t>六</w:t>
      </w:r>
      <w:r w:rsidRPr="00850504">
        <w:rPr>
          <w:rFonts w:asciiTheme="minorEastAsia" w:eastAsiaTheme="minorEastAsia" w:hAnsiTheme="minorEastAsia" w:hint="eastAsia"/>
          <w:spacing w:val="7"/>
        </w:rPr>
        <w:t>）投标有效期内，投标人在政府采购活动中有违法、违规、违纪行为。</w:t>
      </w:r>
    </w:p>
    <w:p w14:paraId="6DB49CA9"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r w:rsidRPr="00850504">
        <w:rPr>
          <w:rFonts w:asciiTheme="minorEastAsia" w:eastAsiaTheme="minorEastAsia" w:hAnsiTheme="minorEastAsia"/>
          <w:spacing w:val="7"/>
        </w:rPr>
        <w:t xml:space="preserve">  </w:t>
      </w:r>
      <w:r w:rsidRPr="00850504">
        <w:rPr>
          <w:rFonts w:asciiTheme="minorEastAsia" w:eastAsiaTheme="minorEastAsia" w:hAnsiTheme="minorEastAsia" w:hint="eastAsia"/>
          <w:spacing w:val="7"/>
        </w:rPr>
        <w:t>由此产生的一切法律后果和责任由我公司承担。我公司声明放弃对此提出任何异议和追索的权利。</w:t>
      </w:r>
    </w:p>
    <w:p w14:paraId="44EAF016" w14:textId="77777777" w:rsidR="00EA7AA3" w:rsidRPr="00850504" w:rsidRDefault="001D3B04">
      <w:pPr>
        <w:pStyle w:val="ad"/>
        <w:spacing w:before="0" w:beforeAutospacing="0" w:after="0" w:afterAutospacing="0" w:line="360" w:lineRule="auto"/>
        <w:ind w:firstLineChars="200" w:firstLine="508"/>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本公司对上述承诺的内容事项真实性负责。如经查实上述承诺的内容事项存在虚假，我公司愿意接受以提供虚假材料谋取中标追究法律责任。</w:t>
      </w:r>
    </w:p>
    <w:p w14:paraId="04095D07" w14:textId="77777777" w:rsidR="00EA7AA3" w:rsidRPr="00850504" w:rsidRDefault="001D3B04">
      <w:pPr>
        <w:pStyle w:val="ad"/>
        <w:spacing w:before="0" w:beforeAutospacing="0" w:after="0" w:afterAutospacing="0" w:line="360" w:lineRule="auto"/>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p>
    <w:p w14:paraId="764291A2" w14:textId="77777777" w:rsidR="00EA7AA3" w:rsidRPr="00850504" w:rsidRDefault="001D3B04">
      <w:pPr>
        <w:pStyle w:val="ad"/>
        <w:spacing w:before="0" w:beforeAutospacing="0" w:after="0" w:afterAutospacing="0" w:line="360" w:lineRule="auto"/>
        <w:ind w:firstLine="465"/>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投标人名称（</w:t>
      </w:r>
      <w:r w:rsidRPr="00850504">
        <w:rPr>
          <w:rFonts w:asciiTheme="minorEastAsia" w:eastAsiaTheme="minorEastAsia" w:hAnsiTheme="minorEastAsia" w:hint="eastAsia"/>
        </w:rPr>
        <w:t>公章</w:t>
      </w:r>
      <w:r w:rsidRPr="00850504">
        <w:rPr>
          <w:rFonts w:asciiTheme="minorEastAsia" w:eastAsiaTheme="minorEastAsia" w:hAnsiTheme="minorEastAsia" w:hint="eastAsia"/>
          <w:spacing w:val="7"/>
        </w:rPr>
        <w:t>）：</w:t>
      </w:r>
    </w:p>
    <w:p w14:paraId="72D9E79D" w14:textId="77777777" w:rsidR="00EA7AA3" w:rsidRPr="00850504" w:rsidRDefault="001D3B04">
      <w:pPr>
        <w:pStyle w:val="ad"/>
        <w:spacing w:before="0" w:beforeAutospacing="0" w:after="0" w:afterAutospacing="0" w:line="360" w:lineRule="auto"/>
        <w:ind w:firstLine="465"/>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法定代表人或授权代表（</w:t>
      </w:r>
      <w:r w:rsidRPr="00850504">
        <w:rPr>
          <w:rFonts w:asciiTheme="minorEastAsia" w:eastAsiaTheme="minorEastAsia" w:hAnsiTheme="minorEastAsia" w:hint="eastAsia"/>
        </w:rPr>
        <w:t>个人签章或签字</w:t>
      </w:r>
      <w:r w:rsidRPr="00850504">
        <w:rPr>
          <w:rFonts w:asciiTheme="minorEastAsia" w:eastAsiaTheme="minorEastAsia" w:hAnsiTheme="minorEastAsia" w:hint="eastAsia"/>
          <w:spacing w:val="7"/>
        </w:rPr>
        <w:t>）：</w:t>
      </w:r>
    </w:p>
    <w:p w14:paraId="2C97644D" w14:textId="77777777" w:rsidR="00EA7AA3" w:rsidRPr="00850504" w:rsidRDefault="001D3B04">
      <w:pPr>
        <w:pStyle w:val="ad"/>
        <w:spacing w:before="0" w:beforeAutospacing="0" w:after="0" w:afterAutospacing="0" w:line="360" w:lineRule="auto"/>
        <w:ind w:firstLine="480"/>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日     期：              </w:t>
      </w:r>
    </w:p>
    <w:p w14:paraId="46EFB7F6" w14:textId="77777777" w:rsidR="00EA7AA3" w:rsidRPr="00850504" w:rsidRDefault="001D3B04">
      <w:pPr>
        <w:pStyle w:val="ad"/>
        <w:spacing w:before="0" w:beforeAutospacing="0" w:after="0" w:afterAutospacing="0" w:line="360" w:lineRule="auto"/>
        <w:ind w:firstLine="495"/>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rPr>
        <w:t> </w:t>
      </w:r>
    </w:p>
    <w:p w14:paraId="757137F9" w14:textId="77777777" w:rsidR="00EA7AA3" w:rsidRPr="00850504" w:rsidRDefault="00EA7AA3">
      <w:pPr>
        <w:rPr>
          <w:rFonts w:asciiTheme="minorEastAsia" w:hAnsiTheme="minorEastAsia"/>
        </w:rPr>
      </w:pPr>
    </w:p>
    <w:p w14:paraId="137D42F9" w14:textId="77777777" w:rsidR="00EA7AA3" w:rsidRPr="00850504" w:rsidRDefault="001D3B04">
      <w:pPr>
        <w:widowControl/>
        <w:jc w:val="left"/>
        <w:rPr>
          <w:rFonts w:asciiTheme="minorEastAsia" w:hAnsiTheme="minorEastAsia"/>
          <w:b/>
        </w:rPr>
      </w:pPr>
      <w:r w:rsidRPr="00850504">
        <w:rPr>
          <w:rFonts w:asciiTheme="minorEastAsia" w:hAnsiTheme="minorEastAsia"/>
          <w:b/>
        </w:rPr>
        <w:br w:type="page"/>
      </w:r>
    </w:p>
    <w:p w14:paraId="477EF325" w14:textId="77777777" w:rsidR="00EA7AA3" w:rsidRPr="00850504" w:rsidRDefault="001D3B04">
      <w:pPr>
        <w:pStyle w:val="4"/>
        <w:spacing w:before="0" w:after="0"/>
        <w:jc w:val="center"/>
        <w:rPr>
          <w:sz w:val="24"/>
        </w:rPr>
      </w:pPr>
      <w:r w:rsidRPr="00850504">
        <w:rPr>
          <w:rFonts w:hint="eastAsia"/>
          <w:sz w:val="24"/>
        </w:rPr>
        <w:lastRenderedPageBreak/>
        <w:t>2</w:t>
      </w:r>
      <w:r w:rsidRPr="00850504">
        <w:rPr>
          <w:rFonts w:hint="eastAsia"/>
          <w:sz w:val="24"/>
        </w:rPr>
        <w:t>、招标代理服务费承诺函</w:t>
      </w:r>
    </w:p>
    <w:p w14:paraId="6C429E1E"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致（采购代理机构） ：</w:t>
      </w:r>
    </w:p>
    <w:p w14:paraId="52B8D045" w14:textId="77777777" w:rsidR="00EA7AA3" w:rsidRPr="00850504" w:rsidRDefault="001D3B04">
      <w:pPr>
        <w:pStyle w:val="ad"/>
        <w:spacing w:before="0" w:beforeAutospacing="0" w:after="0" w:afterAutospacing="0" w:line="360" w:lineRule="auto"/>
        <w:ind w:firstLine="480"/>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我们在贵公司组织的（</w:t>
      </w:r>
      <w:r w:rsidRPr="00850504">
        <w:rPr>
          <w:rFonts w:asciiTheme="minorEastAsia" w:eastAsiaTheme="minorEastAsia" w:hAnsiTheme="minorEastAsia" w:hint="eastAsia"/>
          <w:spacing w:val="7"/>
          <w:u w:val="single"/>
        </w:rPr>
        <w:t xml:space="preserve">项目名称： </w:t>
      </w:r>
      <w:r w:rsidRPr="00850504">
        <w:rPr>
          <w:rFonts w:asciiTheme="minorEastAsia" w:eastAsiaTheme="minorEastAsia" w:hAnsiTheme="minorEastAsia"/>
          <w:spacing w:val="7"/>
          <w:u w:val="single"/>
        </w:rPr>
        <w:t xml:space="preserve">   </w:t>
      </w:r>
      <w:r w:rsidRPr="00850504">
        <w:rPr>
          <w:rFonts w:asciiTheme="minorEastAsia" w:eastAsiaTheme="minorEastAsia" w:hAnsiTheme="minorEastAsia" w:hint="eastAsia"/>
          <w:spacing w:val="7"/>
          <w:u w:val="single"/>
        </w:rPr>
        <w:t xml:space="preserve"> ，采购代理编号： </w:t>
      </w:r>
      <w:r w:rsidRPr="00850504">
        <w:rPr>
          <w:rFonts w:asciiTheme="minorEastAsia" w:eastAsiaTheme="minorEastAsia" w:hAnsiTheme="minorEastAsia"/>
          <w:spacing w:val="7"/>
          <w:u w:val="single"/>
        </w:rPr>
        <w:t xml:space="preserve">     </w:t>
      </w:r>
      <w:r w:rsidRPr="00850504">
        <w:rPr>
          <w:rFonts w:asciiTheme="minorEastAsia" w:eastAsiaTheme="minorEastAsia" w:hAnsiTheme="minorEastAsia" w:hint="eastAsia"/>
          <w:spacing w:val="7"/>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14:paraId="171ACC26"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特此承诺。</w:t>
      </w:r>
    </w:p>
    <w:p w14:paraId="7A16828D"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p>
    <w:p w14:paraId="4C9B56A1"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p>
    <w:p w14:paraId="7E573E9E" w14:textId="77777777" w:rsidR="00EA7AA3" w:rsidRPr="00850504" w:rsidRDefault="001D3B04">
      <w:pPr>
        <w:pStyle w:val="ad"/>
        <w:spacing w:before="0" w:beforeAutospacing="0" w:after="0" w:afterAutospacing="0" w:line="360" w:lineRule="auto"/>
        <w:ind w:firstLine="465"/>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投标人名称（公章）：</w:t>
      </w:r>
    </w:p>
    <w:p w14:paraId="740A3552" w14:textId="77777777" w:rsidR="00EA7AA3" w:rsidRPr="00850504" w:rsidRDefault="001D3B04">
      <w:pPr>
        <w:pStyle w:val="ad"/>
        <w:spacing w:before="0" w:beforeAutospacing="0" w:after="0" w:afterAutospacing="0" w:line="360" w:lineRule="auto"/>
        <w:ind w:firstLine="465"/>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法定代表人或授权代表（</w:t>
      </w:r>
      <w:r w:rsidRPr="00850504">
        <w:rPr>
          <w:rFonts w:asciiTheme="minorEastAsia" w:eastAsiaTheme="minorEastAsia" w:hAnsiTheme="minorEastAsia" w:hint="eastAsia"/>
        </w:rPr>
        <w:t>个人签章或签字</w:t>
      </w:r>
      <w:r w:rsidRPr="00850504">
        <w:rPr>
          <w:rFonts w:asciiTheme="minorEastAsia" w:eastAsiaTheme="minorEastAsia" w:hAnsiTheme="minorEastAsia" w:hint="eastAsia"/>
          <w:spacing w:val="7"/>
        </w:rPr>
        <w:t>）：</w:t>
      </w:r>
    </w:p>
    <w:p w14:paraId="46AC89CB" w14:textId="77777777" w:rsidR="00EA7AA3" w:rsidRPr="00850504" w:rsidRDefault="001D3B04">
      <w:pPr>
        <w:pStyle w:val="ad"/>
        <w:spacing w:before="0" w:beforeAutospacing="0" w:after="0" w:afterAutospacing="0" w:line="360" w:lineRule="auto"/>
        <w:ind w:firstLine="480"/>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日     期：</w:t>
      </w:r>
    </w:p>
    <w:p w14:paraId="642F0616" w14:textId="77777777" w:rsidR="00EA7AA3" w:rsidRPr="00850504" w:rsidRDefault="001D3B04">
      <w:pPr>
        <w:pStyle w:val="ad"/>
        <w:spacing w:before="0" w:beforeAutospacing="0" w:after="0" w:afterAutospacing="0" w:line="360" w:lineRule="auto"/>
        <w:jc w:val="both"/>
        <w:rPr>
          <w:rFonts w:asciiTheme="minorEastAsia" w:eastAsiaTheme="minorEastAsia" w:hAnsiTheme="minorEastAsia"/>
          <w:spacing w:val="7"/>
          <w:sz w:val="26"/>
          <w:szCs w:val="26"/>
        </w:rPr>
      </w:pPr>
      <w:r w:rsidRPr="00850504">
        <w:rPr>
          <w:rFonts w:asciiTheme="minorEastAsia" w:eastAsiaTheme="minorEastAsia" w:hAnsiTheme="minorEastAsia" w:hint="eastAsia"/>
          <w:spacing w:val="7"/>
        </w:rPr>
        <w:t> </w:t>
      </w:r>
    </w:p>
    <w:p w14:paraId="7B0975EC" w14:textId="77777777" w:rsidR="00EA7AA3" w:rsidRPr="00850504" w:rsidRDefault="00EA7AA3">
      <w:pPr>
        <w:rPr>
          <w:rFonts w:asciiTheme="minorEastAsia" w:hAnsiTheme="minorEastAsia"/>
        </w:rPr>
      </w:pPr>
    </w:p>
    <w:p w14:paraId="34FDC935"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071CD471" w14:textId="4BBB6614" w:rsidR="00EA7AA3" w:rsidRPr="00850504" w:rsidRDefault="002541A6">
      <w:pPr>
        <w:pStyle w:val="3"/>
        <w:spacing w:before="0" w:after="0"/>
        <w:jc w:val="center"/>
        <w:rPr>
          <w:sz w:val="28"/>
        </w:rPr>
      </w:pPr>
      <w:bookmarkStart w:id="58" w:name="_Toc143939435"/>
      <w:r w:rsidRPr="00850504">
        <w:rPr>
          <w:rFonts w:hint="eastAsia"/>
          <w:sz w:val="28"/>
        </w:rPr>
        <w:lastRenderedPageBreak/>
        <w:t>八</w:t>
      </w:r>
      <w:r w:rsidR="001D3B04" w:rsidRPr="00850504">
        <w:rPr>
          <w:rFonts w:hint="eastAsia"/>
          <w:sz w:val="28"/>
        </w:rPr>
        <w:t>、</w:t>
      </w:r>
      <w:r w:rsidR="001D3B04" w:rsidRPr="00850504">
        <w:rPr>
          <w:sz w:val="28"/>
        </w:rPr>
        <w:t>近</w:t>
      </w:r>
      <w:r w:rsidR="001D3B04" w:rsidRPr="00850504">
        <w:rPr>
          <w:rFonts w:hint="eastAsia"/>
          <w:sz w:val="28"/>
        </w:rPr>
        <w:t>三</w:t>
      </w:r>
      <w:r w:rsidR="001D3B04" w:rsidRPr="00850504">
        <w:rPr>
          <w:sz w:val="28"/>
        </w:rPr>
        <w:t>年类似</w:t>
      </w:r>
      <w:r w:rsidR="001D3B04" w:rsidRPr="00850504">
        <w:rPr>
          <w:rFonts w:hint="eastAsia"/>
          <w:sz w:val="28"/>
        </w:rPr>
        <w:t>业绩及目前正在执行合同的情况</w:t>
      </w:r>
      <w:bookmarkEnd w:id="58"/>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2932"/>
        <w:gridCol w:w="1762"/>
        <w:gridCol w:w="3024"/>
      </w:tblGrid>
      <w:tr w:rsidR="00EA7AA3" w:rsidRPr="00850504" w14:paraId="799BCDAF" w14:textId="77777777">
        <w:trPr>
          <w:trHeight w:val="510"/>
          <w:jc w:val="center"/>
        </w:trPr>
        <w:tc>
          <w:tcPr>
            <w:tcW w:w="804" w:type="dxa"/>
            <w:vAlign w:val="center"/>
          </w:tcPr>
          <w:p w14:paraId="780EB2E3" w14:textId="77777777" w:rsidR="00EA7AA3" w:rsidRPr="00850504" w:rsidRDefault="001D3B04">
            <w:pPr>
              <w:spacing w:line="360" w:lineRule="auto"/>
              <w:jc w:val="center"/>
              <w:rPr>
                <w:rFonts w:asciiTheme="minorEastAsia" w:hAnsiTheme="minorEastAsia"/>
                <w:kern w:val="0"/>
                <w:sz w:val="24"/>
                <w:szCs w:val="24"/>
              </w:rPr>
            </w:pPr>
            <w:r w:rsidRPr="00850504">
              <w:rPr>
                <w:rFonts w:asciiTheme="minorEastAsia" w:hAnsiTheme="minorEastAsia"/>
                <w:kern w:val="0"/>
                <w:sz w:val="24"/>
                <w:szCs w:val="24"/>
              </w:rPr>
              <w:t>序号</w:t>
            </w:r>
          </w:p>
        </w:tc>
        <w:tc>
          <w:tcPr>
            <w:tcW w:w="2932" w:type="dxa"/>
            <w:vAlign w:val="center"/>
          </w:tcPr>
          <w:p w14:paraId="66F1A560" w14:textId="77777777" w:rsidR="00EA7AA3" w:rsidRPr="00850504" w:rsidRDefault="001D3B04">
            <w:pPr>
              <w:spacing w:line="360" w:lineRule="auto"/>
              <w:jc w:val="center"/>
              <w:rPr>
                <w:rFonts w:asciiTheme="minorEastAsia" w:hAnsiTheme="minorEastAsia"/>
                <w:kern w:val="0"/>
                <w:sz w:val="24"/>
                <w:szCs w:val="24"/>
              </w:rPr>
            </w:pPr>
            <w:r w:rsidRPr="00850504">
              <w:rPr>
                <w:rFonts w:asciiTheme="minorEastAsia" w:hAnsiTheme="minorEastAsia"/>
                <w:kern w:val="0"/>
                <w:sz w:val="24"/>
                <w:szCs w:val="24"/>
              </w:rPr>
              <w:t>项目名称</w:t>
            </w:r>
          </w:p>
        </w:tc>
        <w:tc>
          <w:tcPr>
            <w:tcW w:w="1762" w:type="dxa"/>
            <w:vAlign w:val="center"/>
          </w:tcPr>
          <w:p w14:paraId="5F6237E7" w14:textId="77777777" w:rsidR="00EA7AA3" w:rsidRPr="00850504" w:rsidRDefault="001D3B04">
            <w:pPr>
              <w:spacing w:line="360" w:lineRule="auto"/>
              <w:jc w:val="center"/>
              <w:rPr>
                <w:rFonts w:asciiTheme="minorEastAsia" w:hAnsiTheme="minorEastAsia"/>
                <w:kern w:val="0"/>
                <w:sz w:val="24"/>
                <w:szCs w:val="24"/>
              </w:rPr>
            </w:pPr>
            <w:r w:rsidRPr="00850504">
              <w:rPr>
                <w:rFonts w:asciiTheme="minorEastAsia" w:hAnsiTheme="minorEastAsia"/>
                <w:kern w:val="0"/>
                <w:sz w:val="24"/>
                <w:szCs w:val="24"/>
              </w:rPr>
              <w:t>实施时间</w:t>
            </w:r>
          </w:p>
        </w:tc>
        <w:tc>
          <w:tcPr>
            <w:tcW w:w="3024" w:type="dxa"/>
            <w:vAlign w:val="center"/>
          </w:tcPr>
          <w:p w14:paraId="56078590" w14:textId="77777777" w:rsidR="00EA7AA3" w:rsidRPr="00850504" w:rsidRDefault="001D3B04">
            <w:pPr>
              <w:spacing w:line="360" w:lineRule="auto"/>
              <w:jc w:val="center"/>
              <w:rPr>
                <w:rFonts w:asciiTheme="minorEastAsia" w:hAnsiTheme="minorEastAsia"/>
                <w:kern w:val="0"/>
                <w:sz w:val="24"/>
                <w:szCs w:val="24"/>
              </w:rPr>
            </w:pPr>
            <w:r w:rsidRPr="00850504">
              <w:rPr>
                <w:rFonts w:asciiTheme="minorEastAsia" w:hAnsiTheme="minorEastAsia"/>
                <w:kern w:val="0"/>
                <w:sz w:val="24"/>
                <w:szCs w:val="24"/>
              </w:rPr>
              <w:t>建设单位</w:t>
            </w:r>
          </w:p>
        </w:tc>
      </w:tr>
      <w:tr w:rsidR="00EA7AA3" w:rsidRPr="00850504" w14:paraId="03ED43F7" w14:textId="77777777">
        <w:trPr>
          <w:trHeight w:val="510"/>
          <w:jc w:val="center"/>
        </w:trPr>
        <w:tc>
          <w:tcPr>
            <w:tcW w:w="804" w:type="dxa"/>
            <w:vAlign w:val="center"/>
          </w:tcPr>
          <w:p w14:paraId="692EB3C0"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3FB2AC49"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448836B3"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38A74420"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29082A07" w14:textId="77777777">
        <w:trPr>
          <w:trHeight w:val="510"/>
          <w:jc w:val="center"/>
        </w:trPr>
        <w:tc>
          <w:tcPr>
            <w:tcW w:w="804" w:type="dxa"/>
            <w:vAlign w:val="center"/>
          </w:tcPr>
          <w:p w14:paraId="40550105"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1814EFB1"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763C08BA"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7827C6F2"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08A10041" w14:textId="77777777">
        <w:trPr>
          <w:trHeight w:val="510"/>
          <w:jc w:val="center"/>
        </w:trPr>
        <w:tc>
          <w:tcPr>
            <w:tcW w:w="804" w:type="dxa"/>
            <w:vAlign w:val="center"/>
          </w:tcPr>
          <w:p w14:paraId="3941089D"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0EF4401C"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4B4C3A2D"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4660BF8B"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469492F4" w14:textId="77777777">
        <w:trPr>
          <w:trHeight w:val="510"/>
          <w:jc w:val="center"/>
        </w:trPr>
        <w:tc>
          <w:tcPr>
            <w:tcW w:w="804" w:type="dxa"/>
            <w:vAlign w:val="center"/>
          </w:tcPr>
          <w:p w14:paraId="23937F67"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6C8B5853"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38C8540D"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784D3FC6"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32BE7273" w14:textId="77777777">
        <w:trPr>
          <w:trHeight w:val="510"/>
          <w:jc w:val="center"/>
        </w:trPr>
        <w:tc>
          <w:tcPr>
            <w:tcW w:w="804" w:type="dxa"/>
            <w:vAlign w:val="center"/>
          </w:tcPr>
          <w:p w14:paraId="4CD67694"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5A8FE0BC"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5CAD6563"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03175FAF"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2915C872" w14:textId="77777777">
        <w:trPr>
          <w:trHeight w:val="510"/>
          <w:jc w:val="center"/>
        </w:trPr>
        <w:tc>
          <w:tcPr>
            <w:tcW w:w="804" w:type="dxa"/>
            <w:vAlign w:val="center"/>
          </w:tcPr>
          <w:p w14:paraId="4F397042"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69947395"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7F2312A3"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7F8EEC8D"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79168859" w14:textId="77777777">
        <w:trPr>
          <w:trHeight w:val="510"/>
          <w:jc w:val="center"/>
        </w:trPr>
        <w:tc>
          <w:tcPr>
            <w:tcW w:w="804" w:type="dxa"/>
            <w:vAlign w:val="center"/>
          </w:tcPr>
          <w:p w14:paraId="43B7948E"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74CAEEF0"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283D67D9"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56C5B0A5"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0BDB808D" w14:textId="77777777">
        <w:trPr>
          <w:trHeight w:val="510"/>
          <w:jc w:val="center"/>
        </w:trPr>
        <w:tc>
          <w:tcPr>
            <w:tcW w:w="804" w:type="dxa"/>
            <w:vAlign w:val="center"/>
          </w:tcPr>
          <w:p w14:paraId="7079B970"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08CBE850"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119C0AD3"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2A57F840"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45A561DB" w14:textId="77777777">
        <w:trPr>
          <w:trHeight w:val="510"/>
          <w:jc w:val="center"/>
        </w:trPr>
        <w:tc>
          <w:tcPr>
            <w:tcW w:w="804" w:type="dxa"/>
            <w:vAlign w:val="center"/>
          </w:tcPr>
          <w:p w14:paraId="7EDF57C4"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59370365"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2E8A2A03"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057A7349" w14:textId="77777777" w:rsidR="00EA7AA3" w:rsidRPr="00850504" w:rsidRDefault="00EA7AA3">
            <w:pPr>
              <w:spacing w:line="360" w:lineRule="auto"/>
              <w:jc w:val="center"/>
              <w:rPr>
                <w:rFonts w:asciiTheme="minorEastAsia" w:hAnsiTheme="minorEastAsia"/>
                <w:kern w:val="0"/>
                <w:sz w:val="24"/>
                <w:szCs w:val="24"/>
              </w:rPr>
            </w:pPr>
          </w:p>
        </w:tc>
      </w:tr>
      <w:tr w:rsidR="00EA7AA3" w:rsidRPr="00850504" w14:paraId="37EFCE89" w14:textId="77777777">
        <w:trPr>
          <w:trHeight w:val="510"/>
          <w:jc w:val="center"/>
        </w:trPr>
        <w:tc>
          <w:tcPr>
            <w:tcW w:w="804" w:type="dxa"/>
            <w:vAlign w:val="center"/>
          </w:tcPr>
          <w:p w14:paraId="74A7DA15" w14:textId="77777777" w:rsidR="00EA7AA3" w:rsidRPr="00850504" w:rsidRDefault="00EA7AA3">
            <w:pPr>
              <w:spacing w:line="360" w:lineRule="auto"/>
              <w:jc w:val="center"/>
              <w:rPr>
                <w:rFonts w:asciiTheme="minorEastAsia" w:hAnsiTheme="minorEastAsia"/>
                <w:kern w:val="0"/>
                <w:sz w:val="24"/>
                <w:szCs w:val="24"/>
              </w:rPr>
            </w:pPr>
          </w:p>
        </w:tc>
        <w:tc>
          <w:tcPr>
            <w:tcW w:w="2932" w:type="dxa"/>
            <w:vAlign w:val="center"/>
          </w:tcPr>
          <w:p w14:paraId="66665B6D" w14:textId="77777777" w:rsidR="00EA7AA3" w:rsidRPr="00850504" w:rsidRDefault="00EA7AA3">
            <w:pPr>
              <w:spacing w:line="360" w:lineRule="auto"/>
              <w:jc w:val="center"/>
              <w:rPr>
                <w:rFonts w:asciiTheme="minorEastAsia" w:hAnsiTheme="minorEastAsia"/>
                <w:kern w:val="0"/>
                <w:sz w:val="24"/>
                <w:szCs w:val="24"/>
              </w:rPr>
            </w:pPr>
          </w:p>
        </w:tc>
        <w:tc>
          <w:tcPr>
            <w:tcW w:w="1762" w:type="dxa"/>
            <w:vAlign w:val="center"/>
          </w:tcPr>
          <w:p w14:paraId="7FCE51EA" w14:textId="77777777" w:rsidR="00EA7AA3" w:rsidRPr="00850504" w:rsidRDefault="00EA7AA3">
            <w:pPr>
              <w:spacing w:line="360" w:lineRule="auto"/>
              <w:jc w:val="center"/>
              <w:rPr>
                <w:rFonts w:asciiTheme="minorEastAsia" w:hAnsiTheme="minorEastAsia"/>
                <w:kern w:val="0"/>
                <w:sz w:val="24"/>
                <w:szCs w:val="24"/>
              </w:rPr>
            </w:pPr>
          </w:p>
        </w:tc>
        <w:tc>
          <w:tcPr>
            <w:tcW w:w="3024" w:type="dxa"/>
            <w:vAlign w:val="center"/>
          </w:tcPr>
          <w:p w14:paraId="29297EBD" w14:textId="77777777" w:rsidR="00EA7AA3" w:rsidRPr="00850504" w:rsidRDefault="00EA7AA3">
            <w:pPr>
              <w:spacing w:line="360" w:lineRule="auto"/>
              <w:jc w:val="center"/>
              <w:rPr>
                <w:rFonts w:asciiTheme="minorEastAsia" w:hAnsiTheme="minorEastAsia"/>
                <w:kern w:val="0"/>
                <w:sz w:val="24"/>
                <w:szCs w:val="24"/>
              </w:rPr>
            </w:pPr>
          </w:p>
        </w:tc>
      </w:tr>
    </w:tbl>
    <w:p w14:paraId="05D32841" w14:textId="77777777" w:rsidR="00EA7AA3" w:rsidRPr="00850504" w:rsidRDefault="001D3B04">
      <w:pPr>
        <w:autoSpaceDE w:val="0"/>
        <w:autoSpaceDN w:val="0"/>
        <w:adjustRightInd w:val="0"/>
        <w:spacing w:line="440" w:lineRule="exact"/>
        <w:rPr>
          <w:rFonts w:asciiTheme="minorEastAsia" w:hAnsiTheme="minorEastAsia"/>
          <w:bCs/>
          <w:kern w:val="0"/>
          <w:sz w:val="24"/>
        </w:rPr>
      </w:pPr>
      <w:r w:rsidRPr="00850504">
        <w:rPr>
          <w:rFonts w:asciiTheme="minorEastAsia" w:hAnsiTheme="minorEastAsia" w:hint="eastAsia"/>
          <w:bCs/>
          <w:kern w:val="0"/>
          <w:sz w:val="24"/>
        </w:rPr>
        <w:t>法定代表人或授权代表（</w:t>
      </w:r>
      <w:r w:rsidRPr="00850504">
        <w:rPr>
          <w:rFonts w:asciiTheme="minorEastAsia" w:hAnsiTheme="minorEastAsia" w:hint="eastAsia"/>
          <w:sz w:val="24"/>
        </w:rPr>
        <w:t>个人签章或签字</w:t>
      </w:r>
      <w:r w:rsidRPr="00850504">
        <w:rPr>
          <w:rFonts w:asciiTheme="minorEastAsia" w:hAnsiTheme="minorEastAsia" w:hint="eastAsia"/>
          <w:bCs/>
          <w:kern w:val="0"/>
          <w:sz w:val="24"/>
        </w:rPr>
        <w:t xml:space="preserve">）：                 </w:t>
      </w:r>
    </w:p>
    <w:p w14:paraId="10BBE7DC" w14:textId="77777777" w:rsidR="00EA7AA3" w:rsidRPr="00850504" w:rsidRDefault="00EA7AA3">
      <w:pPr>
        <w:autoSpaceDE w:val="0"/>
        <w:autoSpaceDN w:val="0"/>
        <w:adjustRightInd w:val="0"/>
        <w:spacing w:line="440" w:lineRule="exact"/>
        <w:rPr>
          <w:rFonts w:asciiTheme="minorEastAsia" w:hAnsiTheme="minorEastAsia"/>
          <w:bCs/>
          <w:kern w:val="0"/>
          <w:sz w:val="24"/>
        </w:rPr>
      </w:pPr>
    </w:p>
    <w:p w14:paraId="13BA96C6" w14:textId="77777777" w:rsidR="00EA7AA3" w:rsidRPr="00850504" w:rsidRDefault="001D3B04">
      <w:pPr>
        <w:autoSpaceDE w:val="0"/>
        <w:autoSpaceDN w:val="0"/>
        <w:adjustRightInd w:val="0"/>
        <w:spacing w:line="440" w:lineRule="exact"/>
        <w:rPr>
          <w:rFonts w:asciiTheme="minorEastAsia" w:hAnsiTheme="minorEastAsia"/>
          <w:bCs/>
          <w:kern w:val="0"/>
          <w:sz w:val="24"/>
        </w:rPr>
      </w:pPr>
      <w:r w:rsidRPr="00850504">
        <w:rPr>
          <w:rFonts w:asciiTheme="minorEastAsia" w:hAnsiTheme="minorEastAsia" w:hint="eastAsia"/>
          <w:bCs/>
          <w:kern w:val="0"/>
          <w:sz w:val="24"/>
        </w:rPr>
        <w:t>投标人名称(</w:t>
      </w:r>
      <w:r w:rsidRPr="00850504">
        <w:rPr>
          <w:rFonts w:asciiTheme="minorEastAsia" w:hAnsiTheme="minorEastAsia" w:hint="eastAsia"/>
          <w:sz w:val="24"/>
        </w:rPr>
        <w:t>公章</w:t>
      </w:r>
      <w:r w:rsidRPr="00850504">
        <w:rPr>
          <w:rFonts w:asciiTheme="minorEastAsia" w:hAnsiTheme="minorEastAsia" w:hint="eastAsia"/>
          <w:bCs/>
          <w:kern w:val="0"/>
          <w:sz w:val="24"/>
        </w:rPr>
        <w:t>)：</w:t>
      </w:r>
    </w:p>
    <w:p w14:paraId="7836F814" w14:textId="77777777" w:rsidR="00EA7AA3" w:rsidRPr="00850504" w:rsidRDefault="00EA7AA3">
      <w:pPr>
        <w:pStyle w:val="a3"/>
        <w:spacing w:line="440" w:lineRule="exact"/>
        <w:rPr>
          <w:rFonts w:asciiTheme="minorEastAsia" w:hAnsiTheme="minorEastAsia"/>
        </w:rPr>
      </w:pPr>
    </w:p>
    <w:p w14:paraId="6FD80269" w14:textId="77777777" w:rsidR="00EA7AA3" w:rsidRPr="00850504" w:rsidRDefault="001D3B04">
      <w:pPr>
        <w:autoSpaceDE w:val="0"/>
        <w:autoSpaceDN w:val="0"/>
        <w:adjustRightInd w:val="0"/>
        <w:spacing w:line="440" w:lineRule="exact"/>
        <w:rPr>
          <w:rFonts w:asciiTheme="minorEastAsia" w:hAnsiTheme="minorEastAsia"/>
          <w:bCs/>
          <w:kern w:val="0"/>
          <w:sz w:val="24"/>
        </w:rPr>
      </w:pPr>
      <w:r w:rsidRPr="00850504">
        <w:rPr>
          <w:rFonts w:asciiTheme="minorEastAsia" w:hAnsiTheme="minorEastAsia" w:hint="eastAsia"/>
          <w:bCs/>
          <w:kern w:val="0"/>
          <w:sz w:val="24"/>
        </w:rPr>
        <w:t>日      期：</w:t>
      </w:r>
    </w:p>
    <w:p w14:paraId="4CE16CC1" w14:textId="77777777" w:rsidR="00EA7AA3" w:rsidRPr="00850504" w:rsidRDefault="00EA7AA3">
      <w:pPr>
        <w:widowControl/>
        <w:jc w:val="left"/>
        <w:rPr>
          <w:rFonts w:asciiTheme="minorEastAsia" w:hAnsiTheme="minorEastAsia"/>
        </w:rPr>
      </w:pPr>
    </w:p>
    <w:p w14:paraId="7F1616A1" w14:textId="77777777" w:rsidR="00EA7AA3" w:rsidRPr="00850504" w:rsidRDefault="00EA7AA3">
      <w:pPr>
        <w:pStyle w:val="a7"/>
      </w:pPr>
    </w:p>
    <w:p w14:paraId="0D6F1B9F" w14:textId="77777777" w:rsidR="00EA7AA3" w:rsidRPr="00850504" w:rsidRDefault="00EA7AA3"/>
    <w:p w14:paraId="7A83636C" w14:textId="77777777" w:rsidR="00EA7AA3" w:rsidRPr="00850504" w:rsidRDefault="00EA7AA3">
      <w:pPr>
        <w:pStyle w:val="a7"/>
      </w:pPr>
    </w:p>
    <w:p w14:paraId="1D8A1D13" w14:textId="77777777" w:rsidR="00EA7AA3" w:rsidRPr="00850504" w:rsidRDefault="00EA7AA3">
      <w:pPr>
        <w:pStyle w:val="a7"/>
      </w:pPr>
    </w:p>
    <w:p w14:paraId="568A18AD" w14:textId="77777777" w:rsidR="00EA7AA3" w:rsidRPr="00850504" w:rsidRDefault="00EA7AA3">
      <w:pPr>
        <w:pStyle w:val="a7"/>
      </w:pPr>
    </w:p>
    <w:p w14:paraId="0AE17639" w14:textId="77777777" w:rsidR="00EA7AA3" w:rsidRPr="00850504" w:rsidRDefault="00EA7AA3">
      <w:pPr>
        <w:pStyle w:val="a7"/>
      </w:pPr>
    </w:p>
    <w:p w14:paraId="0681263A" w14:textId="77777777" w:rsidR="00EA7AA3" w:rsidRPr="00850504" w:rsidRDefault="00EA7AA3">
      <w:pPr>
        <w:pStyle w:val="a7"/>
      </w:pPr>
    </w:p>
    <w:p w14:paraId="23A4376B" w14:textId="77777777" w:rsidR="00EA7AA3" w:rsidRPr="00850504" w:rsidRDefault="00EA7AA3">
      <w:pPr>
        <w:pStyle w:val="a7"/>
      </w:pPr>
    </w:p>
    <w:p w14:paraId="6DEECE1F" w14:textId="77777777" w:rsidR="00EA7AA3" w:rsidRPr="00850504" w:rsidRDefault="00EA7AA3">
      <w:pPr>
        <w:pStyle w:val="a7"/>
      </w:pPr>
    </w:p>
    <w:p w14:paraId="7D667BAF" w14:textId="77777777" w:rsidR="00EA7AA3" w:rsidRPr="00850504" w:rsidRDefault="00EA7AA3">
      <w:pPr>
        <w:pStyle w:val="a7"/>
      </w:pPr>
    </w:p>
    <w:p w14:paraId="5FA3F5AA" w14:textId="77777777" w:rsidR="00EA7AA3" w:rsidRPr="00850504" w:rsidRDefault="00EA7AA3"/>
    <w:p w14:paraId="301455CC" w14:textId="77777777" w:rsidR="00EA7AA3" w:rsidRPr="00850504" w:rsidRDefault="00EA7AA3">
      <w:pPr>
        <w:pStyle w:val="a7"/>
      </w:pPr>
    </w:p>
    <w:p w14:paraId="172C4130" w14:textId="77777777" w:rsidR="00EA7AA3" w:rsidRPr="00850504" w:rsidRDefault="00EA7AA3">
      <w:pPr>
        <w:pStyle w:val="a7"/>
      </w:pPr>
    </w:p>
    <w:p w14:paraId="17CD8C42" w14:textId="3493A751" w:rsidR="00EA7AA3" w:rsidRPr="00850504" w:rsidRDefault="002541A6">
      <w:pPr>
        <w:pStyle w:val="3"/>
        <w:spacing w:before="0" w:after="0"/>
        <w:jc w:val="center"/>
        <w:rPr>
          <w:sz w:val="28"/>
        </w:rPr>
      </w:pPr>
      <w:bookmarkStart w:id="59" w:name="_Toc143939436"/>
      <w:r w:rsidRPr="00850504">
        <w:rPr>
          <w:rFonts w:hint="eastAsia"/>
          <w:sz w:val="28"/>
        </w:rPr>
        <w:lastRenderedPageBreak/>
        <w:t>九</w:t>
      </w:r>
      <w:r w:rsidR="001D3B04" w:rsidRPr="00850504">
        <w:rPr>
          <w:rFonts w:hint="eastAsia"/>
          <w:sz w:val="28"/>
        </w:rPr>
        <w:t>、投标人简介</w:t>
      </w:r>
      <w:bookmarkEnd w:id="59"/>
    </w:p>
    <w:p w14:paraId="438A6DD5" w14:textId="77777777" w:rsidR="00EA7AA3" w:rsidRPr="00850504" w:rsidRDefault="001D3B04">
      <w:pPr>
        <w:autoSpaceDE w:val="0"/>
        <w:autoSpaceDN w:val="0"/>
        <w:adjustRightInd w:val="0"/>
        <w:spacing w:line="440" w:lineRule="exact"/>
        <w:rPr>
          <w:rFonts w:asciiTheme="minorEastAsia" w:hAnsiTheme="minorEastAsia"/>
          <w:bCs/>
          <w:spacing w:val="10"/>
          <w:kern w:val="0"/>
          <w:sz w:val="24"/>
        </w:rPr>
      </w:pPr>
      <w:r w:rsidRPr="00850504">
        <w:rPr>
          <w:rFonts w:asciiTheme="minorEastAsia" w:hAnsiTheme="minorEastAsia" w:hint="eastAsia"/>
          <w:bCs/>
          <w:spacing w:val="10"/>
          <w:kern w:val="0"/>
          <w:sz w:val="24"/>
        </w:rPr>
        <w:t>投标人包括不限于提供以下内容：</w:t>
      </w:r>
    </w:p>
    <w:p w14:paraId="30A46483" w14:textId="77777777" w:rsidR="00EA7AA3" w:rsidRPr="00850504" w:rsidRDefault="001D3B04">
      <w:pPr>
        <w:autoSpaceDE w:val="0"/>
        <w:autoSpaceDN w:val="0"/>
        <w:adjustRightInd w:val="0"/>
        <w:spacing w:line="440" w:lineRule="exact"/>
        <w:ind w:firstLineChars="200" w:firstLine="520"/>
        <w:rPr>
          <w:rFonts w:asciiTheme="minorEastAsia" w:hAnsiTheme="minorEastAsia"/>
          <w:bCs/>
          <w:spacing w:val="10"/>
          <w:kern w:val="0"/>
          <w:sz w:val="24"/>
        </w:rPr>
      </w:pPr>
      <w:r w:rsidRPr="00850504">
        <w:rPr>
          <w:rFonts w:asciiTheme="minorEastAsia" w:hAnsiTheme="minorEastAsia" w:hint="eastAsia"/>
          <w:bCs/>
          <w:spacing w:val="10"/>
          <w:kern w:val="0"/>
          <w:sz w:val="24"/>
        </w:rPr>
        <w:t>1、投标人简介；</w:t>
      </w:r>
    </w:p>
    <w:p w14:paraId="2DB0D127" w14:textId="77777777" w:rsidR="00EA7AA3" w:rsidRPr="00850504" w:rsidRDefault="001D3B04">
      <w:pPr>
        <w:autoSpaceDE w:val="0"/>
        <w:autoSpaceDN w:val="0"/>
        <w:adjustRightInd w:val="0"/>
        <w:spacing w:line="440" w:lineRule="exact"/>
        <w:ind w:firstLineChars="200" w:firstLine="520"/>
        <w:rPr>
          <w:rFonts w:asciiTheme="minorEastAsia" w:hAnsiTheme="minorEastAsia"/>
          <w:bCs/>
          <w:spacing w:val="10"/>
          <w:kern w:val="0"/>
          <w:sz w:val="24"/>
        </w:rPr>
      </w:pPr>
      <w:r w:rsidRPr="00850504">
        <w:rPr>
          <w:rFonts w:asciiTheme="minorEastAsia" w:hAnsiTheme="minorEastAsia" w:hint="eastAsia"/>
          <w:bCs/>
          <w:spacing w:val="10"/>
          <w:kern w:val="0"/>
          <w:sz w:val="24"/>
        </w:rPr>
        <w:t>2、其他投标人认为需要提供的。</w:t>
      </w:r>
    </w:p>
    <w:p w14:paraId="73549DA8" w14:textId="77777777" w:rsidR="00EA7AA3" w:rsidRPr="00850504" w:rsidRDefault="00EA7AA3">
      <w:pPr>
        <w:tabs>
          <w:tab w:val="left" w:pos="840"/>
        </w:tabs>
        <w:autoSpaceDE w:val="0"/>
        <w:autoSpaceDN w:val="0"/>
        <w:adjustRightInd w:val="0"/>
        <w:spacing w:line="440" w:lineRule="exact"/>
        <w:jc w:val="left"/>
        <w:rPr>
          <w:rFonts w:asciiTheme="minorEastAsia" w:hAnsiTheme="minorEastAsia"/>
          <w:spacing w:val="10"/>
          <w:kern w:val="0"/>
          <w:sz w:val="28"/>
        </w:rPr>
      </w:pPr>
    </w:p>
    <w:p w14:paraId="103123BB" w14:textId="77777777" w:rsidR="00EA7AA3" w:rsidRPr="00850504" w:rsidRDefault="00EA7AA3">
      <w:pPr>
        <w:tabs>
          <w:tab w:val="left" w:pos="840"/>
        </w:tabs>
        <w:autoSpaceDE w:val="0"/>
        <w:autoSpaceDN w:val="0"/>
        <w:adjustRightInd w:val="0"/>
        <w:spacing w:line="440" w:lineRule="exact"/>
        <w:jc w:val="left"/>
        <w:rPr>
          <w:rFonts w:asciiTheme="minorEastAsia" w:hAnsiTheme="minorEastAsia"/>
          <w:spacing w:val="10"/>
          <w:kern w:val="0"/>
          <w:sz w:val="28"/>
        </w:rPr>
      </w:pPr>
    </w:p>
    <w:p w14:paraId="48346D69" w14:textId="77777777" w:rsidR="00EA7AA3" w:rsidRPr="00850504" w:rsidRDefault="00EA7AA3">
      <w:pPr>
        <w:tabs>
          <w:tab w:val="left" w:pos="840"/>
        </w:tabs>
        <w:autoSpaceDE w:val="0"/>
        <w:autoSpaceDN w:val="0"/>
        <w:adjustRightInd w:val="0"/>
        <w:spacing w:line="440" w:lineRule="exact"/>
        <w:jc w:val="left"/>
        <w:rPr>
          <w:rFonts w:asciiTheme="minorEastAsia" w:hAnsiTheme="minorEastAsia"/>
          <w:spacing w:val="10"/>
          <w:kern w:val="0"/>
          <w:sz w:val="28"/>
        </w:rPr>
      </w:pPr>
    </w:p>
    <w:p w14:paraId="1E5642FE" w14:textId="77777777" w:rsidR="00EA7AA3" w:rsidRPr="00850504" w:rsidRDefault="00EA7AA3">
      <w:pPr>
        <w:tabs>
          <w:tab w:val="left" w:pos="840"/>
        </w:tabs>
        <w:autoSpaceDE w:val="0"/>
        <w:autoSpaceDN w:val="0"/>
        <w:adjustRightInd w:val="0"/>
        <w:spacing w:line="440" w:lineRule="exact"/>
        <w:jc w:val="left"/>
        <w:rPr>
          <w:rFonts w:asciiTheme="minorEastAsia" w:hAnsiTheme="minorEastAsia"/>
          <w:spacing w:val="10"/>
          <w:kern w:val="0"/>
          <w:sz w:val="28"/>
        </w:rPr>
      </w:pPr>
    </w:p>
    <w:p w14:paraId="6E54C8B0" w14:textId="77777777" w:rsidR="00EA7AA3" w:rsidRPr="00850504" w:rsidRDefault="001D3B04">
      <w:pPr>
        <w:autoSpaceDE w:val="0"/>
        <w:autoSpaceDN w:val="0"/>
        <w:adjustRightInd w:val="0"/>
        <w:spacing w:line="440" w:lineRule="exact"/>
        <w:rPr>
          <w:rFonts w:asciiTheme="minorEastAsia" w:hAnsiTheme="minorEastAsia"/>
          <w:bCs/>
          <w:kern w:val="0"/>
          <w:sz w:val="24"/>
        </w:rPr>
      </w:pPr>
      <w:r w:rsidRPr="00850504">
        <w:rPr>
          <w:rFonts w:asciiTheme="minorEastAsia" w:hAnsiTheme="minorEastAsia" w:hint="eastAsia"/>
          <w:bCs/>
          <w:kern w:val="0"/>
          <w:sz w:val="24"/>
        </w:rPr>
        <w:t>法定代表人或授权代表（</w:t>
      </w:r>
      <w:r w:rsidRPr="00850504">
        <w:rPr>
          <w:rFonts w:asciiTheme="minorEastAsia" w:hAnsiTheme="minorEastAsia" w:hint="eastAsia"/>
          <w:sz w:val="24"/>
        </w:rPr>
        <w:t>个人签章或签字</w:t>
      </w:r>
      <w:r w:rsidRPr="00850504">
        <w:rPr>
          <w:rFonts w:asciiTheme="minorEastAsia" w:hAnsiTheme="minorEastAsia" w:hint="eastAsia"/>
          <w:bCs/>
          <w:kern w:val="0"/>
          <w:sz w:val="24"/>
        </w:rPr>
        <w:t xml:space="preserve">）：                 </w:t>
      </w:r>
    </w:p>
    <w:p w14:paraId="45A3ED8A" w14:textId="77777777" w:rsidR="00EA7AA3" w:rsidRPr="00850504" w:rsidRDefault="00EA7AA3">
      <w:pPr>
        <w:autoSpaceDE w:val="0"/>
        <w:autoSpaceDN w:val="0"/>
        <w:adjustRightInd w:val="0"/>
        <w:spacing w:line="440" w:lineRule="exact"/>
        <w:rPr>
          <w:rFonts w:asciiTheme="minorEastAsia" w:hAnsiTheme="minorEastAsia"/>
          <w:bCs/>
          <w:kern w:val="0"/>
          <w:sz w:val="24"/>
        </w:rPr>
      </w:pPr>
    </w:p>
    <w:p w14:paraId="3CDCACA9" w14:textId="77777777" w:rsidR="00EA7AA3" w:rsidRPr="00850504" w:rsidRDefault="001D3B04">
      <w:pPr>
        <w:autoSpaceDE w:val="0"/>
        <w:autoSpaceDN w:val="0"/>
        <w:adjustRightInd w:val="0"/>
        <w:spacing w:line="440" w:lineRule="exact"/>
        <w:rPr>
          <w:rFonts w:asciiTheme="minorEastAsia" w:hAnsiTheme="minorEastAsia"/>
          <w:bCs/>
          <w:kern w:val="0"/>
          <w:sz w:val="24"/>
        </w:rPr>
      </w:pPr>
      <w:r w:rsidRPr="00850504">
        <w:rPr>
          <w:rFonts w:asciiTheme="minorEastAsia" w:hAnsiTheme="minorEastAsia" w:hint="eastAsia"/>
          <w:bCs/>
          <w:kern w:val="0"/>
          <w:sz w:val="24"/>
        </w:rPr>
        <w:t>投标人名称(</w:t>
      </w:r>
      <w:r w:rsidRPr="00850504">
        <w:rPr>
          <w:rFonts w:asciiTheme="minorEastAsia" w:hAnsiTheme="minorEastAsia" w:hint="eastAsia"/>
          <w:sz w:val="24"/>
        </w:rPr>
        <w:t>公章</w:t>
      </w:r>
      <w:r w:rsidRPr="00850504">
        <w:rPr>
          <w:rFonts w:asciiTheme="minorEastAsia" w:hAnsiTheme="minorEastAsia" w:hint="eastAsia"/>
          <w:bCs/>
          <w:kern w:val="0"/>
          <w:sz w:val="24"/>
        </w:rPr>
        <w:t>)：</w:t>
      </w:r>
    </w:p>
    <w:p w14:paraId="78D8ADF3" w14:textId="77777777" w:rsidR="00EA7AA3" w:rsidRPr="00850504" w:rsidRDefault="00EA7AA3">
      <w:pPr>
        <w:pStyle w:val="a3"/>
        <w:spacing w:line="440" w:lineRule="exact"/>
        <w:rPr>
          <w:rFonts w:asciiTheme="minorEastAsia" w:hAnsiTheme="minorEastAsia"/>
        </w:rPr>
      </w:pPr>
    </w:p>
    <w:p w14:paraId="2B964C53" w14:textId="77777777" w:rsidR="00EA7AA3" w:rsidRPr="00850504" w:rsidRDefault="001D3B04">
      <w:pPr>
        <w:autoSpaceDE w:val="0"/>
        <w:autoSpaceDN w:val="0"/>
        <w:adjustRightInd w:val="0"/>
        <w:spacing w:line="440" w:lineRule="exact"/>
        <w:rPr>
          <w:rFonts w:asciiTheme="minorEastAsia" w:hAnsiTheme="minorEastAsia"/>
          <w:bCs/>
          <w:kern w:val="0"/>
          <w:sz w:val="24"/>
        </w:rPr>
      </w:pPr>
      <w:r w:rsidRPr="00850504">
        <w:rPr>
          <w:rFonts w:asciiTheme="minorEastAsia" w:hAnsiTheme="minorEastAsia" w:hint="eastAsia"/>
          <w:bCs/>
          <w:kern w:val="0"/>
          <w:sz w:val="24"/>
        </w:rPr>
        <w:t>日      期：</w:t>
      </w:r>
    </w:p>
    <w:p w14:paraId="3FFAC82C" w14:textId="77777777" w:rsidR="00EA7AA3" w:rsidRPr="00850504" w:rsidRDefault="00EA7AA3">
      <w:pPr>
        <w:rPr>
          <w:rFonts w:asciiTheme="minorEastAsia" w:hAnsiTheme="minorEastAsia"/>
        </w:rPr>
      </w:pPr>
    </w:p>
    <w:p w14:paraId="12DE066C"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6AA906D1" w14:textId="0C1488D4" w:rsidR="00EA7AA3" w:rsidRPr="00850504" w:rsidRDefault="002541A6">
      <w:pPr>
        <w:pStyle w:val="3"/>
        <w:spacing w:before="0" w:after="0"/>
        <w:jc w:val="center"/>
        <w:rPr>
          <w:sz w:val="28"/>
        </w:rPr>
      </w:pPr>
      <w:bookmarkStart w:id="60" w:name="_Toc143939437"/>
      <w:r w:rsidRPr="00850504">
        <w:rPr>
          <w:rFonts w:hint="eastAsia"/>
          <w:sz w:val="28"/>
        </w:rPr>
        <w:lastRenderedPageBreak/>
        <w:t>十</w:t>
      </w:r>
      <w:r w:rsidR="001D3B04" w:rsidRPr="00850504">
        <w:rPr>
          <w:rFonts w:hint="eastAsia"/>
          <w:sz w:val="28"/>
        </w:rPr>
        <w:t>、中小企业声明函</w:t>
      </w:r>
      <w:bookmarkEnd w:id="60"/>
    </w:p>
    <w:p w14:paraId="717778DB" w14:textId="1C509D45" w:rsidR="00EA7AA3" w:rsidRPr="00850504" w:rsidRDefault="001D3B04">
      <w:pPr>
        <w:pStyle w:val="4"/>
        <w:spacing w:before="0" w:after="0"/>
        <w:jc w:val="center"/>
        <w:rPr>
          <w:sz w:val="24"/>
        </w:rPr>
      </w:pPr>
      <w:r w:rsidRPr="00850504">
        <w:rPr>
          <w:rFonts w:hint="eastAsia"/>
          <w:sz w:val="24"/>
        </w:rPr>
        <w:t>1</w:t>
      </w:r>
      <w:r w:rsidR="00AA3CCE" w:rsidRPr="00850504">
        <w:rPr>
          <w:rFonts w:hint="eastAsia"/>
          <w:sz w:val="24"/>
        </w:rPr>
        <w:t>．</w:t>
      </w:r>
      <w:r w:rsidRPr="00850504">
        <w:rPr>
          <w:rFonts w:hint="eastAsia"/>
          <w:sz w:val="24"/>
        </w:rPr>
        <w:t>中小企业声明函（</w:t>
      </w:r>
      <w:r w:rsidR="002541A6" w:rsidRPr="00850504">
        <w:rPr>
          <w:rFonts w:hint="eastAsia"/>
          <w:sz w:val="24"/>
        </w:rPr>
        <w:t>工程、服务</w:t>
      </w:r>
      <w:r w:rsidRPr="00850504">
        <w:rPr>
          <w:rFonts w:hint="eastAsia"/>
          <w:sz w:val="24"/>
        </w:rPr>
        <w:t>）</w:t>
      </w:r>
    </w:p>
    <w:p w14:paraId="6E52ADE5"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本公司（联合体）郑重声明，根据《政府采购促进中小企业发展管理办法》（财库﹝</w:t>
      </w:r>
      <w:r w:rsidRPr="00850504">
        <w:rPr>
          <w:rFonts w:ascii="Cambria" w:eastAsia="宋体" w:hAnsi="Cambria" w:cs="Times New Roman" w:hint="eastAsia"/>
          <w:bCs/>
          <w:sz w:val="24"/>
          <w:szCs w:val="28"/>
        </w:rPr>
        <w:t>2020</w:t>
      </w:r>
      <w:r w:rsidRPr="00850504">
        <w:rPr>
          <w:rFonts w:ascii="Cambria" w:eastAsia="宋体" w:hAnsi="Cambria" w:cs="Times New Roman" w:hint="eastAsia"/>
          <w:bCs/>
          <w:sz w:val="24"/>
          <w:szCs w:val="28"/>
        </w:rPr>
        <w:t>﹞</w:t>
      </w:r>
      <w:r w:rsidRPr="00850504">
        <w:rPr>
          <w:rFonts w:ascii="Cambria" w:eastAsia="宋体" w:hAnsi="Cambria" w:cs="Times New Roman" w:hint="eastAsia"/>
          <w:bCs/>
          <w:sz w:val="24"/>
          <w:szCs w:val="28"/>
        </w:rPr>
        <w:t xml:space="preserve">46 </w:t>
      </w:r>
      <w:r w:rsidRPr="00850504">
        <w:rPr>
          <w:rFonts w:ascii="Cambria" w:eastAsia="宋体" w:hAnsi="Cambria" w:cs="Times New Roman" w:hint="eastAsia"/>
          <w:bCs/>
          <w:sz w:val="24"/>
          <w:szCs w:val="28"/>
        </w:rPr>
        <w:t>号）的规定，本公司（联合体）参加</w:t>
      </w:r>
      <w:r w:rsidRPr="00850504">
        <w:rPr>
          <w:rFonts w:ascii="仿宋" w:eastAsia="仿宋" w:hAnsi="仿宋" w:cs="Times New Roman" w:hint="eastAsia"/>
          <w:bCs/>
          <w:i/>
          <w:sz w:val="24"/>
          <w:szCs w:val="28"/>
          <w:u w:val="single"/>
        </w:rPr>
        <w:t>（单位名称）</w:t>
      </w:r>
      <w:r w:rsidRPr="00850504">
        <w:rPr>
          <w:rFonts w:ascii="Cambria" w:eastAsia="宋体" w:hAnsi="Cambria" w:cs="Times New Roman" w:hint="eastAsia"/>
          <w:bCs/>
          <w:sz w:val="24"/>
          <w:szCs w:val="28"/>
        </w:rPr>
        <w:t>的</w:t>
      </w:r>
      <w:r w:rsidRPr="00850504">
        <w:rPr>
          <w:rFonts w:ascii="仿宋" w:eastAsia="仿宋" w:hAnsi="仿宋" w:cs="Times New Roman" w:hint="eastAsia"/>
          <w:bCs/>
          <w:i/>
          <w:sz w:val="24"/>
          <w:szCs w:val="28"/>
          <w:u w:val="single"/>
        </w:rPr>
        <w:t>（项目名称）</w:t>
      </w:r>
      <w:r w:rsidRPr="00850504">
        <w:rPr>
          <w:rFonts w:ascii="Cambria" w:eastAsia="宋体" w:hAnsi="Cambria" w:cs="Times New Roman" w:hint="eastAsia"/>
          <w:bCs/>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14:paraId="74E61D34"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 xml:space="preserve">1. </w:t>
      </w:r>
      <w:r w:rsidRPr="00850504">
        <w:rPr>
          <w:rFonts w:ascii="仿宋" w:eastAsia="仿宋" w:hAnsi="仿宋" w:cs="Times New Roman" w:hint="eastAsia"/>
          <w:bCs/>
          <w:i/>
          <w:sz w:val="24"/>
          <w:szCs w:val="28"/>
          <w:u w:val="single"/>
        </w:rPr>
        <w:t>（标的名称）</w:t>
      </w:r>
      <w:r w:rsidRPr="00850504">
        <w:rPr>
          <w:rFonts w:ascii="Cambria" w:eastAsia="宋体" w:hAnsi="Cambria" w:cs="Times New Roman" w:hint="eastAsia"/>
          <w:bCs/>
          <w:i/>
          <w:sz w:val="24"/>
          <w:szCs w:val="28"/>
          <w:u w:val="single"/>
        </w:rPr>
        <w:t xml:space="preserve"> </w:t>
      </w:r>
      <w:r w:rsidRPr="00850504">
        <w:rPr>
          <w:rFonts w:ascii="Cambria" w:eastAsia="宋体" w:hAnsi="Cambria" w:cs="Times New Roman" w:hint="eastAsia"/>
          <w:bCs/>
          <w:sz w:val="24"/>
          <w:szCs w:val="28"/>
        </w:rPr>
        <w:t>，属于</w:t>
      </w:r>
      <w:r w:rsidRPr="00850504">
        <w:rPr>
          <w:rFonts w:ascii="仿宋" w:eastAsia="仿宋" w:hAnsi="仿宋" w:cs="Times New Roman" w:hint="eastAsia"/>
          <w:bCs/>
          <w:i/>
          <w:sz w:val="24"/>
          <w:szCs w:val="28"/>
          <w:u w:val="single"/>
        </w:rPr>
        <w:t>（采购文件中明确的所属行业）</w:t>
      </w:r>
      <w:r w:rsidRPr="00850504">
        <w:rPr>
          <w:rFonts w:ascii="Cambria" w:eastAsia="宋体" w:hAnsi="Cambria" w:cs="Times New Roman" w:hint="eastAsia"/>
          <w:bCs/>
          <w:sz w:val="24"/>
          <w:szCs w:val="28"/>
        </w:rPr>
        <w:t>；承建（承接）企业为</w:t>
      </w:r>
      <w:r w:rsidRPr="00850504">
        <w:rPr>
          <w:rFonts w:ascii="仿宋" w:eastAsia="仿宋" w:hAnsi="仿宋" w:cs="Times New Roman" w:hint="eastAsia"/>
          <w:bCs/>
          <w:i/>
          <w:sz w:val="24"/>
          <w:szCs w:val="28"/>
          <w:u w:val="single"/>
        </w:rPr>
        <w:t>（企业名称）</w:t>
      </w:r>
      <w:r w:rsidRPr="00850504">
        <w:rPr>
          <w:rFonts w:ascii="Cambria" w:eastAsia="宋体" w:hAnsi="Cambria" w:cs="Times New Roman" w:hint="eastAsia"/>
          <w:bCs/>
          <w:sz w:val="24"/>
          <w:szCs w:val="28"/>
        </w:rPr>
        <w:t>，从业人员</w:t>
      </w:r>
      <w:r w:rsidRPr="00850504">
        <w:rPr>
          <w:rFonts w:ascii="Cambria" w:eastAsia="宋体" w:hAnsi="Cambria" w:cs="Times New Roman" w:hint="eastAsia"/>
          <w:bCs/>
          <w:sz w:val="24"/>
          <w:szCs w:val="28"/>
          <w:u w:val="single"/>
        </w:rPr>
        <w:t xml:space="preserve">   </w:t>
      </w:r>
      <w:r w:rsidRPr="00850504">
        <w:rPr>
          <w:rFonts w:ascii="Cambria" w:eastAsia="宋体" w:hAnsi="Cambria" w:cs="Times New Roman" w:hint="eastAsia"/>
          <w:bCs/>
          <w:sz w:val="24"/>
          <w:szCs w:val="28"/>
        </w:rPr>
        <w:t>人，营业收入为</w:t>
      </w:r>
      <w:r w:rsidRPr="00850504">
        <w:rPr>
          <w:rFonts w:ascii="Cambria" w:eastAsia="宋体" w:hAnsi="Cambria" w:cs="Times New Roman" w:hint="eastAsia"/>
          <w:bCs/>
          <w:sz w:val="24"/>
          <w:szCs w:val="28"/>
          <w:u w:val="single"/>
        </w:rPr>
        <w:t xml:space="preserve">   </w:t>
      </w:r>
      <w:r w:rsidRPr="00850504">
        <w:rPr>
          <w:rFonts w:ascii="Cambria" w:eastAsia="宋体" w:hAnsi="Cambria" w:cs="Times New Roman" w:hint="eastAsia"/>
          <w:bCs/>
          <w:sz w:val="24"/>
          <w:szCs w:val="28"/>
        </w:rPr>
        <w:t>万元（</w:t>
      </w:r>
      <w:r w:rsidRPr="00850504">
        <w:rPr>
          <w:rFonts w:ascii="仿宋" w:eastAsia="仿宋" w:hAnsi="仿宋" w:cs="Times New Roman" w:hint="eastAsia"/>
          <w:bCs/>
          <w:szCs w:val="28"/>
        </w:rPr>
        <w:t>从业人员、营业收入、资产总额填报上一年度数据，无上一年度数据的新成立企业可不填报</w:t>
      </w:r>
      <w:r w:rsidRPr="00850504">
        <w:rPr>
          <w:rFonts w:ascii="Cambria" w:eastAsia="宋体" w:hAnsi="Cambria" w:cs="Times New Roman" w:hint="eastAsia"/>
          <w:bCs/>
          <w:sz w:val="24"/>
          <w:szCs w:val="28"/>
        </w:rPr>
        <w:t>），资产总额为</w:t>
      </w:r>
      <w:r w:rsidRPr="00850504">
        <w:rPr>
          <w:rFonts w:ascii="Cambria" w:eastAsia="宋体" w:hAnsi="Cambria" w:cs="Times New Roman" w:hint="eastAsia"/>
          <w:bCs/>
          <w:sz w:val="24"/>
          <w:szCs w:val="28"/>
          <w:u w:val="single"/>
        </w:rPr>
        <w:t xml:space="preserve">   </w:t>
      </w:r>
      <w:r w:rsidRPr="00850504">
        <w:rPr>
          <w:rFonts w:ascii="Cambria" w:eastAsia="宋体" w:hAnsi="Cambria" w:cs="Times New Roman" w:hint="eastAsia"/>
          <w:bCs/>
          <w:sz w:val="24"/>
          <w:szCs w:val="28"/>
        </w:rPr>
        <w:t>万元，属于</w:t>
      </w:r>
      <w:r w:rsidRPr="00850504">
        <w:rPr>
          <w:rFonts w:ascii="仿宋" w:eastAsia="仿宋" w:hAnsi="仿宋" w:cs="Times New Roman" w:hint="eastAsia"/>
          <w:bCs/>
          <w:i/>
          <w:sz w:val="24"/>
          <w:szCs w:val="28"/>
          <w:u w:val="single"/>
        </w:rPr>
        <w:t>（中型企业、小型企业、微型企业）</w:t>
      </w:r>
      <w:r w:rsidRPr="00850504">
        <w:rPr>
          <w:rFonts w:ascii="Cambria" w:eastAsia="宋体" w:hAnsi="Cambria" w:cs="Times New Roman" w:hint="eastAsia"/>
          <w:bCs/>
          <w:sz w:val="24"/>
          <w:szCs w:val="28"/>
        </w:rPr>
        <w:t>；</w:t>
      </w:r>
    </w:p>
    <w:p w14:paraId="3AFB4D33"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 xml:space="preserve">2. </w:t>
      </w:r>
      <w:r w:rsidRPr="00850504">
        <w:rPr>
          <w:rFonts w:ascii="Cambria" w:eastAsia="宋体" w:hAnsi="Cambria" w:cs="Times New Roman" w:hint="eastAsia"/>
          <w:bCs/>
          <w:i/>
          <w:sz w:val="24"/>
          <w:szCs w:val="28"/>
          <w:u w:val="single"/>
        </w:rPr>
        <w:t>（</w:t>
      </w:r>
      <w:r w:rsidRPr="00850504">
        <w:rPr>
          <w:rFonts w:ascii="仿宋" w:eastAsia="仿宋" w:hAnsi="仿宋" w:cs="Times New Roman" w:hint="eastAsia"/>
          <w:bCs/>
          <w:i/>
          <w:sz w:val="24"/>
          <w:szCs w:val="28"/>
          <w:u w:val="single"/>
        </w:rPr>
        <w:t>标的名称</w:t>
      </w:r>
      <w:r w:rsidRPr="00850504">
        <w:rPr>
          <w:rFonts w:ascii="Cambria" w:eastAsia="宋体" w:hAnsi="Cambria" w:cs="Times New Roman" w:hint="eastAsia"/>
          <w:bCs/>
          <w:i/>
          <w:sz w:val="24"/>
          <w:szCs w:val="28"/>
          <w:u w:val="single"/>
        </w:rPr>
        <w:t>）</w:t>
      </w:r>
      <w:r w:rsidRPr="00850504">
        <w:rPr>
          <w:rFonts w:ascii="Cambria" w:eastAsia="宋体" w:hAnsi="Cambria" w:cs="Times New Roman" w:hint="eastAsia"/>
          <w:bCs/>
          <w:i/>
          <w:sz w:val="24"/>
          <w:szCs w:val="28"/>
          <w:u w:val="single"/>
        </w:rPr>
        <w:t xml:space="preserve"> </w:t>
      </w:r>
      <w:r w:rsidRPr="00850504">
        <w:rPr>
          <w:rFonts w:ascii="Cambria" w:eastAsia="宋体" w:hAnsi="Cambria" w:cs="Times New Roman" w:hint="eastAsia"/>
          <w:bCs/>
          <w:sz w:val="24"/>
          <w:szCs w:val="28"/>
        </w:rPr>
        <w:t>，属于</w:t>
      </w:r>
      <w:r w:rsidRPr="00850504">
        <w:rPr>
          <w:rFonts w:ascii="仿宋" w:eastAsia="仿宋" w:hAnsi="仿宋" w:cs="Times New Roman" w:hint="eastAsia"/>
          <w:bCs/>
          <w:i/>
          <w:sz w:val="24"/>
          <w:szCs w:val="28"/>
          <w:u w:val="single"/>
        </w:rPr>
        <w:t>（采购文件中明确的所属行业）</w:t>
      </w:r>
      <w:r w:rsidRPr="00850504">
        <w:rPr>
          <w:rFonts w:ascii="Cambria" w:eastAsia="宋体" w:hAnsi="Cambria" w:cs="Times New Roman" w:hint="eastAsia"/>
          <w:bCs/>
          <w:sz w:val="24"/>
          <w:szCs w:val="28"/>
        </w:rPr>
        <w:t>；承建（承接）企业为（企业名称），从业人员</w:t>
      </w:r>
      <w:r w:rsidRPr="00850504">
        <w:rPr>
          <w:rFonts w:ascii="Cambria" w:eastAsia="宋体" w:hAnsi="Cambria" w:cs="Times New Roman" w:hint="eastAsia"/>
          <w:bCs/>
          <w:sz w:val="24"/>
          <w:szCs w:val="28"/>
          <w:u w:val="single"/>
        </w:rPr>
        <w:t xml:space="preserve">   </w:t>
      </w:r>
      <w:r w:rsidRPr="00850504">
        <w:rPr>
          <w:rFonts w:ascii="Cambria" w:eastAsia="宋体" w:hAnsi="Cambria" w:cs="Times New Roman" w:hint="eastAsia"/>
          <w:bCs/>
          <w:sz w:val="24"/>
          <w:szCs w:val="28"/>
        </w:rPr>
        <w:t>人，营业收入为</w:t>
      </w:r>
      <w:r w:rsidRPr="00850504">
        <w:rPr>
          <w:rFonts w:ascii="Cambria" w:eastAsia="宋体" w:hAnsi="Cambria" w:cs="Times New Roman" w:hint="eastAsia"/>
          <w:bCs/>
          <w:sz w:val="24"/>
          <w:szCs w:val="28"/>
          <w:u w:val="single"/>
        </w:rPr>
        <w:t xml:space="preserve">   </w:t>
      </w:r>
      <w:r w:rsidRPr="00850504">
        <w:rPr>
          <w:rFonts w:ascii="Cambria" w:eastAsia="宋体" w:hAnsi="Cambria" w:cs="Times New Roman" w:hint="eastAsia"/>
          <w:bCs/>
          <w:sz w:val="24"/>
          <w:szCs w:val="28"/>
        </w:rPr>
        <w:t>万元，资产总额为</w:t>
      </w:r>
      <w:r w:rsidRPr="00850504">
        <w:rPr>
          <w:rFonts w:ascii="Cambria" w:eastAsia="宋体" w:hAnsi="Cambria" w:cs="Times New Roman" w:hint="eastAsia"/>
          <w:bCs/>
          <w:sz w:val="24"/>
          <w:szCs w:val="28"/>
          <w:u w:val="single"/>
        </w:rPr>
        <w:t xml:space="preserve">   </w:t>
      </w:r>
      <w:r w:rsidRPr="00850504">
        <w:rPr>
          <w:rFonts w:ascii="Cambria" w:eastAsia="宋体" w:hAnsi="Cambria" w:cs="Times New Roman" w:hint="eastAsia"/>
          <w:bCs/>
          <w:sz w:val="24"/>
          <w:szCs w:val="28"/>
        </w:rPr>
        <w:t>万元，属于</w:t>
      </w:r>
      <w:r w:rsidRPr="00850504">
        <w:rPr>
          <w:rFonts w:ascii="仿宋" w:eastAsia="仿宋" w:hAnsi="仿宋" w:cs="Times New Roman" w:hint="eastAsia"/>
          <w:bCs/>
          <w:i/>
          <w:sz w:val="24"/>
          <w:szCs w:val="28"/>
          <w:u w:val="single"/>
        </w:rPr>
        <w:t>（中型企业、小型企业、微型企业）</w:t>
      </w:r>
      <w:r w:rsidRPr="00850504">
        <w:rPr>
          <w:rFonts w:ascii="Cambria" w:eastAsia="宋体" w:hAnsi="Cambria" w:cs="Times New Roman" w:hint="eastAsia"/>
          <w:bCs/>
          <w:sz w:val="24"/>
          <w:szCs w:val="28"/>
        </w:rPr>
        <w:t>；</w:t>
      </w:r>
    </w:p>
    <w:p w14:paraId="55CD7A5D"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w:t>
      </w:r>
    </w:p>
    <w:p w14:paraId="46DC1DA6"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以上企业，不属于大企业的分支机构，不存在控股股东为大企业的情形，也不存在与大企业的负责人为同一人的情形。</w:t>
      </w:r>
    </w:p>
    <w:p w14:paraId="056A374F"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本企业对上述声明内容的真实性负责。如有虚假，将依法承担相应责任。</w:t>
      </w:r>
    </w:p>
    <w:p w14:paraId="56D8888C" w14:textId="77777777" w:rsidR="002541A6" w:rsidRPr="00850504" w:rsidRDefault="002541A6" w:rsidP="002541A6">
      <w:pPr>
        <w:widowControl/>
        <w:spacing w:after="240" w:line="380" w:lineRule="exact"/>
        <w:ind w:firstLine="482"/>
        <w:jc w:val="left"/>
        <w:textAlignment w:val="baseline"/>
        <w:rPr>
          <w:rFonts w:ascii="Cambria" w:eastAsia="宋体" w:hAnsi="Cambria" w:cs="Times New Roman"/>
          <w:bCs/>
          <w:sz w:val="24"/>
          <w:szCs w:val="28"/>
        </w:rPr>
      </w:pPr>
    </w:p>
    <w:p w14:paraId="4BFB3B33" w14:textId="77777777" w:rsidR="002541A6" w:rsidRPr="00850504" w:rsidRDefault="002541A6" w:rsidP="002541A6">
      <w:pPr>
        <w:widowControl/>
        <w:spacing w:after="240" w:line="380" w:lineRule="exact"/>
        <w:ind w:right="480" w:firstLine="482"/>
        <w:textAlignment w:val="baseline"/>
        <w:rPr>
          <w:rFonts w:ascii="Cambria" w:eastAsia="宋体" w:hAnsi="Cambria" w:cs="Times New Roman"/>
          <w:bCs/>
          <w:sz w:val="24"/>
          <w:szCs w:val="28"/>
        </w:rPr>
      </w:pPr>
      <w:r w:rsidRPr="00850504">
        <w:rPr>
          <w:rFonts w:ascii="Cambria" w:eastAsia="宋体" w:hAnsi="Cambria" w:cs="Times New Roman" w:hint="eastAsia"/>
          <w:bCs/>
          <w:sz w:val="24"/>
          <w:szCs w:val="28"/>
        </w:rPr>
        <w:t>企业名称（盖章）：</w:t>
      </w:r>
    </w:p>
    <w:p w14:paraId="4535B2B9" w14:textId="001AF34A" w:rsidR="00EA7AA3" w:rsidRPr="00850504" w:rsidRDefault="002541A6" w:rsidP="002541A6">
      <w:pPr>
        <w:widowControl/>
        <w:spacing w:after="240" w:line="360" w:lineRule="auto"/>
        <w:ind w:right="480" w:firstLineChars="200" w:firstLine="480"/>
        <w:textAlignment w:val="baseline"/>
        <w:rPr>
          <w:rFonts w:ascii="宋体" w:hAnsi="宋体" w:cs="宋体"/>
          <w:kern w:val="0"/>
          <w:sz w:val="24"/>
        </w:rPr>
      </w:pPr>
      <w:r w:rsidRPr="00850504">
        <w:rPr>
          <w:rFonts w:ascii="Cambria" w:eastAsia="宋体" w:hAnsi="Cambria" w:cs="Times New Roman" w:hint="eastAsia"/>
          <w:bCs/>
          <w:sz w:val="24"/>
          <w:szCs w:val="28"/>
        </w:rPr>
        <w:t>日</w:t>
      </w:r>
      <w:r w:rsidRPr="00850504">
        <w:rPr>
          <w:rFonts w:ascii="Cambria" w:eastAsia="宋体" w:hAnsi="Cambria" w:cs="Times New Roman" w:hint="eastAsia"/>
          <w:bCs/>
          <w:sz w:val="24"/>
          <w:szCs w:val="28"/>
        </w:rPr>
        <w:t xml:space="preserve"> </w:t>
      </w:r>
      <w:r w:rsidRPr="00850504">
        <w:rPr>
          <w:rFonts w:ascii="Cambria" w:eastAsia="宋体" w:hAnsi="Cambria" w:cs="Times New Roman" w:hint="eastAsia"/>
          <w:bCs/>
          <w:sz w:val="24"/>
          <w:szCs w:val="28"/>
        </w:rPr>
        <w:t>期：</w:t>
      </w:r>
    </w:p>
    <w:p w14:paraId="5231E3DF" w14:textId="77777777" w:rsidR="002541A6" w:rsidRPr="00850504" w:rsidRDefault="002541A6" w:rsidP="002541A6">
      <w:pPr>
        <w:spacing w:line="360" w:lineRule="auto"/>
        <w:rPr>
          <w:rFonts w:ascii="宋体" w:eastAsia="宋体" w:hAnsi="宋体" w:cs="宋体"/>
          <w:b/>
          <w:bCs/>
          <w:sz w:val="24"/>
        </w:rPr>
      </w:pPr>
      <w:r w:rsidRPr="00850504">
        <w:rPr>
          <w:rFonts w:ascii="宋体" w:eastAsia="宋体" w:hAnsi="宋体" w:cs="宋体" w:hint="eastAsia"/>
          <w:b/>
          <w:bCs/>
          <w:sz w:val="24"/>
        </w:rPr>
        <w:t>说明：</w:t>
      </w:r>
    </w:p>
    <w:p w14:paraId="5EFFC79D" w14:textId="77777777" w:rsidR="002541A6" w:rsidRPr="00850504" w:rsidRDefault="002541A6" w:rsidP="002541A6">
      <w:pPr>
        <w:spacing w:line="400" w:lineRule="exact"/>
        <w:rPr>
          <w:rFonts w:ascii="宋体" w:eastAsia="宋体" w:hAnsi="宋体" w:cs="宋体"/>
          <w:b/>
          <w:bCs/>
          <w:szCs w:val="20"/>
        </w:rPr>
      </w:pPr>
      <w:r w:rsidRPr="00850504">
        <w:rPr>
          <w:rFonts w:ascii="宋体" w:eastAsia="宋体" w:hAnsi="宋体" w:cs="宋体" w:hint="eastAsia"/>
          <w:b/>
          <w:bCs/>
          <w:szCs w:val="20"/>
        </w:rPr>
        <w:t>（1）如果供应商不满足小型、微型企业的认定标准，则不需要提供《中小企业声明函》。否则，因此导致虚假投标的后果由供应商自行承担。</w:t>
      </w:r>
    </w:p>
    <w:p w14:paraId="1599B791" w14:textId="77777777" w:rsidR="002541A6" w:rsidRPr="00850504" w:rsidRDefault="002541A6" w:rsidP="002541A6">
      <w:pPr>
        <w:spacing w:line="400" w:lineRule="exact"/>
        <w:rPr>
          <w:rFonts w:ascii="宋体" w:eastAsia="宋体" w:hAnsi="宋体" w:cs="宋体"/>
          <w:b/>
          <w:bCs/>
          <w:szCs w:val="20"/>
        </w:rPr>
      </w:pPr>
      <w:r w:rsidRPr="00850504">
        <w:rPr>
          <w:rFonts w:ascii="宋体" w:eastAsia="宋体" w:hAnsi="宋体" w:cs="宋体" w:hint="eastAsia"/>
          <w:b/>
          <w:bCs/>
          <w:szCs w:val="20"/>
        </w:rPr>
        <w:t>（2）从业人员、营业收入、资产总额填报上一年度数据，无上一年度数据的新成立企业可不填报。</w:t>
      </w:r>
    </w:p>
    <w:p w14:paraId="4523EDDF" w14:textId="77777777" w:rsidR="002541A6" w:rsidRPr="00850504" w:rsidRDefault="002541A6" w:rsidP="002541A6">
      <w:pPr>
        <w:spacing w:line="400" w:lineRule="exact"/>
        <w:rPr>
          <w:rFonts w:ascii="宋体" w:eastAsia="宋体" w:hAnsi="宋体" w:cs="Times New Roman"/>
          <w:b/>
          <w:bCs/>
          <w:szCs w:val="20"/>
        </w:rPr>
      </w:pPr>
      <w:r w:rsidRPr="00850504">
        <w:rPr>
          <w:rFonts w:ascii="宋体" w:eastAsia="宋体" w:hAnsi="宋体" w:cs="Times New Roman" w:hint="eastAsia"/>
          <w:b/>
          <w:bCs/>
          <w:szCs w:val="20"/>
        </w:rPr>
        <w:t>（</w:t>
      </w:r>
      <w:r w:rsidRPr="00850504">
        <w:rPr>
          <w:rFonts w:ascii="宋体" w:eastAsia="宋体" w:hAnsi="宋体" w:cs="Times New Roman"/>
          <w:b/>
          <w:bCs/>
          <w:szCs w:val="20"/>
        </w:rPr>
        <w:t>3</w:t>
      </w:r>
      <w:r w:rsidRPr="00850504">
        <w:rPr>
          <w:rFonts w:ascii="宋体" w:eastAsia="宋体" w:hAnsi="宋体" w:cs="Times New Roman" w:hint="eastAsia"/>
          <w:b/>
          <w:bCs/>
          <w:szCs w:val="20"/>
        </w:rPr>
        <w:t>）</w:t>
      </w:r>
      <w:r w:rsidRPr="00850504">
        <w:rPr>
          <w:rFonts w:ascii="宋体" w:eastAsia="宋体" w:hAnsi="宋体" w:cs="Times New Roman" w:hint="eastAsia"/>
          <w:b/>
          <w:bCs/>
          <w:kern w:val="0"/>
          <w:szCs w:val="20"/>
        </w:rPr>
        <w:t>监狱企业视同小型、微型企业，需提供省级及以上监狱管理局、戒毒管理局（含新疆生产建设兵团）出具的属于监狱企业的证明文件</w:t>
      </w:r>
      <w:r w:rsidRPr="00850504">
        <w:rPr>
          <w:rFonts w:ascii="宋体" w:eastAsia="宋体" w:hAnsi="宋体" w:cs="Times New Roman" w:hint="eastAsia"/>
          <w:b/>
          <w:bCs/>
          <w:szCs w:val="20"/>
        </w:rPr>
        <w:t>。</w:t>
      </w:r>
    </w:p>
    <w:p w14:paraId="65DBB4AB" w14:textId="3CBC4245" w:rsidR="00AA3CCE" w:rsidRPr="00850504" w:rsidRDefault="002541A6" w:rsidP="002541A6">
      <w:pPr>
        <w:pStyle w:val="13"/>
        <w:spacing w:line="400" w:lineRule="exact"/>
        <w:rPr>
          <w:rFonts w:hAnsi="宋体"/>
          <w:b/>
          <w:bCs/>
          <w:szCs w:val="20"/>
        </w:rPr>
      </w:pPr>
      <w:r w:rsidRPr="00850504">
        <w:rPr>
          <w:rFonts w:hAnsi="宋体" w:hint="eastAsia"/>
          <w:b/>
          <w:bCs/>
          <w:kern w:val="0"/>
          <w:szCs w:val="20"/>
        </w:rPr>
        <w:t>（4）本采购标的所属行业为</w:t>
      </w:r>
      <w:r w:rsidRPr="00850504">
        <w:rPr>
          <w:rFonts w:hAnsi="宋体" w:hint="eastAsia"/>
          <w:b/>
          <w:bCs/>
          <w:kern w:val="0"/>
          <w:szCs w:val="20"/>
          <w:u w:val="single"/>
        </w:rPr>
        <w:t>物业管理</w:t>
      </w:r>
      <w:r w:rsidRPr="00850504">
        <w:rPr>
          <w:rFonts w:hAnsi="宋体" w:hint="eastAsia"/>
          <w:b/>
          <w:bCs/>
          <w:kern w:val="0"/>
          <w:szCs w:val="20"/>
        </w:rPr>
        <w:t>。</w:t>
      </w:r>
    </w:p>
    <w:p w14:paraId="3180D1DA" w14:textId="4C0B83CB" w:rsidR="00EA7AA3" w:rsidRPr="00850504" w:rsidRDefault="001D3B04">
      <w:pPr>
        <w:pStyle w:val="4"/>
        <w:spacing w:before="0" w:after="0"/>
        <w:jc w:val="center"/>
        <w:rPr>
          <w:sz w:val="24"/>
        </w:rPr>
      </w:pPr>
      <w:r w:rsidRPr="00850504">
        <w:rPr>
          <w:rFonts w:hint="eastAsia"/>
          <w:sz w:val="24"/>
        </w:rPr>
        <w:lastRenderedPageBreak/>
        <w:t>2</w:t>
      </w:r>
      <w:r w:rsidR="00AA3CCE" w:rsidRPr="00850504">
        <w:rPr>
          <w:rFonts w:hint="eastAsia"/>
          <w:sz w:val="24"/>
        </w:rPr>
        <w:t>．</w:t>
      </w:r>
      <w:r w:rsidRPr="00850504">
        <w:rPr>
          <w:rFonts w:hint="eastAsia"/>
          <w:sz w:val="24"/>
        </w:rPr>
        <w:t>残疾人福利性单位声明函</w:t>
      </w:r>
    </w:p>
    <w:p w14:paraId="35FF6872" w14:textId="77777777" w:rsidR="00EA7AA3" w:rsidRPr="00850504" w:rsidRDefault="001D3B04">
      <w:pPr>
        <w:spacing w:line="480" w:lineRule="auto"/>
        <w:ind w:firstLineChars="300" w:firstLine="720"/>
        <w:rPr>
          <w:rFonts w:asciiTheme="minorEastAsia" w:hAnsiTheme="minorEastAsia" w:cs="宋体"/>
          <w:sz w:val="24"/>
          <w:szCs w:val="21"/>
        </w:rPr>
      </w:pPr>
      <w:r w:rsidRPr="00850504">
        <w:rPr>
          <w:rFonts w:asciiTheme="minorEastAsia" w:hAnsiTheme="minorEastAsia" w:cs="宋体" w:hint="eastAsia"/>
          <w:sz w:val="24"/>
        </w:rPr>
        <w:t>本单位郑重声明，根据《财政部 民政部 中国残疾人联合会关于促进残疾人就业政府采购政策的通知》（财库〔2017〕14</w:t>
      </w:r>
      <w:r w:rsidRPr="00850504">
        <w:rPr>
          <w:rFonts w:asciiTheme="minorEastAsia" w:hAnsiTheme="minorEastAsia" w:cs="宋体"/>
          <w:sz w:val="24"/>
        </w:rPr>
        <w:t>1</w:t>
      </w:r>
      <w:r w:rsidRPr="00850504">
        <w:rPr>
          <w:rFonts w:asciiTheme="minorEastAsia" w:hAnsiTheme="minorEastAsia" w:cs="宋体" w:hint="eastAsia"/>
          <w:sz w:val="24"/>
        </w:rPr>
        <w:t>号）的规定，本单位为符合条件的残疾人福利性单位，且本单位参加___</w:t>
      </w:r>
      <w:r w:rsidRPr="00850504">
        <w:rPr>
          <w:rFonts w:asciiTheme="minorEastAsia" w:hAnsiTheme="minorEastAsia" w:cs="宋体"/>
          <w:sz w:val="24"/>
          <w:u w:val="single"/>
        </w:rPr>
        <w:t xml:space="preserve"> </w:t>
      </w:r>
      <w:r w:rsidRPr="00850504">
        <w:rPr>
          <w:rFonts w:asciiTheme="minorEastAsia" w:hAnsiTheme="minorEastAsia" w:cs="宋体" w:hint="eastAsia"/>
          <w:sz w:val="24"/>
        </w:rPr>
        <w:t>__单位的___</w:t>
      </w:r>
      <w:r w:rsidRPr="00850504">
        <w:rPr>
          <w:rFonts w:asciiTheme="minorEastAsia" w:hAnsiTheme="minorEastAsia" w:cs="宋体"/>
          <w:sz w:val="24"/>
          <w:u w:val="single"/>
        </w:rPr>
        <w:t xml:space="preserve">   </w:t>
      </w:r>
      <w:r w:rsidRPr="00850504">
        <w:rPr>
          <w:rFonts w:asciiTheme="minorEastAsia" w:hAnsiTheme="minorEastAsia" w:cs="宋体" w:hint="eastAsia"/>
          <w:sz w:val="24"/>
        </w:rPr>
        <w:t>__</w:t>
      </w:r>
      <w:r w:rsidRPr="00850504">
        <w:rPr>
          <w:rFonts w:asciiTheme="minorEastAsia" w:hAnsiTheme="minorEastAsia" w:cs="宋体"/>
          <w:sz w:val="24"/>
          <w:u w:val="single"/>
        </w:rPr>
        <w:t xml:space="preserve">    </w:t>
      </w:r>
      <w:r w:rsidRPr="00850504">
        <w:rPr>
          <w:rFonts w:asciiTheme="minorEastAsia" w:hAnsiTheme="minorEastAsia" w:cs="宋体" w:hint="eastAsia"/>
          <w:sz w:val="24"/>
        </w:rPr>
        <w:t>_</w:t>
      </w:r>
      <w:r w:rsidRPr="00850504">
        <w:rPr>
          <w:rFonts w:asciiTheme="minorEastAsia" w:hAnsiTheme="minorEastAsia" w:cs="宋体"/>
          <w:sz w:val="24"/>
        </w:rPr>
        <w:t xml:space="preserve">  </w:t>
      </w:r>
      <w:r w:rsidRPr="00850504">
        <w:rPr>
          <w:rFonts w:asciiTheme="minorEastAsia" w:hAnsiTheme="minorEastAsia" w:cs="宋体" w:hint="eastAsia"/>
          <w:sz w:val="24"/>
        </w:rPr>
        <w:t>项目采购活动提供本单位制造的货物（由本单位承担工程/提供服务），或者提供其他残疾人福利性单位制造的货物（不包括使用非残疾人福利性单位注册商标的货物）。</w:t>
      </w:r>
    </w:p>
    <w:p w14:paraId="2256A57F" w14:textId="77777777" w:rsidR="00EA7AA3" w:rsidRPr="00850504" w:rsidRDefault="001D3B04">
      <w:pPr>
        <w:spacing w:line="480" w:lineRule="auto"/>
        <w:ind w:firstLineChars="200" w:firstLine="480"/>
        <w:rPr>
          <w:rFonts w:asciiTheme="minorEastAsia" w:hAnsiTheme="minorEastAsia" w:cs="宋体"/>
          <w:sz w:val="24"/>
        </w:rPr>
      </w:pPr>
      <w:r w:rsidRPr="00850504">
        <w:rPr>
          <w:rFonts w:asciiTheme="minorEastAsia" w:hAnsiTheme="minorEastAsia" w:cs="宋体" w:hint="eastAsia"/>
          <w:sz w:val="24"/>
        </w:rPr>
        <w:t>本单位对上述声明的真实性负责。如有虚假，将依法承担相应责任。</w:t>
      </w:r>
    </w:p>
    <w:p w14:paraId="7117C8EF" w14:textId="77777777" w:rsidR="00EA7AA3" w:rsidRPr="00850504" w:rsidRDefault="00EA7AA3">
      <w:pPr>
        <w:spacing w:line="480" w:lineRule="auto"/>
        <w:jc w:val="right"/>
        <w:rPr>
          <w:rFonts w:asciiTheme="minorEastAsia" w:hAnsiTheme="minorEastAsia" w:cs="宋体"/>
          <w:sz w:val="24"/>
        </w:rPr>
      </w:pPr>
    </w:p>
    <w:p w14:paraId="388463D3" w14:textId="77777777" w:rsidR="00EA7AA3" w:rsidRPr="00850504" w:rsidRDefault="001D3B04">
      <w:pPr>
        <w:spacing w:line="480" w:lineRule="auto"/>
        <w:ind w:right="210"/>
        <w:jc w:val="right"/>
        <w:rPr>
          <w:rFonts w:asciiTheme="minorEastAsia" w:hAnsiTheme="minorEastAsia" w:cs="宋体"/>
          <w:sz w:val="24"/>
        </w:rPr>
      </w:pPr>
      <w:r w:rsidRPr="00850504">
        <w:rPr>
          <w:rFonts w:asciiTheme="minorEastAsia" w:hAnsiTheme="minorEastAsia" w:cs="宋体" w:hint="eastAsia"/>
          <w:sz w:val="24"/>
        </w:rPr>
        <w:t>单位名称（</w:t>
      </w:r>
      <w:r w:rsidRPr="00850504">
        <w:rPr>
          <w:rFonts w:asciiTheme="minorEastAsia" w:hAnsiTheme="minorEastAsia" w:hint="eastAsia"/>
          <w:sz w:val="24"/>
        </w:rPr>
        <w:t>公章</w:t>
      </w:r>
      <w:r w:rsidRPr="00850504">
        <w:rPr>
          <w:rFonts w:asciiTheme="minorEastAsia" w:hAnsiTheme="minorEastAsia" w:cs="宋体" w:hint="eastAsia"/>
          <w:sz w:val="24"/>
        </w:rPr>
        <w:t xml:space="preserve">）：        </w:t>
      </w:r>
    </w:p>
    <w:p w14:paraId="49F657D0" w14:textId="77777777" w:rsidR="00EA7AA3" w:rsidRPr="00850504" w:rsidRDefault="001D3B04">
      <w:pPr>
        <w:spacing w:line="480" w:lineRule="auto"/>
        <w:ind w:firstLineChars="2600" w:firstLine="6240"/>
        <w:rPr>
          <w:rFonts w:asciiTheme="minorEastAsia" w:hAnsiTheme="minorEastAsia" w:cs="宋体"/>
          <w:sz w:val="24"/>
        </w:rPr>
      </w:pPr>
      <w:r w:rsidRPr="00850504">
        <w:rPr>
          <w:rFonts w:asciiTheme="minorEastAsia" w:hAnsiTheme="minorEastAsia" w:cs="宋体" w:hint="eastAsia"/>
          <w:sz w:val="24"/>
        </w:rPr>
        <w:t>日  期：</w:t>
      </w:r>
      <w:bookmarkStart w:id="61" w:name="_Toc17210008"/>
    </w:p>
    <w:p w14:paraId="0A93AF51" w14:textId="77777777" w:rsidR="00EA7AA3" w:rsidRPr="00850504" w:rsidRDefault="001D3B04">
      <w:pPr>
        <w:spacing w:line="480" w:lineRule="auto"/>
        <w:rPr>
          <w:rFonts w:asciiTheme="minorEastAsia" w:hAnsiTheme="minorEastAsia" w:cs="宋体"/>
          <w:sz w:val="24"/>
        </w:rPr>
      </w:pPr>
      <w:r w:rsidRPr="00850504">
        <w:rPr>
          <w:rFonts w:asciiTheme="minorEastAsia" w:hAnsiTheme="minorEastAsia" w:cs="宋体" w:hint="eastAsia"/>
          <w:sz w:val="24"/>
        </w:rPr>
        <w:t>说明：</w:t>
      </w:r>
    </w:p>
    <w:p w14:paraId="5EB9675A" w14:textId="77777777" w:rsidR="00EA7AA3" w:rsidRPr="00850504" w:rsidRDefault="001D3B04">
      <w:pPr>
        <w:spacing w:line="480" w:lineRule="auto"/>
        <w:rPr>
          <w:rFonts w:ascii="宋体" w:hAnsi="宋体"/>
          <w:szCs w:val="21"/>
        </w:rPr>
      </w:pPr>
      <w:r w:rsidRPr="00850504">
        <w:rPr>
          <w:rFonts w:ascii="宋体" w:hAnsi="宋体" w:hint="eastAsia"/>
          <w:szCs w:val="21"/>
        </w:rPr>
        <w:t>《财政部 民政部 中国残疾人联合会关于促进残疾人就业政府采购政策的通知》（财库（2017〔141〕号）的规定：</w:t>
      </w:r>
      <w:bookmarkEnd w:id="61"/>
    </w:p>
    <w:p w14:paraId="09BED8FE" w14:textId="77777777" w:rsidR="00EA7AA3" w:rsidRPr="00850504" w:rsidRDefault="001D3B04">
      <w:pPr>
        <w:spacing w:line="360" w:lineRule="auto"/>
        <w:ind w:firstLineChars="200" w:firstLine="420"/>
        <w:rPr>
          <w:rFonts w:ascii="宋体" w:hAnsi="宋体"/>
          <w:szCs w:val="21"/>
        </w:rPr>
      </w:pPr>
      <w:bookmarkStart w:id="62" w:name="_Toc17210009"/>
      <w:r w:rsidRPr="00850504">
        <w:rPr>
          <w:rFonts w:ascii="宋体" w:hAnsi="宋体" w:hint="eastAsia"/>
          <w:szCs w:val="21"/>
        </w:rPr>
        <w:t>一、享受政府采购支持政策的残疾人福利性单位应当同时满足以下条件：</w:t>
      </w:r>
      <w:bookmarkEnd w:id="62"/>
    </w:p>
    <w:p w14:paraId="79972DF6" w14:textId="77777777" w:rsidR="00EA7AA3" w:rsidRPr="00850504" w:rsidRDefault="001D3B04">
      <w:pPr>
        <w:spacing w:line="360" w:lineRule="auto"/>
        <w:ind w:firstLineChars="200" w:firstLine="420"/>
        <w:rPr>
          <w:rFonts w:ascii="宋体" w:hAnsi="宋体"/>
          <w:szCs w:val="21"/>
        </w:rPr>
      </w:pPr>
      <w:bookmarkStart w:id="63" w:name="_Toc17210010"/>
      <w:r w:rsidRPr="00850504">
        <w:rPr>
          <w:rFonts w:ascii="宋体" w:hAnsi="宋体" w:hint="eastAsia"/>
          <w:szCs w:val="21"/>
        </w:rPr>
        <w:t>（一）安置的残疾人占本单位在职职工人数的比例不低于25%（含25%），并且安置的残疾人人数不少于10人（含10人）；</w:t>
      </w:r>
      <w:bookmarkEnd w:id="63"/>
    </w:p>
    <w:p w14:paraId="37CB1E38" w14:textId="77777777" w:rsidR="00EA7AA3" w:rsidRPr="00850504" w:rsidRDefault="001D3B04">
      <w:pPr>
        <w:spacing w:line="360" w:lineRule="auto"/>
        <w:ind w:firstLineChars="200" w:firstLine="420"/>
        <w:rPr>
          <w:rFonts w:ascii="宋体" w:hAnsi="宋体"/>
          <w:szCs w:val="21"/>
        </w:rPr>
      </w:pPr>
      <w:bookmarkStart w:id="64" w:name="_Toc17210011"/>
      <w:r w:rsidRPr="00850504">
        <w:rPr>
          <w:rFonts w:ascii="宋体" w:hAnsi="宋体" w:hint="eastAsia"/>
          <w:szCs w:val="21"/>
        </w:rPr>
        <w:t>（二）依法与安置的每位残疾人签订了一年以上（含一年）的劳动合同或服务协议；</w:t>
      </w:r>
      <w:bookmarkEnd w:id="64"/>
    </w:p>
    <w:p w14:paraId="06531AE5" w14:textId="77777777" w:rsidR="00EA7AA3" w:rsidRPr="00850504" w:rsidRDefault="001D3B04">
      <w:pPr>
        <w:spacing w:line="360" w:lineRule="auto"/>
        <w:ind w:firstLineChars="200" w:firstLine="420"/>
        <w:rPr>
          <w:rFonts w:ascii="宋体" w:hAnsi="宋体"/>
          <w:szCs w:val="21"/>
        </w:rPr>
      </w:pPr>
      <w:bookmarkStart w:id="65" w:name="_Toc17210012"/>
      <w:r w:rsidRPr="00850504">
        <w:rPr>
          <w:rFonts w:ascii="宋体" w:hAnsi="宋体" w:hint="eastAsia"/>
          <w:szCs w:val="21"/>
        </w:rPr>
        <w:t>（三）为安置的每位残疾人按月足额缴纳了基本养老保险、基本医疗保险、失业保险、工伤保险和生育保险等社会保险费；</w:t>
      </w:r>
      <w:bookmarkEnd w:id="65"/>
    </w:p>
    <w:p w14:paraId="3D3B80C8" w14:textId="77777777" w:rsidR="00EA7AA3" w:rsidRPr="00850504" w:rsidRDefault="001D3B04">
      <w:pPr>
        <w:spacing w:line="360" w:lineRule="auto"/>
        <w:ind w:firstLineChars="200" w:firstLine="420"/>
        <w:rPr>
          <w:rFonts w:ascii="宋体" w:hAnsi="宋体"/>
          <w:szCs w:val="21"/>
        </w:rPr>
      </w:pPr>
      <w:bookmarkStart w:id="66" w:name="_Toc17210013"/>
      <w:r w:rsidRPr="00850504">
        <w:rPr>
          <w:rFonts w:ascii="宋体" w:hAnsi="宋体" w:hint="eastAsia"/>
          <w:szCs w:val="21"/>
        </w:rPr>
        <w:t>（四）通过银行等金融机构向安置的每位残疾人，按月支付了不低于单位所在区县适用的经省级人民政府批准的月最低工资标准的工资；</w:t>
      </w:r>
      <w:bookmarkEnd w:id="66"/>
    </w:p>
    <w:p w14:paraId="2EC85E56" w14:textId="77777777" w:rsidR="00EA7AA3" w:rsidRPr="00850504" w:rsidRDefault="001D3B04">
      <w:pPr>
        <w:spacing w:line="360" w:lineRule="auto"/>
        <w:ind w:firstLineChars="200" w:firstLine="420"/>
        <w:rPr>
          <w:rFonts w:ascii="宋体" w:hAnsi="宋体"/>
          <w:szCs w:val="21"/>
        </w:rPr>
      </w:pPr>
      <w:bookmarkStart w:id="67" w:name="_Toc17210014"/>
      <w:r w:rsidRPr="00850504">
        <w:rPr>
          <w:rFonts w:ascii="宋体" w:hAnsi="宋体" w:hint="eastAsia"/>
          <w:szCs w:val="21"/>
        </w:rPr>
        <w:t>（五）提供本单位制造的货物、承担的工程或者服务（以下简称产品），或者提供其他残疾人福利性单位制造的货物（不包括使用非残疾人福利性单位注册商标的货物）。</w:t>
      </w:r>
      <w:bookmarkEnd w:id="67"/>
    </w:p>
    <w:p w14:paraId="57D7CF60" w14:textId="77777777" w:rsidR="00EA7AA3" w:rsidRPr="00850504" w:rsidRDefault="001D3B04">
      <w:pPr>
        <w:ind w:firstLineChars="200" w:firstLine="422"/>
        <w:rPr>
          <w:b/>
        </w:rPr>
      </w:pPr>
      <w:r w:rsidRPr="00850504">
        <w:rPr>
          <w:rFonts w:hint="eastAsia"/>
          <w:b/>
        </w:rPr>
        <w:t>注意</w:t>
      </w:r>
      <w:r w:rsidRPr="00850504">
        <w:rPr>
          <w:b/>
        </w:rPr>
        <w:t>：如果投标人不是残疾人福利性单位，则不需要提供《残疾人福利性单位声明函》。否则，因此导致虚假投标的后果由投标人自行承担。</w:t>
      </w:r>
    </w:p>
    <w:p w14:paraId="0D3B7051" w14:textId="77777777" w:rsidR="00EA7AA3" w:rsidRPr="00850504" w:rsidRDefault="00EA7AA3">
      <w:pPr>
        <w:widowControl/>
        <w:jc w:val="left"/>
        <w:rPr>
          <w:rFonts w:asciiTheme="minorEastAsia" w:hAnsiTheme="minorEastAsia"/>
        </w:rPr>
      </w:pPr>
    </w:p>
    <w:p w14:paraId="3C50901E" w14:textId="2EE3675D" w:rsidR="00EA7AA3" w:rsidRPr="00850504" w:rsidRDefault="002541A6">
      <w:pPr>
        <w:pStyle w:val="3"/>
        <w:spacing w:before="0" w:after="0"/>
        <w:jc w:val="center"/>
        <w:rPr>
          <w:sz w:val="28"/>
        </w:rPr>
      </w:pPr>
      <w:bookmarkStart w:id="68" w:name="_Toc143939438"/>
      <w:r w:rsidRPr="00850504">
        <w:rPr>
          <w:rFonts w:hint="eastAsia"/>
          <w:sz w:val="28"/>
        </w:rPr>
        <w:lastRenderedPageBreak/>
        <w:t>十一</w:t>
      </w:r>
      <w:r w:rsidR="001D3B04" w:rsidRPr="00850504">
        <w:rPr>
          <w:rFonts w:hint="eastAsia"/>
          <w:sz w:val="28"/>
        </w:rPr>
        <w:t>、投标人认为需要提供的其他资料</w:t>
      </w:r>
      <w:bookmarkEnd w:id="68"/>
    </w:p>
    <w:p w14:paraId="79B5ADAE" w14:textId="77777777" w:rsidR="00EA7AA3" w:rsidRPr="00850504" w:rsidRDefault="001D3B04">
      <w:pPr>
        <w:widowControl/>
        <w:jc w:val="left"/>
        <w:rPr>
          <w:rFonts w:asciiTheme="minorEastAsia" w:hAnsiTheme="minorEastAsia"/>
        </w:rPr>
      </w:pPr>
      <w:r w:rsidRPr="00850504">
        <w:rPr>
          <w:rFonts w:asciiTheme="minorEastAsia" w:hAnsiTheme="minorEastAsia"/>
        </w:rPr>
        <w:br w:type="page"/>
      </w:r>
    </w:p>
    <w:p w14:paraId="49D4E3CC" w14:textId="77777777" w:rsidR="00EA7AA3" w:rsidRPr="00850504" w:rsidRDefault="001D3B04">
      <w:pPr>
        <w:pStyle w:val="1"/>
        <w:spacing w:before="0" w:after="0"/>
        <w:jc w:val="center"/>
        <w:rPr>
          <w:rFonts w:asciiTheme="minorEastAsia" w:hAnsiTheme="minorEastAsia"/>
          <w:sz w:val="32"/>
        </w:rPr>
      </w:pPr>
      <w:bookmarkStart w:id="69" w:name="_Toc143939439"/>
      <w:r w:rsidRPr="00850504">
        <w:rPr>
          <w:rFonts w:asciiTheme="minorEastAsia" w:hAnsiTheme="minorEastAsia" w:hint="eastAsia"/>
          <w:sz w:val="32"/>
        </w:rPr>
        <w:lastRenderedPageBreak/>
        <w:t>第六章 采购需求</w:t>
      </w:r>
      <w:bookmarkEnd w:id="69"/>
    </w:p>
    <w:p w14:paraId="4CAAFA1B"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一、项目基本情况：</w:t>
      </w:r>
    </w:p>
    <w:p w14:paraId="5649B540"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本项目为国家税务总局新密市税务局物业管理服务采购项目。</w:t>
      </w:r>
    </w:p>
    <w:p w14:paraId="64BB311D"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二、项目需求：</w:t>
      </w:r>
    </w:p>
    <w:p w14:paraId="7C580FB5"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本项目为国家税务总局新密市税务局物业管理服务采购项目；拟采购确定一家安保公司为国家税务总局新密市税务局安保服务工作，及时发现并处置各类突发安全事故，防止治安事件的发生，确保正常秩序。</w:t>
      </w:r>
    </w:p>
    <w:p w14:paraId="595F7B5A"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三、服务内容：</w:t>
      </w:r>
    </w:p>
    <w:p w14:paraId="3F0C1B6A"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成交人为采购人提供保安服务，并按照采购人的管理模式对保安队员进行管理，依据双方确认的岗位职责要求，执行安全防范任务，承担相应的保安服务责任。主要服务内容包括：</w:t>
      </w:r>
    </w:p>
    <w:p w14:paraId="4E8484AD"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1、负责治安护卫。对发生在执勤区域内的刑事案件、治安案件和治安事故，及时处理并报告甲方和当地公安机关，采取措施保护案发现场，协助公安机关侦查各类治安刑事案件，依法妥善处理责任范围内的其它突发事件。</w:t>
      </w:r>
    </w:p>
    <w:p w14:paraId="4CE2D283"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2、落实防火、防盗（抢）、防破坏等安全防范措施。</w:t>
      </w:r>
    </w:p>
    <w:p w14:paraId="34B2DA7C"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3、落实甲方的门卫管理制度，搞好人员出入管理。</w:t>
      </w:r>
    </w:p>
    <w:p w14:paraId="4C749A4B"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4、落实甲方夜间巡逻制度，负责甲方夜间巡逻，做好夜间安全保卫管理工作。</w:t>
      </w:r>
    </w:p>
    <w:p w14:paraId="30500185"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5、负责所属范围内正常工作秩序的维护。非正常公务活动，社会上闲杂人员或外单位人员、车辆不准进入办公区。</w:t>
      </w:r>
    </w:p>
    <w:p w14:paraId="08570FBB"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6、执行期间要做好安全防范工作，提供有关的治安防范信息、协助甲方提高综合治安防范能力，确保甲方被保卫对象的安全或受侵害程度减至最低。</w:t>
      </w:r>
    </w:p>
    <w:p w14:paraId="0F032632"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四、服务要求：</w:t>
      </w:r>
    </w:p>
    <w:p w14:paraId="06DCF48E"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1、成交人应按甲方要求，负责甲方管辖的安全保卫工作。保安队员必须依照规定搞好全天候值班。</w:t>
      </w:r>
    </w:p>
    <w:p w14:paraId="659E9B63"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2、选派的保安人员应当是18至55周岁，身体健康无残疾、政治可靠、品质优良、经过培训持有保安证件并无不良记录并经甲方认可后方可进驻，拟投入12人保安服务人员。</w:t>
      </w:r>
    </w:p>
    <w:p w14:paraId="10BC20D3"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3、保安员应严格遵守甲方单位的各项规章制度，按照商定的服务内容进行</w:t>
      </w:r>
      <w:r w:rsidRPr="00850504">
        <w:rPr>
          <w:rFonts w:ascii="宋体" w:eastAsia="宋体" w:hAnsi="宋体" w:cs="仿宋" w:hint="eastAsia"/>
          <w:kern w:val="0"/>
          <w:sz w:val="24"/>
          <w:szCs w:val="21"/>
        </w:rPr>
        <w:lastRenderedPageBreak/>
        <w:t>工作，并严格遵守乙方《保安人员守则》。</w:t>
      </w:r>
    </w:p>
    <w:p w14:paraId="1C43FBCC" w14:textId="77777777" w:rsidR="002541A6" w:rsidRPr="00850504" w:rsidRDefault="002541A6" w:rsidP="002541A6">
      <w:pPr>
        <w:spacing w:line="360" w:lineRule="auto"/>
        <w:ind w:firstLineChars="177" w:firstLine="425"/>
        <w:rPr>
          <w:rFonts w:ascii="宋体" w:eastAsia="宋体" w:hAnsi="宋体" w:cs="仿宋"/>
          <w:kern w:val="0"/>
          <w:sz w:val="24"/>
          <w:szCs w:val="21"/>
        </w:rPr>
      </w:pPr>
      <w:r w:rsidRPr="00850504">
        <w:rPr>
          <w:rFonts w:ascii="宋体" w:eastAsia="宋体" w:hAnsi="宋体" w:cs="仿宋" w:hint="eastAsia"/>
          <w:kern w:val="0"/>
          <w:sz w:val="24"/>
          <w:szCs w:val="21"/>
        </w:rPr>
        <w:t>五、其他</w:t>
      </w:r>
    </w:p>
    <w:p w14:paraId="7C574FD6" w14:textId="771F7CF9" w:rsidR="00EA7AA3" w:rsidRDefault="002541A6" w:rsidP="002541A6">
      <w:pPr>
        <w:ind w:firstLineChars="200" w:firstLine="480"/>
      </w:pPr>
      <w:r w:rsidRPr="00850504">
        <w:rPr>
          <w:rFonts w:ascii="宋体" w:eastAsia="宋体" w:hAnsi="宋体" w:cs="仿宋" w:hint="eastAsia"/>
          <w:kern w:val="0"/>
          <w:sz w:val="24"/>
          <w:szCs w:val="21"/>
        </w:rPr>
        <w:t>服务周期为：三年</w:t>
      </w:r>
      <w:bookmarkStart w:id="70" w:name="_GoBack"/>
      <w:bookmarkEnd w:id="70"/>
    </w:p>
    <w:sectPr w:rsidR="00EA7AA3">
      <w:headerReference w:type="default" r:id="rId14"/>
      <w:footerReference w:type="default" r:id="rId15"/>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0614E" w14:textId="77777777" w:rsidR="00531FB1" w:rsidRDefault="00531FB1">
      <w:r>
        <w:separator/>
      </w:r>
    </w:p>
  </w:endnote>
  <w:endnote w:type="continuationSeparator" w:id="0">
    <w:p w14:paraId="7182D4DE" w14:textId="77777777" w:rsidR="00531FB1" w:rsidRDefault="00531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等线">
    <w:altName w:val="Arial Unicode MS"/>
    <w:charset w:val="86"/>
    <w:family w:val="auto"/>
    <w:pitch w:val="default"/>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A95BF" w14:textId="77777777" w:rsidR="00E50298" w:rsidRDefault="00E50298">
    <w:pPr>
      <w:pStyle w:val="aa"/>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hint="eastAsia"/>
        <w:b/>
      </w:rPr>
      <w:t>河南省伟信招标管理咨询有限公司</w:t>
    </w:r>
    <w:r>
      <w:rPr>
        <w:rFonts w:asciiTheme="majorHAnsi" w:eastAsiaTheme="majorEastAsia" w:hAnsiTheme="majorHAnsi" w:cstheme="majorBidi"/>
      </w:rPr>
      <w:ptab w:relativeTo="margin" w:alignment="right" w:leader="none"/>
    </w:r>
    <w:r>
      <w:fldChar w:fldCharType="begin"/>
    </w:r>
    <w:r>
      <w:instrText>PAGE   \* MERGEFORMAT</w:instrText>
    </w:r>
    <w:r>
      <w:fldChar w:fldCharType="separate"/>
    </w:r>
    <w:r w:rsidR="00850504" w:rsidRPr="00850504">
      <w:rPr>
        <w:rFonts w:asciiTheme="majorHAnsi" w:eastAsiaTheme="majorEastAsia" w:hAnsiTheme="majorHAnsi" w:cstheme="majorBidi"/>
        <w:noProof/>
        <w:lang w:val="zh-CN"/>
      </w:rPr>
      <w:t>2</w:t>
    </w:r>
    <w:r>
      <w:rPr>
        <w:rFonts w:asciiTheme="majorHAnsi" w:eastAsiaTheme="majorEastAsia" w:hAnsiTheme="majorHAnsi" w:cstheme="majorBid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E6B6C8" w14:textId="77777777" w:rsidR="00531FB1" w:rsidRDefault="00531FB1">
      <w:r>
        <w:separator/>
      </w:r>
    </w:p>
  </w:footnote>
  <w:footnote w:type="continuationSeparator" w:id="0">
    <w:p w14:paraId="418779D4" w14:textId="77777777" w:rsidR="00531FB1" w:rsidRDefault="00531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1608D" w14:textId="7411DF00" w:rsidR="00E50298" w:rsidRDefault="00E50298">
    <w:pPr>
      <w:pStyle w:val="ab"/>
      <w:pBdr>
        <w:bottom w:val="thickThinSmallGap" w:sz="24" w:space="1" w:color="622423" w:themeColor="accent2" w:themeShade="7F"/>
      </w:pBdr>
      <w:jc w:val="left"/>
      <w:rPr>
        <w:rFonts w:asciiTheme="majorHAnsi" w:eastAsiaTheme="majorEastAsia" w:hAnsiTheme="majorHAnsi" w:cstheme="majorBidi"/>
        <w:b/>
        <w:sz w:val="21"/>
        <w:szCs w:val="32"/>
      </w:rPr>
    </w:pPr>
    <w:r>
      <w:rPr>
        <w:rFonts w:asciiTheme="majorHAnsi" w:eastAsiaTheme="majorEastAsia" w:hAnsiTheme="majorHAnsi" w:cstheme="majorBidi" w:hint="eastAsia"/>
        <w:b/>
        <w:szCs w:val="24"/>
      </w:rPr>
      <w:t>国家税务总局新密市税务局物业管理服务采购项目</w:t>
    </w:r>
    <w:sdt>
      <w:sdtPr>
        <w:rPr>
          <w:rFonts w:asciiTheme="majorHAnsi" w:eastAsiaTheme="majorEastAsia" w:hAnsiTheme="majorHAnsi" w:cstheme="majorBidi"/>
          <w:b/>
          <w:szCs w:val="24"/>
        </w:rPr>
        <w:alias w:val="标题"/>
        <w:id w:val="77738743"/>
        <w:placeholder>
          <w:docPart w:val="D701315EDB774114B29368D51E9A69F1"/>
        </w:placeholder>
        <w:text/>
      </w:sdtPr>
      <w:sdtEndPr>
        <w:rPr>
          <w:sz w:val="21"/>
          <w:szCs w:val="32"/>
        </w:rPr>
      </w:sdtEndPr>
      <w:sdtContent>
        <w:r>
          <w:rPr>
            <w:rFonts w:asciiTheme="majorHAnsi" w:eastAsiaTheme="majorEastAsia" w:hAnsiTheme="majorHAnsi" w:cstheme="majorBidi" w:hint="eastAsia"/>
            <w:b/>
            <w:szCs w:val="24"/>
          </w:rPr>
          <w:t>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023BE5"/>
    <w:multiLevelType w:val="singleLevel"/>
    <w:tmpl w:val="94023BE5"/>
    <w:lvl w:ilvl="0">
      <w:start w:val="1"/>
      <w:numFmt w:val="decimal"/>
      <w:suff w:val="space"/>
      <w:lvlText w:val="%1."/>
      <w:lvlJc w:val="left"/>
    </w:lvl>
  </w:abstractNum>
  <w:abstractNum w:abstractNumId="1">
    <w:nsid w:val="DB880137"/>
    <w:multiLevelType w:val="singleLevel"/>
    <w:tmpl w:val="DB880137"/>
    <w:lvl w:ilvl="0">
      <w:start w:val="1"/>
      <w:numFmt w:val="decimal"/>
      <w:suff w:val="space"/>
      <w:lvlText w:val="%1."/>
      <w:lvlJc w:val="left"/>
    </w:lvl>
  </w:abstractNum>
  <w:abstractNum w:abstractNumId="2">
    <w:nsid w:val="DFBD5601"/>
    <w:multiLevelType w:val="multilevel"/>
    <w:tmpl w:val="DFBD5601"/>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16A32F38"/>
    <w:multiLevelType w:val="multilevel"/>
    <w:tmpl w:val="16A32F38"/>
    <w:lvl w:ilvl="0">
      <w:start w:val="1"/>
      <w:numFmt w:val="japaneseCounting"/>
      <w:lvlText w:val="第%1条"/>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33577DBD"/>
    <w:multiLevelType w:val="singleLevel"/>
    <w:tmpl w:val="33577DBD"/>
    <w:lvl w:ilvl="0">
      <w:start w:val="1"/>
      <w:numFmt w:val="decimal"/>
      <w:suff w:val="nothing"/>
      <w:lvlText w:val="（%1）"/>
      <w:lvlJc w:val="left"/>
    </w:lvl>
  </w:abstractNum>
  <w:abstractNum w:abstractNumId="5">
    <w:nsid w:val="3EE50FFE"/>
    <w:multiLevelType w:val="multilevel"/>
    <w:tmpl w:val="3EE50FFE"/>
    <w:lvl w:ilvl="0">
      <w:start w:val="1"/>
      <w:numFmt w:val="decimalEnclosedCircle"/>
      <w:lvlText w:val="%1"/>
      <w:lvlJc w:val="left"/>
      <w:pPr>
        <w:ind w:left="785" w:hanging="36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6">
    <w:nsid w:val="4BBB7342"/>
    <w:multiLevelType w:val="singleLevel"/>
    <w:tmpl w:val="4BBB7342"/>
    <w:lvl w:ilvl="0">
      <w:start w:val="1"/>
      <w:numFmt w:val="decimal"/>
      <w:suff w:val="nothing"/>
      <w:lvlText w:val="%1、"/>
      <w:lvlJc w:val="left"/>
    </w:lvl>
  </w:abstractNum>
  <w:abstractNum w:abstractNumId="7">
    <w:nsid w:val="5F9E705E"/>
    <w:multiLevelType w:val="singleLevel"/>
    <w:tmpl w:val="5F9E705E"/>
    <w:lvl w:ilvl="0">
      <w:start w:val="1"/>
      <w:numFmt w:val="decimal"/>
      <w:suff w:val="space"/>
      <w:lvlText w:val="%1."/>
      <w:lvlJc w:val="left"/>
    </w:lvl>
  </w:abstractNum>
  <w:abstractNum w:abstractNumId="8">
    <w:nsid w:val="67AD2F18"/>
    <w:multiLevelType w:val="multilevel"/>
    <w:tmpl w:val="67AD2F18"/>
    <w:lvl w:ilvl="0">
      <w:start w:val="1"/>
      <w:numFmt w:val="japaneseCounting"/>
      <w:lvlText w:val="第%1章"/>
      <w:lvlJc w:val="left"/>
      <w:pPr>
        <w:ind w:left="1120" w:hanging="11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778E624C"/>
    <w:multiLevelType w:val="singleLevel"/>
    <w:tmpl w:val="778E624C"/>
    <w:lvl w:ilvl="0">
      <w:start w:val="1"/>
      <w:numFmt w:val="decimal"/>
      <w:suff w:val="space"/>
      <w:lvlText w:val="%1."/>
      <w:lvlJc w:val="left"/>
    </w:lvl>
  </w:abstractNum>
  <w:num w:numId="1">
    <w:abstractNumId w:val="8"/>
  </w:num>
  <w:num w:numId="2">
    <w:abstractNumId w:val="4"/>
  </w:num>
  <w:num w:numId="3">
    <w:abstractNumId w:val="6"/>
  </w:num>
  <w:num w:numId="4">
    <w:abstractNumId w:val="5"/>
  </w:num>
  <w:num w:numId="5">
    <w:abstractNumId w:val="2"/>
  </w:num>
  <w:num w:numId="6">
    <w:abstractNumId w:val="9"/>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99F"/>
    <w:rsid w:val="00001C72"/>
    <w:rsid w:val="00001F74"/>
    <w:rsid w:val="00002044"/>
    <w:rsid w:val="00006418"/>
    <w:rsid w:val="00007B73"/>
    <w:rsid w:val="00013846"/>
    <w:rsid w:val="00014AFE"/>
    <w:rsid w:val="000151A2"/>
    <w:rsid w:val="000214E8"/>
    <w:rsid w:val="000222C1"/>
    <w:rsid w:val="00023EC0"/>
    <w:rsid w:val="00024D78"/>
    <w:rsid w:val="00026743"/>
    <w:rsid w:val="00037E89"/>
    <w:rsid w:val="0004043C"/>
    <w:rsid w:val="00040986"/>
    <w:rsid w:val="0004148C"/>
    <w:rsid w:val="00041C79"/>
    <w:rsid w:val="00043352"/>
    <w:rsid w:val="00044CE9"/>
    <w:rsid w:val="000548D4"/>
    <w:rsid w:val="00054CD2"/>
    <w:rsid w:val="00056124"/>
    <w:rsid w:val="00060F1F"/>
    <w:rsid w:val="00065873"/>
    <w:rsid w:val="00066C87"/>
    <w:rsid w:val="00067C64"/>
    <w:rsid w:val="00074631"/>
    <w:rsid w:val="000807FB"/>
    <w:rsid w:val="000831BE"/>
    <w:rsid w:val="00084A9D"/>
    <w:rsid w:val="00084C50"/>
    <w:rsid w:val="00085945"/>
    <w:rsid w:val="00085CDA"/>
    <w:rsid w:val="0008668D"/>
    <w:rsid w:val="00091B76"/>
    <w:rsid w:val="00091DA6"/>
    <w:rsid w:val="00092247"/>
    <w:rsid w:val="00092902"/>
    <w:rsid w:val="000952D0"/>
    <w:rsid w:val="000A0469"/>
    <w:rsid w:val="000A2ACE"/>
    <w:rsid w:val="000A2BC6"/>
    <w:rsid w:val="000A37D6"/>
    <w:rsid w:val="000A5CE7"/>
    <w:rsid w:val="000A67C1"/>
    <w:rsid w:val="000B25F0"/>
    <w:rsid w:val="000B630C"/>
    <w:rsid w:val="000B655F"/>
    <w:rsid w:val="000B6D63"/>
    <w:rsid w:val="000C1569"/>
    <w:rsid w:val="000C5150"/>
    <w:rsid w:val="000C604F"/>
    <w:rsid w:val="000C6524"/>
    <w:rsid w:val="000D206B"/>
    <w:rsid w:val="000D5D6C"/>
    <w:rsid w:val="000D7032"/>
    <w:rsid w:val="000D7B70"/>
    <w:rsid w:val="000E1250"/>
    <w:rsid w:val="000E1E60"/>
    <w:rsid w:val="000E39B3"/>
    <w:rsid w:val="000F3B72"/>
    <w:rsid w:val="000F45AE"/>
    <w:rsid w:val="000F4FF1"/>
    <w:rsid w:val="000F6D08"/>
    <w:rsid w:val="001022C1"/>
    <w:rsid w:val="00103948"/>
    <w:rsid w:val="001041E1"/>
    <w:rsid w:val="00112AC1"/>
    <w:rsid w:val="00112EDC"/>
    <w:rsid w:val="00113906"/>
    <w:rsid w:val="001139D2"/>
    <w:rsid w:val="00115411"/>
    <w:rsid w:val="00115D28"/>
    <w:rsid w:val="00116525"/>
    <w:rsid w:val="00116D44"/>
    <w:rsid w:val="00117596"/>
    <w:rsid w:val="001176A5"/>
    <w:rsid w:val="00117A6A"/>
    <w:rsid w:val="0012352F"/>
    <w:rsid w:val="001251AE"/>
    <w:rsid w:val="00126F6C"/>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162A"/>
    <w:rsid w:val="001619B8"/>
    <w:rsid w:val="00162532"/>
    <w:rsid w:val="00162BA3"/>
    <w:rsid w:val="00163FE7"/>
    <w:rsid w:val="0016670A"/>
    <w:rsid w:val="001672B1"/>
    <w:rsid w:val="001750F6"/>
    <w:rsid w:val="00175AE8"/>
    <w:rsid w:val="00177715"/>
    <w:rsid w:val="001822E7"/>
    <w:rsid w:val="0018249E"/>
    <w:rsid w:val="00186AE9"/>
    <w:rsid w:val="00187EFF"/>
    <w:rsid w:val="00190FCE"/>
    <w:rsid w:val="00191956"/>
    <w:rsid w:val="00191F40"/>
    <w:rsid w:val="00195C2D"/>
    <w:rsid w:val="001A4986"/>
    <w:rsid w:val="001A7654"/>
    <w:rsid w:val="001B2147"/>
    <w:rsid w:val="001B2337"/>
    <w:rsid w:val="001B2939"/>
    <w:rsid w:val="001B3681"/>
    <w:rsid w:val="001B4601"/>
    <w:rsid w:val="001C1512"/>
    <w:rsid w:val="001C15D9"/>
    <w:rsid w:val="001C3F02"/>
    <w:rsid w:val="001C61BA"/>
    <w:rsid w:val="001C67AD"/>
    <w:rsid w:val="001D0B28"/>
    <w:rsid w:val="001D260D"/>
    <w:rsid w:val="001D2C39"/>
    <w:rsid w:val="001D3288"/>
    <w:rsid w:val="001D3B04"/>
    <w:rsid w:val="001D7C43"/>
    <w:rsid w:val="001E006B"/>
    <w:rsid w:val="001E0479"/>
    <w:rsid w:val="001E283A"/>
    <w:rsid w:val="001E4D23"/>
    <w:rsid w:val="001E61AA"/>
    <w:rsid w:val="001E70F6"/>
    <w:rsid w:val="001E7E62"/>
    <w:rsid w:val="001F1642"/>
    <w:rsid w:val="001F21DA"/>
    <w:rsid w:val="001F4502"/>
    <w:rsid w:val="001F52BA"/>
    <w:rsid w:val="001F53D0"/>
    <w:rsid w:val="001F693C"/>
    <w:rsid w:val="001F7A2A"/>
    <w:rsid w:val="00203EAB"/>
    <w:rsid w:val="0020427B"/>
    <w:rsid w:val="00204EB6"/>
    <w:rsid w:val="00205014"/>
    <w:rsid w:val="00207E26"/>
    <w:rsid w:val="002125CA"/>
    <w:rsid w:val="00214D78"/>
    <w:rsid w:val="00215EEF"/>
    <w:rsid w:val="002208D1"/>
    <w:rsid w:val="00221592"/>
    <w:rsid w:val="00222A20"/>
    <w:rsid w:val="00223809"/>
    <w:rsid w:val="002244D4"/>
    <w:rsid w:val="00225C80"/>
    <w:rsid w:val="00226442"/>
    <w:rsid w:val="00233C1D"/>
    <w:rsid w:val="00234774"/>
    <w:rsid w:val="00237416"/>
    <w:rsid w:val="00240210"/>
    <w:rsid w:val="00244119"/>
    <w:rsid w:val="00244FA3"/>
    <w:rsid w:val="00247742"/>
    <w:rsid w:val="00250AFB"/>
    <w:rsid w:val="00252512"/>
    <w:rsid w:val="002541A6"/>
    <w:rsid w:val="00257405"/>
    <w:rsid w:val="00257CDF"/>
    <w:rsid w:val="00263668"/>
    <w:rsid w:val="0026498B"/>
    <w:rsid w:val="00265D5B"/>
    <w:rsid w:val="002668BE"/>
    <w:rsid w:val="00270E9C"/>
    <w:rsid w:val="00271A74"/>
    <w:rsid w:val="0027281C"/>
    <w:rsid w:val="0027418D"/>
    <w:rsid w:val="0027768A"/>
    <w:rsid w:val="002853A9"/>
    <w:rsid w:val="00286C2F"/>
    <w:rsid w:val="00287700"/>
    <w:rsid w:val="002878E0"/>
    <w:rsid w:val="0029377A"/>
    <w:rsid w:val="00293AE1"/>
    <w:rsid w:val="00295DC0"/>
    <w:rsid w:val="00296250"/>
    <w:rsid w:val="002A140F"/>
    <w:rsid w:val="002A1438"/>
    <w:rsid w:val="002A2D83"/>
    <w:rsid w:val="002A6DDA"/>
    <w:rsid w:val="002B17D3"/>
    <w:rsid w:val="002B2327"/>
    <w:rsid w:val="002B3EA4"/>
    <w:rsid w:val="002B49AD"/>
    <w:rsid w:val="002B5C0B"/>
    <w:rsid w:val="002B633F"/>
    <w:rsid w:val="002C1F74"/>
    <w:rsid w:val="002C3CC5"/>
    <w:rsid w:val="002C3E18"/>
    <w:rsid w:val="002C40FB"/>
    <w:rsid w:val="002C4D1C"/>
    <w:rsid w:val="002D5EDF"/>
    <w:rsid w:val="002D7BF0"/>
    <w:rsid w:val="002E00E6"/>
    <w:rsid w:val="002E0316"/>
    <w:rsid w:val="002E6056"/>
    <w:rsid w:val="002F23D1"/>
    <w:rsid w:val="002F3478"/>
    <w:rsid w:val="002F3E8C"/>
    <w:rsid w:val="002F45A1"/>
    <w:rsid w:val="003003EE"/>
    <w:rsid w:val="0030133B"/>
    <w:rsid w:val="003027A0"/>
    <w:rsid w:val="003045C7"/>
    <w:rsid w:val="00312AA2"/>
    <w:rsid w:val="00317C5E"/>
    <w:rsid w:val="00320B1B"/>
    <w:rsid w:val="00322717"/>
    <w:rsid w:val="0033039A"/>
    <w:rsid w:val="00330446"/>
    <w:rsid w:val="00331D00"/>
    <w:rsid w:val="00332FC3"/>
    <w:rsid w:val="003336DD"/>
    <w:rsid w:val="003338E9"/>
    <w:rsid w:val="0033421B"/>
    <w:rsid w:val="0034634E"/>
    <w:rsid w:val="00350F73"/>
    <w:rsid w:val="003512A0"/>
    <w:rsid w:val="0035494B"/>
    <w:rsid w:val="00355DFE"/>
    <w:rsid w:val="0035731A"/>
    <w:rsid w:val="0036248D"/>
    <w:rsid w:val="00364F02"/>
    <w:rsid w:val="003654B6"/>
    <w:rsid w:val="00366D70"/>
    <w:rsid w:val="00373B09"/>
    <w:rsid w:val="00374317"/>
    <w:rsid w:val="00377325"/>
    <w:rsid w:val="00381C09"/>
    <w:rsid w:val="00382167"/>
    <w:rsid w:val="00384B7E"/>
    <w:rsid w:val="00386B3A"/>
    <w:rsid w:val="00387861"/>
    <w:rsid w:val="00390CBC"/>
    <w:rsid w:val="00392170"/>
    <w:rsid w:val="00392AB3"/>
    <w:rsid w:val="00396EDE"/>
    <w:rsid w:val="00397CD9"/>
    <w:rsid w:val="003A05F1"/>
    <w:rsid w:val="003A14DE"/>
    <w:rsid w:val="003A1547"/>
    <w:rsid w:val="003A1B78"/>
    <w:rsid w:val="003A25C0"/>
    <w:rsid w:val="003A2868"/>
    <w:rsid w:val="003A31F7"/>
    <w:rsid w:val="003A3BF6"/>
    <w:rsid w:val="003A5306"/>
    <w:rsid w:val="003A660A"/>
    <w:rsid w:val="003A73DD"/>
    <w:rsid w:val="003B37A0"/>
    <w:rsid w:val="003B392D"/>
    <w:rsid w:val="003B3FAF"/>
    <w:rsid w:val="003B519A"/>
    <w:rsid w:val="003B7385"/>
    <w:rsid w:val="003C09D9"/>
    <w:rsid w:val="003C2B1B"/>
    <w:rsid w:val="003C373C"/>
    <w:rsid w:val="003C4ABC"/>
    <w:rsid w:val="003C508F"/>
    <w:rsid w:val="003C611F"/>
    <w:rsid w:val="003C62B3"/>
    <w:rsid w:val="003C707D"/>
    <w:rsid w:val="003C71C3"/>
    <w:rsid w:val="003C792E"/>
    <w:rsid w:val="003D0265"/>
    <w:rsid w:val="003D17FB"/>
    <w:rsid w:val="003D37C6"/>
    <w:rsid w:val="003D53C5"/>
    <w:rsid w:val="003D56CD"/>
    <w:rsid w:val="003D773B"/>
    <w:rsid w:val="003E1374"/>
    <w:rsid w:val="003E2474"/>
    <w:rsid w:val="003E2AFE"/>
    <w:rsid w:val="003E43C0"/>
    <w:rsid w:val="003E4669"/>
    <w:rsid w:val="003E6767"/>
    <w:rsid w:val="003E6B52"/>
    <w:rsid w:val="003E703B"/>
    <w:rsid w:val="003E79B0"/>
    <w:rsid w:val="003F4262"/>
    <w:rsid w:val="003F5736"/>
    <w:rsid w:val="003F6632"/>
    <w:rsid w:val="00403B64"/>
    <w:rsid w:val="00404838"/>
    <w:rsid w:val="00404B32"/>
    <w:rsid w:val="004056EA"/>
    <w:rsid w:val="00406B62"/>
    <w:rsid w:val="00407A12"/>
    <w:rsid w:val="00411CF3"/>
    <w:rsid w:val="00416EC1"/>
    <w:rsid w:val="0042007D"/>
    <w:rsid w:val="0042093D"/>
    <w:rsid w:val="004241EF"/>
    <w:rsid w:val="0042548A"/>
    <w:rsid w:val="004254DE"/>
    <w:rsid w:val="00427817"/>
    <w:rsid w:val="00432497"/>
    <w:rsid w:val="0043249E"/>
    <w:rsid w:val="00433407"/>
    <w:rsid w:val="00434835"/>
    <w:rsid w:val="00435E76"/>
    <w:rsid w:val="0044019F"/>
    <w:rsid w:val="004406C8"/>
    <w:rsid w:val="0044143E"/>
    <w:rsid w:val="004434FE"/>
    <w:rsid w:val="00443F47"/>
    <w:rsid w:val="004451D3"/>
    <w:rsid w:val="00450CF0"/>
    <w:rsid w:val="00451215"/>
    <w:rsid w:val="004515DC"/>
    <w:rsid w:val="00452E6C"/>
    <w:rsid w:val="00456989"/>
    <w:rsid w:val="0046092D"/>
    <w:rsid w:val="00461493"/>
    <w:rsid w:val="00462563"/>
    <w:rsid w:val="00462C2B"/>
    <w:rsid w:val="0046339F"/>
    <w:rsid w:val="00467C8E"/>
    <w:rsid w:val="00471BDB"/>
    <w:rsid w:val="0047487A"/>
    <w:rsid w:val="00474E1C"/>
    <w:rsid w:val="00480C6F"/>
    <w:rsid w:val="00481376"/>
    <w:rsid w:val="00482751"/>
    <w:rsid w:val="004836F1"/>
    <w:rsid w:val="00483D1E"/>
    <w:rsid w:val="004875BB"/>
    <w:rsid w:val="00490529"/>
    <w:rsid w:val="00491D92"/>
    <w:rsid w:val="00495C27"/>
    <w:rsid w:val="00495D8C"/>
    <w:rsid w:val="004A15DA"/>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2"/>
    <w:rsid w:val="004D0023"/>
    <w:rsid w:val="004D0C3B"/>
    <w:rsid w:val="004D2963"/>
    <w:rsid w:val="004D4AB1"/>
    <w:rsid w:val="004E4A97"/>
    <w:rsid w:val="004E5077"/>
    <w:rsid w:val="004E708B"/>
    <w:rsid w:val="004F1460"/>
    <w:rsid w:val="004F217E"/>
    <w:rsid w:val="004F4F06"/>
    <w:rsid w:val="005018FE"/>
    <w:rsid w:val="00504E2E"/>
    <w:rsid w:val="00506ABD"/>
    <w:rsid w:val="00510E1A"/>
    <w:rsid w:val="00511588"/>
    <w:rsid w:val="00513D1F"/>
    <w:rsid w:val="0051687E"/>
    <w:rsid w:val="00517EC3"/>
    <w:rsid w:val="00520DA0"/>
    <w:rsid w:val="00523F01"/>
    <w:rsid w:val="005312D3"/>
    <w:rsid w:val="00531FB1"/>
    <w:rsid w:val="005342A6"/>
    <w:rsid w:val="00536684"/>
    <w:rsid w:val="00537422"/>
    <w:rsid w:val="005441CC"/>
    <w:rsid w:val="005520EC"/>
    <w:rsid w:val="00553C98"/>
    <w:rsid w:val="005541FB"/>
    <w:rsid w:val="00556FE0"/>
    <w:rsid w:val="005633EB"/>
    <w:rsid w:val="005643C0"/>
    <w:rsid w:val="0056512A"/>
    <w:rsid w:val="005736E4"/>
    <w:rsid w:val="00574185"/>
    <w:rsid w:val="00575898"/>
    <w:rsid w:val="0057661F"/>
    <w:rsid w:val="0057773C"/>
    <w:rsid w:val="005807C7"/>
    <w:rsid w:val="00580C6B"/>
    <w:rsid w:val="005848C6"/>
    <w:rsid w:val="005855C6"/>
    <w:rsid w:val="00590BE8"/>
    <w:rsid w:val="00590D6E"/>
    <w:rsid w:val="005913D1"/>
    <w:rsid w:val="0059503F"/>
    <w:rsid w:val="0059522F"/>
    <w:rsid w:val="005A1BAA"/>
    <w:rsid w:val="005A32F7"/>
    <w:rsid w:val="005A5336"/>
    <w:rsid w:val="005A6EFE"/>
    <w:rsid w:val="005A7530"/>
    <w:rsid w:val="005B19DF"/>
    <w:rsid w:val="005B3436"/>
    <w:rsid w:val="005B7127"/>
    <w:rsid w:val="005B779A"/>
    <w:rsid w:val="005C0BA4"/>
    <w:rsid w:val="005C235E"/>
    <w:rsid w:val="005C2F70"/>
    <w:rsid w:val="005D164E"/>
    <w:rsid w:val="005D16CB"/>
    <w:rsid w:val="005D1A46"/>
    <w:rsid w:val="005D516C"/>
    <w:rsid w:val="005D57E4"/>
    <w:rsid w:val="005D58E5"/>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7C2"/>
    <w:rsid w:val="005F4D36"/>
    <w:rsid w:val="005F73B7"/>
    <w:rsid w:val="00600E93"/>
    <w:rsid w:val="00600F5D"/>
    <w:rsid w:val="0060100C"/>
    <w:rsid w:val="0060340F"/>
    <w:rsid w:val="00605FC6"/>
    <w:rsid w:val="00606940"/>
    <w:rsid w:val="00607BF3"/>
    <w:rsid w:val="006119FD"/>
    <w:rsid w:val="00612A59"/>
    <w:rsid w:val="006146D6"/>
    <w:rsid w:val="006159EA"/>
    <w:rsid w:val="00617478"/>
    <w:rsid w:val="006207A5"/>
    <w:rsid w:val="0062149E"/>
    <w:rsid w:val="00621F4B"/>
    <w:rsid w:val="00621F66"/>
    <w:rsid w:val="00622D37"/>
    <w:rsid w:val="00624C43"/>
    <w:rsid w:val="00624D0F"/>
    <w:rsid w:val="00626769"/>
    <w:rsid w:val="00627071"/>
    <w:rsid w:val="00633DF9"/>
    <w:rsid w:val="0063665B"/>
    <w:rsid w:val="00640B89"/>
    <w:rsid w:val="0064128D"/>
    <w:rsid w:val="00643DA8"/>
    <w:rsid w:val="00646372"/>
    <w:rsid w:val="00653EE9"/>
    <w:rsid w:val="0065695E"/>
    <w:rsid w:val="00656ED7"/>
    <w:rsid w:val="006624C8"/>
    <w:rsid w:val="00662F2F"/>
    <w:rsid w:val="006656FE"/>
    <w:rsid w:val="00666417"/>
    <w:rsid w:val="00666A3F"/>
    <w:rsid w:val="00667878"/>
    <w:rsid w:val="006704B8"/>
    <w:rsid w:val="0067262B"/>
    <w:rsid w:val="00673A80"/>
    <w:rsid w:val="00673AEB"/>
    <w:rsid w:val="00676951"/>
    <w:rsid w:val="00676F31"/>
    <w:rsid w:val="00677CDD"/>
    <w:rsid w:val="00677E4C"/>
    <w:rsid w:val="00680C20"/>
    <w:rsid w:val="00680FD1"/>
    <w:rsid w:val="006917A5"/>
    <w:rsid w:val="00693F36"/>
    <w:rsid w:val="00695603"/>
    <w:rsid w:val="006958A5"/>
    <w:rsid w:val="00695A17"/>
    <w:rsid w:val="006A1FA6"/>
    <w:rsid w:val="006A70CE"/>
    <w:rsid w:val="006B05F7"/>
    <w:rsid w:val="006B07CE"/>
    <w:rsid w:val="006B2113"/>
    <w:rsid w:val="006B2F4D"/>
    <w:rsid w:val="006B3F85"/>
    <w:rsid w:val="006B4174"/>
    <w:rsid w:val="006C061C"/>
    <w:rsid w:val="006C3732"/>
    <w:rsid w:val="006C6CEB"/>
    <w:rsid w:val="006C770C"/>
    <w:rsid w:val="006D027B"/>
    <w:rsid w:val="006D0494"/>
    <w:rsid w:val="006D2E04"/>
    <w:rsid w:val="006D4CC9"/>
    <w:rsid w:val="006D5FB2"/>
    <w:rsid w:val="006D7127"/>
    <w:rsid w:val="006D725D"/>
    <w:rsid w:val="006D7615"/>
    <w:rsid w:val="006E0BC5"/>
    <w:rsid w:val="006E1B3F"/>
    <w:rsid w:val="006E3397"/>
    <w:rsid w:val="006F05EF"/>
    <w:rsid w:val="006F05FB"/>
    <w:rsid w:val="006F3A10"/>
    <w:rsid w:val="0070142F"/>
    <w:rsid w:val="00705648"/>
    <w:rsid w:val="00705A6A"/>
    <w:rsid w:val="00705BAA"/>
    <w:rsid w:val="0070651A"/>
    <w:rsid w:val="007119D9"/>
    <w:rsid w:val="00711EC4"/>
    <w:rsid w:val="0071715E"/>
    <w:rsid w:val="00721FA3"/>
    <w:rsid w:val="00723248"/>
    <w:rsid w:val="007244AA"/>
    <w:rsid w:val="00726002"/>
    <w:rsid w:val="00730BB8"/>
    <w:rsid w:val="0073134F"/>
    <w:rsid w:val="0073210B"/>
    <w:rsid w:val="00735A26"/>
    <w:rsid w:val="00737961"/>
    <w:rsid w:val="007425C3"/>
    <w:rsid w:val="0074279F"/>
    <w:rsid w:val="00742D4E"/>
    <w:rsid w:val="007440C9"/>
    <w:rsid w:val="00744C5E"/>
    <w:rsid w:val="00745D42"/>
    <w:rsid w:val="00746259"/>
    <w:rsid w:val="00747C79"/>
    <w:rsid w:val="00750494"/>
    <w:rsid w:val="007507E6"/>
    <w:rsid w:val="00752B04"/>
    <w:rsid w:val="007534EE"/>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033"/>
    <w:rsid w:val="00792EEF"/>
    <w:rsid w:val="00794105"/>
    <w:rsid w:val="00794FCD"/>
    <w:rsid w:val="00796874"/>
    <w:rsid w:val="00796C95"/>
    <w:rsid w:val="0079780C"/>
    <w:rsid w:val="007A1615"/>
    <w:rsid w:val="007A4AFF"/>
    <w:rsid w:val="007A4F6F"/>
    <w:rsid w:val="007C11CB"/>
    <w:rsid w:val="007C1508"/>
    <w:rsid w:val="007C32A4"/>
    <w:rsid w:val="007C3BA3"/>
    <w:rsid w:val="007D066E"/>
    <w:rsid w:val="007D092E"/>
    <w:rsid w:val="007D3D74"/>
    <w:rsid w:val="007D4067"/>
    <w:rsid w:val="007D4464"/>
    <w:rsid w:val="007D577F"/>
    <w:rsid w:val="007E14A0"/>
    <w:rsid w:val="007E1DA4"/>
    <w:rsid w:val="007E2B16"/>
    <w:rsid w:val="007E5D81"/>
    <w:rsid w:val="007F1B7E"/>
    <w:rsid w:val="007F422F"/>
    <w:rsid w:val="007F65BB"/>
    <w:rsid w:val="00800028"/>
    <w:rsid w:val="00802CE8"/>
    <w:rsid w:val="0080775E"/>
    <w:rsid w:val="0081116B"/>
    <w:rsid w:val="008116DC"/>
    <w:rsid w:val="008120B2"/>
    <w:rsid w:val="008141A9"/>
    <w:rsid w:val="0081599F"/>
    <w:rsid w:val="00817B58"/>
    <w:rsid w:val="00823508"/>
    <w:rsid w:val="00825473"/>
    <w:rsid w:val="00825D4B"/>
    <w:rsid w:val="00826C55"/>
    <w:rsid w:val="00830B26"/>
    <w:rsid w:val="008339E8"/>
    <w:rsid w:val="00834165"/>
    <w:rsid w:val="0083416F"/>
    <w:rsid w:val="00834D01"/>
    <w:rsid w:val="00834EE8"/>
    <w:rsid w:val="00836E9B"/>
    <w:rsid w:val="00841058"/>
    <w:rsid w:val="00847210"/>
    <w:rsid w:val="00847B1A"/>
    <w:rsid w:val="00850504"/>
    <w:rsid w:val="00850703"/>
    <w:rsid w:val="00850BE4"/>
    <w:rsid w:val="0085213A"/>
    <w:rsid w:val="0085286E"/>
    <w:rsid w:val="00852D6C"/>
    <w:rsid w:val="00854916"/>
    <w:rsid w:val="00856D0F"/>
    <w:rsid w:val="00861F6E"/>
    <w:rsid w:val="00865265"/>
    <w:rsid w:val="008679C9"/>
    <w:rsid w:val="00870A20"/>
    <w:rsid w:val="0087137A"/>
    <w:rsid w:val="008715E9"/>
    <w:rsid w:val="00872CFB"/>
    <w:rsid w:val="00873DA6"/>
    <w:rsid w:val="008816B2"/>
    <w:rsid w:val="008819B5"/>
    <w:rsid w:val="0088442C"/>
    <w:rsid w:val="00885736"/>
    <w:rsid w:val="0088759E"/>
    <w:rsid w:val="0088773C"/>
    <w:rsid w:val="008906F6"/>
    <w:rsid w:val="008938BC"/>
    <w:rsid w:val="00894CE2"/>
    <w:rsid w:val="0089589E"/>
    <w:rsid w:val="00897E23"/>
    <w:rsid w:val="008A2EB4"/>
    <w:rsid w:val="008A52E6"/>
    <w:rsid w:val="008A5B38"/>
    <w:rsid w:val="008A7C4F"/>
    <w:rsid w:val="008B5454"/>
    <w:rsid w:val="008C26F2"/>
    <w:rsid w:val="008C2776"/>
    <w:rsid w:val="008C467A"/>
    <w:rsid w:val="008C47E6"/>
    <w:rsid w:val="008C55FC"/>
    <w:rsid w:val="008C64AC"/>
    <w:rsid w:val="008D2E30"/>
    <w:rsid w:val="008D4643"/>
    <w:rsid w:val="008E24D3"/>
    <w:rsid w:val="008E3A67"/>
    <w:rsid w:val="008E4B6F"/>
    <w:rsid w:val="008E5819"/>
    <w:rsid w:val="008E6854"/>
    <w:rsid w:val="008E72B0"/>
    <w:rsid w:val="008F049D"/>
    <w:rsid w:val="008F0697"/>
    <w:rsid w:val="008F08CB"/>
    <w:rsid w:val="008F2C5A"/>
    <w:rsid w:val="009005D5"/>
    <w:rsid w:val="009024D8"/>
    <w:rsid w:val="00904482"/>
    <w:rsid w:val="00906642"/>
    <w:rsid w:val="00912113"/>
    <w:rsid w:val="00912321"/>
    <w:rsid w:val="009137A6"/>
    <w:rsid w:val="00913F6A"/>
    <w:rsid w:val="009149FC"/>
    <w:rsid w:val="009162EA"/>
    <w:rsid w:val="0091667D"/>
    <w:rsid w:val="0092415D"/>
    <w:rsid w:val="00926DF6"/>
    <w:rsid w:val="0092787B"/>
    <w:rsid w:val="00932C5F"/>
    <w:rsid w:val="009331E8"/>
    <w:rsid w:val="009336E3"/>
    <w:rsid w:val="009367C7"/>
    <w:rsid w:val="00943E4B"/>
    <w:rsid w:val="00946FD8"/>
    <w:rsid w:val="00950369"/>
    <w:rsid w:val="00954D62"/>
    <w:rsid w:val="00955273"/>
    <w:rsid w:val="00955EDB"/>
    <w:rsid w:val="009571C5"/>
    <w:rsid w:val="0095727E"/>
    <w:rsid w:val="00960261"/>
    <w:rsid w:val="009604DB"/>
    <w:rsid w:val="00960935"/>
    <w:rsid w:val="00962488"/>
    <w:rsid w:val="00963D96"/>
    <w:rsid w:val="0096430C"/>
    <w:rsid w:val="0096477D"/>
    <w:rsid w:val="00973C7A"/>
    <w:rsid w:val="0097447A"/>
    <w:rsid w:val="00975ABD"/>
    <w:rsid w:val="00976FA6"/>
    <w:rsid w:val="00977022"/>
    <w:rsid w:val="0098179E"/>
    <w:rsid w:val="00981A98"/>
    <w:rsid w:val="00983668"/>
    <w:rsid w:val="00983957"/>
    <w:rsid w:val="00983AAC"/>
    <w:rsid w:val="00983FEC"/>
    <w:rsid w:val="00984D56"/>
    <w:rsid w:val="00985860"/>
    <w:rsid w:val="009859B5"/>
    <w:rsid w:val="00992D87"/>
    <w:rsid w:val="00993925"/>
    <w:rsid w:val="009942E9"/>
    <w:rsid w:val="00994A5E"/>
    <w:rsid w:val="00995388"/>
    <w:rsid w:val="009A0D9C"/>
    <w:rsid w:val="009A422A"/>
    <w:rsid w:val="009A58A4"/>
    <w:rsid w:val="009A700B"/>
    <w:rsid w:val="009B0CCB"/>
    <w:rsid w:val="009B0D79"/>
    <w:rsid w:val="009B22E2"/>
    <w:rsid w:val="009B2785"/>
    <w:rsid w:val="009B3868"/>
    <w:rsid w:val="009B4867"/>
    <w:rsid w:val="009B4CF7"/>
    <w:rsid w:val="009B592F"/>
    <w:rsid w:val="009C0FCA"/>
    <w:rsid w:val="009C3FB2"/>
    <w:rsid w:val="009C70A9"/>
    <w:rsid w:val="009D031E"/>
    <w:rsid w:val="009D1A8A"/>
    <w:rsid w:val="009D1EE0"/>
    <w:rsid w:val="009D53A7"/>
    <w:rsid w:val="009D5DCD"/>
    <w:rsid w:val="009D7339"/>
    <w:rsid w:val="009D7B59"/>
    <w:rsid w:val="009E005D"/>
    <w:rsid w:val="009E043B"/>
    <w:rsid w:val="009E2533"/>
    <w:rsid w:val="009E3641"/>
    <w:rsid w:val="009F057D"/>
    <w:rsid w:val="009F2ECF"/>
    <w:rsid w:val="009F4731"/>
    <w:rsid w:val="00A0263B"/>
    <w:rsid w:val="00A02FE7"/>
    <w:rsid w:val="00A038A0"/>
    <w:rsid w:val="00A05340"/>
    <w:rsid w:val="00A10375"/>
    <w:rsid w:val="00A13D01"/>
    <w:rsid w:val="00A152C6"/>
    <w:rsid w:val="00A15C4B"/>
    <w:rsid w:val="00A207B8"/>
    <w:rsid w:val="00A23280"/>
    <w:rsid w:val="00A239D2"/>
    <w:rsid w:val="00A26992"/>
    <w:rsid w:val="00A306B5"/>
    <w:rsid w:val="00A32F50"/>
    <w:rsid w:val="00A3423C"/>
    <w:rsid w:val="00A3740E"/>
    <w:rsid w:val="00A44A54"/>
    <w:rsid w:val="00A45BE7"/>
    <w:rsid w:val="00A52D43"/>
    <w:rsid w:val="00A5432D"/>
    <w:rsid w:val="00A547CE"/>
    <w:rsid w:val="00A54A97"/>
    <w:rsid w:val="00A56ABC"/>
    <w:rsid w:val="00A60D94"/>
    <w:rsid w:val="00A6262D"/>
    <w:rsid w:val="00A6294B"/>
    <w:rsid w:val="00A62FB5"/>
    <w:rsid w:val="00A6673C"/>
    <w:rsid w:val="00A66D62"/>
    <w:rsid w:val="00A73693"/>
    <w:rsid w:val="00A73DA7"/>
    <w:rsid w:val="00A817E8"/>
    <w:rsid w:val="00A83D31"/>
    <w:rsid w:val="00A86506"/>
    <w:rsid w:val="00A867EF"/>
    <w:rsid w:val="00A875AD"/>
    <w:rsid w:val="00A87AF7"/>
    <w:rsid w:val="00AA3CCE"/>
    <w:rsid w:val="00AA4D2C"/>
    <w:rsid w:val="00AA5055"/>
    <w:rsid w:val="00AA5792"/>
    <w:rsid w:val="00AA6310"/>
    <w:rsid w:val="00AA7E82"/>
    <w:rsid w:val="00AA7F83"/>
    <w:rsid w:val="00AB353D"/>
    <w:rsid w:val="00AB57D0"/>
    <w:rsid w:val="00AC0F0E"/>
    <w:rsid w:val="00AC22E6"/>
    <w:rsid w:val="00AC260B"/>
    <w:rsid w:val="00AC283B"/>
    <w:rsid w:val="00AC34B8"/>
    <w:rsid w:val="00AC5286"/>
    <w:rsid w:val="00AC5BC5"/>
    <w:rsid w:val="00AC774D"/>
    <w:rsid w:val="00AE1D32"/>
    <w:rsid w:val="00AE2506"/>
    <w:rsid w:val="00AE27E3"/>
    <w:rsid w:val="00AE29DE"/>
    <w:rsid w:val="00AE6F6B"/>
    <w:rsid w:val="00AE718F"/>
    <w:rsid w:val="00AF2979"/>
    <w:rsid w:val="00AF41A1"/>
    <w:rsid w:val="00AF4716"/>
    <w:rsid w:val="00AF4EDB"/>
    <w:rsid w:val="00AF6B9A"/>
    <w:rsid w:val="00B02F48"/>
    <w:rsid w:val="00B0447B"/>
    <w:rsid w:val="00B0743B"/>
    <w:rsid w:val="00B105AA"/>
    <w:rsid w:val="00B110AB"/>
    <w:rsid w:val="00B113B3"/>
    <w:rsid w:val="00B13C4F"/>
    <w:rsid w:val="00B15E44"/>
    <w:rsid w:val="00B16AFC"/>
    <w:rsid w:val="00B17773"/>
    <w:rsid w:val="00B17A75"/>
    <w:rsid w:val="00B255B6"/>
    <w:rsid w:val="00B25706"/>
    <w:rsid w:val="00B309A3"/>
    <w:rsid w:val="00B3169E"/>
    <w:rsid w:val="00B33E56"/>
    <w:rsid w:val="00B33EB8"/>
    <w:rsid w:val="00B34158"/>
    <w:rsid w:val="00B35FA4"/>
    <w:rsid w:val="00B4062F"/>
    <w:rsid w:val="00B40B0E"/>
    <w:rsid w:val="00B439AD"/>
    <w:rsid w:val="00B4611A"/>
    <w:rsid w:val="00B46504"/>
    <w:rsid w:val="00B46C59"/>
    <w:rsid w:val="00B51E37"/>
    <w:rsid w:val="00B5262B"/>
    <w:rsid w:val="00B52FE0"/>
    <w:rsid w:val="00B53CF3"/>
    <w:rsid w:val="00B543EC"/>
    <w:rsid w:val="00B56755"/>
    <w:rsid w:val="00B5702E"/>
    <w:rsid w:val="00B57A92"/>
    <w:rsid w:val="00B612D9"/>
    <w:rsid w:val="00B63035"/>
    <w:rsid w:val="00B65C10"/>
    <w:rsid w:val="00B65E4E"/>
    <w:rsid w:val="00B660E5"/>
    <w:rsid w:val="00B661AC"/>
    <w:rsid w:val="00B7260C"/>
    <w:rsid w:val="00B74788"/>
    <w:rsid w:val="00B75689"/>
    <w:rsid w:val="00B77719"/>
    <w:rsid w:val="00B831B6"/>
    <w:rsid w:val="00B84FF0"/>
    <w:rsid w:val="00B867D2"/>
    <w:rsid w:val="00B92507"/>
    <w:rsid w:val="00B92B85"/>
    <w:rsid w:val="00B92BA9"/>
    <w:rsid w:val="00B93233"/>
    <w:rsid w:val="00B94C7D"/>
    <w:rsid w:val="00B95C42"/>
    <w:rsid w:val="00B96ED6"/>
    <w:rsid w:val="00B97DA9"/>
    <w:rsid w:val="00BA4006"/>
    <w:rsid w:val="00BA4007"/>
    <w:rsid w:val="00BA6249"/>
    <w:rsid w:val="00BA6DB5"/>
    <w:rsid w:val="00BB22F2"/>
    <w:rsid w:val="00BB2935"/>
    <w:rsid w:val="00BB6AFA"/>
    <w:rsid w:val="00BB6D95"/>
    <w:rsid w:val="00BC3261"/>
    <w:rsid w:val="00BC3B43"/>
    <w:rsid w:val="00BC51A4"/>
    <w:rsid w:val="00BC5586"/>
    <w:rsid w:val="00BD17F5"/>
    <w:rsid w:val="00BD2A71"/>
    <w:rsid w:val="00BD2AB6"/>
    <w:rsid w:val="00BD41FE"/>
    <w:rsid w:val="00BD70BD"/>
    <w:rsid w:val="00BD73F5"/>
    <w:rsid w:val="00BD7AA7"/>
    <w:rsid w:val="00BD7BA1"/>
    <w:rsid w:val="00BD7F27"/>
    <w:rsid w:val="00BE1132"/>
    <w:rsid w:val="00BE166F"/>
    <w:rsid w:val="00BE3C34"/>
    <w:rsid w:val="00BE5443"/>
    <w:rsid w:val="00BE5926"/>
    <w:rsid w:val="00BE5BF8"/>
    <w:rsid w:val="00BF07D6"/>
    <w:rsid w:val="00BF2A50"/>
    <w:rsid w:val="00BF2B37"/>
    <w:rsid w:val="00BF54E1"/>
    <w:rsid w:val="00BF7282"/>
    <w:rsid w:val="00BF72A6"/>
    <w:rsid w:val="00C00192"/>
    <w:rsid w:val="00C0063B"/>
    <w:rsid w:val="00C029AF"/>
    <w:rsid w:val="00C0422F"/>
    <w:rsid w:val="00C05690"/>
    <w:rsid w:val="00C05981"/>
    <w:rsid w:val="00C071EF"/>
    <w:rsid w:val="00C10195"/>
    <w:rsid w:val="00C106A2"/>
    <w:rsid w:val="00C10DD5"/>
    <w:rsid w:val="00C1171C"/>
    <w:rsid w:val="00C12AB3"/>
    <w:rsid w:val="00C13898"/>
    <w:rsid w:val="00C1445B"/>
    <w:rsid w:val="00C14746"/>
    <w:rsid w:val="00C1709D"/>
    <w:rsid w:val="00C20CE4"/>
    <w:rsid w:val="00C24CC3"/>
    <w:rsid w:val="00C24D7B"/>
    <w:rsid w:val="00C27914"/>
    <w:rsid w:val="00C317D0"/>
    <w:rsid w:val="00C32944"/>
    <w:rsid w:val="00C33D57"/>
    <w:rsid w:val="00C37C3E"/>
    <w:rsid w:val="00C37F84"/>
    <w:rsid w:val="00C416EB"/>
    <w:rsid w:val="00C42065"/>
    <w:rsid w:val="00C433E2"/>
    <w:rsid w:val="00C466EE"/>
    <w:rsid w:val="00C50567"/>
    <w:rsid w:val="00C52587"/>
    <w:rsid w:val="00C57244"/>
    <w:rsid w:val="00C6166F"/>
    <w:rsid w:val="00C619DC"/>
    <w:rsid w:val="00C6246B"/>
    <w:rsid w:val="00C6295E"/>
    <w:rsid w:val="00C64CA4"/>
    <w:rsid w:val="00C674F5"/>
    <w:rsid w:val="00C724EC"/>
    <w:rsid w:val="00C72A04"/>
    <w:rsid w:val="00C742DA"/>
    <w:rsid w:val="00C800F9"/>
    <w:rsid w:val="00C80A2D"/>
    <w:rsid w:val="00C81B55"/>
    <w:rsid w:val="00C81BB3"/>
    <w:rsid w:val="00C81F78"/>
    <w:rsid w:val="00C84600"/>
    <w:rsid w:val="00C85709"/>
    <w:rsid w:val="00C8588A"/>
    <w:rsid w:val="00C85E44"/>
    <w:rsid w:val="00C9131D"/>
    <w:rsid w:val="00C92277"/>
    <w:rsid w:val="00C967B9"/>
    <w:rsid w:val="00CA1EFB"/>
    <w:rsid w:val="00CA4B75"/>
    <w:rsid w:val="00CB0B8C"/>
    <w:rsid w:val="00CB207D"/>
    <w:rsid w:val="00CB2176"/>
    <w:rsid w:val="00CB35BC"/>
    <w:rsid w:val="00CB5EDE"/>
    <w:rsid w:val="00CB7D04"/>
    <w:rsid w:val="00CC2E9E"/>
    <w:rsid w:val="00CD10BD"/>
    <w:rsid w:val="00CD5F9F"/>
    <w:rsid w:val="00CD7EA0"/>
    <w:rsid w:val="00CE0517"/>
    <w:rsid w:val="00CE19E7"/>
    <w:rsid w:val="00CE242E"/>
    <w:rsid w:val="00CE32F9"/>
    <w:rsid w:val="00CE38C9"/>
    <w:rsid w:val="00CE457A"/>
    <w:rsid w:val="00CE6831"/>
    <w:rsid w:val="00CE6E0C"/>
    <w:rsid w:val="00CF2B3B"/>
    <w:rsid w:val="00CF51E3"/>
    <w:rsid w:val="00D01F2D"/>
    <w:rsid w:val="00D027ED"/>
    <w:rsid w:val="00D03CDD"/>
    <w:rsid w:val="00D0559D"/>
    <w:rsid w:val="00D07F44"/>
    <w:rsid w:val="00D1208A"/>
    <w:rsid w:val="00D13F94"/>
    <w:rsid w:val="00D15759"/>
    <w:rsid w:val="00D1767A"/>
    <w:rsid w:val="00D214DF"/>
    <w:rsid w:val="00D253EC"/>
    <w:rsid w:val="00D358AB"/>
    <w:rsid w:val="00D35BC6"/>
    <w:rsid w:val="00D36E36"/>
    <w:rsid w:val="00D4070A"/>
    <w:rsid w:val="00D4403E"/>
    <w:rsid w:val="00D515D1"/>
    <w:rsid w:val="00D53CF9"/>
    <w:rsid w:val="00D5646A"/>
    <w:rsid w:val="00D567C1"/>
    <w:rsid w:val="00D603AB"/>
    <w:rsid w:val="00D60D30"/>
    <w:rsid w:val="00D6474C"/>
    <w:rsid w:val="00D65BF1"/>
    <w:rsid w:val="00D670BB"/>
    <w:rsid w:val="00D709B4"/>
    <w:rsid w:val="00D736FF"/>
    <w:rsid w:val="00D73D3A"/>
    <w:rsid w:val="00D758C1"/>
    <w:rsid w:val="00D82A21"/>
    <w:rsid w:val="00D82D14"/>
    <w:rsid w:val="00D872BB"/>
    <w:rsid w:val="00D90449"/>
    <w:rsid w:val="00D9169B"/>
    <w:rsid w:val="00D91BA2"/>
    <w:rsid w:val="00D92DE9"/>
    <w:rsid w:val="00D93130"/>
    <w:rsid w:val="00D93D92"/>
    <w:rsid w:val="00D946DA"/>
    <w:rsid w:val="00D95B0D"/>
    <w:rsid w:val="00D96276"/>
    <w:rsid w:val="00DA1F1F"/>
    <w:rsid w:val="00DA2476"/>
    <w:rsid w:val="00DA4730"/>
    <w:rsid w:val="00DA4BC2"/>
    <w:rsid w:val="00DA602F"/>
    <w:rsid w:val="00DA732B"/>
    <w:rsid w:val="00DA75F8"/>
    <w:rsid w:val="00DB057D"/>
    <w:rsid w:val="00DB1FA2"/>
    <w:rsid w:val="00DB22FC"/>
    <w:rsid w:val="00DB4C6B"/>
    <w:rsid w:val="00DB4D33"/>
    <w:rsid w:val="00DC4B5E"/>
    <w:rsid w:val="00DC5632"/>
    <w:rsid w:val="00DD2298"/>
    <w:rsid w:val="00DD3973"/>
    <w:rsid w:val="00DD39A8"/>
    <w:rsid w:val="00DD561D"/>
    <w:rsid w:val="00DD5920"/>
    <w:rsid w:val="00DD66F2"/>
    <w:rsid w:val="00DE089D"/>
    <w:rsid w:val="00DE1C8B"/>
    <w:rsid w:val="00DE2BFA"/>
    <w:rsid w:val="00DE5D50"/>
    <w:rsid w:val="00DE5E77"/>
    <w:rsid w:val="00DE63D9"/>
    <w:rsid w:val="00DF3FE8"/>
    <w:rsid w:val="00DF410A"/>
    <w:rsid w:val="00DF4201"/>
    <w:rsid w:val="00DF73D6"/>
    <w:rsid w:val="00E00F39"/>
    <w:rsid w:val="00E01C69"/>
    <w:rsid w:val="00E0306C"/>
    <w:rsid w:val="00E066EA"/>
    <w:rsid w:val="00E10330"/>
    <w:rsid w:val="00E10D7D"/>
    <w:rsid w:val="00E139E3"/>
    <w:rsid w:val="00E17076"/>
    <w:rsid w:val="00E213EE"/>
    <w:rsid w:val="00E22235"/>
    <w:rsid w:val="00E241C6"/>
    <w:rsid w:val="00E25B2C"/>
    <w:rsid w:val="00E3064C"/>
    <w:rsid w:val="00E30C0A"/>
    <w:rsid w:val="00E30D00"/>
    <w:rsid w:val="00E31218"/>
    <w:rsid w:val="00E3700B"/>
    <w:rsid w:val="00E37F28"/>
    <w:rsid w:val="00E45C17"/>
    <w:rsid w:val="00E464E2"/>
    <w:rsid w:val="00E50298"/>
    <w:rsid w:val="00E50B1E"/>
    <w:rsid w:val="00E510F4"/>
    <w:rsid w:val="00E517FB"/>
    <w:rsid w:val="00E536E4"/>
    <w:rsid w:val="00E61898"/>
    <w:rsid w:val="00E62F52"/>
    <w:rsid w:val="00E64FD1"/>
    <w:rsid w:val="00E6673D"/>
    <w:rsid w:val="00E6707B"/>
    <w:rsid w:val="00E67EF3"/>
    <w:rsid w:val="00E734CD"/>
    <w:rsid w:val="00E73A30"/>
    <w:rsid w:val="00E76EA3"/>
    <w:rsid w:val="00E81FA0"/>
    <w:rsid w:val="00E83453"/>
    <w:rsid w:val="00E8443C"/>
    <w:rsid w:val="00E8482D"/>
    <w:rsid w:val="00E90138"/>
    <w:rsid w:val="00E94A5D"/>
    <w:rsid w:val="00E97A3A"/>
    <w:rsid w:val="00EA14C7"/>
    <w:rsid w:val="00EA20D5"/>
    <w:rsid w:val="00EA3795"/>
    <w:rsid w:val="00EA3968"/>
    <w:rsid w:val="00EA3DA7"/>
    <w:rsid w:val="00EA4424"/>
    <w:rsid w:val="00EA5E09"/>
    <w:rsid w:val="00EA7AA3"/>
    <w:rsid w:val="00EB1FB4"/>
    <w:rsid w:val="00EB3641"/>
    <w:rsid w:val="00EB3D71"/>
    <w:rsid w:val="00EB3FBB"/>
    <w:rsid w:val="00EB5783"/>
    <w:rsid w:val="00EB5F19"/>
    <w:rsid w:val="00EC0275"/>
    <w:rsid w:val="00EC117A"/>
    <w:rsid w:val="00EC2202"/>
    <w:rsid w:val="00ED013C"/>
    <w:rsid w:val="00ED0CB4"/>
    <w:rsid w:val="00ED4197"/>
    <w:rsid w:val="00ED4AFE"/>
    <w:rsid w:val="00ED7126"/>
    <w:rsid w:val="00EE10B8"/>
    <w:rsid w:val="00EE2E7B"/>
    <w:rsid w:val="00EE3645"/>
    <w:rsid w:val="00EE475D"/>
    <w:rsid w:val="00EE79C5"/>
    <w:rsid w:val="00EF37F5"/>
    <w:rsid w:val="00EF4BDC"/>
    <w:rsid w:val="00EF7A48"/>
    <w:rsid w:val="00F001EB"/>
    <w:rsid w:val="00F0281F"/>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6F33"/>
    <w:rsid w:val="00F5763D"/>
    <w:rsid w:val="00F60A4B"/>
    <w:rsid w:val="00F66F84"/>
    <w:rsid w:val="00F67E40"/>
    <w:rsid w:val="00F71BE2"/>
    <w:rsid w:val="00F72102"/>
    <w:rsid w:val="00F7258E"/>
    <w:rsid w:val="00F73762"/>
    <w:rsid w:val="00F74EA0"/>
    <w:rsid w:val="00F7607F"/>
    <w:rsid w:val="00F761CC"/>
    <w:rsid w:val="00F80901"/>
    <w:rsid w:val="00F8296D"/>
    <w:rsid w:val="00F83D24"/>
    <w:rsid w:val="00F8422D"/>
    <w:rsid w:val="00F937BF"/>
    <w:rsid w:val="00FA038D"/>
    <w:rsid w:val="00FA0807"/>
    <w:rsid w:val="00FA0DDF"/>
    <w:rsid w:val="00FA2B6B"/>
    <w:rsid w:val="00FA443D"/>
    <w:rsid w:val="00FA49C0"/>
    <w:rsid w:val="00FA52B1"/>
    <w:rsid w:val="00FA5BB7"/>
    <w:rsid w:val="00FA697C"/>
    <w:rsid w:val="00FA7312"/>
    <w:rsid w:val="00FB6E82"/>
    <w:rsid w:val="00FC015F"/>
    <w:rsid w:val="00FC0362"/>
    <w:rsid w:val="00FC1CB0"/>
    <w:rsid w:val="00FC39A4"/>
    <w:rsid w:val="00FC5875"/>
    <w:rsid w:val="00FD2DC5"/>
    <w:rsid w:val="00FD2F87"/>
    <w:rsid w:val="00FD594A"/>
    <w:rsid w:val="00FD5C0B"/>
    <w:rsid w:val="00FE0323"/>
    <w:rsid w:val="00FE15A7"/>
    <w:rsid w:val="00FE4A8B"/>
    <w:rsid w:val="00FE7B0E"/>
    <w:rsid w:val="00FF2B65"/>
    <w:rsid w:val="00FF46D1"/>
    <w:rsid w:val="00FF49AD"/>
    <w:rsid w:val="04B0714F"/>
    <w:rsid w:val="05C212BC"/>
    <w:rsid w:val="07807F76"/>
    <w:rsid w:val="08B407EF"/>
    <w:rsid w:val="09EB0422"/>
    <w:rsid w:val="0E603A9C"/>
    <w:rsid w:val="0E9E5723"/>
    <w:rsid w:val="0F960D4A"/>
    <w:rsid w:val="13EA5200"/>
    <w:rsid w:val="15D53B8A"/>
    <w:rsid w:val="15F14CE5"/>
    <w:rsid w:val="169362CF"/>
    <w:rsid w:val="169A2B53"/>
    <w:rsid w:val="180531C8"/>
    <w:rsid w:val="181F682C"/>
    <w:rsid w:val="18EE17C0"/>
    <w:rsid w:val="19796E86"/>
    <w:rsid w:val="19F7370F"/>
    <w:rsid w:val="1AFE56FC"/>
    <w:rsid w:val="1B41737E"/>
    <w:rsid w:val="1CC621F8"/>
    <w:rsid w:val="1EE14CE9"/>
    <w:rsid w:val="1F35573C"/>
    <w:rsid w:val="1F92646F"/>
    <w:rsid w:val="1FF05620"/>
    <w:rsid w:val="235D099A"/>
    <w:rsid w:val="245A486E"/>
    <w:rsid w:val="26ED2F39"/>
    <w:rsid w:val="26F9151C"/>
    <w:rsid w:val="2898760C"/>
    <w:rsid w:val="2A961B94"/>
    <w:rsid w:val="2A97027B"/>
    <w:rsid w:val="2ACE494C"/>
    <w:rsid w:val="2D1729C0"/>
    <w:rsid w:val="314C707A"/>
    <w:rsid w:val="315B3E9C"/>
    <w:rsid w:val="32A215FF"/>
    <w:rsid w:val="32E61DB5"/>
    <w:rsid w:val="339750BD"/>
    <w:rsid w:val="33CC66C0"/>
    <w:rsid w:val="35D2703F"/>
    <w:rsid w:val="36E2410D"/>
    <w:rsid w:val="372C1456"/>
    <w:rsid w:val="37676397"/>
    <w:rsid w:val="38977A54"/>
    <w:rsid w:val="39B71F20"/>
    <w:rsid w:val="3B1C2CC2"/>
    <w:rsid w:val="3BD15E3E"/>
    <w:rsid w:val="3C5C7A17"/>
    <w:rsid w:val="3D950B09"/>
    <w:rsid w:val="3DF44C30"/>
    <w:rsid w:val="3E0922B4"/>
    <w:rsid w:val="43B32016"/>
    <w:rsid w:val="445E217C"/>
    <w:rsid w:val="46822C95"/>
    <w:rsid w:val="47042C0E"/>
    <w:rsid w:val="481808E7"/>
    <w:rsid w:val="48195588"/>
    <w:rsid w:val="483C58DF"/>
    <w:rsid w:val="48F301C0"/>
    <w:rsid w:val="498E6F7D"/>
    <w:rsid w:val="4A6942B1"/>
    <w:rsid w:val="4CA8017F"/>
    <w:rsid w:val="4D883FC7"/>
    <w:rsid w:val="4DB5402C"/>
    <w:rsid w:val="4EA336C1"/>
    <w:rsid w:val="502B04CC"/>
    <w:rsid w:val="507E5A75"/>
    <w:rsid w:val="519248BF"/>
    <w:rsid w:val="549E2185"/>
    <w:rsid w:val="54B22B1E"/>
    <w:rsid w:val="567B1675"/>
    <w:rsid w:val="56AE6CA9"/>
    <w:rsid w:val="5878260D"/>
    <w:rsid w:val="5A870A5E"/>
    <w:rsid w:val="5AA31C50"/>
    <w:rsid w:val="5BE56BAA"/>
    <w:rsid w:val="5BFA4553"/>
    <w:rsid w:val="5C04539A"/>
    <w:rsid w:val="5C994992"/>
    <w:rsid w:val="5CC30C5B"/>
    <w:rsid w:val="5FF321A8"/>
    <w:rsid w:val="60AC2BDE"/>
    <w:rsid w:val="60D3492A"/>
    <w:rsid w:val="65D26D3E"/>
    <w:rsid w:val="66352C13"/>
    <w:rsid w:val="671F1BE5"/>
    <w:rsid w:val="689549F6"/>
    <w:rsid w:val="693134C4"/>
    <w:rsid w:val="69ED5B0B"/>
    <w:rsid w:val="6ABA0007"/>
    <w:rsid w:val="71A02333"/>
    <w:rsid w:val="73B3520F"/>
    <w:rsid w:val="7473350A"/>
    <w:rsid w:val="75BA487A"/>
    <w:rsid w:val="76AA3EEA"/>
    <w:rsid w:val="782C50FB"/>
    <w:rsid w:val="7883116B"/>
    <w:rsid w:val="789A51C2"/>
    <w:rsid w:val="7D8B7494"/>
    <w:rsid w:val="7E560BB9"/>
    <w:rsid w:val="7E881F09"/>
    <w:rsid w:val="7EA66ED8"/>
    <w:rsid w:val="7F1440ED"/>
    <w:rsid w:val="7F2F0C8C"/>
    <w:rsid w:val="7FAD3B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F0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qFormat="1"/>
    <w:lsdException w:name="heading 4" w:semiHidden="0" w:uiPriority="9" w:qFormat="1"/>
    <w:lsdException w:name="heading 5" w:semiHidden="0" w:uiPriority="1"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annotation text" w:semiHidden="0" w:uiPriority="0" w:unhideWhenUsed="0" w:qFormat="1"/>
    <w:lsdException w:name="header" w:semiHidden="0" w:qFormat="1"/>
    <w:lsdException w:name="footer" w:semiHidden="0" w:qFormat="1"/>
    <w:lsdException w:name="caption" w:uiPriority="35" w:qFormat="1"/>
    <w:lsdException w:name="envelope return" w:uiPriority="0" w:qFormat="1"/>
    <w:lsdException w:name="annotation reference" w:semiHidden="0" w:uiPriority="0" w:qFormat="1"/>
    <w:lsdException w:name="Title" w:semiHidden="0" w:uiPriority="10" w:unhideWhenUsed="0" w:qFormat="1"/>
    <w:lsdException w:name="Default Paragraph Font" w:uiPriority="1" w:qFormat="1"/>
    <w:lsdException w:name="Body Text" w:semiHidden="0" w:unhideWhenUsed="0" w:qFormat="1"/>
    <w:lsdException w:name="Body Text Indent" w:qFormat="1"/>
    <w:lsdException w:name="Subtitle" w:semiHidden="0" w:uiPriority="11" w:unhideWhenUsed="0" w:qFormat="1"/>
    <w:lsdException w:name="Date" w:qFormat="1"/>
    <w:lsdException w:name="Body Text First Indent" w:qFormat="1"/>
    <w:lsdException w:name="Body Text First Indent 2"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HTML Preformatted" w:semiHidden="0" w:uiPriority="0" w:unhideWhenUsed="0" w:qFormat="1"/>
    <w:lsdException w:name="Normal Table" w:qFormat="1"/>
    <w:lsdException w:name="Balloon Text" w:qFormat="1"/>
    <w:lsdException w:name="Table Grid" w:uiPriority="39"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uiPriority w:val="1"/>
    <w:qFormat/>
    <w:pPr>
      <w:ind w:left="420"/>
      <w:outlineLvl w:val="4"/>
    </w:pPr>
    <w:rPr>
      <w:rFonts w:ascii="宋体" w:eastAsia="宋体" w:hAnsi="宋体" w:cs="宋体"/>
      <w:sz w:val="36"/>
      <w:szCs w:val="36"/>
    </w:rPr>
  </w:style>
  <w:style w:type="paragraph" w:styleId="8">
    <w:name w:val="heading 8"/>
    <w:basedOn w:val="a"/>
    <w:next w:val="a"/>
    <w:link w:val="8Char"/>
    <w:uiPriority w:val="9"/>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unhideWhenUsed/>
    <w:qFormat/>
    <w:pPr>
      <w:ind w:firstLineChars="200" w:firstLine="420"/>
    </w:pPr>
  </w:style>
  <w:style w:type="paragraph" w:styleId="a4">
    <w:name w:val="annotation text"/>
    <w:basedOn w:val="a"/>
    <w:link w:val="Char1"/>
    <w:qFormat/>
    <w:pPr>
      <w:jc w:val="left"/>
    </w:pPr>
    <w:rPr>
      <w:szCs w:val="24"/>
    </w:rPr>
  </w:style>
  <w:style w:type="paragraph" w:styleId="30">
    <w:name w:val="Body Text 3"/>
    <w:basedOn w:val="a"/>
    <w:link w:val="3Char0"/>
    <w:uiPriority w:val="99"/>
    <w:semiHidden/>
    <w:unhideWhenUsed/>
    <w:qFormat/>
    <w:pPr>
      <w:spacing w:after="120"/>
    </w:pPr>
    <w:rPr>
      <w:sz w:val="16"/>
      <w:szCs w:val="16"/>
    </w:rPr>
  </w:style>
  <w:style w:type="paragraph" w:styleId="a5">
    <w:name w:val="Body Text"/>
    <w:basedOn w:val="a"/>
    <w:link w:val="Char0"/>
    <w:uiPriority w:val="99"/>
    <w:qFormat/>
    <w:pPr>
      <w:adjustRightInd w:val="0"/>
      <w:jc w:val="left"/>
      <w:textAlignment w:val="baseline"/>
    </w:pPr>
    <w:rPr>
      <w:rFonts w:ascii="楷体_GB2312" w:eastAsia="楷体_GB2312" w:hAnsi="Times New Roman" w:cs="Times New Roman"/>
      <w:kern w:val="0"/>
      <w:sz w:val="28"/>
      <w:szCs w:val="20"/>
    </w:rPr>
  </w:style>
  <w:style w:type="paragraph" w:styleId="a6">
    <w:name w:val="Body Text Indent"/>
    <w:basedOn w:val="a"/>
    <w:link w:val="Char2"/>
    <w:uiPriority w:val="99"/>
    <w:semiHidden/>
    <w:unhideWhenUsed/>
    <w:qFormat/>
    <w:pPr>
      <w:spacing w:after="120"/>
      <w:ind w:leftChars="200" w:left="420"/>
    </w:pPr>
  </w:style>
  <w:style w:type="paragraph" w:styleId="31">
    <w:name w:val="toc 3"/>
    <w:basedOn w:val="a"/>
    <w:next w:val="a"/>
    <w:uiPriority w:val="39"/>
    <w:unhideWhenUsed/>
    <w:qFormat/>
    <w:pPr>
      <w:widowControl/>
      <w:spacing w:after="100" w:line="276" w:lineRule="auto"/>
      <w:ind w:left="440"/>
      <w:jc w:val="left"/>
    </w:pPr>
    <w:rPr>
      <w:kern w:val="0"/>
      <w:sz w:val="22"/>
    </w:rPr>
  </w:style>
  <w:style w:type="paragraph" w:styleId="a7">
    <w:name w:val="Plain Text"/>
    <w:basedOn w:val="a"/>
    <w:link w:val="Char3"/>
    <w:qFormat/>
    <w:rPr>
      <w:rFonts w:ascii="宋体" w:hAnsi="Courier New"/>
    </w:rPr>
  </w:style>
  <w:style w:type="paragraph" w:styleId="a8">
    <w:name w:val="Date"/>
    <w:basedOn w:val="a"/>
    <w:next w:val="a"/>
    <w:link w:val="Char4"/>
    <w:uiPriority w:val="99"/>
    <w:semiHidden/>
    <w:unhideWhenUsed/>
    <w:qFormat/>
    <w:pPr>
      <w:ind w:leftChars="2500" w:left="100"/>
    </w:pPr>
  </w:style>
  <w:style w:type="paragraph" w:styleId="a9">
    <w:name w:val="Balloon Text"/>
    <w:basedOn w:val="a"/>
    <w:link w:val="Char5"/>
    <w:uiPriority w:val="99"/>
    <w:semiHidden/>
    <w:unhideWhenUsed/>
    <w:qFormat/>
    <w:rPr>
      <w:sz w:val="18"/>
      <w:szCs w:val="18"/>
    </w:rPr>
  </w:style>
  <w:style w:type="paragraph" w:styleId="aa">
    <w:name w:val="footer"/>
    <w:basedOn w:val="a"/>
    <w:link w:val="Char6"/>
    <w:uiPriority w:val="99"/>
    <w:unhideWhenUsed/>
    <w:qFormat/>
    <w:pPr>
      <w:tabs>
        <w:tab w:val="center" w:pos="4153"/>
        <w:tab w:val="right" w:pos="8306"/>
      </w:tabs>
      <w:snapToGrid w:val="0"/>
      <w:jc w:val="left"/>
    </w:pPr>
    <w:rPr>
      <w:sz w:val="18"/>
      <w:szCs w:val="18"/>
    </w:rPr>
  </w:style>
  <w:style w:type="paragraph" w:styleId="ab">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pPr>
    <w:rPr>
      <w:kern w:val="0"/>
      <w:sz w:val="22"/>
    </w:rPr>
  </w:style>
  <w:style w:type="paragraph" w:styleId="ac">
    <w:name w:val="Subtitle"/>
    <w:basedOn w:val="a"/>
    <w:next w:val="a"/>
    <w:link w:val="Char8"/>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0">
    <w:name w:val="toc 2"/>
    <w:basedOn w:val="a"/>
    <w:next w:val="a"/>
    <w:uiPriority w:val="39"/>
    <w:unhideWhenUsed/>
    <w:qFormat/>
    <w:pPr>
      <w:widowControl/>
      <w:spacing w:after="100" w:line="276" w:lineRule="auto"/>
      <w:ind w:left="220"/>
      <w:jc w:val="left"/>
    </w:pPr>
    <w:rPr>
      <w:kern w:val="0"/>
      <w:sz w:val="22"/>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d">
    <w:name w:val="Normal (Web)"/>
    <w:basedOn w:val="a"/>
    <w:uiPriority w:val="99"/>
    <w:qFormat/>
    <w:pPr>
      <w:widowControl/>
      <w:spacing w:before="100" w:beforeAutospacing="1" w:after="100" w:afterAutospacing="1"/>
      <w:jc w:val="left"/>
    </w:pPr>
    <w:rPr>
      <w:rFonts w:ascii="宋体" w:eastAsia="宋体" w:hAnsi="宋体" w:cs="Times New Roman"/>
      <w:kern w:val="0"/>
      <w:sz w:val="24"/>
      <w:szCs w:val="24"/>
    </w:rPr>
  </w:style>
  <w:style w:type="paragraph" w:styleId="ae">
    <w:name w:val="Body Text First Indent"/>
    <w:basedOn w:val="a5"/>
    <w:link w:val="Char9"/>
    <w:uiPriority w:val="99"/>
    <w:semiHidden/>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21">
    <w:name w:val="Body Text First Indent 2"/>
    <w:basedOn w:val="a6"/>
    <w:link w:val="2Char0"/>
    <w:uiPriority w:val="99"/>
    <w:semiHidden/>
    <w:unhideWhenUsed/>
    <w:qFormat/>
    <w:pPr>
      <w:ind w:firstLineChars="200" w:firstLine="420"/>
    </w:pPr>
  </w:style>
  <w:style w:type="table" w:styleId="af">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qFormat/>
    <w:rPr>
      <w:color w:val="0000FF" w:themeColor="hyperlink"/>
      <w:u w:val="single"/>
    </w:rPr>
  </w:style>
  <w:style w:type="character" w:styleId="af1">
    <w:name w:val="annotation reference"/>
    <w:basedOn w:val="a0"/>
    <w:unhideWhenUsed/>
    <w:qFormat/>
    <w:rPr>
      <w:sz w:val="21"/>
      <w:szCs w:val="21"/>
    </w:rPr>
  </w:style>
  <w:style w:type="character" w:customStyle="1" w:styleId="1Char">
    <w:name w:val="标题 1 Char"/>
    <w:basedOn w:val="a0"/>
    <w:link w:val="1"/>
    <w:uiPriority w:val="9"/>
    <w:qFormat/>
    <w:rPr>
      <w:b/>
      <w:bCs/>
      <w:kern w:val="44"/>
      <w:sz w:val="44"/>
      <w:szCs w:val="44"/>
    </w:rPr>
  </w:style>
  <w:style w:type="character" w:customStyle="1" w:styleId="Char">
    <w:name w:val="正文缩进 Char"/>
    <w:link w:val="a3"/>
    <w:qFormat/>
  </w:style>
  <w:style w:type="character" w:customStyle="1" w:styleId="2Char">
    <w:name w:val="标题 2 Char"/>
    <w:basedOn w:val="a0"/>
    <w:link w:val="2"/>
    <w:qFormat/>
    <w:rPr>
      <w:rFonts w:ascii="Arial" w:eastAsia="黑体" w:hAnsi="Arial" w:cs="Times New Roman"/>
      <w:b/>
      <w:sz w:val="32"/>
      <w:szCs w:val="20"/>
    </w:rPr>
  </w:style>
  <w:style w:type="character" w:customStyle="1" w:styleId="3Char">
    <w:name w:val="标题 3 Char"/>
    <w:basedOn w:val="a0"/>
    <w:link w:val="3"/>
    <w:uiPriority w:val="9"/>
    <w:qFormat/>
    <w:rPr>
      <w:b/>
      <w:bCs/>
      <w:sz w:val="32"/>
      <w:szCs w:val="32"/>
    </w:rPr>
  </w:style>
  <w:style w:type="character" w:customStyle="1" w:styleId="4Char">
    <w:name w:val="标题 4 Char"/>
    <w:basedOn w:val="a0"/>
    <w:link w:val="4"/>
    <w:uiPriority w:val="9"/>
    <w:qFormat/>
    <w:rPr>
      <w:rFonts w:asciiTheme="majorHAnsi" w:eastAsiaTheme="majorEastAsia" w:hAnsiTheme="majorHAnsi" w:cstheme="majorBidi"/>
      <w:b/>
      <w:bCs/>
      <w:sz w:val="28"/>
      <w:szCs w:val="28"/>
    </w:rPr>
  </w:style>
  <w:style w:type="character" w:customStyle="1" w:styleId="8Char">
    <w:name w:val="标题 8 Char"/>
    <w:basedOn w:val="a0"/>
    <w:link w:val="8"/>
    <w:qFormat/>
    <w:rPr>
      <w:rFonts w:asciiTheme="majorHAnsi" w:eastAsiaTheme="majorEastAsia" w:hAnsiTheme="majorHAnsi" w:cstheme="majorBidi"/>
      <w:kern w:val="2"/>
      <w:sz w:val="24"/>
      <w:szCs w:val="24"/>
    </w:rPr>
  </w:style>
  <w:style w:type="character" w:customStyle="1" w:styleId="Char1">
    <w:name w:val="批注文字 Char1"/>
    <w:link w:val="a4"/>
    <w:qFormat/>
    <w:rPr>
      <w:szCs w:val="24"/>
    </w:rPr>
  </w:style>
  <w:style w:type="character" w:customStyle="1" w:styleId="3Char0">
    <w:name w:val="正文文本 3 Char"/>
    <w:basedOn w:val="a0"/>
    <w:link w:val="30"/>
    <w:uiPriority w:val="99"/>
    <w:semiHidden/>
    <w:qFormat/>
    <w:rPr>
      <w:sz w:val="16"/>
      <w:szCs w:val="16"/>
    </w:rPr>
  </w:style>
  <w:style w:type="character" w:customStyle="1" w:styleId="Char0">
    <w:name w:val="正文文本 Char"/>
    <w:basedOn w:val="a0"/>
    <w:link w:val="a5"/>
    <w:uiPriority w:val="99"/>
    <w:qFormat/>
    <w:rPr>
      <w:rFonts w:ascii="楷体_GB2312" w:eastAsia="楷体_GB2312" w:hAnsi="Times New Roman" w:cs="Times New Roman"/>
      <w:kern w:val="0"/>
      <w:sz w:val="28"/>
      <w:szCs w:val="20"/>
    </w:rPr>
  </w:style>
  <w:style w:type="character" w:customStyle="1" w:styleId="Char2">
    <w:name w:val="正文文本缩进 Char"/>
    <w:basedOn w:val="a0"/>
    <w:link w:val="a6"/>
    <w:uiPriority w:val="99"/>
    <w:semiHidden/>
    <w:qFormat/>
  </w:style>
  <w:style w:type="character" w:customStyle="1" w:styleId="Char3">
    <w:name w:val="纯文本 Char"/>
    <w:link w:val="a7"/>
    <w:qFormat/>
    <w:rPr>
      <w:rFonts w:ascii="宋体" w:hAnsi="Courier New"/>
    </w:rPr>
  </w:style>
  <w:style w:type="character" w:customStyle="1" w:styleId="Char4">
    <w:name w:val="日期 Char"/>
    <w:basedOn w:val="a0"/>
    <w:link w:val="a8"/>
    <w:uiPriority w:val="99"/>
    <w:semiHidden/>
    <w:qFormat/>
    <w:rPr>
      <w:kern w:val="2"/>
      <w:sz w:val="21"/>
      <w:szCs w:val="22"/>
    </w:rPr>
  </w:style>
  <w:style w:type="character" w:customStyle="1" w:styleId="Char5">
    <w:name w:val="批注框文本 Char"/>
    <w:basedOn w:val="a0"/>
    <w:link w:val="a9"/>
    <w:uiPriority w:val="99"/>
    <w:semiHidden/>
    <w:qFormat/>
    <w:rPr>
      <w:rFonts w:asciiTheme="minorHAnsi" w:eastAsiaTheme="minorEastAsia" w:hAnsiTheme="minorHAnsi" w:cstheme="minorBidi"/>
      <w:kern w:val="2"/>
      <w:sz w:val="18"/>
      <w:szCs w:val="18"/>
    </w:rPr>
  </w:style>
  <w:style w:type="character" w:customStyle="1" w:styleId="Char6">
    <w:name w:val="页脚 Char"/>
    <w:basedOn w:val="a0"/>
    <w:link w:val="aa"/>
    <w:uiPriority w:val="99"/>
    <w:qFormat/>
    <w:rPr>
      <w:sz w:val="18"/>
      <w:szCs w:val="18"/>
    </w:rPr>
  </w:style>
  <w:style w:type="character" w:customStyle="1" w:styleId="Char7">
    <w:name w:val="页眉 Char"/>
    <w:basedOn w:val="a0"/>
    <w:link w:val="ab"/>
    <w:uiPriority w:val="99"/>
    <w:qFormat/>
    <w:rPr>
      <w:sz w:val="18"/>
      <w:szCs w:val="18"/>
    </w:rPr>
  </w:style>
  <w:style w:type="character" w:customStyle="1" w:styleId="Char8">
    <w:name w:val="副标题 Char"/>
    <w:basedOn w:val="a0"/>
    <w:link w:val="ac"/>
    <w:uiPriority w:val="11"/>
    <w:qFormat/>
    <w:rPr>
      <w:rFonts w:asciiTheme="majorHAnsi" w:eastAsia="宋体" w:hAnsiTheme="majorHAnsi" w:cstheme="majorBidi"/>
      <w:b/>
      <w:bCs/>
      <w:kern w:val="28"/>
      <w:sz w:val="32"/>
      <w:szCs w:val="32"/>
    </w:rPr>
  </w:style>
  <w:style w:type="character" w:customStyle="1" w:styleId="HTMLChar">
    <w:name w:val="HTML 预设格式 Char"/>
    <w:basedOn w:val="a0"/>
    <w:link w:val="HTML"/>
    <w:qFormat/>
    <w:rPr>
      <w:rFonts w:ascii="宋体" w:hAnsi="宋体"/>
      <w:sz w:val="24"/>
      <w:szCs w:val="24"/>
    </w:rPr>
  </w:style>
  <w:style w:type="character" w:customStyle="1" w:styleId="Char9">
    <w:name w:val="正文首行缩进 Char"/>
    <w:basedOn w:val="Char0"/>
    <w:link w:val="ae"/>
    <w:uiPriority w:val="99"/>
    <w:semiHidden/>
    <w:qFormat/>
    <w:rPr>
      <w:rFonts w:ascii="楷体_GB2312" w:eastAsia="楷体_GB2312" w:hAnsi="Times New Roman" w:cs="Times New Roman"/>
      <w:kern w:val="0"/>
      <w:sz w:val="28"/>
      <w:szCs w:val="20"/>
    </w:rPr>
  </w:style>
  <w:style w:type="character" w:customStyle="1" w:styleId="2Char0">
    <w:name w:val="正文首行缩进 2 Char"/>
    <w:basedOn w:val="Char2"/>
    <w:link w:val="21"/>
    <w:uiPriority w:val="99"/>
    <w:semiHidden/>
    <w:qFormat/>
    <w:rPr>
      <w:rFonts w:asciiTheme="minorHAnsi" w:eastAsiaTheme="minorEastAsia" w:hAnsiTheme="minorHAnsi" w:cstheme="minorBidi"/>
      <w:kern w:val="2"/>
      <w:sz w:val="21"/>
      <w:szCs w:val="22"/>
    </w:rPr>
  </w:style>
  <w:style w:type="paragraph" w:customStyle="1" w:styleId="Default">
    <w:name w:val="Default"/>
    <w:link w:val="DefaultCharChar"/>
    <w:uiPriority w:val="99"/>
    <w:qFormat/>
    <w:pPr>
      <w:widowControl w:val="0"/>
      <w:autoSpaceDE w:val="0"/>
      <w:autoSpaceDN w:val="0"/>
      <w:adjustRightInd w:val="0"/>
    </w:pPr>
    <w:rPr>
      <w:rFonts w:ascii="宋体" w:hAnsiTheme="minorHAnsi" w:cs="宋体"/>
      <w:color w:val="000000"/>
      <w:sz w:val="24"/>
      <w:szCs w:val="24"/>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a">
    <w:name w:val="批注文字 Char"/>
    <w:basedOn w:val="a0"/>
    <w:uiPriority w:val="99"/>
    <w:semiHidden/>
    <w:qFormat/>
  </w:style>
  <w:style w:type="character" w:customStyle="1" w:styleId="Char10">
    <w:name w:val="纯文本 Char1"/>
    <w:basedOn w:val="a0"/>
    <w:uiPriority w:val="99"/>
    <w:semiHidden/>
    <w:qFormat/>
    <w:rPr>
      <w:rFonts w:ascii="宋体" w:eastAsia="宋体" w:hAnsi="Courier New" w:cs="Courier New"/>
      <w:szCs w:val="21"/>
    </w:rPr>
  </w:style>
  <w:style w:type="paragraph" w:customStyle="1" w:styleId="5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2">
    <w:name w:val="List Paragraph"/>
    <w:basedOn w:val="a"/>
    <w:uiPriority w:val="99"/>
    <w:qFormat/>
    <w:pPr>
      <w:ind w:firstLineChars="200" w:firstLine="420"/>
    </w:pPr>
  </w:style>
  <w:style w:type="paragraph" w:customStyle="1" w:styleId="2TimesNewRoman5020">
    <w:name w:val="样式 标题 2 + Times New Roman 四号 非加粗 段前: 5 磅 段后: 0 磅 行距: 固定值 20..."/>
    <w:basedOn w:val="2"/>
    <w:next w:val="a"/>
    <w:qFormat/>
    <w:pPr>
      <w:tabs>
        <w:tab w:val="clear" w:pos="840"/>
      </w:tabs>
      <w:spacing w:before="100" w:after="0" w:line="360" w:lineRule="auto"/>
    </w:pPr>
    <w:rPr>
      <w:rFonts w:ascii="Times New Roman" w:hAnsi="Times New Roman" w:cs="宋体"/>
      <w:b w:val="0"/>
      <w:kern w:val="0"/>
      <w:sz w:val="28"/>
      <w:lang w:eastAsia="en-US"/>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font8">
    <w:name w:val="font8"/>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0">
    <w:name w:val="xl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3">
    <w:name w:val="xl7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5">
    <w:name w:val="xl7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7">
    <w:name w:val="xl77"/>
    <w:basedOn w:val="a"/>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8">
    <w:name w:val="xl78"/>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1">
    <w:name w:val="xl81"/>
    <w:basedOn w:val="a"/>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2">
    <w:name w:val="xl8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3">
    <w:name w:val="xl8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4">
    <w:name w:val="xl84"/>
    <w:basedOn w:val="a"/>
    <w:qFormat/>
    <w:pPr>
      <w:widowControl/>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86">
    <w:name w:val="xl86"/>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FF0000"/>
      <w:kern w:val="0"/>
      <w:sz w:val="20"/>
      <w:szCs w:val="20"/>
    </w:rPr>
  </w:style>
  <w:style w:type="paragraph" w:customStyle="1" w:styleId="xl88">
    <w:name w:val="xl88"/>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89">
    <w:name w:val="xl89"/>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90">
    <w:name w:val="xl9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93">
    <w:name w:val="xl9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6">
    <w:name w:val="xl9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7">
    <w:name w:val="xl9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8">
    <w:name w:val="xl9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9">
    <w:name w:val="xl9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FF0000"/>
      <w:kern w:val="0"/>
      <w:sz w:val="20"/>
      <w:szCs w:val="20"/>
    </w:rPr>
  </w:style>
  <w:style w:type="paragraph" w:customStyle="1" w:styleId="xl102">
    <w:name w:val="xl102"/>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5">
    <w:name w:val="xl10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1">
    <w:name w:val="xl11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4">
    <w:name w:val="xl11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font11">
    <w:name w:val="font11"/>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2">
    <w:name w:val="font12"/>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color w:val="FF0000"/>
      <w:kern w:val="0"/>
      <w:sz w:val="20"/>
      <w:szCs w:val="20"/>
    </w:rPr>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121">
    <w:name w:val="xl121"/>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22">
    <w:name w:val="xl12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
    <w:name w:val="列出段落1"/>
    <w:basedOn w:val="a"/>
    <w:link w:val="ListParagraphCharChar"/>
    <w:uiPriority w:val="1"/>
    <w:qFormat/>
    <w:pPr>
      <w:ind w:firstLineChars="200" w:firstLine="420"/>
    </w:pPr>
    <w:rPr>
      <w:rFonts w:ascii="Calibri" w:eastAsia="宋体" w:hAnsi="Calibri" w:cs="Times New Roman"/>
    </w:rPr>
  </w:style>
  <w:style w:type="character" w:customStyle="1" w:styleId="ListParagraphCharChar">
    <w:name w:val="List Paragraph Char Char"/>
    <w:link w:val="11"/>
    <w:qFormat/>
    <w:rPr>
      <w:rFonts w:ascii="Calibri" w:hAnsi="Calibri"/>
      <w:kern w:val="2"/>
      <w:sz w:val="21"/>
      <w:szCs w:val="22"/>
    </w:rPr>
  </w:style>
  <w:style w:type="character" w:customStyle="1" w:styleId="12">
    <w:name w:val="纯文本 字符1"/>
    <w:qFormat/>
    <w:rPr>
      <w:rFonts w:ascii="宋体" w:hAnsi="Courier New"/>
      <w:kern w:val="2"/>
      <w:sz w:val="21"/>
    </w:rPr>
  </w:style>
  <w:style w:type="character" w:customStyle="1" w:styleId="font61">
    <w:name w:val="font61"/>
    <w:basedOn w:val="a0"/>
    <w:qFormat/>
    <w:rPr>
      <w:rFonts w:ascii="宋体" w:eastAsia="宋体" w:hAnsi="宋体" w:cs="宋体" w:hint="eastAsia"/>
      <w:color w:val="000000"/>
      <w:sz w:val="18"/>
      <w:szCs w:val="18"/>
      <w:u w:val="none"/>
    </w:rPr>
  </w:style>
  <w:style w:type="paragraph" w:customStyle="1" w:styleId="22">
    <w:name w:val="列出段落2"/>
    <w:basedOn w:val="a"/>
    <w:uiPriority w:val="99"/>
    <w:qFormat/>
    <w:pPr>
      <w:spacing w:line="360" w:lineRule="auto"/>
      <w:ind w:firstLineChars="200" w:firstLine="420"/>
    </w:pPr>
    <w:rPr>
      <w:rFonts w:ascii="宋体" w:eastAsia="仿宋" w:hAnsi="宋体" w:cs="Times New Roman"/>
      <w:sz w:val="32"/>
    </w:rPr>
  </w:style>
  <w:style w:type="paragraph" w:customStyle="1" w:styleId="af3">
    <w:name w:val="新要点"/>
    <w:basedOn w:val="a"/>
    <w:qFormat/>
    <w:pPr>
      <w:autoSpaceDE w:val="0"/>
      <w:autoSpaceDN w:val="0"/>
      <w:spacing w:line="360" w:lineRule="auto"/>
      <w:ind w:firstLineChars="200" w:firstLine="482"/>
      <w:jc w:val="left"/>
    </w:pPr>
    <w:rPr>
      <w:rFonts w:ascii="Calibri" w:eastAsia="宋体" w:hAnsi="Calibri" w:cs="黑体"/>
      <w:b/>
      <w:kern w:val="0"/>
      <w:sz w:val="24"/>
      <w:lang w:val="zh-CN" w:bidi="zh-CN"/>
    </w:rPr>
  </w:style>
  <w:style w:type="paragraph" w:customStyle="1" w:styleId="13">
    <w:name w:val="纯文本1"/>
    <w:basedOn w:val="a"/>
    <w:qFormat/>
    <w:rsid w:val="00AA3CCE"/>
    <w:rPr>
      <w:rFonts w:ascii="宋体" w:eastAsia="宋体" w:hAnsi="Courier New" w:cs="Times New Roman"/>
    </w:rPr>
  </w:style>
  <w:style w:type="character" w:customStyle="1" w:styleId="DefaultCharChar">
    <w:name w:val="Default Char Char"/>
    <w:link w:val="Default"/>
    <w:uiPriority w:val="99"/>
    <w:qFormat/>
    <w:rsid w:val="002541A6"/>
    <w:rPr>
      <w:rFonts w:ascii="宋体" w:hAnsiTheme="minorHAnsi" w:cs="宋体"/>
      <w:color w:val="000000"/>
      <w:sz w:val="24"/>
      <w:szCs w:val="24"/>
    </w:rPr>
  </w:style>
  <w:style w:type="paragraph" w:styleId="af4">
    <w:name w:val="envelope return"/>
    <w:basedOn w:val="a"/>
    <w:qFormat/>
    <w:rsid w:val="002541A6"/>
    <w:pPr>
      <w:snapToGrid w:val="0"/>
    </w:pPr>
    <w:rPr>
      <w:rFonts w:ascii="Arial" w:eastAsia="宋体" w:hAnsi="Arial" w:cs="黑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qFormat="1"/>
    <w:lsdException w:name="heading 4" w:semiHidden="0" w:uiPriority="9" w:qFormat="1"/>
    <w:lsdException w:name="heading 5" w:semiHidden="0" w:uiPriority="1"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annotation text" w:semiHidden="0" w:uiPriority="0" w:unhideWhenUsed="0" w:qFormat="1"/>
    <w:lsdException w:name="header" w:semiHidden="0" w:qFormat="1"/>
    <w:lsdException w:name="footer" w:semiHidden="0" w:qFormat="1"/>
    <w:lsdException w:name="caption" w:uiPriority="35" w:qFormat="1"/>
    <w:lsdException w:name="envelope return" w:uiPriority="0" w:qFormat="1"/>
    <w:lsdException w:name="annotation reference" w:semiHidden="0" w:uiPriority="0" w:qFormat="1"/>
    <w:lsdException w:name="Title" w:semiHidden="0" w:uiPriority="10" w:unhideWhenUsed="0" w:qFormat="1"/>
    <w:lsdException w:name="Default Paragraph Font" w:uiPriority="1" w:qFormat="1"/>
    <w:lsdException w:name="Body Text" w:semiHidden="0" w:unhideWhenUsed="0" w:qFormat="1"/>
    <w:lsdException w:name="Body Text Indent" w:qFormat="1"/>
    <w:lsdException w:name="Subtitle" w:semiHidden="0" w:uiPriority="11" w:unhideWhenUsed="0" w:qFormat="1"/>
    <w:lsdException w:name="Date" w:qFormat="1"/>
    <w:lsdException w:name="Body Text First Indent" w:qFormat="1"/>
    <w:lsdException w:name="Body Text First Indent 2"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HTML Preformatted" w:semiHidden="0" w:uiPriority="0" w:unhideWhenUsed="0" w:qFormat="1"/>
    <w:lsdException w:name="Normal Table" w:qFormat="1"/>
    <w:lsdException w:name="Balloon Text" w:qFormat="1"/>
    <w:lsdException w:name="Table Grid" w:uiPriority="39"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uiPriority w:val="1"/>
    <w:qFormat/>
    <w:pPr>
      <w:ind w:left="420"/>
      <w:outlineLvl w:val="4"/>
    </w:pPr>
    <w:rPr>
      <w:rFonts w:ascii="宋体" w:eastAsia="宋体" w:hAnsi="宋体" w:cs="宋体"/>
      <w:sz w:val="36"/>
      <w:szCs w:val="36"/>
    </w:rPr>
  </w:style>
  <w:style w:type="paragraph" w:styleId="8">
    <w:name w:val="heading 8"/>
    <w:basedOn w:val="a"/>
    <w:next w:val="a"/>
    <w:link w:val="8Char"/>
    <w:uiPriority w:val="9"/>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unhideWhenUsed/>
    <w:qFormat/>
    <w:pPr>
      <w:ind w:firstLineChars="200" w:firstLine="420"/>
    </w:pPr>
  </w:style>
  <w:style w:type="paragraph" w:styleId="a4">
    <w:name w:val="annotation text"/>
    <w:basedOn w:val="a"/>
    <w:link w:val="Char1"/>
    <w:qFormat/>
    <w:pPr>
      <w:jc w:val="left"/>
    </w:pPr>
    <w:rPr>
      <w:szCs w:val="24"/>
    </w:rPr>
  </w:style>
  <w:style w:type="paragraph" w:styleId="30">
    <w:name w:val="Body Text 3"/>
    <w:basedOn w:val="a"/>
    <w:link w:val="3Char0"/>
    <w:uiPriority w:val="99"/>
    <w:semiHidden/>
    <w:unhideWhenUsed/>
    <w:qFormat/>
    <w:pPr>
      <w:spacing w:after="120"/>
    </w:pPr>
    <w:rPr>
      <w:sz w:val="16"/>
      <w:szCs w:val="16"/>
    </w:rPr>
  </w:style>
  <w:style w:type="paragraph" w:styleId="a5">
    <w:name w:val="Body Text"/>
    <w:basedOn w:val="a"/>
    <w:link w:val="Char0"/>
    <w:uiPriority w:val="99"/>
    <w:qFormat/>
    <w:pPr>
      <w:adjustRightInd w:val="0"/>
      <w:jc w:val="left"/>
      <w:textAlignment w:val="baseline"/>
    </w:pPr>
    <w:rPr>
      <w:rFonts w:ascii="楷体_GB2312" w:eastAsia="楷体_GB2312" w:hAnsi="Times New Roman" w:cs="Times New Roman"/>
      <w:kern w:val="0"/>
      <w:sz w:val="28"/>
      <w:szCs w:val="20"/>
    </w:rPr>
  </w:style>
  <w:style w:type="paragraph" w:styleId="a6">
    <w:name w:val="Body Text Indent"/>
    <w:basedOn w:val="a"/>
    <w:link w:val="Char2"/>
    <w:uiPriority w:val="99"/>
    <w:semiHidden/>
    <w:unhideWhenUsed/>
    <w:qFormat/>
    <w:pPr>
      <w:spacing w:after="120"/>
      <w:ind w:leftChars="200" w:left="420"/>
    </w:pPr>
  </w:style>
  <w:style w:type="paragraph" w:styleId="31">
    <w:name w:val="toc 3"/>
    <w:basedOn w:val="a"/>
    <w:next w:val="a"/>
    <w:uiPriority w:val="39"/>
    <w:unhideWhenUsed/>
    <w:qFormat/>
    <w:pPr>
      <w:widowControl/>
      <w:spacing w:after="100" w:line="276" w:lineRule="auto"/>
      <w:ind w:left="440"/>
      <w:jc w:val="left"/>
    </w:pPr>
    <w:rPr>
      <w:kern w:val="0"/>
      <w:sz w:val="22"/>
    </w:rPr>
  </w:style>
  <w:style w:type="paragraph" w:styleId="a7">
    <w:name w:val="Plain Text"/>
    <w:basedOn w:val="a"/>
    <w:link w:val="Char3"/>
    <w:qFormat/>
    <w:rPr>
      <w:rFonts w:ascii="宋体" w:hAnsi="Courier New"/>
    </w:rPr>
  </w:style>
  <w:style w:type="paragraph" w:styleId="a8">
    <w:name w:val="Date"/>
    <w:basedOn w:val="a"/>
    <w:next w:val="a"/>
    <w:link w:val="Char4"/>
    <w:uiPriority w:val="99"/>
    <w:semiHidden/>
    <w:unhideWhenUsed/>
    <w:qFormat/>
    <w:pPr>
      <w:ind w:leftChars="2500" w:left="100"/>
    </w:pPr>
  </w:style>
  <w:style w:type="paragraph" w:styleId="a9">
    <w:name w:val="Balloon Text"/>
    <w:basedOn w:val="a"/>
    <w:link w:val="Char5"/>
    <w:uiPriority w:val="99"/>
    <w:semiHidden/>
    <w:unhideWhenUsed/>
    <w:qFormat/>
    <w:rPr>
      <w:sz w:val="18"/>
      <w:szCs w:val="18"/>
    </w:rPr>
  </w:style>
  <w:style w:type="paragraph" w:styleId="aa">
    <w:name w:val="footer"/>
    <w:basedOn w:val="a"/>
    <w:link w:val="Char6"/>
    <w:uiPriority w:val="99"/>
    <w:unhideWhenUsed/>
    <w:qFormat/>
    <w:pPr>
      <w:tabs>
        <w:tab w:val="center" w:pos="4153"/>
        <w:tab w:val="right" w:pos="8306"/>
      </w:tabs>
      <w:snapToGrid w:val="0"/>
      <w:jc w:val="left"/>
    </w:pPr>
    <w:rPr>
      <w:sz w:val="18"/>
      <w:szCs w:val="18"/>
    </w:rPr>
  </w:style>
  <w:style w:type="paragraph" w:styleId="ab">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pPr>
    <w:rPr>
      <w:kern w:val="0"/>
      <w:sz w:val="22"/>
    </w:rPr>
  </w:style>
  <w:style w:type="paragraph" w:styleId="ac">
    <w:name w:val="Subtitle"/>
    <w:basedOn w:val="a"/>
    <w:next w:val="a"/>
    <w:link w:val="Char8"/>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0">
    <w:name w:val="toc 2"/>
    <w:basedOn w:val="a"/>
    <w:next w:val="a"/>
    <w:uiPriority w:val="39"/>
    <w:unhideWhenUsed/>
    <w:qFormat/>
    <w:pPr>
      <w:widowControl/>
      <w:spacing w:after="100" w:line="276" w:lineRule="auto"/>
      <w:ind w:left="220"/>
      <w:jc w:val="left"/>
    </w:pPr>
    <w:rPr>
      <w:kern w:val="0"/>
      <w:sz w:val="22"/>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d">
    <w:name w:val="Normal (Web)"/>
    <w:basedOn w:val="a"/>
    <w:uiPriority w:val="99"/>
    <w:qFormat/>
    <w:pPr>
      <w:widowControl/>
      <w:spacing w:before="100" w:beforeAutospacing="1" w:after="100" w:afterAutospacing="1"/>
      <w:jc w:val="left"/>
    </w:pPr>
    <w:rPr>
      <w:rFonts w:ascii="宋体" w:eastAsia="宋体" w:hAnsi="宋体" w:cs="Times New Roman"/>
      <w:kern w:val="0"/>
      <w:sz w:val="24"/>
      <w:szCs w:val="24"/>
    </w:rPr>
  </w:style>
  <w:style w:type="paragraph" w:styleId="ae">
    <w:name w:val="Body Text First Indent"/>
    <w:basedOn w:val="a5"/>
    <w:link w:val="Char9"/>
    <w:uiPriority w:val="99"/>
    <w:semiHidden/>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21">
    <w:name w:val="Body Text First Indent 2"/>
    <w:basedOn w:val="a6"/>
    <w:link w:val="2Char0"/>
    <w:uiPriority w:val="99"/>
    <w:semiHidden/>
    <w:unhideWhenUsed/>
    <w:qFormat/>
    <w:pPr>
      <w:ind w:firstLineChars="200" w:firstLine="420"/>
    </w:pPr>
  </w:style>
  <w:style w:type="table" w:styleId="af">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qFormat/>
    <w:rPr>
      <w:color w:val="0000FF" w:themeColor="hyperlink"/>
      <w:u w:val="single"/>
    </w:rPr>
  </w:style>
  <w:style w:type="character" w:styleId="af1">
    <w:name w:val="annotation reference"/>
    <w:basedOn w:val="a0"/>
    <w:unhideWhenUsed/>
    <w:qFormat/>
    <w:rPr>
      <w:sz w:val="21"/>
      <w:szCs w:val="21"/>
    </w:rPr>
  </w:style>
  <w:style w:type="character" w:customStyle="1" w:styleId="1Char">
    <w:name w:val="标题 1 Char"/>
    <w:basedOn w:val="a0"/>
    <w:link w:val="1"/>
    <w:uiPriority w:val="9"/>
    <w:qFormat/>
    <w:rPr>
      <w:b/>
      <w:bCs/>
      <w:kern w:val="44"/>
      <w:sz w:val="44"/>
      <w:szCs w:val="44"/>
    </w:rPr>
  </w:style>
  <w:style w:type="character" w:customStyle="1" w:styleId="Char">
    <w:name w:val="正文缩进 Char"/>
    <w:link w:val="a3"/>
    <w:qFormat/>
  </w:style>
  <w:style w:type="character" w:customStyle="1" w:styleId="2Char">
    <w:name w:val="标题 2 Char"/>
    <w:basedOn w:val="a0"/>
    <w:link w:val="2"/>
    <w:qFormat/>
    <w:rPr>
      <w:rFonts w:ascii="Arial" w:eastAsia="黑体" w:hAnsi="Arial" w:cs="Times New Roman"/>
      <w:b/>
      <w:sz w:val="32"/>
      <w:szCs w:val="20"/>
    </w:rPr>
  </w:style>
  <w:style w:type="character" w:customStyle="1" w:styleId="3Char">
    <w:name w:val="标题 3 Char"/>
    <w:basedOn w:val="a0"/>
    <w:link w:val="3"/>
    <w:uiPriority w:val="9"/>
    <w:qFormat/>
    <w:rPr>
      <w:b/>
      <w:bCs/>
      <w:sz w:val="32"/>
      <w:szCs w:val="32"/>
    </w:rPr>
  </w:style>
  <w:style w:type="character" w:customStyle="1" w:styleId="4Char">
    <w:name w:val="标题 4 Char"/>
    <w:basedOn w:val="a0"/>
    <w:link w:val="4"/>
    <w:uiPriority w:val="9"/>
    <w:qFormat/>
    <w:rPr>
      <w:rFonts w:asciiTheme="majorHAnsi" w:eastAsiaTheme="majorEastAsia" w:hAnsiTheme="majorHAnsi" w:cstheme="majorBidi"/>
      <w:b/>
      <w:bCs/>
      <w:sz w:val="28"/>
      <w:szCs w:val="28"/>
    </w:rPr>
  </w:style>
  <w:style w:type="character" w:customStyle="1" w:styleId="8Char">
    <w:name w:val="标题 8 Char"/>
    <w:basedOn w:val="a0"/>
    <w:link w:val="8"/>
    <w:qFormat/>
    <w:rPr>
      <w:rFonts w:asciiTheme="majorHAnsi" w:eastAsiaTheme="majorEastAsia" w:hAnsiTheme="majorHAnsi" w:cstheme="majorBidi"/>
      <w:kern w:val="2"/>
      <w:sz w:val="24"/>
      <w:szCs w:val="24"/>
    </w:rPr>
  </w:style>
  <w:style w:type="character" w:customStyle="1" w:styleId="Char1">
    <w:name w:val="批注文字 Char1"/>
    <w:link w:val="a4"/>
    <w:qFormat/>
    <w:rPr>
      <w:szCs w:val="24"/>
    </w:rPr>
  </w:style>
  <w:style w:type="character" w:customStyle="1" w:styleId="3Char0">
    <w:name w:val="正文文本 3 Char"/>
    <w:basedOn w:val="a0"/>
    <w:link w:val="30"/>
    <w:uiPriority w:val="99"/>
    <w:semiHidden/>
    <w:qFormat/>
    <w:rPr>
      <w:sz w:val="16"/>
      <w:szCs w:val="16"/>
    </w:rPr>
  </w:style>
  <w:style w:type="character" w:customStyle="1" w:styleId="Char0">
    <w:name w:val="正文文本 Char"/>
    <w:basedOn w:val="a0"/>
    <w:link w:val="a5"/>
    <w:uiPriority w:val="99"/>
    <w:qFormat/>
    <w:rPr>
      <w:rFonts w:ascii="楷体_GB2312" w:eastAsia="楷体_GB2312" w:hAnsi="Times New Roman" w:cs="Times New Roman"/>
      <w:kern w:val="0"/>
      <w:sz w:val="28"/>
      <w:szCs w:val="20"/>
    </w:rPr>
  </w:style>
  <w:style w:type="character" w:customStyle="1" w:styleId="Char2">
    <w:name w:val="正文文本缩进 Char"/>
    <w:basedOn w:val="a0"/>
    <w:link w:val="a6"/>
    <w:uiPriority w:val="99"/>
    <w:semiHidden/>
    <w:qFormat/>
  </w:style>
  <w:style w:type="character" w:customStyle="1" w:styleId="Char3">
    <w:name w:val="纯文本 Char"/>
    <w:link w:val="a7"/>
    <w:qFormat/>
    <w:rPr>
      <w:rFonts w:ascii="宋体" w:hAnsi="Courier New"/>
    </w:rPr>
  </w:style>
  <w:style w:type="character" w:customStyle="1" w:styleId="Char4">
    <w:name w:val="日期 Char"/>
    <w:basedOn w:val="a0"/>
    <w:link w:val="a8"/>
    <w:uiPriority w:val="99"/>
    <w:semiHidden/>
    <w:qFormat/>
    <w:rPr>
      <w:kern w:val="2"/>
      <w:sz w:val="21"/>
      <w:szCs w:val="22"/>
    </w:rPr>
  </w:style>
  <w:style w:type="character" w:customStyle="1" w:styleId="Char5">
    <w:name w:val="批注框文本 Char"/>
    <w:basedOn w:val="a0"/>
    <w:link w:val="a9"/>
    <w:uiPriority w:val="99"/>
    <w:semiHidden/>
    <w:qFormat/>
    <w:rPr>
      <w:rFonts w:asciiTheme="minorHAnsi" w:eastAsiaTheme="minorEastAsia" w:hAnsiTheme="minorHAnsi" w:cstheme="minorBidi"/>
      <w:kern w:val="2"/>
      <w:sz w:val="18"/>
      <w:szCs w:val="18"/>
    </w:rPr>
  </w:style>
  <w:style w:type="character" w:customStyle="1" w:styleId="Char6">
    <w:name w:val="页脚 Char"/>
    <w:basedOn w:val="a0"/>
    <w:link w:val="aa"/>
    <w:uiPriority w:val="99"/>
    <w:qFormat/>
    <w:rPr>
      <w:sz w:val="18"/>
      <w:szCs w:val="18"/>
    </w:rPr>
  </w:style>
  <w:style w:type="character" w:customStyle="1" w:styleId="Char7">
    <w:name w:val="页眉 Char"/>
    <w:basedOn w:val="a0"/>
    <w:link w:val="ab"/>
    <w:uiPriority w:val="99"/>
    <w:qFormat/>
    <w:rPr>
      <w:sz w:val="18"/>
      <w:szCs w:val="18"/>
    </w:rPr>
  </w:style>
  <w:style w:type="character" w:customStyle="1" w:styleId="Char8">
    <w:name w:val="副标题 Char"/>
    <w:basedOn w:val="a0"/>
    <w:link w:val="ac"/>
    <w:uiPriority w:val="11"/>
    <w:qFormat/>
    <w:rPr>
      <w:rFonts w:asciiTheme="majorHAnsi" w:eastAsia="宋体" w:hAnsiTheme="majorHAnsi" w:cstheme="majorBidi"/>
      <w:b/>
      <w:bCs/>
      <w:kern w:val="28"/>
      <w:sz w:val="32"/>
      <w:szCs w:val="32"/>
    </w:rPr>
  </w:style>
  <w:style w:type="character" w:customStyle="1" w:styleId="HTMLChar">
    <w:name w:val="HTML 预设格式 Char"/>
    <w:basedOn w:val="a0"/>
    <w:link w:val="HTML"/>
    <w:qFormat/>
    <w:rPr>
      <w:rFonts w:ascii="宋体" w:hAnsi="宋体"/>
      <w:sz w:val="24"/>
      <w:szCs w:val="24"/>
    </w:rPr>
  </w:style>
  <w:style w:type="character" w:customStyle="1" w:styleId="Char9">
    <w:name w:val="正文首行缩进 Char"/>
    <w:basedOn w:val="Char0"/>
    <w:link w:val="ae"/>
    <w:uiPriority w:val="99"/>
    <w:semiHidden/>
    <w:qFormat/>
    <w:rPr>
      <w:rFonts w:ascii="楷体_GB2312" w:eastAsia="楷体_GB2312" w:hAnsi="Times New Roman" w:cs="Times New Roman"/>
      <w:kern w:val="0"/>
      <w:sz w:val="28"/>
      <w:szCs w:val="20"/>
    </w:rPr>
  </w:style>
  <w:style w:type="character" w:customStyle="1" w:styleId="2Char0">
    <w:name w:val="正文首行缩进 2 Char"/>
    <w:basedOn w:val="Char2"/>
    <w:link w:val="21"/>
    <w:uiPriority w:val="99"/>
    <w:semiHidden/>
    <w:qFormat/>
    <w:rPr>
      <w:rFonts w:asciiTheme="minorHAnsi" w:eastAsiaTheme="minorEastAsia" w:hAnsiTheme="minorHAnsi" w:cstheme="minorBidi"/>
      <w:kern w:val="2"/>
      <w:sz w:val="21"/>
      <w:szCs w:val="22"/>
    </w:rPr>
  </w:style>
  <w:style w:type="paragraph" w:customStyle="1" w:styleId="Default">
    <w:name w:val="Default"/>
    <w:link w:val="DefaultCharChar"/>
    <w:uiPriority w:val="99"/>
    <w:qFormat/>
    <w:pPr>
      <w:widowControl w:val="0"/>
      <w:autoSpaceDE w:val="0"/>
      <w:autoSpaceDN w:val="0"/>
      <w:adjustRightInd w:val="0"/>
    </w:pPr>
    <w:rPr>
      <w:rFonts w:ascii="宋体" w:hAnsiTheme="minorHAnsi" w:cs="宋体"/>
      <w:color w:val="000000"/>
      <w:sz w:val="24"/>
      <w:szCs w:val="24"/>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a">
    <w:name w:val="批注文字 Char"/>
    <w:basedOn w:val="a0"/>
    <w:uiPriority w:val="99"/>
    <w:semiHidden/>
    <w:qFormat/>
  </w:style>
  <w:style w:type="character" w:customStyle="1" w:styleId="Char10">
    <w:name w:val="纯文本 Char1"/>
    <w:basedOn w:val="a0"/>
    <w:uiPriority w:val="99"/>
    <w:semiHidden/>
    <w:qFormat/>
    <w:rPr>
      <w:rFonts w:ascii="宋体" w:eastAsia="宋体" w:hAnsi="Courier New" w:cs="Courier New"/>
      <w:szCs w:val="21"/>
    </w:rPr>
  </w:style>
  <w:style w:type="paragraph" w:customStyle="1" w:styleId="5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2">
    <w:name w:val="List Paragraph"/>
    <w:basedOn w:val="a"/>
    <w:uiPriority w:val="99"/>
    <w:qFormat/>
    <w:pPr>
      <w:ind w:firstLineChars="200" w:firstLine="420"/>
    </w:pPr>
  </w:style>
  <w:style w:type="paragraph" w:customStyle="1" w:styleId="2TimesNewRoman5020">
    <w:name w:val="样式 标题 2 + Times New Roman 四号 非加粗 段前: 5 磅 段后: 0 磅 行距: 固定值 20..."/>
    <w:basedOn w:val="2"/>
    <w:next w:val="a"/>
    <w:qFormat/>
    <w:pPr>
      <w:tabs>
        <w:tab w:val="clear" w:pos="840"/>
      </w:tabs>
      <w:spacing w:before="100" w:after="0" w:line="360" w:lineRule="auto"/>
    </w:pPr>
    <w:rPr>
      <w:rFonts w:ascii="Times New Roman" w:hAnsi="Times New Roman" w:cs="宋体"/>
      <w:b w:val="0"/>
      <w:kern w:val="0"/>
      <w:sz w:val="28"/>
      <w:lang w:eastAsia="en-US"/>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font8">
    <w:name w:val="font8"/>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0">
    <w:name w:val="xl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3">
    <w:name w:val="xl7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5">
    <w:name w:val="xl7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7">
    <w:name w:val="xl77"/>
    <w:basedOn w:val="a"/>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8">
    <w:name w:val="xl78"/>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1">
    <w:name w:val="xl81"/>
    <w:basedOn w:val="a"/>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2">
    <w:name w:val="xl8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3">
    <w:name w:val="xl8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4">
    <w:name w:val="xl84"/>
    <w:basedOn w:val="a"/>
    <w:qFormat/>
    <w:pPr>
      <w:widowControl/>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86">
    <w:name w:val="xl86"/>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FF0000"/>
      <w:kern w:val="0"/>
      <w:sz w:val="20"/>
      <w:szCs w:val="20"/>
    </w:rPr>
  </w:style>
  <w:style w:type="paragraph" w:customStyle="1" w:styleId="xl88">
    <w:name w:val="xl88"/>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89">
    <w:name w:val="xl89"/>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90">
    <w:name w:val="xl9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93">
    <w:name w:val="xl9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6">
    <w:name w:val="xl9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7">
    <w:name w:val="xl9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8">
    <w:name w:val="xl9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9">
    <w:name w:val="xl9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FF0000"/>
      <w:kern w:val="0"/>
      <w:sz w:val="20"/>
      <w:szCs w:val="20"/>
    </w:rPr>
  </w:style>
  <w:style w:type="paragraph" w:customStyle="1" w:styleId="xl102">
    <w:name w:val="xl102"/>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5">
    <w:name w:val="xl10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1">
    <w:name w:val="xl11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4">
    <w:name w:val="xl11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font11">
    <w:name w:val="font11"/>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2">
    <w:name w:val="font12"/>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color w:val="FF0000"/>
      <w:kern w:val="0"/>
      <w:sz w:val="20"/>
      <w:szCs w:val="20"/>
    </w:rPr>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121">
    <w:name w:val="xl121"/>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22">
    <w:name w:val="xl12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
    <w:name w:val="列出段落1"/>
    <w:basedOn w:val="a"/>
    <w:link w:val="ListParagraphCharChar"/>
    <w:uiPriority w:val="1"/>
    <w:qFormat/>
    <w:pPr>
      <w:ind w:firstLineChars="200" w:firstLine="420"/>
    </w:pPr>
    <w:rPr>
      <w:rFonts w:ascii="Calibri" w:eastAsia="宋体" w:hAnsi="Calibri" w:cs="Times New Roman"/>
    </w:rPr>
  </w:style>
  <w:style w:type="character" w:customStyle="1" w:styleId="ListParagraphCharChar">
    <w:name w:val="List Paragraph Char Char"/>
    <w:link w:val="11"/>
    <w:qFormat/>
    <w:rPr>
      <w:rFonts w:ascii="Calibri" w:hAnsi="Calibri"/>
      <w:kern w:val="2"/>
      <w:sz w:val="21"/>
      <w:szCs w:val="22"/>
    </w:rPr>
  </w:style>
  <w:style w:type="character" w:customStyle="1" w:styleId="12">
    <w:name w:val="纯文本 字符1"/>
    <w:qFormat/>
    <w:rPr>
      <w:rFonts w:ascii="宋体" w:hAnsi="Courier New"/>
      <w:kern w:val="2"/>
      <w:sz w:val="21"/>
    </w:rPr>
  </w:style>
  <w:style w:type="character" w:customStyle="1" w:styleId="font61">
    <w:name w:val="font61"/>
    <w:basedOn w:val="a0"/>
    <w:qFormat/>
    <w:rPr>
      <w:rFonts w:ascii="宋体" w:eastAsia="宋体" w:hAnsi="宋体" w:cs="宋体" w:hint="eastAsia"/>
      <w:color w:val="000000"/>
      <w:sz w:val="18"/>
      <w:szCs w:val="18"/>
      <w:u w:val="none"/>
    </w:rPr>
  </w:style>
  <w:style w:type="paragraph" w:customStyle="1" w:styleId="22">
    <w:name w:val="列出段落2"/>
    <w:basedOn w:val="a"/>
    <w:uiPriority w:val="99"/>
    <w:qFormat/>
    <w:pPr>
      <w:spacing w:line="360" w:lineRule="auto"/>
      <w:ind w:firstLineChars="200" w:firstLine="420"/>
    </w:pPr>
    <w:rPr>
      <w:rFonts w:ascii="宋体" w:eastAsia="仿宋" w:hAnsi="宋体" w:cs="Times New Roman"/>
      <w:sz w:val="32"/>
    </w:rPr>
  </w:style>
  <w:style w:type="paragraph" w:customStyle="1" w:styleId="af3">
    <w:name w:val="新要点"/>
    <w:basedOn w:val="a"/>
    <w:qFormat/>
    <w:pPr>
      <w:autoSpaceDE w:val="0"/>
      <w:autoSpaceDN w:val="0"/>
      <w:spacing w:line="360" w:lineRule="auto"/>
      <w:ind w:firstLineChars="200" w:firstLine="482"/>
      <w:jc w:val="left"/>
    </w:pPr>
    <w:rPr>
      <w:rFonts w:ascii="Calibri" w:eastAsia="宋体" w:hAnsi="Calibri" w:cs="黑体"/>
      <w:b/>
      <w:kern w:val="0"/>
      <w:sz w:val="24"/>
      <w:lang w:val="zh-CN" w:bidi="zh-CN"/>
    </w:rPr>
  </w:style>
  <w:style w:type="paragraph" w:customStyle="1" w:styleId="13">
    <w:name w:val="纯文本1"/>
    <w:basedOn w:val="a"/>
    <w:qFormat/>
    <w:rsid w:val="00AA3CCE"/>
    <w:rPr>
      <w:rFonts w:ascii="宋体" w:eastAsia="宋体" w:hAnsi="Courier New" w:cs="Times New Roman"/>
    </w:rPr>
  </w:style>
  <w:style w:type="character" w:customStyle="1" w:styleId="DefaultCharChar">
    <w:name w:val="Default Char Char"/>
    <w:link w:val="Default"/>
    <w:uiPriority w:val="99"/>
    <w:qFormat/>
    <w:rsid w:val="002541A6"/>
    <w:rPr>
      <w:rFonts w:ascii="宋体" w:hAnsiTheme="minorHAnsi" w:cs="宋体"/>
      <w:color w:val="000000"/>
      <w:sz w:val="24"/>
      <w:szCs w:val="24"/>
    </w:rPr>
  </w:style>
  <w:style w:type="paragraph" w:styleId="af4">
    <w:name w:val="envelope return"/>
    <w:basedOn w:val="a"/>
    <w:qFormat/>
    <w:rsid w:val="002541A6"/>
    <w:pPr>
      <w:snapToGrid w:val="0"/>
    </w:pPr>
    <w:rPr>
      <w:rFonts w:ascii="Arial" w:eastAsia="宋体" w:hAnsi="Arial" w:cs="黑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282371418@qq.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282371418@qq.co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82371418@qq.com"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701315EDB774114B29368D51E9A69F1"/>
        <w:category>
          <w:name w:val="常规"/>
          <w:gallery w:val="placeholder"/>
        </w:category>
        <w:types>
          <w:type w:val="bbPlcHdr"/>
        </w:types>
        <w:behaviors>
          <w:behavior w:val="content"/>
        </w:behaviors>
        <w:guid w:val="{DFD02177-A960-4A5D-A506-A187BBC3CD22}"/>
      </w:docPartPr>
      <w:docPartBody>
        <w:p w:rsidR="001B0D39" w:rsidRDefault="008D13AC">
          <w:pPr>
            <w:pStyle w:val="D701315EDB774114B29368D51E9A69F1"/>
          </w:pPr>
          <w:r>
            <w:rPr>
              <w:rFonts w:asciiTheme="majorHAnsi" w:eastAsiaTheme="majorEastAsia" w:hAnsiTheme="majorHAnsi" w:cstheme="majorBidi"/>
              <w:sz w:val="32"/>
              <w:szCs w:val="32"/>
              <w:lang w:val="zh-CN"/>
            </w:rPr>
            <w:t>[</w:t>
          </w:r>
          <w:r>
            <w:rPr>
              <w:rFonts w:asciiTheme="majorHAnsi" w:eastAsiaTheme="majorEastAsia" w:hAnsiTheme="majorHAnsi" w:cstheme="majorBidi"/>
              <w:sz w:val="32"/>
              <w:szCs w:val="32"/>
              <w:lang w:val="zh-CN"/>
            </w:rPr>
            <w:t>键入文档标题</w:t>
          </w:r>
          <w:r>
            <w:rPr>
              <w:rFonts w:asciiTheme="majorHAnsi" w:eastAsiaTheme="majorEastAsia" w:hAnsiTheme="majorHAnsi" w:cstheme="majorBidi"/>
              <w:sz w:val="32"/>
              <w:szCs w:val="32"/>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等线">
    <w:altName w:val="Arial Unicode MS"/>
    <w:charset w:val="86"/>
    <w:family w:val="auto"/>
    <w:pitch w:val="default"/>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51160"/>
    <w:rsid w:val="0005357A"/>
    <w:rsid w:val="00057BFE"/>
    <w:rsid w:val="00087DAB"/>
    <w:rsid w:val="00097567"/>
    <w:rsid w:val="000C09AD"/>
    <w:rsid w:val="001018D8"/>
    <w:rsid w:val="001211E8"/>
    <w:rsid w:val="00157843"/>
    <w:rsid w:val="00162EB3"/>
    <w:rsid w:val="00166977"/>
    <w:rsid w:val="00170EE0"/>
    <w:rsid w:val="001B0D39"/>
    <w:rsid w:val="001D10F4"/>
    <w:rsid w:val="001F3C8D"/>
    <w:rsid w:val="00243723"/>
    <w:rsid w:val="00244649"/>
    <w:rsid w:val="002C374B"/>
    <w:rsid w:val="002D61BF"/>
    <w:rsid w:val="002E7109"/>
    <w:rsid w:val="0030550E"/>
    <w:rsid w:val="0034094A"/>
    <w:rsid w:val="00344DA0"/>
    <w:rsid w:val="0036076B"/>
    <w:rsid w:val="00392543"/>
    <w:rsid w:val="003A5ABB"/>
    <w:rsid w:val="003B6BA1"/>
    <w:rsid w:val="003E2664"/>
    <w:rsid w:val="003F6D6B"/>
    <w:rsid w:val="00415980"/>
    <w:rsid w:val="00470CB8"/>
    <w:rsid w:val="0047526C"/>
    <w:rsid w:val="00483B15"/>
    <w:rsid w:val="0048500B"/>
    <w:rsid w:val="004A2532"/>
    <w:rsid w:val="004D491C"/>
    <w:rsid w:val="004E7347"/>
    <w:rsid w:val="004F5990"/>
    <w:rsid w:val="00507D95"/>
    <w:rsid w:val="00553C3D"/>
    <w:rsid w:val="005666A1"/>
    <w:rsid w:val="0058751D"/>
    <w:rsid w:val="005F2923"/>
    <w:rsid w:val="006043F1"/>
    <w:rsid w:val="0060785B"/>
    <w:rsid w:val="00645C4E"/>
    <w:rsid w:val="00671106"/>
    <w:rsid w:val="00671C11"/>
    <w:rsid w:val="006770F7"/>
    <w:rsid w:val="006D7A56"/>
    <w:rsid w:val="006E40E1"/>
    <w:rsid w:val="00730547"/>
    <w:rsid w:val="007533F9"/>
    <w:rsid w:val="007801CD"/>
    <w:rsid w:val="007971A7"/>
    <w:rsid w:val="007A2A37"/>
    <w:rsid w:val="007B13A3"/>
    <w:rsid w:val="007B64A2"/>
    <w:rsid w:val="007B740B"/>
    <w:rsid w:val="007D121E"/>
    <w:rsid w:val="00805BD0"/>
    <w:rsid w:val="00827571"/>
    <w:rsid w:val="00850CD4"/>
    <w:rsid w:val="008A7A94"/>
    <w:rsid w:val="008C3B61"/>
    <w:rsid w:val="008D0204"/>
    <w:rsid w:val="008D13AC"/>
    <w:rsid w:val="008E4224"/>
    <w:rsid w:val="009065EF"/>
    <w:rsid w:val="0090736A"/>
    <w:rsid w:val="00932116"/>
    <w:rsid w:val="009778B1"/>
    <w:rsid w:val="00997F70"/>
    <w:rsid w:val="009A2076"/>
    <w:rsid w:val="009D5520"/>
    <w:rsid w:val="009F4A97"/>
    <w:rsid w:val="00A024F6"/>
    <w:rsid w:val="00A175ED"/>
    <w:rsid w:val="00A71459"/>
    <w:rsid w:val="00AB2FA6"/>
    <w:rsid w:val="00AD2123"/>
    <w:rsid w:val="00B13E5B"/>
    <w:rsid w:val="00B378A7"/>
    <w:rsid w:val="00B525AE"/>
    <w:rsid w:val="00B617E8"/>
    <w:rsid w:val="00B76955"/>
    <w:rsid w:val="00B77530"/>
    <w:rsid w:val="00B77690"/>
    <w:rsid w:val="00B9636E"/>
    <w:rsid w:val="00BC5723"/>
    <w:rsid w:val="00C22DAC"/>
    <w:rsid w:val="00C30AAD"/>
    <w:rsid w:val="00C45434"/>
    <w:rsid w:val="00C807D6"/>
    <w:rsid w:val="00C92D0A"/>
    <w:rsid w:val="00C938A2"/>
    <w:rsid w:val="00CA67A6"/>
    <w:rsid w:val="00D167DC"/>
    <w:rsid w:val="00D33335"/>
    <w:rsid w:val="00D33ECA"/>
    <w:rsid w:val="00D35EF3"/>
    <w:rsid w:val="00D36443"/>
    <w:rsid w:val="00D76FDB"/>
    <w:rsid w:val="00DE6C89"/>
    <w:rsid w:val="00DE7309"/>
    <w:rsid w:val="00E21B9F"/>
    <w:rsid w:val="00EA5B26"/>
    <w:rsid w:val="00EC7663"/>
    <w:rsid w:val="00EE2AE3"/>
    <w:rsid w:val="00F0041D"/>
    <w:rsid w:val="00F24F80"/>
    <w:rsid w:val="00F574B5"/>
    <w:rsid w:val="00F72283"/>
    <w:rsid w:val="00F739A4"/>
    <w:rsid w:val="00F7518B"/>
    <w:rsid w:val="00F84C00"/>
    <w:rsid w:val="00FC22E0"/>
    <w:rsid w:val="00FE0EDD"/>
    <w:rsid w:val="00FE3AC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Title" w:semiHidden="0" w:unhideWhenUsed="0"/>
    <w:lsdException w:name="Default Paragraph Font" w:uiPriority="1"/>
    <w:lsdException w:name="Subtitle" w:semiHidden="0" w:unhideWhenUsed="0"/>
    <w:lsdException w:name="Strong" w:semiHidden="0" w:unhideWhenUsed="0"/>
    <w:lsdException w:name="Emphasis"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701315EDB774114B29368D51E9A69F1">
    <w:name w:val="D701315EDB774114B29368D51E9A69F1"/>
    <w:qFormat/>
    <w:pPr>
      <w:widowControl w:val="0"/>
      <w:jc w:val="both"/>
    </w:pPr>
    <w:rPr>
      <w:kern w:val="2"/>
      <w:sz w:val="21"/>
      <w:szCs w:val="22"/>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Title" w:semiHidden="0" w:unhideWhenUsed="0"/>
    <w:lsdException w:name="Default Paragraph Font" w:uiPriority="1"/>
    <w:lsdException w:name="Subtitle" w:semiHidden="0" w:unhideWhenUsed="0"/>
    <w:lsdException w:name="Strong" w:semiHidden="0" w:unhideWhenUsed="0"/>
    <w:lsdException w:name="Emphasis"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701315EDB774114B29368D51E9A69F1">
    <w:name w:val="D701315EDB774114B29368D51E9A69F1"/>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54926-6613-4FE6-9567-99E14DF13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60</Pages>
  <Words>4471</Words>
  <Characters>25489</Characters>
  <Application>Microsoft Office Word</Application>
  <DocSecurity>0</DocSecurity>
  <Lines>212</Lines>
  <Paragraphs>59</Paragraphs>
  <ScaleCrop>false</ScaleCrop>
  <Company>CHINA</Company>
  <LinksUpToDate>false</LinksUpToDate>
  <CharactersWithSpaces>29901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郑州市盲聋哑学校智能聋生手语翻译显示设备采购项目                      招标文件</dc:title>
  <dc:creator>NTKO</dc:creator>
  <cp:lastModifiedBy>NTKO</cp:lastModifiedBy>
  <cp:revision>325</cp:revision>
  <cp:lastPrinted>2021-03-05T09:47:00Z</cp:lastPrinted>
  <dcterms:created xsi:type="dcterms:W3CDTF">2020-07-17T01:54:00Z</dcterms:created>
  <dcterms:modified xsi:type="dcterms:W3CDTF">2023-09-06T04:59:00Z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1823056CBC584D72AF96327A83C11262</vt:lpwstr>
  </property>
</Properties>
</file>