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12D01" w:rsidRDefault="00812D01">
      <w:pPr>
        <w:ind w:firstLineChars="200" w:firstLine="640"/>
        <w:rPr>
          <w:rFonts w:ascii="仿宋_GB2312" w:eastAsia="仿宋_GB2312"/>
          <w:sz w:val="32"/>
          <w:szCs w:val="32"/>
        </w:rPr>
      </w:pPr>
    </w:p>
    <w:p w:rsidR="00812D01" w:rsidRDefault="007662B0">
      <w:pPr>
        <w:jc w:val="center"/>
        <w:rPr>
          <w:rFonts w:ascii="方正小标宋_GBK" w:eastAsia="方正小标宋_GBK"/>
          <w:sz w:val="44"/>
          <w:szCs w:val="44"/>
        </w:rPr>
      </w:pPr>
      <w:bookmarkStart w:id="0" w:name="_GoBack"/>
      <w:r>
        <w:rPr>
          <w:rFonts w:ascii="方正小标宋_GBK" w:eastAsia="方正小标宋_GBK" w:hint="eastAsia"/>
          <w:sz w:val="44"/>
          <w:szCs w:val="44"/>
        </w:rPr>
        <w:t>租车合同</w:t>
      </w:r>
      <w:r w:rsidR="00E977ED">
        <w:rPr>
          <w:rFonts w:ascii="方正小标宋_GBK" w:eastAsia="方正小标宋_GBK" w:hint="eastAsia"/>
          <w:sz w:val="44"/>
          <w:szCs w:val="44"/>
        </w:rPr>
        <w:t>模板</w:t>
      </w:r>
    </w:p>
    <w:bookmarkEnd w:id="0"/>
    <w:p w:rsidR="00812D01" w:rsidRDefault="007662B0">
      <w:pPr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甲方</w:t>
      </w:r>
      <w:r>
        <w:rPr>
          <w:rFonts w:ascii="仿宋_GB2312" w:eastAsia="仿宋_GB2312" w:hint="eastAsia"/>
          <w:sz w:val="32"/>
          <w:szCs w:val="32"/>
        </w:rPr>
        <w:t>:</w:t>
      </w:r>
      <w:r>
        <w:rPr>
          <w:rFonts w:ascii="仿宋_GB2312" w:eastAsia="仿宋_GB2312" w:hint="eastAsia"/>
          <w:sz w:val="32"/>
          <w:szCs w:val="32"/>
        </w:rPr>
        <w:t>国家统计局海南调查总队</w:t>
      </w:r>
    </w:p>
    <w:p w:rsidR="00812D01" w:rsidRDefault="007662B0">
      <w:pPr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乙方</w:t>
      </w:r>
      <w:r>
        <w:rPr>
          <w:rFonts w:ascii="仿宋_GB2312" w:eastAsia="仿宋_GB2312" w:hint="eastAsia"/>
          <w:sz w:val="32"/>
          <w:szCs w:val="32"/>
        </w:rPr>
        <w:t>:</w:t>
      </w:r>
      <w:r>
        <w:rPr>
          <w:rFonts w:ascii="仿宋_GB2312" w:eastAsia="仿宋_GB2312" w:hint="eastAsia"/>
          <w:sz w:val="32"/>
          <w:szCs w:val="32"/>
        </w:rPr>
        <w:tab/>
      </w:r>
    </w:p>
    <w:p w:rsidR="00812D01" w:rsidRDefault="007662B0">
      <w:pPr>
        <w:ind w:firstLineChars="200" w:firstLine="640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甲、乙双方本着高度信任、互惠互利的原则，在中华人民共和国法律、法规规定的范围内，达成以下协议</w:t>
      </w:r>
      <w:r>
        <w:rPr>
          <w:rFonts w:ascii="仿宋_GB2312" w:eastAsia="仿宋_GB2312" w:hint="eastAsia"/>
          <w:sz w:val="32"/>
          <w:szCs w:val="32"/>
        </w:rPr>
        <w:t>:</w:t>
      </w:r>
    </w:p>
    <w:p w:rsidR="00812D01" w:rsidRDefault="007662B0">
      <w:pPr>
        <w:ind w:firstLineChars="200" w:firstLine="640"/>
        <w:rPr>
          <w:rFonts w:ascii="黑体" w:eastAsia="黑体" w:hAnsi="黑体"/>
          <w:sz w:val="32"/>
          <w:szCs w:val="32"/>
        </w:rPr>
      </w:pPr>
      <w:r>
        <w:rPr>
          <w:rFonts w:ascii="黑体" w:eastAsia="黑体" w:hAnsi="黑体" w:hint="eastAsia"/>
          <w:sz w:val="32"/>
          <w:szCs w:val="32"/>
        </w:rPr>
        <w:t>一、服务内容</w:t>
      </w:r>
    </w:p>
    <w:p w:rsidR="00812D01" w:rsidRDefault="007662B0">
      <w:pPr>
        <w:ind w:firstLineChars="200" w:firstLine="640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1</w:t>
      </w:r>
      <w:r>
        <w:rPr>
          <w:rFonts w:ascii="仿宋_GB2312" w:eastAsia="仿宋_GB2312" w:hint="eastAsia"/>
          <w:sz w:val="32"/>
          <w:szCs w:val="32"/>
        </w:rPr>
        <w:t>、车型及费用标准，详见报价文件。</w:t>
      </w:r>
    </w:p>
    <w:p w:rsidR="00812D01" w:rsidRDefault="007662B0">
      <w:pPr>
        <w:ind w:firstLineChars="200" w:firstLine="640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2</w:t>
      </w:r>
      <w:r>
        <w:rPr>
          <w:rFonts w:ascii="仿宋_GB2312" w:eastAsia="仿宋_GB2312" w:hint="eastAsia"/>
          <w:sz w:val="32"/>
          <w:szCs w:val="32"/>
        </w:rPr>
        <w:t>、服务方式</w:t>
      </w:r>
      <w:r>
        <w:rPr>
          <w:rFonts w:ascii="仿宋_GB2312" w:eastAsia="仿宋_GB2312" w:hint="eastAsia"/>
          <w:sz w:val="32"/>
          <w:szCs w:val="32"/>
        </w:rPr>
        <w:t>:</w:t>
      </w:r>
      <w:r>
        <w:rPr>
          <w:rFonts w:ascii="仿宋_GB2312" w:eastAsia="仿宋_GB2312" w:hint="eastAsia"/>
          <w:sz w:val="32"/>
          <w:szCs w:val="32"/>
        </w:rPr>
        <w:t>配驾租赁。</w:t>
      </w:r>
    </w:p>
    <w:p w:rsidR="00812D01" w:rsidRDefault="007662B0">
      <w:pPr>
        <w:ind w:firstLineChars="200" w:firstLine="640"/>
        <w:rPr>
          <w:rFonts w:ascii="黑体" w:eastAsia="黑体" w:hAnsi="黑体"/>
          <w:sz w:val="32"/>
          <w:szCs w:val="32"/>
        </w:rPr>
      </w:pPr>
      <w:r>
        <w:rPr>
          <w:rFonts w:ascii="黑体" w:eastAsia="黑体" w:hAnsi="黑体" w:hint="eastAsia"/>
          <w:sz w:val="32"/>
          <w:szCs w:val="32"/>
        </w:rPr>
        <w:t>二、双方责任</w:t>
      </w:r>
    </w:p>
    <w:p w:rsidR="00812D01" w:rsidRDefault="007662B0">
      <w:pPr>
        <w:ind w:firstLineChars="200" w:firstLine="640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(</w:t>
      </w:r>
      <w:r>
        <w:rPr>
          <w:rFonts w:ascii="仿宋_GB2312" w:eastAsia="仿宋_GB2312" w:hint="eastAsia"/>
          <w:sz w:val="32"/>
          <w:szCs w:val="32"/>
        </w:rPr>
        <w:t>一</w:t>
      </w:r>
      <w:r>
        <w:rPr>
          <w:rFonts w:ascii="仿宋_GB2312" w:eastAsia="仿宋_GB2312" w:hint="eastAsia"/>
          <w:sz w:val="32"/>
          <w:szCs w:val="32"/>
        </w:rPr>
        <w:t>)</w:t>
      </w:r>
      <w:r>
        <w:rPr>
          <w:rFonts w:ascii="仿宋_GB2312" w:eastAsia="仿宋_GB2312" w:hint="eastAsia"/>
          <w:sz w:val="32"/>
          <w:szCs w:val="32"/>
        </w:rPr>
        <w:t>乙方责任与义务</w:t>
      </w:r>
    </w:p>
    <w:p w:rsidR="00812D01" w:rsidRDefault="007662B0">
      <w:pPr>
        <w:ind w:firstLineChars="200" w:firstLine="640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1</w:t>
      </w:r>
      <w:r>
        <w:rPr>
          <w:rFonts w:ascii="仿宋_GB2312" w:eastAsia="仿宋_GB2312" w:hint="eastAsia"/>
          <w:sz w:val="32"/>
          <w:szCs w:val="32"/>
        </w:rPr>
        <w:t>、乙方提供给甲方的车辆必须手续完备、年检合格、车况良好，保证提供服务的车辆设备齐全，具有跨市营运资质，合法手续，证件齐全。</w:t>
      </w:r>
    </w:p>
    <w:p w:rsidR="00812D01" w:rsidRDefault="007662B0">
      <w:pPr>
        <w:ind w:firstLineChars="200" w:firstLine="640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2</w:t>
      </w:r>
      <w:r>
        <w:rPr>
          <w:rFonts w:ascii="仿宋_GB2312" w:eastAsia="仿宋_GB2312" w:hint="eastAsia"/>
          <w:sz w:val="32"/>
          <w:szCs w:val="32"/>
        </w:rPr>
        <w:t>、乙方必须按照规定为服务车辆投保</w:t>
      </w:r>
      <w:r>
        <w:rPr>
          <w:rFonts w:ascii="仿宋_GB2312" w:eastAsia="仿宋_GB2312" w:hint="eastAsia"/>
          <w:sz w:val="32"/>
          <w:szCs w:val="32"/>
        </w:rPr>
        <w:t>(</w:t>
      </w:r>
      <w:r>
        <w:rPr>
          <w:rFonts w:ascii="仿宋_GB2312" w:eastAsia="仿宋_GB2312" w:hint="eastAsia"/>
          <w:sz w:val="32"/>
          <w:szCs w:val="32"/>
        </w:rPr>
        <w:t>机动车辆损失保险、机动车辆第三者责任险、车上人员责任险、车上货物责任险以及车辆盗强险等</w:t>
      </w:r>
      <w:r>
        <w:rPr>
          <w:rFonts w:ascii="仿宋_GB2312" w:eastAsia="仿宋_GB2312" w:hint="eastAsia"/>
          <w:sz w:val="32"/>
          <w:szCs w:val="32"/>
        </w:rPr>
        <w:t>)</w:t>
      </w:r>
      <w:r>
        <w:rPr>
          <w:rFonts w:ascii="仿宋_GB2312" w:eastAsia="仿宋_GB2312" w:hint="eastAsia"/>
          <w:sz w:val="32"/>
          <w:szCs w:val="32"/>
        </w:rPr>
        <w:t>，其车上人员险保额最低为壹万元</w:t>
      </w:r>
      <w:r>
        <w:rPr>
          <w:rFonts w:ascii="仿宋_GB2312" w:eastAsia="仿宋_GB2312" w:hint="eastAsia"/>
          <w:sz w:val="32"/>
          <w:szCs w:val="32"/>
        </w:rPr>
        <w:t>/</w:t>
      </w:r>
      <w:r>
        <w:rPr>
          <w:rFonts w:ascii="仿宋_GB2312" w:eastAsia="仿宋_GB2312" w:hint="eastAsia"/>
          <w:sz w:val="32"/>
          <w:szCs w:val="32"/>
        </w:rPr>
        <w:t>人。</w:t>
      </w:r>
    </w:p>
    <w:p w:rsidR="00812D01" w:rsidRDefault="007662B0">
      <w:pPr>
        <w:ind w:firstLineChars="200" w:firstLine="640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3</w:t>
      </w:r>
      <w:r>
        <w:rPr>
          <w:rFonts w:ascii="仿宋_GB2312" w:eastAsia="仿宋_GB2312" w:hint="eastAsia"/>
          <w:sz w:val="32"/>
          <w:szCs w:val="32"/>
        </w:rPr>
        <w:t>、乙方指派的驾驶协议用车的驾驶员都应符合以下条件：</w:t>
      </w:r>
    </w:p>
    <w:p w:rsidR="00812D01" w:rsidRDefault="007662B0">
      <w:pPr>
        <w:ind w:firstLineChars="200" w:firstLine="640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（</w:t>
      </w:r>
      <w:r>
        <w:rPr>
          <w:rFonts w:ascii="仿宋_GB2312" w:eastAsia="仿宋_GB2312" w:hint="eastAsia"/>
          <w:sz w:val="32"/>
          <w:szCs w:val="32"/>
        </w:rPr>
        <w:t>1</w:t>
      </w:r>
      <w:r>
        <w:rPr>
          <w:rFonts w:ascii="仿宋_GB2312" w:eastAsia="仿宋_GB2312" w:hint="eastAsia"/>
          <w:sz w:val="32"/>
          <w:szCs w:val="32"/>
        </w:rPr>
        <w:t>）未超过国家法定退休年龄，身体健康。</w:t>
      </w:r>
    </w:p>
    <w:p w:rsidR="00812D01" w:rsidRDefault="007662B0">
      <w:pPr>
        <w:ind w:firstLineChars="200" w:firstLine="640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（</w:t>
      </w:r>
      <w:r>
        <w:rPr>
          <w:rFonts w:ascii="仿宋_GB2312" w:eastAsia="仿宋_GB2312" w:hint="eastAsia"/>
          <w:sz w:val="32"/>
          <w:szCs w:val="32"/>
        </w:rPr>
        <w:t>2</w:t>
      </w:r>
      <w:r>
        <w:rPr>
          <w:rFonts w:ascii="仿宋_GB2312" w:eastAsia="仿宋_GB2312" w:hint="eastAsia"/>
          <w:sz w:val="32"/>
          <w:szCs w:val="32"/>
        </w:rPr>
        <w:t>）取得相应准驾车型机动车驾驶证并具有</w:t>
      </w:r>
      <w:r>
        <w:rPr>
          <w:rFonts w:ascii="仿宋_GB2312" w:eastAsia="仿宋_GB2312"/>
          <w:sz w:val="32"/>
          <w:szCs w:val="32"/>
        </w:rPr>
        <w:t xml:space="preserve"> 3 </w:t>
      </w:r>
      <w:r>
        <w:rPr>
          <w:rFonts w:ascii="仿宋_GB2312" w:eastAsia="仿宋_GB2312"/>
          <w:sz w:val="32"/>
          <w:szCs w:val="32"/>
        </w:rPr>
        <w:t>年以上驾驶经历。</w:t>
      </w:r>
    </w:p>
    <w:p w:rsidR="00812D01" w:rsidRDefault="007662B0">
      <w:pPr>
        <w:ind w:firstLineChars="200" w:firstLine="640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lastRenderedPageBreak/>
        <w:t>（</w:t>
      </w:r>
      <w:r>
        <w:rPr>
          <w:rFonts w:ascii="仿宋_GB2312" w:eastAsia="仿宋_GB2312" w:hint="eastAsia"/>
          <w:sz w:val="32"/>
          <w:szCs w:val="32"/>
        </w:rPr>
        <w:t>3</w:t>
      </w:r>
      <w:r>
        <w:rPr>
          <w:rFonts w:ascii="仿宋_GB2312" w:eastAsia="仿宋_GB2312" w:hint="eastAsia"/>
          <w:sz w:val="32"/>
          <w:szCs w:val="32"/>
        </w:rPr>
        <w:t>）无交通肇事犯罪、危险驾驶犯罪记录，无吸毒记录，无饮酒后驾驶记录，身心健康、举止端正，无不良嗜好</w:t>
      </w:r>
      <w:r>
        <w:rPr>
          <w:rFonts w:ascii="仿宋_GB2312" w:eastAsia="仿宋_GB2312"/>
          <w:sz w:val="32"/>
          <w:szCs w:val="32"/>
        </w:rPr>
        <w:t>(</w:t>
      </w:r>
      <w:r>
        <w:rPr>
          <w:rFonts w:ascii="仿宋_GB2312" w:eastAsia="仿宋_GB2312"/>
          <w:sz w:val="32"/>
          <w:szCs w:val="32"/>
        </w:rPr>
        <w:t>如抽烟、酗酒</w:t>
      </w:r>
      <w:r>
        <w:rPr>
          <w:rFonts w:ascii="仿宋_GB2312" w:eastAsia="仿宋_GB2312"/>
          <w:sz w:val="32"/>
          <w:szCs w:val="32"/>
        </w:rPr>
        <w:t>)</w:t>
      </w:r>
      <w:r>
        <w:rPr>
          <w:rFonts w:ascii="仿宋_GB2312" w:eastAsia="仿宋_GB2312" w:hint="eastAsia"/>
          <w:sz w:val="32"/>
          <w:szCs w:val="32"/>
        </w:rPr>
        <w:t>，最近连续</w:t>
      </w:r>
      <w:r>
        <w:rPr>
          <w:rFonts w:ascii="仿宋_GB2312" w:eastAsia="仿宋_GB2312"/>
          <w:sz w:val="32"/>
          <w:szCs w:val="32"/>
        </w:rPr>
        <w:t xml:space="preserve"> 3 </w:t>
      </w:r>
      <w:r>
        <w:rPr>
          <w:rFonts w:ascii="仿宋_GB2312" w:eastAsia="仿宋_GB2312"/>
          <w:sz w:val="32"/>
          <w:szCs w:val="32"/>
        </w:rPr>
        <w:t>个记分周期内没有记满</w:t>
      </w:r>
      <w:r>
        <w:rPr>
          <w:rFonts w:ascii="仿宋_GB2312" w:eastAsia="仿宋_GB2312"/>
          <w:sz w:val="32"/>
          <w:szCs w:val="32"/>
        </w:rPr>
        <w:t xml:space="preserve"> 12 </w:t>
      </w:r>
      <w:r>
        <w:rPr>
          <w:rFonts w:ascii="仿宋_GB2312" w:eastAsia="仿宋_GB2312"/>
          <w:sz w:val="32"/>
          <w:szCs w:val="32"/>
        </w:rPr>
        <w:t>分记录。</w:t>
      </w:r>
    </w:p>
    <w:p w:rsidR="00812D01" w:rsidRDefault="007662B0">
      <w:pPr>
        <w:ind w:firstLineChars="200" w:firstLine="640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（</w:t>
      </w:r>
      <w:r>
        <w:rPr>
          <w:rFonts w:ascii="仿宋_GB2312" w:eastAsia="仿宋_GB2312" w:hint="eastAsia"/>
          <w:sz w:val="32"/>
          <w:szCs w:val="32"/>
        </w:rPr>
        <w:t>4</w:t>
      </w:r>
      <w:r>
        <w:rPr>
          <w:rFonts w:ascii="仿宋_GB2312" w:eastAsia="仿宋_GB2312" w:hint="eastAsia"/>
          <w:sz w:val="32"/>
          <w:szCs w:val="32"/>
        </w:rPr>
        <w:t>）无暴力犯罪记录</w:t>
      </w:r>
      <w:r>
        <w:rPr>
          <w:rFonts w:ascii="仿宋_GB2312" w:eastAsia="仿宋_GB2312" w:hint="eastAsia"/>
          <w:sz w:val="32"/>
          <w:szCs w:val="32"/>
        </w:rPr>
        <w:t>。</w:t>
      </w:r>
    </w:p>
    <w:p w:rsidR="00812D01" w:rsidRDefault="007662B0">
      <w:pPr>
        <w:ind w:firstLineChars="200" w:firstLine="640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4</w:t>
      </w:r>
      <w:r>
        <w:rPr>
          <w:rFonts w:ascii="仿宋_GB2312" w:eastAsia="仿宋_GB2312" w:hint="eastAsia"/>
          <w:sz w:val="32"/>
          <w:szCs w:val="32"/>
        </w:rPr>
        <w:t>、乙方在接到甲方的电话通知后</w:t>
      </w:r>
      <w:r>
        <w:rPr>
          <w:rFonts w:ascii="仿宋_GB2312" w:eastAsia="仿宋_GB2312" w:hint="eastAsia"/>
          <w:sz w:val="32"/>
          <w:szCs w:val="32"/>
        </w:rPr>
        <w:t>,</w:t>
      </w:r>
      <w:r>
        <w:rPr>
          <w:rFonts w:ascii="仿宋_GB2312" w:eastAsia="仿宋_GB2312" w:hint="eastAsia"/>
          <w:sz w:val="32"/>
          <w:szCs w:val="32"/>
        </w:rPr>
        <w:t>在甲方指定时间内派出指定车辆，到达甲方指定地点，为甲方提供租赁服务。</w:t>
      </w:r>
    </w:p>
    <w:p w:rsidR="00812D01" w:rsidRDefault="007662B0">
      <w:pPr>
        <w:ind w:firstLineChars="200" w:firstLine="640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5</w:t>
      </w:r>
      <w:r>
        <w:rPr>
          <w:rFonts w:ascii="仿宋_GB2312" w:eastAsia="仿宋_GB2312" w:hint="eastAsia"/>
          <w:sz w:val="32"/>
          <w:szCs w:val="32"/>
        </w:rPr>
        <w:t>、乙方要确保车辆和司机的行驶安全，如租车期间发生安全事故，一切责任由乙方承担。</w:t>
      </w:r>
    </w:p>
    <w:p w:rsidR="00812D01" w:rsidRDefault="007662B0">
      <w:pPr>
        <w:ind w:firstLineChars="200" w:firstLine="640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6</w:t>
      </w:r>
      <w:r>
        <w:rPr>
          <w:rFonts w:ascii="仿宋_GB2312" w:eastAsia="仿宋_GB2312" w:hint="eastAsia"/>
          <w:sz w:val="32"/>
          <w:szCs w:val="32"/>
        </w:rPr>
        <w:t>、在租车期间不是人为的情况下车辆出现故障时，乙方应为甲方及时替换相同等级的车辆，并不得影响甲方的正常工作。</w:t>
      </w:r>
    </w:p>
    <w:p w:rsidR="00812D01" w:rsidRDefault="007662B0">
      <w:pPr>
        <w:ind w:firstLineChars="200" w:firstLine="640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7</w:t>
      </w:r>
      <w:r>
        <w:rPr>
          <w:rFonts w:ascii="仿宋_GB2312" w:eastAsia="仿宋_GB2312" w:hint="eastAsia"/>
          <w:sz w:val="32"/>
          <w:szCs w:val="32"/>
        </w:rPr>
        <w:t>、乙方推出优惠活动时，应当及时向甲方提供相关信息。</w:t>
      </w:r>
    </w:p>
    <w:p w:rsidR="00812D01" w:rsidRDefault="007662B0">
      <w:pPr>
        <w:ind w:firstLineChars="200" w:firstLine="640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8</w:t>
      </w:r>
      <w:r>
        <w:rPr>
          <w:rFonts w:ascii="仿宋_GB2312" w:eastAsia="仿宋_GB2312" w:hint="eastAsia"/>
          <w:sz w:val="32"/>
          <w:szCs w:val="32"/>
        </w:rPr>
        <w:t>、如乙方违反上述保证义务，则由此产生的所有责任均由乙方承担。</w:t>
      </w:r>
    </w:p>
    <w:p w:rsidR="00812D01" w:rsidRDefault="007662B0">
      <w:pPr>
        <w:ind w:firstLineChars="200" w:firstLine="640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(</w:t>
      </w:r>
      <w:r>
        <w:rPr>
          <w:rFonts w:ascii="仿宋_GB2312" w:eastAsia="仿宋_GB2312" w:hint="eastAsia"/>
          <w:sz w:val="32"/>
          <w:szCs w:val="32"/>
        </w:rPr>
        <w:t>二</w:t>
      </w:r>
      <w:r>
        <w:rPr>
          <w:rFonts w:ascii="仿宋_GB2312" w:eastAsia="仿宋_GB2312" w:hint="eastAsia"/>
          <w:sz w:val="32"/>
          <w:szCs w:val="32"/>
        </w:rPr>
        <w:t>)</w:t>
      </w:r>
      <w:r>
        <w:rPr>
          <w:rFonts w:ascii="仿宋_GB2312" w:eastAsia="仿宋_GB2312" w:hint="eastAsia"/>
          <w:sz w:val="32"/>
          <w:szCs w:val="32"/>
        </w:rPr>
        <w:t>甲方责任与义务</w:t>
      </w:r>
    </w:p>
    <w:p w:rsidR="00812D01" w:rsidRDefault="007662B0">
      <w:pPr>
        <w:ind w:firstLineChars="200" w:firstLine="640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9</w:t>
      </w:r>
      <w:r>
        <w:rPr>
          <w:rFonts w:ascii="仿宋_GB2312" w:eastAsia="仿宋_GB2312" w:hint="eastAsia"/>
          <w:sz w:val="32"/>
          <w:szCs w:val="32"/>
        </w:rPr>
        <w:t>、甲方在租用乙方车辆时应遵守国家有关交通法规，不得超员，爱护乙方车辆，不</w:t>
      </w:r>
      <w:r>
        <w:rPr>
          <w:rFonts w:ascii="仿宋_GB2312" w:eastAsia="仿宋_GB2312" w:hint="eastAsia"/>
          <w:sz w:val="32"/>
          <w:szCs w:val="32"/>
        </w:rPr>
        <w:t>得装载有腐蚀性或其他有刺激性气味物品，不得强制要求驾驶员做违反交通操作规程和违章行为。</w:t>
      </w:r>
    </w:p>
    <w:p w:rsidR="00812D01" w:rsidRDefault="007662B0">
      <w:pPr>
        <w:ind w:firstLineChars="200" w:firstLine="640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10</w:t>
      </w:r>
      <w:r>
        <w:rPr>
          <w:rFonts w:ascii="仿宋_GB2312" w:eastAsia="仿宋_GB2312" w:hint="eastAsia"/>
          <w:sz w:val="32"/>
          <w:szCs w:val="32"/>
        </w:rPr>
        <w:t>、为确保甲方用车按时到位，甲方须提前一天通知乙方准备车辆。</w:t>
      </w:r>
    </w:p>
    <w:p w:rsidR="00812D01" w:rsidRDefault="007662B0">
      <w:pPr>
        <w:ind w:firstLineChars="200" w:firstLine="640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11</w:t>
      </w:r>
      <w:r>
        <w:rPr>
          <w:rFonts w:ascii="仿宋_GB2312" w:eastAsia="仿宋_GB2312" w:hint="eastAsia"/>
          <w:sz w:val="32"/>
          <w:szCs w:val="32"/>
        </w:rPr>
        <w:t>、甲方应当按照本协议约定按时足额支付车费。</w:t>
      </w:r>
    </w:p>
    <w:p w:rsidR="00812D01" w:rsidRDefault="007662B0">
      <w:pPr>
        <w:ind w:firstLineChars="200" w:firstLine="640"/>
        <w:rPr>
          <w:rFonts w:ascii="黑体" w:eastAsia="黑体" w:hAnsi="黑体"/>
          <w:sz w:val="32"/>
          <w:szCs w:val="32"/>
        </w:rPr>
      </w:pPr>
      <w:r>
        <w:rPr>
          <w:rFonts w:ascii="黑体" w:eastAsia="黑体" w:hAnsi="黑体" w:hint="eastAsia"/>
          <w:sz w:val="32"/>
          <w:szCs w:val="32"/>
        </w:rPr>
        <w:t>三、服务期限</w:t>
      </w:r>
    </w:p>
    <w:p w:rsidR="00812D01" w:rsidRDefault="007662B0">
      <w:pPr>
        <w:ind w:firstLineChars="200" w:firstLine="640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lastRenderedPageBreak/>
        <w:t>本协议服务期限</w:t>
      </w:r>
      <w:r w:rsidR="00462FCA">
        <w:rPr>
          <w:rFonts w:ascii="仿宋_GB2312" w:eastAsia="仿宋_GB2312" w:hint="eastAsia"/>
          <w:sz w:val="32"/>
          <w:szCs w:val="32"/>
        </w:rPr>
        <w:t>2026</w:t>
      </w:r>
      <w:r>
        <w:rPr>
          <w:rFonts w:ascii="仿宋_GB2312" w:eastAsia="仿宋_GB2312" w:hint="eastAsia"/>
          <w:sz w:val="32"/>
          <w:szCs w:val="32"/>
        </w:rPr>
        <w:t>年</w:t>
      </w:r>
      <w:r w:rsidR="00462FCA">
        <w:rPr>
          <w:rFonts w:ascii="仿宋_GB2312" w:eastAsia="仿宋_GB2312"/>
          <w:sz w:val="32"/>
          <w:szCs w:val="32"/>
        </w:rPr>
        <w:t xml:space="preserve">  </w:t>
      </w:r>
      <w:r>
        <w:rPr>
          <w:rFonts w:ascii="仿宋_GB2312" w:eastAsia="仿宋_GB2312" w:hint="eastAsia"/>
          <w:sz w:val="32"/>
          <w:szCs w:val="32"/>
        </w:rPr>
        <w:t>月至</w:t>
      </w:r>
      <w:r w:rsidR="00462FCA">
        <w:rPr>
          <w:rFonts w:ascii="仿宋_GB2312" w:eastAsia="仿宋_GB2312"/>
          <w:sz w:val="32"/>
          <w:szCs w:val="32"/>
        </w:rPr>
        <w:t>2028</w:t>
      </w:r>
      <w:r>
        <w:rPr>
          <w:rFonts w:ascii="仿宋_GB2312" w:eastAsia="仿宋_GB2312" w:hint="eastAsia"/>
          <w:sz w:val="32"/>
          <w:szCs w:val="32"/>
        </w:rPr>
        <w:t>年</w:t>
      </w:r>
      <w:r w:rsidR="00462FCA">
        <w:rPr>
          <w:rFonts w:ascii="仿宋_GB2312" w:eastAsia="仿宋_GB2312"/>
          <w:sz w:val="32"/>
          <w:szCs w:val="32"/>
        </w:rPr>
        <w:t xml:space="preserve">  </w:t>
      </w:r>
      <w:r>
        <w:rPr>
          <w:rFonts w:ascii="仿宋_GB2312" w:eastAsia="仿宋_GB2312" w:hint="eastAsia"/>
          <w:sz w:val="32"/>
          <w:szCs w:val="32"/>
        </w:rPr>
        <w:t>月</w:t>
      </w:r>
      <w:r w:rsidR="00462FCA">
        <w:rPr>
          <w:rFonts w:ascii="仿宋_GB2312" w:eastAsia="仿宋_GB2312"/>
          <w:sz w:val="32"/>
          <w:szCs w:val="32"/>
        </w:rPr>
        <w:t xml:space="preserve">  </w:t>
      </w:r>
      <w:r>
        <w:rPr>
          <w:rFonts w:ascii="仿宋_GB2312" w:eastAsia="仿宋_GB2312" w:hint="eastAsia"/>
          <w:sz w:val="32"/>
          <w:szCs w:val="32"/>
        </w:rPr>
        <w:t>日。</w:t>
      </w:r>
    </w:p>
    <w:p w:rsidR="00812D01" w:rsidRDefault="007662B0">
      <w:pPr>
        <w:ind w:firstLineChars="200" w:firstLine="640"/>
        <w:rPr>
          <w:rFonts w:ascii="黑体" w:eastAsia="黑体" w:hAnsi="黑体"/>
          <w:sz w:val="32"/>
          <w:szCs w:val="32"/>
        </w:rPr>
      </w:pPr>
      <w:r>
        <w:rPr>
          <w:rFonts w:ascii="黑体" w:eastAsia="黑体" w:hAnsi="黑体" w:hint="eastAsia"/>
          <w:sz w:val="32"/>
          <w:szCs w:val="32"/>
        </w:rPr>
        <w:t>四、付款方式</w:t>
      </w:r>
    </w:p>
    <w:p w:rsidR="00812D01" w:rsidRDefault="007662B0">
      <w:pPr>
        <w:ind w:firstLineChars="200" w:firstLine="640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1</w:t>
      </w:r>
      <w:r>
        <w:rPr>
          <w:rFonts w:ascii="仿宋_GB2312" w:eastAsia="仿宋_GB2312" w:hint="eastAsia"/>
          <w:sz w:val="32"/>
          <w:szCs w:val="32"/>
        </w:rPr>
        <w:t>、每次用车结束后双方核对租用车车型和租车时长后，由乙方提供增值税发票给甲方，甲方以转账方式向乙方支付车费。</w:t>
      </w:r>
    </w:p>
    <w:p w:rsidR="00812D01" w:rsidRDefault="007662B0">
      <w:pPr>
        <w:ind w:firstLineChars="200" w:firstLine="640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单位名称</w:t>
      </w:r>
      <w:r>
        <w:rPr>
          <w:rFonts w:ascii="仿宋_GB2312" w:eastAsia="仿宋_GB2312" w:hint="eastAsia"/>
          <w:sz w:val="32"/>
          <w:szCs w:val="32"/>
        </w:rPr>
        <w:t>:</w:t>
      </w:r>
      <w:r>
        <w:rPr>
          <w:rFonts w:ascii="仿宋_GB2312" w:eastAsia="仿宋_GB2312" w:hint="eastAsia"/>
          <w:sz w:val="32"/>
          <w:szCs w:val="32"/>
        </w:rPr>
        <w:t>国家统计局海南调查总队</w:t>
      </w:r>
    </w:p>
    <w:p w:rsidR="00462FCA" w:rsidRDefault="007662B0">
      <w:pPr>
        <w:ind w:firstLineChars="200" w:firstLine="640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2</w:t>
      </w:r>
      <w:r>
        <w:rPr>
          <w:rFonts w:ascii="仿宋_GB2312" w:eastAsia="仿宋_GB2312" w:hint="eastAsia"/>
          <w:sz w:val="32"/>
          <w:szCs w:val="32"/>
        </w:rPr>
        <w:t>、乙方账户名</w:t>
      </w:r>
      <w:r>
        <w:rPr>
          <w:rFonts w:ascii="仿宋_GB2312" w:eastAsia="仿宋_GB2312" w:hint="eastAsia"/>
          <w:sz w:val="32"/>
          <w:szCs w:val="32"/>
        </w:rPr>
        <w:t>:</w:t>
      </w:r>
    </w:p>
    <w:p w:rsidR="00812D01" w:rsidRDefault="007662B0">
      <w:pPr>
        <w:ind w:firstLineChars="200" w:firstLine="640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开户行</w:t>
      </w:r>
      <w:r>
        <w:rPr>
          <w:rFonts w:ascii="仿宋_GB2312" w:eastAsia="仿宋_GB2312" w:hint="eastAsia"/>
          <w:sz w:val="32"/>
          <w:szCs w:val="32"/>
        </w:rPr>
        <w:t>:</w:t>
      </w:r>
      <w:r>
        <w:rPr>
          <w:rFonts w:ascii="仿宋_GB2312" w:eastAsia="仿宋_GB2312" w:hint="eastAsia"/>
          <w:sz w:val="32"/>
          <w:szCs w:val="32"/>
        </w:rPr>
        <w:t xml:space="preserve"> </w:t>
      </w:r>
    </w:p>
    <w:p w:rsidR="00812D01" w:rsidRDefault="007662B0">
      <w:pPr>
        <w:ind w:firstLineChars="200" w:firstLine="640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账号</w:t>
      </w:r>
      <w:r>
        <w:rPr>
          <w:rFonts w:ascii="仿宋_GB2312" w:eastAsia="仿宋_GB2312" w:hint="eastAsia"/>
          <w:sz w:val="32"/>
          <w:szCs w:val="32"/>
        </w:rPr>
        <w:t>:</w:t>
      </w:r>
    </w:p>
    <w:p w:rsidR="00812D01" w:rsidRDefault="007662B0">
      <w:pPr>
        <w:ind w:firstLineChars="200" w:firstLine="640"/>
        <w:rPr>
          <w:rFonts w:ascii="黑体" w:eastAsia="黑体" w:hAnsi="黑体"/>
          <w:sz w:val="32"/>
          <w:szCs w:val="32"/>
        </w:rPr>
      </w:pPr>
      <w:r>
        <w:rPr>
          <w:rFonts w:ascii="黑体" w:eastAsia="黑体" w:hAnsi="黑体" w:hint="eastAsia"/>
          <w:sz w:val="32"/>
          <w:szCs w:val="32"/>
        </w:rPr>
        <w:t>五、违约责任</w:t>
      </w:r>
    </w:p>
    <w:p w:rsidR="00812D01" w:rsidRDefault="007662B0">
      <w:pPr>
        <w:ind w:firstLineChars="200" w:firstLine="640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1</w:t>
      </w:r>
      <w:r>
        <w:rPr>
          <w:rFonts w:ascii="仿宋_GB2312" w:eastAsia="仿宋_GB2312" w:hint="eastAsia"/>
          <w:sz w:val="32"/>
          <w:szCs w:val="32"/>
        </w:rPr>
        <w:t>、合同规定时间内，乙方未能按计划派车，或未按合同约定时间到达甲方指定地点的，须承担给甲方造成的经济损失（包含甲方另外租车的费用），并向甲方支付违约金</w:t>
      </w:r>
      <w:r>
        <w:rPr>
          <w:rFonts w:ascii="仿宋_GB2312" w:eastAsia="仿宋_GB2312" w:hint="eastAsia"/>
          <w:sz w:val="32"/>
          <w:szCs w:val="32"/>
          <w:u w:val="single"/>
        </w:rPr>
        <w:t>2</w:t>
      </w:r>
      <w:r>
        <w:rPr>
          <w:rFonts w:ascii="仿宋_GB2312" w:eastAsia="仿宋_GB2312"/>
          <w:sz w:val="32"/>
          <w:szCs w:val="32"/>
          <w:u w:val="single"/>
        </w:rPr>
        <w:t>000</w:t>
      </w:r>
      <w:r>
        <w:rPr>
          <w:rFonts w:ascii="仿宋_GB2312" w:eastAsia="仿宋_GB2312" w:hint="eastAsia"/>
          <w:sz w:val="32"/>
          <w:szCs w:val="32"/>
        </w:rPr>
        <w:t>元。</w:t>
      </w:r>
    </w:p>
    <w:p w:rsidR="00812D01" w:rsidRDefault="007662B0">
      <w:pPr>
        <w:ind w:firstLineChars="200" w:firstLine="640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2</w:t>
      </w:r>
      <w:r>
        <w:rPr>
          <w:rFonts w:ascii="仿宋_GB2312" w:eastAsia="仿宋_GB2312" w:hint="eastAsia"/>
          <w:sz w:val="32"/>
          <w:szCs w:val="32"/>
        </w:rPr>
        <w:t>、因乙方车辆或驾驶员原因造成交通事故或其它安全事故，致甲方人员人身伤害或财产损失，应按现行法律法规由乙方承担赔偿责任，甲方应协助乙方处理相关事宜。</w:t>
      </w:r>
    </w:p>
    <w:p w:rsidR="00812D01" w:rsidRDefault="007662B0">
      <w:pPr>
        <w:ind w:firstLineChars="200" w:firstLine="640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3</w:t>
      </w:r>
      <w:r>
        <w:rPr>
          <w:rFonts w:ascii="仿宋_GB2312" w:eastAsia="仿宋_GB2312"/>
          <w:sz w:val="32"/>
          <w:szCs w:val="32"/>
        </w:rPr>
        <w:t>.</w:t>
      </w:r>
      <w:r>
        <w:rPr>
          <w:rFonts w:ascii="仿宋_GB2312" w:eastAsia="仿宋_GB2312"/>
          <w:sz w:val="32"/>
          <w:szCs w:val="32"/>
        </w:rPr>
        <w:t>乙方违反本合同第二条约定的责任与义务，甲方有权要求乙方按甲方要求限期整改，如乙方拒</w:t>
      </w:r>
      <w:r>
        <w:rPr>
          <w:rFonts w:ascii="仿宋_GB2312" w:eastAsia="仿宋_GB2312"/>
          <w:sz w:val="32"/>
          <w:szCs w:val="32"/>
        </w:rPr>
        <w:t>不整改或多次整改不到</w:t>
      </w:r>
      <w:r>
        <w:rPr>
          <w:rFonts w:ascii="仿宋_GB2312" w:eastAsia="仿宋_GB2312" w:hint="eastAsia"/>
          <w:sz w:val="32"/>
          <w:szCs w:val="32"/>
        </w:rPr>
        <w:t>位</w:t>
      </w:r>
      <w:r>
        <w:rPr>
          <w:rFonts w:ascii="仿宋_GB2312" w:eastAsia="仿宋_GB2312"/>
          <w:sz w:val="32"/>
          <w:szCs w:val="32"/>
        </w:rPr>
        <w:t>达</w:t>
      </w:r>
      <w:r>
        <w:rPr>
          <w:rFonts w:ascii="仿宋_GB2312" w:eastAsia="仿宋_GB2312"/>
          <w:sz w:val="32"/>
          <w:szCs w:val="32"/>
          <w:u w:val="single"/>
        </w:rPr>
        <w:t xml:space="preserve"> 3 </w:t>
      </w:r>
      <w:r>
        <w:rPr>
          <w:rFonts w:ascii="仿宋_GB2312" w:eastAsia="仿宋_GB2312"/>
          <w:sz w:val="32"/>
          <w:szCs w:val="32"/>
        </w:rPr>
        <w:t>次</w:t>
      </w:r>
      <w:r>
        <w:rPr>
          <w:rFonts w:ascii="仿宋_GB2312" w:eastAsia="仿宋_GB2312" w:hint="eastAsia"/>
          <w:sz w:val="32"/>
          <w:szCs w:val="32"/>
        </w:rPr>
        <w:t>乙</w:t>
      </w:r>
      <w:r>
        <w:rPr>
          <w:rFonts w:ascii="仿宋_GB2312" w:eastAsia="仿宋_GB2312"/>
          <w:sz w:val="32"/>
          <w:szCs w:val="32"/>
        </w:rPr>
        <w:t>方应向甲方支付违约金</w:t>
      </w:r>
      <w:r>
        <w:rPr>
          <w:rFonts w:ascii="仿宋_GB2312" w:eastAsia="仿宋_GB2312"/>
          <w:sz w:val="32"/>
          <w:szCs w:val="32"/>
          <w:u w:val="single"/>
        </w:rPr>
        <w:t xml:space="preserve"> 3000</w:t>
      </w:r>
      <w:r>
        <w:rPr>
          <w:rFonts w:ascii="仿宋_GB2312" w:eastAsia="仿宋_GB2312"/>
          <w:sz w:val="32"/>
          <w:szCs w:val="32"/>
        </w:rPr>
        <w:t xml:space="preserve"> </w:t>
      </w:r>
      <w:r>
        <w:rPr>
          <w:rFonts w:ascii="仿宋_GB2312" w:eastAsia="仿宋_GB2312"/>
          <w:sz w:val="32"/>
          <w:szCs w:val="32"/>
        </w:rPr>
        <w:t>元，且甲方有权单方解除合同，终止合作。</w:t>
      </w:r>
    </w:p>
    <w:p w:rsidR="00812D01" w:rsidRDefault="007662B0">
      <w:pPr>
        <w:ind w:firstLineChars="200" w:firstLine="640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/>
          <w:sz w:val="32"/>
          <w:szCs w:val="32"/>
        </w:rPr>
        <w:t>4.</w:t>
      </w:r>
      <w:r>
        <w:rPr>
          <w:rFonts w:ascii="仿宋_GB2312" w:eastAsia="仿宋_GB2312"/>
          <w:sz w:val="32"/>
          <w:szCs w:val="32"/>
        </w:rPr>
        <w:t>乙方违约，应当承担因此造成甲方的损失</w:t>
      </w:r>
      <w:r>
        <w:rPr>
          <w:rFonts w:ascii="仿宋_GB2312" w:eastAsia="仿宋_GB2312"/>
          <w:sz w:val="32"/>
          <w:szCs w:val="32"/>
        </w:rPr>
        <w:t>(</w:t>
      </w:r>
      <w:r>
        <w:rPr>
          <w:rFonts w:ascii="仿宋_GB2312" w:eastAsia="仿宋_GB2312"/>
          <w:sz w:val="32"/>
          <w:szCs w:val="32"/>
        </w:rPr>
        <w:t>包含但不限于直接经济损失以及律师费、诉讼费、保全费、鉴定费、</w:t>
      </w:r>
      <w:r>
        <w:rPr>
          <w:rFonts w:ascii="仿宋_GB2312" w:eastAsia="仿宋_GB2312"/>
          <w:sz w:val="32"/>
          <w:szCs w:val="32"/>
        </w:rPr>
        <w:lastRenderedPageBreak/>
        <w:t>差旅费等合理维权费用等</w:t>
      </w:r>
      <w:r>
        <w:rPr>
          <w:rFonts w:ascii="仿宋_GB2312" w:eastAsia="仿宋_GB2312"/>
          <w:sz w:val="32"/>
          <w:szCs w:val="32"/>
        </w:rPr>
        <w:t>)</w:t>
      </w:r>
      <w:r>
        <w:rPr>
          <w:rFonts w:ascii="仿宋_GB2312" w:eastAsia="仿宋_GB2312"/>
          <w:sz w:val="32"/>
          <w:szCs w:val="32"/>
        </w:rPr>
        <w:t>，本合同中约定乙方应承担的赔偿金、违约金等，甲方有</w:t>
      </w:r>
      <w:r>
        <w:rPr>
          <w:rFonts w:ascii="仿宋_GB2312" w:eastAsia="仿宋_GB2312" w:hint="eastAsia"/>
          <w:sz w:val="32"/>
          <w:szCs w:val="32"/>
        </w:rPr>
        <w:t>权在尚未支付的费用或其他待支付款项中扣除或者抵扣。</w:t>
      </w:r>
    </w:p>
    <w:p w:rsidR="00812D01" w:rsidRDefault="007662B0">
      <w:pPr>
        <w:ind w:firstLineChars="200" w:firstLine="640"/>
        <w:rPr>
          <w:rFonts w:ascii="黑体" w:eastAsia="黑体" w:hAnsi="黑体"/>
          <w:sz w:val="32"/>
          <w:szCs w:val="32"/>
        </w:rPr>
      </w:pPr>
      <w:r>
        <w:rPr>
          <w:rFonts w:ascii="黑体" w:eastAsia="黑体" w:hAnsi="黑体" w:hint="eastAsia"/>
          <w:sz w:val="32"/>
          <w:szCs w:val="32"/>
        </w:rPr>
        <w:t>六、其他</w:t>
      </w:r>
    </w:p>
    <w:p w:rsidR="00812D01" w:rsidRDefault="007662B0">
      <w:pPr>
        <w:ind w:firstLineChars="200" w:firstLine="640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本协议在履行中如发生争议，先由双方友好协商解决，如协商不成，任何一方向甲方所在地人民法院提起诉讼解决。本协议一式肆份，甲乙双方各执贰份，自双方盖章签字起生效。</w:t>
      </w:r>
    </w:p>
    <w:p w:rsidR="00812D01" w:rsidRDefault="00812D01">
      <w:pPr>
        <w:ind w:firstLineChars="200" w:firstLine="640"/>
        <w:rPr>
          <w:rFonts w:ascii="仿宋_GB2312" w:eastAsia="仿宋_GB2312"/>
          <w:sz w:val="32"/>
          <w:szCs w:val="32"/>
        </w:rPr>
      </w:pPr>
    </w:p>
    <w:p w:rsidR="00812D01" w:rsidRDefault="007662B0">
      <w:pPr>
        <w:ind w:firstLineChars="200" w:firstLine="560"/>
        <w:rPr>
          <w:rFonts w:ascii="仿宋_GB2312" w:eastAsia="仿宋_GB2312"/>
          <w:sz w:val="28"/>
          <w:szCs w:val="28"/>
        </w:rPr>
      </w:pPr>
      <w:r>
        <w:rPr>
          <w:rFonts w:ascii="仿宋_GB2312" w:eastAsia="仿宋_GB2312" w:hint="eastAsia"/>
          <w:sz w:val="28"/>
          <w:szCs w:val="28"/>
        </w:rPr>
        <w:t>甲方：</w:t>
      </w:r>
      <w:r>
        <w:rPr>
          <w:rFonts w:ascii="仿宋_GB2312" w:eastAsia="仿宋_GB2312" w:hint="eastAsia"/>
          <w:sz w:val="28"/>
          <w:szCs w:val="28"/>
        </w:rPr>
        <w:t xml:space="preserve"> </w:t>
      </w:r>
      <w:r>
        <w:rPr>
          <w:rFonts w:ascii="仿宋_GB2312" w:eastAsia="仿宋_GB2312"/>
          <w:sz w:val="28"/>
          <w:szCs w:val="28"/>
        </w:rPr>
        <w:t xml:space="preserve">                      </w:t>
      </w:r>
      <w:r>
        <w:rPr>
          <w:rFonts w:ascii="仿宋_GB2312" w:eastAsia="仿宋_GB2312" w:hint="eastAsia"/>
          <w:sz w:val="28"/>
          <w:szCs w:val="28"/>
        </w:rPr>
        <w:t>乙方：</w:t>
      </w:r>
    </w:p>
    <w:p w:rsidR="00812D01" w:rsidRDefault="007662B0">
      <w:pPr>
        <w:ind w:firstLineChars="200" w:firstLine="560"/>
        <w:rPr>
          <w:rFonts w:ascii="仿宋_GB2312" w:eastAsia="仿宋_GB2312"/>
          <w:sz w:val="28"/>
          <w:szCs w:val="28"/>
        </w:rPr>
      </w:pPr>
      <w:r>
        <w:rPr>
          <w:rFonts w:ascii="仿宋_GB2312" w:eastAsia="仿宋_GB2312" w:hint="eastAsia"/>
          <w:sz w:val="28"/>
          <w:szCs w:val="28"/>
        </w:rPr>
        <w:t>法定代表人（或授权代表人）：</w:t>
      </w:r>
      <w:r>
        <w:rPr>
          <w:rFonts w:ascii="仿宋_GB2312" w:eastAsia="仿宋_GB2312"/>
          <w:sz w:val="28"/>
          <w:szCs w:val="28"/>
        </w:rPr>
        <w:t xml:space="preserve">   </w:t>
      </w:r>
      <w:r>
        <w:rPr>
          <w:rFonts w:ascii="仿宋_GB2312" w:eastAsia="仿宋_GB2312" w:hint="eastAsia"/>
          <w:sz w:val="28"/>
          <w:szCs w:val="28"/>
        </w:rPr>
        <w:t>法定代表人（或授权代表人）：</w:t>
      </w:r>
    </w:p>
    <w:p w:rsidR="00812D01" w:rsidRDefault="007662B0">
      <w:pPr>
        <w:ind w:firstLineChars="200" w:firstLine="560"/>
        <w:rPr>
          <w:rFonts w:ascii="仿宋_GB2312" w:eastAsia="仿宋_GB2312"/>
          <w:sz w:val="28"/>
          <w:szCs w:val="28"/>
        </w:rPr>
      </w:pPr>
      <w:r>
        <w:rPr>
          <w:rFonts w:ascii="仿宋_GB2312" w:eastAsia="仿宋_GB2312" w:hint="eastAsia"/>
          <w:sz w:val="28"/>
          <w:szCs w:val="28"/>
        </w:rPr>
        <w:t>联系电话：</w:t>
      </w:r>
      <w:r>
        <w:rPr>
          <w:rFonts w:ascii="仿宋_GB2312" w:eastAsia="仿宋_GB2312" w:hint="eastAsia"/>
          <w:sz w:val="28"/>
          <w:szCs w:val="28"/>
        </w:rPr>
        <w:t xml:space="preserve"> </w:t>
      </w:r>
      <w:r>
        <w:rPr>
          <w:rFonts w:ascii="仿宋_GB2312" w:eastAsia="仿宋_GB2312"/>
          <w:sz w:val="28"/>
          <w:szCs w:val="28"/>
        </w:rPr>
        <w:t xml:space="preserve">                  </w:t>
      </w:r>
      <w:r>
        <w:rPr>
          <w:rFonts w:ascii="仿宋_GB2312" w:eastAsia="仿宋_GB2312" w:hint="eastAsia"/>
          <w:sz w:val="28"/>
          <w:szCs w:val="28"/>
        </w:rPr>
        <w:t>联系电话：</w:t>
      </w:r>
    </w:p>
    <w:p w:rsidR="00812D01" w:rsidRDefault="007662B0">
      <w:pPr>
        <w:ind w:firstLineChars="200" w:firstLine="560"/>
        <w:rPr>
          <w:rFonts w:ascii="仿宋_GB2312" w:eastAsia="仿宋_GB2312"/>
          <w:sz w:val="28"/>
          <w:szCs w:val="28"/>
        </w:rPr>
      </w:pPr>
      <w:r>
        <w:rPr>
          <w:rFonts w:ascii="仿宋_GB2312" w:eastAsia="仿宋_GB2312" w:hint="eastAsia"/>
          <w:sz w:val="28"/>
          <w:szCs w:val="28"/>
        </w:rPr>
        <w:t>签订日期：</w:t>
      </w:r>
      <w:r>
        <w:rPr>
          <w:rFonts w:ascii="仿宋_GB2312" w:eastAsia="仿宋_GB2312" w:hint="eastAsia"/>
          <w:sz w:val="28"/>
          <w:szCs w:val="28"/>
        </w:rPr>
        <w:t xml:space="preserve"> </w:t>
      </w:r>
      <w:r>
        <w:rPr>
          <w:rFonts w:ascii="仿宋_GB2312" w:eastAsia="仿宋_GB2312"/>
          <w:sz w:val="28"/>
          <w:szCs w:val="28"/>
        </w:rPr>
        <w:t xml:space="preserve">                  </w:t>
      </w:r>
      <w:r>
        <w:rPr>
          <w:rFonts w:ascii="仿宋_GB2312" w:eastAsia="仿宋_GB2312" w:hint="eastAsia"/>
          <w:sz w:val="28"/>
          <w:szCs w:val="28"/>
        </w:rPr>
        <w:t>签订日期：</w:t>
      </w:r>
    </w:p>
    <w:p w:rsidR="00812D01" w:rsidRDefault="00812D01">
      <w:pPr>
        <w:ind w:firstLineChars="200" w:firstLine="560"/>
        <w:rPr>
          <w:rFonts w:ascii="仿宋_GB2312" w:eastAsia="仿宋_GB2312"/>
          <w:sz w:val="28"/>
          <w:szCs w:val="28"/>
        </w:rPr>
      </w:pPr>
    </w:p>
    <w:p w:rsidR="00812D01" w:rsidRDefault="00812D01"/>
    <w:sectPr w:rsidR="00812D01">
      <w:pgSz w:w="11906" w:h="16838"/>
      <w:pgMar w:top="1134" w:right="1797" w:bottom="1134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662B0" w:rsidRDefault="007662B0" w:rsidP="00462FCA">
      <w:r>
        <w:separator/>
      </w:r>
    </w:p>
  </w:endnote>
  <w:endnote w:type="continuationSeparator" w:id="0">
    <w:p w:rsidR="007662B0" w:rsidRDefault="007662B0" w:rsidP="00462F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等线">
    <w:altName w:val="Arial Unicode MS"/>
    <w:charset w:val="86"/>
    <w:family w:val="auto"/>
    <w:pitch w:val="default"/>
    <w:sig w:usb0="00000000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方正小标宋_GBK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altName w:val="宋体"/>
    <w:panose1 w:val="00000000000000000000"/>
    <w:charset w:val="86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662B0" w:rsidRDefault="007662B0" w:rsidP="00462FCA">
      <w:r>
        <w:separator/>
      </w:r>
    </w:p>
  </w:footnote>
  <w:footnote w:type="continuationSeparator" w:id="0">
    <w:p w:rsidR="007662B0" w:rsidRDefault="007662B0" w:rsidP="00462FC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ZmY5Mzk1NWI0MDViMGVlZGY5ZGIzMDMwOWUyNWRhN2MifQ=="/>
  </w:docVars>
  <w:rsids>
    <w:rsidRoot w:val="00713353"/>
    <w:rsid w:val="00462FCA"/>
    <w:rsid w:val="00713353"/>
    <w:rsid w:val="007662B0"/>
    <w:rsid w:val="00812D01"/>
    <w:rsid w:val="00DB30C6"/>
    <w:rsid w:val="00E977ED"/>
    <w:rsid w:val="0C6427E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284CECB5-5436-4F58-ABA1-003C91726E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462FCA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462FCA"/>
    <w:rPr>
      <w:kern w:val="2"/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462FCA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462FCA"/>
    <w:rPr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227</Words>
  <Characters>1298</Characters>
  <Application>Microsoft Office Word</Application>
  <DocSecurity>0</DocSecurity>
  <Lines>10</Lines>
  <Paragraphs>3</Paragraphs>
  <ScaleCrop>false</ScaleCrop>
  <Company>国家统计局</Company>
  <LinksUpToDate>false</LinksUpToDate>
  <CharactersWithSpaces>1522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ThinkPad</dc:creator>
  <cp:lastModifiedBy>栾长志</cp:lastModifiedBy>
  <cp:revision>3</cp:revision>
  <dcterms:created xsi:type="dcterms:W3CDTF">2023-12-26T10:08:00Z</dcterms:created>
  <dcterms:modified xsi:type="dcterms:W3CDTF">2026-05-11T03:51:00Z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2052-12.1.0.16120</vt:lpwstr>
  </property>
  <property fmtid="{D5CDD505-2E9C-101B-9397-08002B2CF9AE}" pid="3" name="ICV">
    <vt:lpwstr>2101567260B84D518DD3EF652BEF7D76_12</vt:lpwstr>
  </property>
</Properties>
</file>