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B650B8">
      <w:pPr>
        <w:keepNext w:val="0"/>
        <w:keepLines w:val="0"/>
        <w:pageBreakBefore w:val="0"/>
        <w:widowControl w:val="0"/>
        <w:kinsoku w:val="0"/>
        <w:wordWrap w:val="0"/>
        <w:overflowPunct/>
        <w:topLinePunct/>
        <w:autoSpaceDE/>
        <w:autoSpaceDN/>
        <w:bidi w:val="0"/>
        <w:adjustRightInd/>
        <w:snapToGrid/>
        <w:ind w:right="0" w:rightChars="0"/>
        <w:jc w:val="center"/>
        <w:textAlignment w:val="auto"/>
        <w:outlineLvl w:val="1"/>
        <w:rPr>
          <w:rFonts w:hint="eastAsia" w:ascii="宋体" w:hAnsi="宋体" w:eastAsia="宋体" w:cs="宋体"/>
          <w:b/>
          <w:bCs/>
          <w:color w:val="auto"/>
          <w:sz w:val="30"/>
          <w:szCs w:val="30"/>
          <w:highlight w:val="none"/>
        </w:rPr>
      </w:pPr>
      <w:r>
        <w:rPr>
          <w:rFonts w:hint="eastAsia" w:ascii="宋体" w:hAnsi="宋体" w:cs="宋体"/>
          <w:b/>
          <w:bCs/>
          <w:color w:val="auto"/>
          <w:sz w:val="28"/>
          <w:szCs w:val="28"/>
          <w:highlight w:val="none"/>
          <w:lang w:val="en-US" w:eastAsia="zh-CN"/>
        </w:rPr>
        <w:t>浙江新世纪工程咨询有限公司</w:t>
      </w:r>
      <w:r>
        <w:rPr>
          <w:rFonts w:hint="eastAsia" w:ascii="宋体" w:hAnsi="宋体" w:eastAsia="宋体" w:cs="宋体"/>
          <w:b/>
          <w:bCs/>
          <w:color w:val="auto"/>
          <w:sz w:val="28"/>
          <w:szCs w:val="28"/>
          <w:highlight w:val="none"/>
        </w:rPr>
        <w:t>关于</w:t>
      </w:r>
      <w:r>
        <w:rPr>
          <w:rFonts w:hint="eastAsia" w:ascii="宋体" w:hAnsi="宋体" w:cs="宋体"/>
          <w:b/>
          <w:bCs/>
          <w:color w:val="auto"/>
          <w:sz w:val="28"/>
          <w:szCs w:val="28"/>
          <w:highlight w:val="none"/>
          <w:lang w:val="zh-CN" w:eastAsia="zh-CN"/>
        </w:rPr>
        <w:t>上饶市信州区教育体育局</w:t>
      </w:r>
      <w:r>
        <w:rPr>
          <w:rFonts w:hint="eastAsia" w:ascii="宋体" w:hAnsi="宋体" w:eastAsia="宋体" w:cs="宋体"/>
          <w:b/>
          <w:bCs/>
          <w:color w:val="auto"/>
          <w:sz w:val="28"/>
          <w:szCs w:val="28"/>
          <w:highlight w:val="none"/>
        </w:rPr>
        <w:t>的</w:t>
      </w:r>
      <w:r>
        <w:rPr>
          <w:rFonts w:hint="eastAsia" w:ascii="宋体" w:hAnsi="宋体" w:cs="宋体"/>
          <w:b/>
          <w:bCs/>
          <w:color w:val="auto"/>
          <w:sz w:val="28"/>
          <w:szCs w:val="28"/>
          <w:highlight w:val="none"/>
          <w:lang w:val="zh-CN" w:eastAsia="zh-CN"/>
        </w:rPr>
        <w:t>信州区教育体育局下属学校2024-2025年度校外供餐服务采购（第二次）</w:t>
      </w:r>
      <w:r>
        <w:rPr>
          <w:rFonts w:hint="eastAsia" w:ascii="宋体" w:hAnsi="宋体" w:eastAsia="宋体" w:cs="宋体"/>
          <w:b/>
          <w:bCs/>
          <w:color w:val="auto"/>
          <w:sz w:val="28"/>
          <w:szCs w:val="28"/>
          <w:highlight w:val="none"/>
        </w:rPr>
        <w:t>（项目编号：</w:t>
      </w:r>
      <w:r>
        <w:rPr>
          <w:rFonts w:hint="eastAsia" w:ascii="宋体" w:hAnsi="宋体" w:cs="宋体"/>
          <w:b/>
          <w:bCs/>
          <w:color w:val="auto"/>
          <w:sz w:val="28"/>
          <w:szCs w:val="28"/>
          <w:highlight w:val="none"/>
          <w:lang w:eastAsia="zh-CN"/>
        </w:rPr>
        <w:t>ZJXSJ-2024-018</w:t>
      </w:r>
      <w:r>
        <w:rPr>
          <w:rFonts w:hint="eastAsia" w:ascii="宋体" w:hAnsi="宋体" w:cs="宋体"/>
          <w:b/>
          <w:bCs/>
          <w:color w:val="auto"/>
          <w:sz w:val="28"/>
          <w:szCs w:val="28"/>
          <w:highlight w:val="none"/>
          <w:lang w:val="en-US" w:eastAsia="zh-CN"/>
        </w:rPr>
        <w:t>-1</w:t>
      </w:r>
      <w:bookmarkStart w:id="0" w:name="_GoBack"/>
      <w:bookmarkEnd w:id="0"/>
      <w:r>
        <w:rPr>
          <w:rFonts w:hint="eastAsia" w:ascii="宋体" w:hAnsi="宋体" w:eastAsia="宋体" w:cs="宋体"/>
          <w:b/>
          <w:bCs/>
          <w:color w:val="auto"/>
          <w:sz w:val="28"/>
          <w:szCs w:val="28"/>
          <w:highlight w:val="none"/>
        </w:rPr>
        <w:t>）</w:t>
      </w:r>
      <w:r>
        <w:rPr>
          <w:rFonts w:hint="eastAsia" w:ascii="宋体" w:hAnsi="宋体" w:eastAsia="宋体" w:cs="宋体"/>
          <w:b/>
          <w:bCs/>
          <w:color w:val="auto"/>
          <w:sz w:val="28"/>
          <w:szCs w:val="28"/>
          <w:highlight w:val="none"/>
          <w:lang w:val="en-US" w:eastAsia="zh-CN"/>
        </w:rPr>
        <w:t>公开招标</w:t>
      </w:r>
      <w:r>
        <w:rPr>
          <w:rFonts w:hint="eastAsia" w:ascii="宋体" w:hAnsi="宋体" w:eastAsia="宋体" w:cs="宋体"/>
          <w:b/>
          <w:bCs/>
          <w:color w:val="auto"/>
          <w:sz w:val="28"/>
          <w:szCs w:val="28"/>
          <w:highlight w:val="none"/>
          <w:lang w:eastAsia="zh-CN"/>
        </w:rPr>
        <w:t>公告</w:t>
      </w:r>
    </w:p>
    <w:p w14:paraId="2BDB9597">
      <w:pPr>
        <w:keepNext/>
        <w:keepLines/>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val="0"/>
        <w:wordWrap w:val="0"/>
        <w:overflowPunct/>
        <w:topLinePunct/>
        <w:autoSpaceDE/>
        <w:autoSpaceDN/>
        <w:bidi w:val="0"/>
        <w:adjustRightInd/>
        <w:snapToGrid/>
        <w:spacing w:before="0" w:after="0" w:line="440" w:lineRule="exact"/>
        <w:ind w:left="0" w:right="0" w:firstLine="482"/>
        <w:jc w:val="left"/>
        <w:textAlignment w:val="auto"/>
        <w:outlineLvl w:val="9"/>
        <w:rPr>
          <w:rFonts w:ascii="宋体" w:hAnsi="宋体" w:eastAsia="宋体" w:cs="宋体"/>
          <w:b w:val="0"/>
          <w:i w:val="0"/>
          <w:smallCaps w:val="0"/>
          <w:strike w:val="0"/>
          <w:color w:val="auto"/>
          <w:sz w:val="24"/>
          <w:szCs w:val="24"/>
          <w:highlight w:val="none"/>
          <w:u w:val="none"/>
          <w:shd w:val="clear" w:color="auto" w:fill="auto"/>
          <w:vertAlign w:val="baseline"/>
        </w:rPr>
      </w:pPr>
      <w:r>
        <w:rPr>
          <w:rFonts w:hint="eastAsia" w:ascii="宋体" w:hAnsi="宋体" w:cs="宋体"/>
          <w:b w:val="0"/>
          <w:i w:val="0"/>
          <w:smallCaps w:val="0"/>
          <w:strike w:val="0"/>
          <w:color w:val="auto"/>
          <w:sz w:val="24"/>
          <w:szCs w:val="24"/>
          <w:highlight w:val="none"/>
          <w:u w:val="none"/>
          <w:shd w:val="clear" w:color="auto" w:fill="auto"/>
          <w:vertAlign w:val="baseline"/>
          <w:rtl w:val="0"/>
          <w:lang w:eastAsia="zh-CN"/>
        </w:rPr>
        <w:t>信州区教育体育局下属学校2024-2025年度校外供餐服务采购（第二次）</w:t>
      </w:r>
      <w:r>
        <w:rPr>
          <w:rFonts w:ascii="宋体" w:hAnsi="宋体" w:eastAsia="宋体" w:cs="宋体"/>
          <w:b w:val="0"/>
          <w:i w:val="0"/>
          <w:smallCaps w:val="0"/>
          <w:strike w:val="0"/>
          <w:color w:val="auto"/>
          <w:sz w:val="24"/>
          <w:szCs w:val="24"/>
          <w:highlight w:val="none"/>
          <w:u w:val="none"/>
          <w:shd w:val="clear" w:color="auto" w:fill="auto"/>
          <w:vertAlign w:val="baseline"/>
          <w:rtl w:val="0"/>
        </w:rPr>
        <w:t>的潜在</w:t>
      </w:r>
      <w:r>
        <w:rPr>
          <w:rFonts w:hint="eastAsia" w:ascii="宋体" w:hAnsi="宋体" w:eastAsia="宋体" w:cs="宋体"/>
          <w:b w:val="0"/>
          <w:i w:val="0"/>
          <w:smallCaps w:val="0"/>
          <w:strike w:val="0"/>
          <w:color w:val="auto"/>
          <w:sz w:val="24"/>
          <w:szCs w:val="24"/>
          <w:highlight w:val="none"/>
          <w:u w:val="none"/>
          <w:shd w:val="clear" w:color="auto" w:fill="auto"/>
          <w:vertAlign w:val="baseline"/>
          <w:rtl w:val="0"/>
          <w:lang w:eastAsia="zh-CN"/>
        </w:rPr>
        <w:t>投标人</w:t>
      </w:r>
      <w:r>
        <w:rPr>
          <w:rFonts w:ascii="宋体" w:hAnsi="宋体" w:eastAsia="宋体" w:cs="宋体"/>
          <w:b w:val="0"/>
          <w:i w:val="0"/>
          <w:smallCaps w:val="0"/>
          <w:strike w:val="0"/>
          <w:color w:val="auto"/>
          <w:sz w:val="24"/>
          <w:szCs w:val="24"/>
          <w:highlight w:val="none"/>
          <w:u w:val="none"/>
          <w:shd w:val="clear" w:color="auto" w:fill="auto"/>
          <w:vertAlign w:val="baseline"/>
          <w:rtl w:val="0"/>
        </w:rPr>
        <w:t>应在</w:t>
      </w:r>
      <w:r>
        <w:rPr>
          <w:rFonts w:hint="eastAsia" w:ascii="宋体" w:hAnsi="宋体" w:eastAsia="宋体" w:cs="宋体"/>
          <w:b w:val="0"/>
          <w:i w:val="0"/>
          <w:smallCaps w:val="0"/>
          <w:strike w:val="0"/>
          <w:color w:val="auto"/>
          <w:sz w:val="24"/>
          <w:szCs w:val="24"/>
          <w:highlight w:val="none"/>
          <w:u w:val="single"/>
          <w:shd w:val="clear" w:color="auto" w:fill="auto"/>
          <w:vertAlign w:val="baseline"/>
          <w:rtl w:val="0"/>
          <w:lang w:val="en-US" w:eastAsia="zh-CN"/>
        </w:rPr>
        <w:t>线上通过邮件方式（zjxsjgczx@163.com）</w:t>
      </w:r>
      <w:r>
        <w:rPr>
          <w:rFonts w:ascii="宋体" w:hAnsi="宋体" w:eastAsia="宋体" w:cs="宋体"/>
          <w:b w:val="0"/>
          <w:i w:val="0"/>
          <w:smallCaps w:val="0"/>
          <w:strike w:val="0"/>
          <w:color w:val="auto"/>
          <w:sz w:val="24"/>
          <w:szCs w:val="24"/>
          <w:highlight w:val="none"/>
          <w:u w:val="none"/>
          <w:shd w:val="clear" w:color="auto" w:fill="auto"/>
          <w:vertAlign w:val="baseline"/>
          <w:rtl w:val="0"/>
        </w:rPr>
        <w:t>获取</w:t>
      </w:r>
      <w:r>
        <w:rPr>
          <w:rFonts w:hint="eastAsia" w:ascii="宋体" w:hAnsi="宋体" w:eastAsia="宋体" w:cs="宋体"/>
          <w:b w:val="0"/>
          <w:i w:val="0"/>
          <w:smallCaps w:val="0"/>
          <w:strike w:val="0"/>
          <w:color w:val="auto"/>
          <w:sz w:val="24"/>
          <w:szCs w:val="24"/>
          <w:highlight w:val="none"/>
          <w:u w:val="none"/>
          <w:shd w:val="clear" w:color="auto" w:fill="auto"/>
          <w:vertAlign w:val="baseline"/>
          <w:rtl w:val="0"/>
          <w:lang w:eastAsia="zh-CN"/>
        </w:rPr>
        <w:t>招标文件</w:t>
      </w:r>
      <w:r>
        <w:rPr>
          <w:rFonts w:ascii="宋体" w:hAnsi="宋体" w:eastAsia="宋体" w:cs="宋体"/>
          <w:b w:val="0"/>
          <w:i w:val="0"/>
          <w:smallCaps w:val="0"/>
          <w:strike w:val="0"/>
          <w:color w:val="auto"/>
          <w:sz w:val="24"/>
          <w:szCs w:val="24"/>
          <w:highlight w:val="none"/>
          <w:u w:val="none"/>
          <w:shd w:val="clear" w:color="auto" w:fill="auto"/>
          <w:vertAlign w:val="baseline"/>
          <w:rtl w:val="0"/>
        </w:rPr>
        <w:t>，并于</w:t>
      </w:r>
      <w:r>
        <w:rPr>
          <w:rFonts w:hint="eastAsia" w:ascii="宋体" w:hAnsi="宋体" w:cs="宋体"/>
          <w:b w:val="0"/>
          <w:i w:val="0"/>
          <w:smallCaps w:val="0"/>
          <w:strike w:val="0"/>
          <w:color w:val="auto"/>
          <w:sz w:val="24"/>
          <w:szCs w:val="24"/>
          <w:highlight w:val="none"/>
          <w:u w:val="single"/>
          <w:shd w:val="clear" w:color="auto" w:fill="auto"/>
          <w:vertAlign w:val="baseline"/>
          <w:rtl w:val="0"/>
          <w:lang w:eastAsia="zh-CN"/>
        </w:rPr>
        <w:t>2024年8月29日</w:t>
      </w:r>
      <w:r>
        <w:rPr>
          <w:rFonts w:hint="eastAsia" w:ascii="宋体" w:hAnsi="宋体" w:cs="宋体"/>
          <w:b w:val="0"/>
          <w:i w:val="0"/>
          <w:smallCaps w:val="0"/>
          <w:strike w:val="0"/>
          <w:color w:val="auto"/>
          <w:sz w:val="24"/>
          <w:szCs w:val="24"/>
          <w:highlight w:val="none"/>
          <w:u w:val="single"/>
          <w:shd w:val="clear" w:color="auto" w:fill="auto"/>
          <w:vertAlign w:val="baseline"/>
          <w:rtl w:val="0"/>
          <w:lang w:val="en-US" w:eastAsia="zh-CN"/>
        </w:rPr>
        <w:t xml:space="preserve"> 10</w:t>
      </w:r>
      <w:r>
        <w:rPr>
          <w:rFonts w:hint="eastAsia" w:ascii="宋体" w:hAnsi="宋体" w:cs="宋体"/>
          <w:b w:val="0"/>
          <w:i w:val="0"/>
          <w:smallCaps w:val="0"/>
          <w:strike w:val="0"/>
          <w:color w:val="auto"/>
          <w:sz w:val="24"/>
          <w:szCs w:val="24"/>
          <w:highlight w:val="none"/>
          <w:u w:val="none"/>
          <w:shd w:val="clear" w:color="auto" w:fill="auto"/>
          <w:vertAlign w:val="baseline"/>
          <w:rtl w:val="0"/>
          <w:lang w:eastAsia="zh-CN"/>
        </w:rPr>
        <w:t>点</w:t>
      </w:r>
      <w:r>
        <w:rPr>
          <w:rFonts w:hint="eastAsia" w:ascii="宋体" w:hAnsi="宋体" w:cs="宋体"/>
          <w:b w:val="0"/>
          <w:i w:val="0"/>
          <w:smallCaps w:val="0"/>
          <w:strike w:val="0"/>
          <w:color w:val="auto"/>
          <w:sz w:val="24"/>
          <w:szCs w:val="24"/>
          <w:highlight w:val="none"/>
          <w:u w:val="single"/>
          <w:shd w:val="clear" w:color="auto" w:fill="auto"/>
          <w:vertAlign w:val="baseline"/>
          <w:rtl w:val="0"/>
          <w:lang w:val="en-US" w:eastAsia="zh-CN"/>
        </w:rPr>
        <w:t xml:space="preserve"> 00</w:t>
      </w:r>
      <w:r>
        <w:rPr>
          <w:rFonts w:hint="eastAsia" w:ascii="宋体" w:hAnsi="宋体" w:cs="宋体"/>
          <w:b w:val="0"/>
          <w:i w:val="0"/>
          <w:smallCaps w:val="0"/>
          <w:strike w:val="0"/>
          <w:color w:val="auto"/>
          <w:sz w:val="24"/>
          <w:szCs w:val="24"/>
          <w:highlight w:val="none"/>
          <w:u w:val="none"/>
          <w:shd w:val="clear" w:color="auto" w:fill="auto"/>
          <w:vertAlign w:val="baseline"/>
          <w:rtl w:val="0"/>
          <w:lang w:eastAsia="zh-CN"/>
        </w:rPr>
        <w:t>分</w:t>
      </w:r>
      <w:r>
        <w:rPr>
          <w:rFonts w:ascii="宋体" w:hAnsi="宋体" w:eastAsia="宋体" w:cs="宋体"/>
          <w:b w:val="0"/>
          <w:i w:val="0"/>
          <w:smallCaps w:val="0"/>
          <w:strike w:val="0"/>
          <w:color w:val="auto"/>
          <w:sz w:val="24"/>
          <w:szCs w:val="24"/>
          <w:highlight w:val="none"/>
          <w:u w:val="none"/>
          <w:shd w:val="clear" w:color="auto" w:fill="auto"/>
          <w:vertAlign w:val="baseline"/>
          <w:rtl w:val="0"/>
        </w:rPr>
        <w:t>（北京时间）前递交投标文件。</w:t>
      </w:r>
    </w:p>
    <w:p w14:paraId="14C5FA03">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after="0" w:line="440" w:lineRule="exact"/>
        <w:ind w:left="0" w:right="-105" w:firstLine="0"/>
        <w:jc w:val="both"/>
        <w:textAlignment w:val="auto"/>
        <w:outlineLvl w:val="9"/>
        <w:rPr>
          <w:rFonts w:ascii="宋体" w:hAnsi="宋体" w:eastAsia="宋体" w:cs="宋体"/>
          <w:b/>
          <w:i w:val="0"/>
          <w:smallCaps w:val="0"/>
          <w:strike w:val="0"/>
          <w:color w:val="auto"/>
          <w:sz w:val="24"/>
          <w:szCs w:val="24"/>
          <w:highlight w:val="none"/>
          <w:u w:val="none"/>
          <w:vertAlign w:val="baseline"/>
        </w:rPr>
      </w:pPr>
      <w:r>
        <w:rPr>
          <w:rFonts w:hint="eastAsia" w:ascii="宋体" w:hAnsi="宋体" w:eastAsia="宋体" w:cs="宋体"/>
          <w:b/>
          <w:i w:val="0"/>
          <w:smallCaps w:val="0"/>
          <w:strike w:val="0"/>
          <w:color w:val="auto"/>
          <w:sz w:val="24"/>
          <w:szCs w:val="24"/>
          <w:highlight w:val="none"/>
          <w:u w:val="none"/>
          <w:vertAlign w:val="baseline"/>
          <w:rtl w:val="0"/>
          <w:lang w:val="en-US" w:eastAsia="zh-CN"/>
        </w:rPr>
        <w:t>一</w:t>
      </w:r>
      <w:r>
        <w:rPr>
          <w:rFonts w:ascii="宋体" w:hAnsi="宋体" w:eastAsia="宋体" w:cs="宋体"/>
          <w:b/>
          <w:i w:val="0"/>
          <w:smallCaps w:val="0"/>
          <w:strike w:val="0"/>
          <w:color w:val="auto"/>
          <w:sz w:val="24"/>
          <w:szCs w:val="24"/>
          <w:highlight w:val="none"/>
          <w:u w:val="none"/>
          <w:vertAlign w:val="baseline"/>
          <w:rtl w:val="0"/>
        </w:rPr>
        <w:t>、项目基本情况</w:t>
      </w:r>
    </w:p>
    <w:p w14:paraId="22216081">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after="0" w:line="440" w:lineRule="exact"/>
        <w:ind w:left="0" w:right="-105" w:firstLine="480"/>
        <w:jc w:val="both"/>
        <w:textAlignment w:val="auto"/>
        <w:outlineLvl w:val="9"/>
        <w:rPr>
          <w:rFonts w:hint="default" w:ascii="宋体" w:hAnsi="宋体" w:eastAsia="宋体" w:cs="宋体"/>
          <w:b w:val="0"/>
          <w:i w:val="0"/>
          <w:smallCaps w:val="0"/>
          <w:strike w:val="0"/>
          <w:color w:val="auto"/>
          <w:sz w:val="24"/>
          <w:szCs w:val="24"/>
          <w:highlight w:val="none"/>
          <w:u w:val="none"/>
          <w:shd w:val="clear" w:color="auto" w:fill="auto"/>
          <w:vertAlign w:val="baseline"/>
          <w:rtl w:val="0"/>
          <w:lang w:val="en-US" w:eastAsia="zh-CN"/>
        </w:rPr>
      </w:pPr>
      <w:r>
        <w:rPr>
          <w:rFonts w:hint="eastAsia" w:ascii="宋体" w:hAnsi="宋体" w:eastAsia="宋体" w:cs="宋体"/>
          <w:b w:val="0"/>
          <w:i w:val="0"/>
          <w:smallCaps w:val="0"/>
          <w:strike w:val="0"/>
          <w:color w:val="auto"/>
          <w:sz w:val="24"/>
          <w:szCs w:val="24"/>
          <w:highlight w:val="none"/>
          <w:u w:val="none"/>
          <w:shd w:val="clear" w:color="auto" w:fill="auto"/>
          <w:vertAlign w:val="baseline"/>
          <w:rtl w:val="0"/>
          <w:lang w:val="en-US" w:eastAsia="zh-CN"/>
        </w:rPr>
        <w:t>项目编号：</w:t>
      </w:r>
      <w:r>
        <w:rPr>
          <w:rFonts w:hint="eastAsia" w:ascii="宋体" w:hAnsi="宋体" w:cs="宋体"/>
          <w:b w:val="0"/>
          <w:i w:val="0"/>
          <w:smallCaps w:val="0"/>
          <w:strike w:val="0"/>
          <w:color w:val="auto"/>
          <w:sz w:val="24"/>
          <w:szCs w:val="24"/>
          <w:highlight w:val="none"/>
          <w:u w:val="none"/>
          <w:shd w:val="clear" w:color="auto" w:fill="auto"/>
          <w:vertAlign w:val="baseline"/>
          <w:rtl w:val="0"/>
          <w:lang w:val="en-US" w:eastAsia="zh-CN"/>
        </w:rPr>
        <w:t>ZJXSJ-2024-018-1</w:t>
      </w:r>
    </w:p>
    <w:p w14:paraId="3691D6BF">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after="0" w:line="440" w:lineRule="exact"/>
        <w:ind w:left="0" w:right="-105" w:firstLine="480"/>
        <w:jc w:val="both"/>
        <w:textAlignment w:val="auto"/>
        <w:outlineLvl w:val="9"/>
        <w:rPr>
          <w:rFonts w:hint="eastAsia" w:ascii="宋体" w:hAnsi="宋体" w:eastAsia="宋体" w:cs="宋体"/>
          <w:b w:val="0"/>
          <w:i w:val="0"/>
          <w:smallCaps w:val="0"/>
          <w:strike w:val="0"/>
          <w:color w:val="auto"/>
          <w:sz w:val="24"/>
          <w:szCs w:val="24"/>
          <w:highlight w:val="none"/>
          <w:u w:val="none"/>
          <w:shd w:val="clear" w:color="auto" w:fill="auto"/>
          <w:vertAlign w:val="baseline"/>
          <w:lang w:eastAsia="zh-CN"/>
        </w:rPr>
      </w:pPr>
      <w:r>
        <w:rPr>
          <w:rFonts w:ascii="宋体" w:hAnsi="宋体" w:eastAsia="宋体" w:cs="宋体"/>
          <w:b w:val="0"/>
          <w:i w:val="0"/>
          <w:smallCaps w:val="0"/>
          <w:strike w:val="0"/>
          <w:color w:val="auto"/>
          <w:sz w:val="24"/>
          <w:szCs w:val="24"/>
          <w:highlight w:val="none"/>
          <w:u w:val="none"/>
          <w:shd w:val="clear" w:color="auto" w:fill="auto"/>
          <w:vertAlign w:val="baseline"/>
          <w:rtl w:val="0"/>
        </w:rPr>
        <w:t>项目名称：</w:t>
      </w:r>
      <w:r>
        <w:rPr>
          <w:rFonts w:hint="eastAsia" w:ascii="宋体" w:hAnsi="宋体" w:cs="宋体"/>
          <w:color w:val="auto"/>
          <w:kern w:val="0"/>
          <w:sz w:val="24"/>
          <w:szCs w:val="24"/>
          <w:highlight w:val="none"/>
          <w:lang w:eastAsia="zh-CN" w:bidi="ar"/>
        </w:rPr>
        <w:t>信州区教育体育局下属学校2024-2025年度校外供餐服务采购（第二次）</w:t>
      </w:r>
    </w:p>
    <w:p w14:paraId="473F8475">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after="0" w:line="440" w:lineRule="exact"/>
        <w:ind w:left="0" w:right="-105" w:firstLine="480"/>
        <w:jc w:val="both"/>
        <w:textAlignment w:val="auto"/>
        <w:outlineLvl w:val="9"/>
        <w:rPr>
          <w:rFonts w:ascii="宋体" w:hAnsi="宋体" w:eastAsia="宋体" w:cs="宋体"/>
          <w:b w:val="0"/>
          <w:i w:val="0"/>
          <w:smallCaps w:val="0"/>
          <w:strike w:val="0"/>
          <w:color w:val="auto"/>
          <w:sz w:val="24"/>
          <w:szCs w:val="24"/>
          <w:highlight w:val="none"/>
          <w:u w:val="none"/>
          <w:shd w:val="clear" w:color="auto" w:fill="auto"/>
          <w:vertAlign w:val="baseline"/>
          <w:rtl w:val="0"/>
        </w:rPr>
      </w:pPr>
      <w:r>
        <w:rPr>
          <w:rFonts w:hint="eastAsia" w:ascii="宋体" w:hAnsi="宋体" w:eastAsia="宋体" w:cs="宋体"/>
          <w:b w:val="0"/>
          <w:i w:val="0"/>
          <w:smallCaps w:val="0"/>
          <w:strike w:val="0"/>
          <w:color w:val="auto"/>
          <w:sz w:val="24"/>
          <w:szCs w:val="24"/>
          <w:highlight w:val="none"/>
          <w:u w:val="none"/>
          <w:shd w:val="clear" w:color="auto" w:fill="auto"/>
          <w:vertAlign w:val="baseline"/>
          <w:rtl w:val="0"/>
          <w:lang w:val="en-US" w:eastAsia="zh-CN"/>
        </w:rPr>
        <w:t>预算金额：0元</w:t>
      </w:r>
    </w:p>
    <w:p w14:paraId="7D0376F4">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after="0" w:line="440" w:lineRule="exact"/>
        <w:ind w:left="0" w:right="-105" w:firstLine="480"/>
        <w:jc w:val="both"/>
        <w:textAlignment w:val="auto"/>
        <w:outlineLvl w:val="9"/>
        <w:rPr>
          <w:rFonts w:hint="eastAsia" w:ascii="宋体" w:hAnsi="宋体" w:eastAsia="宋体" w:cs="宋体"/>
          <w:b w:val="0"/>
          <w:i w:val="0"/>
          <w:smallCaps w:val="0"/>
          <w:strike w:val="0"/>
          <w:color w:val="auto"/>
          <w:sz w:val="24"/>
          <w:szCs w:val="24"/>
          <w:highlight w:val="none"/>
          <w:u w:val="none"/>
          <w:shd w:val="clear" w:color="auto" w:fill="auto"/>
          <w:vertAlign w:val="baseline"/>
          <w:lang w:eastAsia="zh-CN"/>
        </w:rPr>
      </w:pPr>
      <w:r>
        <w:rPr>
          <w:rFonts w:ascii="宋体" w:hAnsi="宋体" w:eastAsia="宋体" w:cs="宋体"/>
          <w:b w:val="0"/>
          <w:i w:val="0"/>
          <w:smallCaps w:val="0"/>
          <w:strike w:val="0"/>
          <w:color w:val="auto"/>
          <w:sz w:val="24"/>
          <w:szCs w:val="24"/>
          <w:highlight w:val="none"/>
          <w:u w:val="none"/>
          <w:shd w:val="clear" w:color="auto" w:fill="auto"/>
          <w:vertAlign w:val="baseline"/>
          <w:rtl w:val="0"/>
        </w:rPr>
        <w:t>采购方式：</w:t>
      </w:r>
      <w:r>
        <w:rPr>
          <w:rFonts w:hint="eastAsia" w:ascii="宋体" w:hAnsi="宋体" w:eastAsia="宋体" w:cs="宋体"/>
          <w:b w:val="0"/>
          <w:i w:val="0"/>
          <w:smallCaps w:val="0"/>
          <w:strike w:val="0"/>
          <w:color w:val="auto"/>
          <w:sz w:val="24"/>
          <w:szCs w:val="24"/>
          <w:highlight w:val="none"/>
          <w:u w:val="none"/>
          <w:shd w:val="clear" w:color="auto" w:fill="auto"/>
          <w:vertAlign w:val="baseline"/>
          <w:rtl w:val="0"/>
          <w:lang w:eastAsia="zh-CN"/>
        </w:rPr>
        <w:t>公开招标</w:t>
      </w:r>
    </w:p>
    <w:p w14:paraId="6E1A754E">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after="0" w:line="440" w:lineRule="exact"/>
        <w:ind w:left="0" w:right="-105" w:firstLine="480"/>
        <w:jc w:val="both"/>
        <w:textAlignment w:val="auto"/>
        <w:outlineLvl w:val="9"/>
        <w:rPr>
          <w:rFonts w:ascii="Calibri" w:hAnsi="Calibri" w:eastAsia="Calibri" w:cs="Calibri"/>
          <w:b w:val="0"/>
          <w:i w:val="0"/>
          <w:smallCaps w:val="0"/>
          <w:strike w:val="0"/>
          <w:color w:val="auto"/>
          <w:sz w:val="21"/>
          <w:szCs w:val="21"/>
          <w:highlight w:val="none"/>
          <w:u w:val="none"/>
          <w:shd w:val="clear" w:color="auto" w:fill="auto"/>
          <w:vertAlign w:val="baseline"/>
        </w:rPr>
      </w:pPr>
      <w:r>
        <w:rPr>
          <w:rFonts w:ascii="宋体" w:hAnsi="宋体" w:eastAsia="宋体" w:cs="宋体"/>
          <w:b w:val="0"/>
          <w:i w:val="0"/>
          <w:smallCaps w:val="0"/>
          <w:strike w:val="0"/>
          <w:color w:val="auto"/>
          <w:sz w:val="24"/>
          <w:szCs w:val="24"/>
          <w:highlight w:val="none"/>
          <w:u w:val="none"/>
          <w:shd w:val="clear" w:color="auto" w:fill="auto"/>
          <w:vertAlign w:val="baseline"/>
          <w:rtl w:val="0"/>
        </w:rPr>
        <w:t>采购内容：</w:t>
      </w:r>
      <w:r>
        <w:rPr>
          <w:rFonts w:hint="eastAsia" w:ascii="宋体" w:hAnsi="宋体" w:cs="宋体"/>
          <w:color w:val="auto"/>
          <w:kern w:val="0"/>
          <w:sz w:val="24"/>
          <w:szCs w:val="24"/>
          <w:highlight w:val="none"/>
          <w:lang w:val="en-US" w:eastAsia="zh-CN" w:bidi="ar"/>
        </w:rPr>
        <w:t>详见招标文件“项目采购需求”内容。</w:t>
      </w:r>
    </w:p>
    <w:p w14:paraId="2CB90A69">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after="0" w:line="440" w:lineRule="exact"/>
        <w:ind w:left="0" w:right="0" w:firstLine="480"/>
        <w:jc w:val="both"/>
        <w:textAlignment w:val="auto"/>
        <w:outlineLvl w:val="9"/>
        <w:rPr>
          <w:rFonts w:hint="default"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zh-CN" w:eastAsia="zh-CN" w:bidi="ar"/>
        </w:rPr>
        <w:t>合同履行期限</w:t>
      </w:r>
      <w:r>
        <w:rPr>
          <w:rFonts w:ascii="宋体" w:hAnsi="宋体" w:eastAsia="宋体" w:cs="宋体"/>
          <w:b w:val="0"/>
          <w:i w:val="0"/>
          <w:smallCaps w:val="0"/>
          <w:strike w:val="0"/>
          <w:color w:val="auto"/>
          <w:sz w:val="24"/>
          <w:szCs w:val="24"/>
          <w:highlight w:val="none"/>
          <w:u w:val="none"/>
          <w:shd w:val="clear" w:color="auto" w:fill="auto"/>
          <w:vertAlign w:val="baseline"/>
          <w:rtl w:val="0"/>
        </w:rPr>
        <w:t>：</w:t>
      </w:r>
      <w:r>
        <w:rPr>
          <w:rFonts w:hint="eastAsia" w:ascii="宋体" w:hAnsi="宋体" w:eastAsia="宋体" w:cs="宋体"/>
          <w:color w:val="auto"/>
          <w:kern w:val="0"/>
          <w:sz w:val="24"/>
          <w:szCs w:val="24"/>
          <w:highlight w:val="none"/>
          <w:lang w:val="en-US" w:eastAsia="zh-CN" w:bidi="ar"/>
        </w:rPr>
        <w:t>具体内容详见招标文件商务条款。</w:t>
      </w:r>
    </w:p>
    <w:p w14:paraId="5A33D592">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after="0" w:line="440" w:lineRule="exact"/>
        <w:ind w:left="0" w:right="-105" w:firstLine="0"/>
        <w:jc w:val="both"/>
        <w:textAlignment w:val="auto"/>
        <w:outlineLvl w:val="9"/>
        <w:rPr>
          <w:rFonts w:hint="eastAsia" w:ascii="宋体" w:hAnsi="宋体" w:eastAsia="宋体" w:cs="宋体"/>
          <w:b w:val="0"/>
          <w:i w:val="0"/>
          <w:smallCaps w:val="0"/>
          <w:strike w:val="0"/>
          <w:color w:val="auto"/>
          <w:sz w:val="24"/>
          <w:szCs w:val="24"/>
          <w:highlight w:val="none"/>
          <w:u w:val="none"/>
          <w:shd w:val="clear" w:color="auto" w:fill="auto"/>
          <w:vertAlign w:val="baseline"/>
          <w:lang w:val="en-US" w:eastAsia="zh-CN"/>
        </w:rPr>
      </w:pPr>
      <w:r>
        <w:rPr>
          <w:rFonts w:hint="eastAsia" w:ascii="宋体" w:hAnsi="宋体" w:eastAsia="宋体" w:cs="宋体"/>
          <w:b/>
          <w:i w:val="0"/>
          <w:smallCaps w:val="0"/>
          <w:strike w:val="0"/>
          <w:color w:val="auto"/>
          <w:sz w:val="24"/>
          <w:szCs w:val="24"/>
          <w:highlight w:val="none"/>
          <w:u w:val="none"/>
          <w:shd w:val="clear" w:color="auto" w:fill="auto"/>
          <w:vertAlign w:val="baseline"/>
          <w:rtl w:val="0"/>
          <w:lang w:val="en-US" w:eastAsia="zh-CN"/>
        </w:rPr>
        <w:t>二</w:t>
      </w:r>
      <w:r>
        <w:rPr>
          <w:rFonts w:ascii="宋体" w:hAnsi="宋体" w:eastAsia="宋体" w:cs="宋体"/>
          <w:b/>
          <w:i w:val="0"/>
          <w:smallCaps w:val="0"/>
          <w:strike w:val="0"/>
          <w:color w:val="auto"/>
          <w:sz w:val="24"/>
          <w:szCs w:val="24"/>
          <w:highlight w:val="none"/>
          <w:u w:val="none"/>
          <w:shd w:val="clear" w:color="auto" w:fill="auto"/>
          <w:vertAlign w:val="baseline"/>
          <w:rtl w:val="0"/>
        </w:rPr>
        <w:t>、</w:t>
      </w:r>
      <w:r>
        <w:rPr>
          <w:rFonts w:hint="eastAsia" w:ascii="宋体" w:hAnsi="宋体" w:eastAsia="宋体" w:cs="宋体"/>
          <w:b/>
          <w:i w:val="0"/>
          <w:smallCaps w:val="0"/>
          <w:strike w:val="0"/>
          <w:color w:val="auto"/>
          <w:sz w:val="24"/>
          <w:szCs w:val="24"/>
          <w:highlight w:val="none"/>
          <w:u w:val="none"/>
          <w:vertAlign w:val="baseline"/>
          <w:rtl w:val="0"/>
          <w:lang w:val="en-US" w:eastAsia="zh-CN"/>
        </w:rPr>
        <w:t>申请人的</w:t>
      </w:r>
      <w:r>
        <w:rPr>
          <w:rFonts w:ascii="宋体" w:hAnsi="宋体" w:eastAsia="宋体" w:cs="宋体"/>
          <w:b/>
          <w:i w:val="0"/>
          <w:smallCaps w:val="0"/>
          <w:strike w:val="0"/>
          <w:color w:val="auto"/>
          <w:sz w:val="24"/>
          <w:szCs w:val="24"/>
          <w:highlight w:val="none"/>
          <w:u w:val="none"/>
          <w:vertAlign w:val="baseline"/>
          <w:rtl w:val="0"/>
        </w:rPr>
        <w:t>资格</w:t>
      </w:r>
      <w:r>
        <w:rPr>
          <w:rFonts w:hint="eastAsia" w:ascii="宋体" w:hAnsi="宋体" w:eastAsia="宋体" w:cs="宋体"/>
          <w:b/>
          <w:i w:val="0"/>
          <w:smallCaps w:val="0"/>
          <w:strike w:val="0"/>
          <w:color w:val="auto"/>
          <w:sz w:val="24"/>
          <w:szCs w:val="24"/>
          <w:highlight w:val="none"/>
          <w:u w:val="none"/>
          <w:vertAlign w:val="baseline"/>
          <w:rtl w:val="0"/>
          <w:lang w:val="en-US" w:eastAsia="zh-CN"/>
        </w:rPr>
        <w:t>要求</w:t>
      </w:r>
    </w:p>
    <w:p w14:paraId="4147EC29">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after="0" w:line="440" w:lineRule="exact"/>
        <w:ind w:left="0" w:right="0" w:firstLine="0"/>
        <w:jc w:val="left"/>
        <w:textAlignment w:val="auto"/>
        <w:outlineLvl w:val="9"/>
        <w:rPr>
          <w:rFonts w:ascii="宋体" w:hAnsi="宋体" w:eastAsia="宋体" w:cs="宋体"/>
          <w:b w:val="0"/>
          <w:i w:val="0"/>
          <w:smallCaps w:val="0"/>
          <w:strike w:val="0"/>
          <w:color w:val="auto"/>
          <w:sz w:val="24"/>
          <w:szCs w:val="24"/>
          <w:highlight w:val="none"/>
          <w:u w:val="none"/>
          <w:shd w:val="clear" w:color="auto" w:fill="auto"/>
          <w:vertAlign w:val="baseline"/>
        </w:rPr>
      </w:pPr>
      <w:r>
        <w:rPr>
          <w:rFonts w:ascii="宋体" w:hAnsi="宋体" w:eastAsia="宋体" w:cs="宋体"/>
          <w:b w:val="0"/>
          <w:i w:val="0"/>
          <w:smallCaps w:val="0"/>
          <w:strike w:val="0"/>
          <w:color w:val="auto"/>
          <w:sz w:val="24"/>
          <w:szCs w:val="24"/>
          <w:highlight w:val="none"/>
          <w:u w:val="none"/>
          <w:shd w:val="clear" w:color="auto" w:fill="auto"/>
          <w:vertAlign w:val="baseline"/>
          <w:rtl w:val="0"/>
        </w:rPr>
        <w:t>（一）符合《中华人民共和国政府采购法》第二十二条规定的条件，提供下列材料：</w:t>
      </w:r>
    </w:p>
    <w:p w14:paraId="37FB58A7">
      <w:pPr>
        <w:kinsoku w:val="0"/>
        <w:wordWrap w:val="0"/>
        <w:topLinePunct/>
        <w:spacing w:line="440" w:lineRule="exact"/>
        <w:ind w:firstLine="482"/>
        <w:rPr>
          <w:rFonts w:ascii="宋体" w:hAnsi="宋体" w:eastAsia="宋体" w:cs="宋体"/>
          <w:color w:val="auto"/>
          <w:sz w:val="24"/>
          <w:szCs w:val="24"/>
          <w:highlight w:val="none"/>
        </w:rPr>
      </w:pPr>
      <w:r>
        <w:rPr>
          <w:rFonts w:ascii="宋体" w:hAnsi="宋体" w:eastAsia="宋体" w:cs="宋体"/>
          <w:color w:val="auto"/>
          <w:sz w:val="24"/>
          <w:szCs w:val="24"/>
          <w:highlight w:val="none"/>
        </w:rPr>
        <w:t>1.具有独立承担民事责任的能力；【提供法人或者其他组织的营业执照；法人授权委托书及委托代理人身份证（法定代表人参加则只需提供身份证）；自然人投标提供身份证明】</w:t>
      </w:r>
    </w:p>
    <w:p w14:paraId="648771CB">
      <w:pPr>
        <w:spacing w:line="440" w:lineRule="exact"/>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2.具有履行合同所必需的设备和专业技术能力；【提供承诺函，</w:t>
      </w:r>
      <w:r>
        <w:rPr>
          <w:rFonts w:hint="eastAsia" w:ascii="宋体" w:hAnsi="宋体" w:eastAsia="宋体" w:cs="宋体"/>
          <w:color w:val="auto"/>
          <w:sz w:val="24"/>
          <w:szCs w:val="24"/>
          <w:highlight w:val="none"/>
          <w:lang w:val="en-US" w:eastAsia="zh-CN"/>
        </w:rPr>
        <w:t>格式自拟</w:t>
      </w:r>
      <w:r>
        <w:rPr>
          <w:rFonts w:ascii="宋体" w:hAnsi="宋体" w:eastAsia="宋体" w:cs="宋体"/>
          <w:color w:val="auto"/>
          <w:sz w:val="24"/>
          <w:szCs w:val="24"/>
          <w:highlight w:val="none"/>
        </w:rPr>
        <w:t>】；</w:t>
      </w:r>
    </w:p>
    <w:p w14:paraId="58E643CC">
      <w:pPr>
        <w:kinsoku w:val="0"/>
        <w:wordWrap w:val="0"/>
        <w:topLinePunct/>
        <w:spacing w:line="440" w:lineRule="exact"/>
        <w:ind w:firstLine="482"/>
        <w:rPr>
          <w:rFonts w:ascii="宋体" w:hAnsi="宋体" w:eastAsia="宋体" w:cs="宋体"/>
          <w:color w:val="auto"/>
          <w:sz w:val="24"/>
          <w:szCs w:val="24"/>
          <w:highlight w:val="none"/>
        </w:rPr>
      </w:pPr>
      <w:r>
        <w:rPr>
          <w:rFonts w:ascii="宋体" w:hAnsi="宋体" w:eastAsia="宋体" w:cs="宋体"/>
          <w:color w:val="auto"/>
          <w:sz w:val="24"/>
          <w:szCs w:val="24"/>
          <w:highlight w:val="none"/>
        </w:rPr>
        <w:t>3.具有良好的商业信誉和健全的财务会计制度；【提供下列材料之一：①202</w:t>
      </w:r>
      <w:r>
        <w:rPr>
          <w:rFonts w:hint="eastAsia" w:ascii="宋体" w:hAnsi="宋体" w:eastAsia="宋体" w:cs="宋体"/>
          <w:color w:val="auto"/>
          <w:sz w:val="24"/>
          <w:szCs w:val="24"/>
          <w:highlight w:val="none"/>
          <w:lang w:val="en-US" w:eastAsia="zh-CN"/>
        </w:rPr>
        <w:t>2</w:t>
      </w:r>
      <w:r>
        <w:rPr>
          <w:rFonts w:ascii="宋体" w:hAnsi="宋体" w:eastAsia="宋体" w:cs="宋体"/>
          <w:color w:val="auto"/>
          <w:sz w:val="24"/>
          <w:szCs w:val="24"/>
          <w:highlight w:val="none"/>
        </w:rPr>
        <w:t>年度或202</w:t>
      </w:r>
      <w:r>
        <w:rPr>
          <w:rFonts w:hint="eastAsia" w:ascii="宋体" w:hAnsi="宋体" w:eastAsia="宋体" w:cs="宋体"/>
          <w:color w:val="auto"/>
          <w:sz w:val="24"/>
          <w:szCs w:val="24"/>
          <w:highlight w:val="none"/>
          <w:lang w:val="en-US" w:eastAsia="zh-CN"/>
        </w:rPr>
        <w:t>3</w:t>
      </w:r>
      <w:r>
        <w:rPr>
          <w:rFonts w:ascii="宋体" w:hAnsi="宋体" w:eastAsia="宋体" w:cs="宋体"/>
          <w:color w:val="auto"/>
          <w:sz w:val="24"/>
          <w:szCs w:val="24"/>
          <w:highlight w:val="none"/>
        </w:rPr>
        <w:t>年度经会计师事务所或审计机构审计的财务会计报表，包括资产负债表、现金流量表、利润表和财务报表附注的复印件；②提交投标截止时间前6个月内由</w:t>
      </w:r>
      <w:r>
        <w:rPr>
          <w:rFonts w:hint="eastAsia" w:ascii="宋体" w:hAnsi="宋体" w:eastAsia="宋体" w:cs="宋体"/>
          <w:color w:val="auto"/>
          <w:sz w:val="24"/>
          <w:szCs w:val="24"/>
          <w:highlight w:val="none"/>
          <w:lang w:eastAsia="zh-CN"/>
        </w:rPr>
        <w:t>投标人</w:t>
      </w:r>
      <w:r>
        <w:rPr>
          <w:rFonts w:ascii="宋体" w:hAnsi="宋体" w:eastAsia="宋体" w:cs="宋体"/>
          <w:color w:val="auto"/>
          <w:sz w:val="24"/>
          <w:szCs w:val="24"/>
          <w:highlight w:val="none"/>
        </w:rPr>
        <w:t>基本账户开户银行出具的银行资信证明】；</w:t>
      </w:r>
    </w:p>
    <w:p w14:paraId="70226E00">
      <w:pPr>
        <w:spacing w:line="440" w:lineRule="exact"/>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4.有依法缴纳税收和社会保障资金的良好记录；【①提交投标截止时间前6个月内任意一个月依法缴纳税收的有效票据凭证，有效票据指缴纳增值税和企业所得税等任意一种的缴纳凭据。（注：依法免税的，应提供相应文件证明）②提交投标文件截止时间前6个月内任意一个月依法缴纳社会保险的凭据（专用收据或社会保险缴纳清单等证明材料）。（注：依法不需要缴纳社会保障资金的，应提供相应文件证明；</w:t>
      </w:r>
      <w:r>
        <w:rPr>
          <w:rFonts w:hint="eastAsia" w:ascii="宋体" w:hAnsi="宋体" w:eastAsia="宋体" w:cs="宋体"/>
          <w:color w:val="auto"/>
          <w:sz w:val="24"/>
          <w:szCs w:val="24"/>
          <w:highlight w:val="none"/>
          <w:lang w:eastAsia="zh-CN"/>
        </w:rPr>
        <w:t>投标人</w:t>
      </w:r>
      <w:r>
        <w:rPr>
          <w:rFonts w:ascii="宋体" w:hAnsi="宋体" w:eastAsia="宋体" w:cs="宋体"/>
          <w:color w:val="auto"/>
          <w:sz w:val="24"/>
          <w:szCs w:val="24"/>
          <w:highlight w:val="none"/>
        </w:rPr>
        <w:t>的社会保障资金为委托第三方代缴或由其上级公司（或所属集团公司）代缴的，应在“声明”中予以说明。）】；</w:t>
      </w:r>
    </w:p>
    <w:p w14:paraId="5CEA85C8">
      <w:pPr>
        <w:spacing w:line="440" w:lineRule="exact"/>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5.参加招标活动前三年内，在经营活动中没有重大违法记录；【提供承诺函，</w:t>
      </w:r>
      <w:r>
        <w:rPr>
          <w:rFonts w:hint="eastAsia" w:ascii="宋体" w:hAnsi="宋体" w:eastAsia="宋体" w:cs="宋体"/>
          <w:color w:val="auto"/>
          <w:sz w:val="24"/>
          <w:szCs w:val="24"/>
          <w:highlight w:val="none"/>
          <w:lang w:val="en-US" w:eastAsia="zh-CN"/>
        </w:rPr>
        <w:t>格式自拟</w:t>
      </w:r>
      <w:r>
        <w:rPr>
          <w:rFonts w:ascii="宋体" w:hAnsi="宋体" w:eastAsia="宋体" w:cs="宋体"/>
          <w:color w:val="auto"/>
          <w:sz w:val="24"/>
          <w:szCs w:val="24"/>
          <w:highlight w:val="none"/>
        </w:rPr>
        <w:t>】；</w:t>
      </w:r>
    </w:p>
    <w:p w14:paraId="779E0654">
      <w:pPr>
        <w:spacing w:line="440" w:lineRule="exact"/>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6.法律、行政法规规定的其他条件：</w:t>
      </w:r>
    </w:p>
    <w:p w14:paraId="0C407391">
      <w:pPr>
        <w:spacing w:line="440" w:lineRule="exact"/>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（6.1）被“信用中国”网站（网址：www.creditchina.gov.cn）列入“失信被执行人”“</w:t>
      </w:r>
      <w:r>
        <w:rPr>
          <w:rFonts w:hint="eastAsia" w:ascii="宋体" w:hAnsi="宋体" w:eastAsia="宋体" w:cs="宋体"/>
          <w:color w:val="auto"/>
          <w:sz w:val="24"/>
          <w:szCs w:val="24"/>
          <w:highlight w:val="none"/>
          <w:lang w:eastAsia="zh-CN"/>
        </w:rPr>
        <w:t>重大税收违法失信主体</w:t>
      </w:r>
      <w:r>
        <w:rPr>
          <w:rFonts w:ascii="宋体" w:hAnsi="宋体" w:eastAsia="宋体" w:cs="宋体"/>
          <w:color w:val="auto"/>
          <w:sz w:val="24"/>
          <w:szCs w:val="24"/>
          <w:highlight w:val="none"/>
        </w:rPr>
        <w:t>”、“中国政府采购网”网站（网址：</w:t>
      </w:r>
      <w:r>
        <w:rPr>
          <w:color w:val="auto"/>
          <w:highlight w:val="none"/>
        </w:rPr>
        <w:fldChar w:fldCharType="begin"/>
      </w:r>
      <w:r>
        <w:rPr>
          <w:color w:val="auto"/>
          <w:highlight w:val="none"/>
        </w:rPr>
        <w:instrText xml:space="preserve"> HYPERLINK "about:blank" \h </w:instrText>
      </w:r>
      <w:r>
        <w:rPr>
          <w:color w:val="auto"/>
          <w:highlight w:val="none"/>
        </w:rPr>
        <w:fldChar w:fldCharType="separate"/>
      </w:r>
      <w:r>
        <w:rPr>
          <w:rFonts w:ascii="宋体" w:hAnsi="宋体" w:eastAsia="宋体" w:cs="宋体"/>
          <w:color w:val="auto"/>
          <w:sz w:val="24"/>
          <w:szCs w:val="24"/>
          <w:highlight w:val="none"/>
        </w:rPr>
        <w:t>www.ccgp.gov.cn）列入“政府采购严重违法失信行为记录名单”的，不得参与本次项目。【提供信用查询结果页面截图并加盖</w:t>
      </w:r>
      <w:r>
        <w:rPr>
          <w:rFonts w:hint="eastAsia" w:ascii="宋体" w:hAnsi="宋体" w:eastAsia="宋体" w:cs="宋体"/>
          <w:color w:val="auto"/>
          <w:sz w:val="24"/>
          <w:szCs w:val="24"/>
          <w:highlight w:val="none"/>
          <w:lang w:eastAsia="zh-CN"/>
        </w:rPr>
        <w:t>投标人</w:t>
      </w:r>
      <w:r>
        <w:rPr>
          <w:rFonts w:ascii="宋体" w:hAnsi="宋体" w:eastAsia="宋体" w:cs="宋体"/>
          <w:color w:val="auto"/>
          <w:sz w:val="24"/>
          <w:szCs w:val="24"/>
          <w:highlight w:val="none"/>
        </w:rPr>
        <w:t>公章（“政府采购严重违法失信行为记录名单”查询截图时间必须是在本项目招标公告发出以后）】；</w:t>
      </w:r>
      <w:r>
        <w:rPr>
          <w:rFonts w:ascii="宋体" w:hAnsi="宋体" w:eastAsia="宋体" w:cs="宋体"/>
          <w:color w:val="auto"/>
          <w:sz w:val="24"/>
          <w:szCs w:val="24"/>
          <w:highlight w:val="none"/>
        </w:rPr>
        <w:fldChar w:fldCharType="end"/>
      </w:r>
    </w:p>
    <w:p w14:paraId="2E351D39">
      <w:pPr>
        <w:spacing w:line="440" w:lineRule="exact"/>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（6.2）单位负责人为同一人或者存在直接控股、管理关系的不同</w:t>
      </w:r>
      <w:r>
        <w:rPr>
          <w:rFonts w:hint="eastAsia" w:ascii="宋体" w:hAnsi="宋体" w:eastAsia="宋体" w:cs="宋体"/>
          <w:color w:val="auto"/>
          <w:sz w:val="24"/>
          <w:szCs w:val="24"/>
          <w:highlight w:val="none"/>
          <w:lang w:eastAsia="zh-CN"/>
        </w:rPr>
        <w:t>投标人</w:t>
      </w:r>
      <w:r>
        <w:rPr>
          <w:rFonts w:ascii="宋体" w:hAnsi="宋体" w:eastAsia="宋体" w:cs="宋体"/>
          <w:color w:val="auto"/>
          <w:sz w:val="24"/>
          <w:szCs w:val="24"/>
          <w:highlight w:val="none"/>
        </w:rPr>
        <w:t>不得参加同一合同项下的采购活动。【提供承诺函，</w:t>
      </w:r>
      <w:r>
        <w:rPr>
          <w:rFonts w:hint="eastAsia" w:ascii="宋体" w:hAnsi="宋体" w:eastAsia="宋体" w:cs="宋体"/>
          <w:color w:val="auto"/>
          <w:sz w:val="24"/>
          <w:szCs w:val="24"/>
          <w:highlight w:val="none"/>
          <w:lang w:val="en-US" w:eastAsia="zh-CN"/>
        </w:rPr>
        <w:t>格式自拟</w:t>
      </w:r>
      <w:r>
        <w:rPr>
          <w:rFonts w:ascii="宋体" w:hAnsi="宋体" w:eastAsia="宋体" w:cs="宋体"/>
          <w:color w:val="auto"/>
          <w:sz w:val="24"/>
          <w:szCs w:val="24"/>
          <w:highlight w:val="none"/>
        </w:rPr>
        <w:t>】；</w:t>
      </w:r>
    </w:p>
    <w:p w14:paraId="52E9AF00">
      <w:pPr>
        <w:spacing w:line="440" w:lineRule="exact"/>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（6.3）为采购项目提供整体设计、规范编制或者项目管理、监理、检测等服务的</w:t>
      </w:r>
      <w:r>
        <w:rPr>
          <w:rFonts w:hint="eastAsia" w:ascii="宋体" w:hAnsi="宋体" w:eastAsia="宋体" w:cs="宋体"/>
          <w:color w:val="auto"/>
          <w:sz w:val="24"/>
          <w:szCs w:val="24"/>
          <w:highlight w:val="none"/>
          <w:lang w:eastAsia="zh-CN"/>
        </w:rPr>
        <w:t>投标人</w:t>
      </w:r>
      <w:r>
        <w:rPr>
          <w:rFonts w:ascii="宋体" w:hAnsi="宋体" w:eastAsia="宋体" w:cs="宋体"/>
          <w:color w:val="auto"/>
          <w:sz w:val="24"/>
          <w:szCs w:val="24"/>
          <w:highlight w:val="none"/>
        </w:rPr>
        <w:t>不得参加该采购项目的采购活动。【提供承诺函，</w:t>
      </w:r>
      <w:r>
        <w:rPr>
          <w:rFonts w:hint="eastAsia" w:ascii="宋体" w:hAnsi="宋体" w:eastAsia="宋体" w:cs="宋体"/>
          <w:color w:val="auto"/>
          <w:sz w:val="24"/>
          <w:szCs w:val="24"/>
          <w:highlight w:val="none"/>
          <w:lang w:val="en-US" w:eastAsia="zh-CN"/>
        </w:rPr>
        <w:t>格式自拟</w:t>
      </w:r>
      <w:r>
        <w:rPr>
          <w:rFonts w:ascii="宋体" w:hAnsi="宋体" w:eastAsia="宋体" w:cs="宋体"/>
          <w:color w:val="auto"/>
          <w:sz w:val="24"/>
          <w:szCs w:val="24"/>
          <w:highlight w:val="none"/>
        </w:rPr>
        <w:t>】。</w:t>
      </w:r>
    </w:p>
    <w:p w14:paraId="1D565952">
      <w:pPr>
        <w:keepNext w:val="0"/>
        <w:keepLines w:val="0"/>
        <w:pageBreakBefore w:val="0"/>
        <w:widowControl/>
        <w:kinsoku w:val="0"/>
        <w:wordWrap w:val="0"/>
        <w:overflowPunct/>
        <w:topLinePunct/>
        <w:autoSpaceDE/>
        <w:autoSpaceDN/>
        <w:bidi w:val="0"/>
        <w:adjustRightInd/>
        <w:snapToGrid/>
        <w:spacing w:line="440" w:lineRule="exact"/>
        <w:textAlignment w:val="auto"/>
        <w:rPr>
          <w:rFonts w:hint="eastAsia"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（二）本项目的特定资格要求：</w:t>
      </w:r>
      <w:r>
        <w:rPr>
          <w:rFonts w:hint="eastAsia" w:ascii="宋体" w:hAnsi="宋体" w:eastAsia="宋体" w:cs="宋体"/>
          <w:color w:val="auto"/>
          <w:sz w:val="24"/>
          <w:szCs w:val="24"/>
          <w:highlight w:val="none"/>
          <w:lang w:val="en-US" w:eastAsia="zh-CN"/>
        </w:rPr>
        <w:t>需具备有效的食品经营许可证（主体业态内容包含集体用餐配送项目，经营项目包含热食类食品制售）</w:t>
      </w:r>
    </w:p>
    <w:p w14:paraId="1E9ADDD2">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val="0"/>
        <w:wordWrap w:val="0"/>
        <w:overflowPunct/>
        <w:topLinePunct/>
        <w:autoSpaceDE/>
        <w:autoSpaceDN/>
        <w:bidi w:val="0"/>
        <w:adjustRightInd/>
        <w:snapToGrid/>
        <w:spacing w:before="0" w:after="0" w:line="440" w:lineRule="exact"/>
        <w:ind w:right="0"/>
        <w:jc w:val="left"/>
        <w:textAlignment w:val="auto"/>
        <w:outlineLvl w:val="9"/>
        <w:rPr>
          <w:rFonts w:ascii="宋体" w:hAnsi="宋体" w:eastAsia="宋体" w:cs="宋体"/>
          <w:b w:val="0"/>
          <w:i w:val="0"/>
          <w:smallCaps w:val="0"/>
          <w:strike w:val="0"/>
          <w:color w:val="auto"/>
          <w:sz w:val="24"/>
          <w:szCs w:val="24"/>
          <w:highlight w:val="none"/>
          <w:u w:val="none"/>
          <w:shd w:val="clear" w:color="auto" w:fill="auto"/>
          <w:vertAlign w:val="baseline"/>
          <w:rtl w:val="0"/>
        </w:rPr>
      </w:pPr>
      <w:r>
        <w:rPr>
          <w:rFonts w:ascii="宋体" w:hAnsi="宋体" w:eastAsia="宋体" w:cs="宋体"/>
          <w:color w:val="auto"/>
          <w:sz w:val="24"/>
          <w:szCs w:val="24"/>
          <w:highlight w:val="none"/>
        </w:rPr>
        <w:t>（三）本项目不接受联合体投标，</w:t>
      </w:r>
      <w:r>
        <w:rPr>
          <w:rFonts w:hint="eastAsia" w:ascii="宋体" w:hAnsi="宋体" w:eastAsia="宋体" w:cs="宋体"/>
          <w:color w:val="auto"/>
          <w:sz w:val="24"/>
          <w:szCs w:val="24"/>
          <w:highlight w:val="none"/>
          <w:lang w:eastAsia="zh-CN"/>
        </w:rPr>
        <w:t>中标人</w:t>
      </w:r>
      <w:r>
        <w:rPr>
          <w:rFonts w:ascii="宋体" w:hAnsi="宋体" w:eastAsia="宋体" w:cs="宋体"/>
          <w:color w:val="auto"/>
          <w:sz w:val="24"/>
          <w:szCs w:val="24"/>
          <w:highlight w:val="none"/>
        </w:rPr>
        <w:t>不允许转包、分包。【提供承诺函，</w:t>
      </w:r>
      <w:r>
        <w:rPr>
          <w:rFonts w:hint="eastAsia" w:ascii="宋体" w:hAnsi="宋体" w:eastAsia="宋体" w:cs="宋体"/>
          <w:color w:val="auto"/>
          <w:sz w:val="24"/>
          <w:szCs w:val="24"/>
          <w:highlight w:val="none"/>
          <w:lang w:val="en-US" w:eastAsia="zh-CN"/>
        </w:rPr>
        <w:t>格式自拟</w:t>
      </w:r>
      <w:r>
        <w:rPr>
          <w:rFonts w:ascii="宋体" w:hAnsi="宋体" w:eastAsia="宋体" w:cs="宋体"/>
          <w:color w:val="auto"/>
          <w:sz w:val="24"/>
          <w:szCs w:val="24"/>
          <w:highlight w:val="none"/>
        </w:rPr>
        <w:t>】</w:t>
      </w:r>
    </w:p>
    <w:p w14:paraId="19351CA5">
      <w:pPr>
        <w:pStyle w:val="22"/>
        <w:spacing w:line="360" w:lineRule="exact"/>
        <w:ind w:firstLine="482" w:firstLineChars="200"/>
        <w:rPr>
          <w:rFonts w:hint="eastAsia" w:ascii="宋体" w:hAnsi="宋体" w:eastAsia="宋体" w:cs="宋体"/>
          <w:b/>
          <w:bCs/>
          <w:szCs w:val="24"/>
          <w:lang w:val="en-US" w:eastAsia="zh-CN"/>
        </w:rPr>
      </w:pPr>
      <w:r>
        <w:rPr>
          <w:rFonts w:hint="eastAsia" w:ascii="宋体" w:hAnsi="宋体" w:eastAsia="宋体" w:cs="宋体"/>
          <w:b/>
          <w:bCs/>
          <w:szCs w:val="24"/>
          <w:lang w:val="en-US" w:eastAsia="zh-CN"/>
        </w:rPr>
        <w:t>注：①按《江西省财政厅关于推行政府采购投标人资格信用承诺制的通知》（赣财购〔2023〕8号）规定，投标人在资格审查阶段提供了满足赣财购〔2023〕8号文件内相应条件的书面承诺后，可不再提供赣财购〔2023〕8号文件内规定的证明材料。投标人在投标（响应）时若按照赣财购[2023]8号文件规定提供承诺函（承诺函格式详见：采购文件第二部分 资格审查文件 格式 2-9），招标人可以在公告中标（成交）结果后、签订政府采购合同前，核实中标（成交）投标人所作信用承诺事项的真实性。</w:t>
      </w:r>
    </w:p>
    <w:p w14:paraId="6DBF22E7">
      <w:pPr>
        <w:pStyle w:val="22"/>
        <w:spacing w:line="360" w:lineRule="exact"/>
        <w:ind w:firstLine="482" w:firstLineChars="200"/>
        <w:rPr>
          <w:rFonts w:hint="eastAsia" w:ascii="宋体" w:hAnsi="宋体" w:eastAsia="宋体" w:cs="宋体"/>
          <w:b/>
          <w:bCs/>
          <w:szCs w:val="24"/>
          <w:lang w:val="en-US" w:eastAsia="zh-CN"/>
        </w:rPr>
      </w:pPr>
      <w:r>
        <w:rPr>
          <w:rFonts w:hint="eastAsia" w:ascii="宋体" w:hAnsi="宋体" w:eastAsia="宋体" w:cs="宋体"/>
          <w:b/>
          <w:bCs/>
          <w:szCs w:val="24"/>
          <w:lang w:val="en-US" w:eastAsia="zh-CN"/>
        </w:rPr>
        <w:t>②登记报名时对投标人提交的资料核对，不代表其投标资格的确认，投标人的投标资格最终以其投标时提供的响应文件和相关资料做出的审查结论为准。</w:t>
      </w:r>
    </w:p>
    <w:p w14:paraId="7930682C">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after="0" w:line="440" w:lineRule="exact"/>
        <w:ind w:left="0" w:right="0" w:firstLine="0"/>
        <w:jc w:val="both"/>
        <w:textAlignment w:val="auto"/>
        <w:outlineLvl w:val="9"/>
        <w:rPr>
          <w:rFonts w:hint="default" w:ascii="宋体" w:hAnsi="宋体" w:eastAsia="宋体" w:cs="宋体"/>
          <w:b/>
          <w:i w:val="0"/>
          <w:smallCaps w:val="0"/>
          <w:strike w:val="0"/>
          <w:color w:val="auto"/>
          <w:sz w:val="24"/>
          <w:szCs w:val="24"/>
          <w:highlight w:val="none"/>
          <w:u w:val="none"/>
          <w:shd w:val="clear" w:color="auto" w:fill="auto"/>
          <w:vertAlign w:val="baseline"/>
          <w:lang w:val="en-US" w:eastAsia="zh-CN"/>
        </w:rPr>
      </w:pPr>
      <w:r>
        <w:rPr>
          <w:rFonts w:hint="eastAsia" w:ascii="宋体" w:hAnsi="宋体" w:eastAsia="宋体" w:cs="宋体"/>
          <w:b/>
          <w:i w:val="0"/>
          <w:smallCaps w:val="0"/>
          <w:strike w:val="0"/>
          <w:color w:val="auto"/>
          <w:sz w:val="24"/>
          <w:szCs w:val="24"/>
          <w:highlight w:val="none"/>
          <w:u w:val="none"/>
          <w:shd w:val="clear" w:color="auto" w:fill="auto"/>
          <w:vertAlign w:val="baseline"/>
          <w:rtl w:val="0"/>
          <w:lang w:val="en-US" w:eastAsia="zh-CN"/>
        </w:rPr>
        <w:t>三</w:t>
      </w:r>
      <w:r>
        <w:rPr>
          <w:rFonts w:ascii="宋体" w:hAnsi="宋体" w:eastAsia="宋体" w:cs="宋体"/>
          <w:b/>
          <w:i w:val="0"/>
          <w:smallCaps w:val="0"/>
          <w:strike w:val="0"/>
          <w:color w:val="auto"/>
          <w:sz w:val="24"/>
          <w:szCs w:val="24"/>
          <w:highlight w:val="none"/>
          <w:u w:val="none"/>
          <w:shd w:val="clear" w:color="auto" w:fill="auto"/>
          <w:vertAlign w:val="baseline"/>
          <w:rtl w:val="0"/>
        </w:rPr>
        <w:t>、</w:t>
      </w:r>
      <w:r>
        <w:rPr>
          <w:rFonts w:hint="eastAsia" w:ascii="宋体" w:hAnsi="宋体" w:eastAsia="宋体" w:cs="宋体"/>
          <w:b/>
          <w:i w:val="0"/>
          <w:smallCaps w:val="0"/>
          <w:strike w:val="0"/>
          <w:color w:val="auto"/>
          <w:sz w:val="24"/>
          <w:szCs w:val="24"/>
          <w:highlight w:val="none"/>
          <w:u w:val="none"/>
          <w:shd w:val="clear" w:color="auto" w:fill="auto"/>
          <w:vertAlign w:val="baseline"/>
          <w:rtl w:val="0"/>
          <w:lang w:val="en-US" w:eastAsia="zh-CN"/>
        </w:rPr>
        <w:t>获取招标文件</w:t>
      </w:r>
    </w:p>
    <w:p w14:paraId="43AC7884">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after="0" w:line="440" w:lineRule="exact"/>
        <w:ind w:left="0" w:right="0" w:firstLine="480"/>
        <w:jc w:val="both"/>
        <w:textAlignment w:val="auto"/>
        <w:outlineLvl w:val="9"/>
        <w:rPr>
          <w:rFonts w:hint="eastAsia" w:ascii="宋体" w:hAnsi="宋体" w:eastAsia="宋体" w:cs="宋体"/>
          <w:b w:val="0"/>
          <w:i w:val="0"/>
          <w:smallCaps w:val="0"/>
          <w:strike w:val="0"/>
          <w:color w:val="auto"/>
          <w:sz w:val="24"/>
          <w:szCs w:val="24"/>
          <w:highlight w:val="none"/>
          <w:u w:val="none"/>
          <w:shd w:val="clear" w:color="auto" w:fill="auto"/>
          <w:vertAlign w:val="baseline"/>
          <w:lang w:eastAsia="zh-CN"/>
        </w:rPr>
      </w:pPr>
      <w:r>
        <w:rPr>
          <w:rFonts w:hint="eastAsia" w:ascii="宋体" w:hAnsi="宋体" w:eastAsia="宋体" w:cs="宋体"/>
          <w:b w:val="0"/>
          <w:i w:val="0"/>
          <w:smallCaps w:val="0"/>
          <w:strike w:val="0"/>
          <w:color w:val="auto"/>
          <w:sz w:val="24"/>
          <w:szCs w:val="24"/>
          <w:highlight w:val="none"/>
          <w:u w:val="none"/>
          <w:shd w:val="clear" w:color="auto" w:fill="auto"/>
          <w:vertAlign w:val="baseline"/>
          <w:lang w:eastAsia="zh-CN"/>
        </w:rPr>
        <w:t>时间：</w:t>
      </w:r>
      <w:r>
        <w:rPr>
          <w:rFonts w:hint="eastAsia" w:ascii="宋体" w:hAnsi="宋体" w:eastAsia="宋体" w:cs="宋体"/>
          <w:b w:val="0"/>
          <w:i w:val="0"/>
          <w:smallCaps w:val="0"/>
          <w:strike w:val="0"/>
          <w:color w:val="auto"/>
          <w:sz w:val="24"/>
          <w:szCs w:val="24"/>
          <w:highlight w:val="none"/>
          <w:u w:val="single"/>
          <w:shd w:val="clear" w:color="auto" w:fill="auto"/>
          <w:vertAlign w:val="baseline"/>
          <w:lang w:eastAsia="zh-CN"/>
        </w:rPr>
        <w:t>202</w:t>
      </w:r>
      <w:r>
        <w:rPr>
          <w:rFonts w:hint="eastAsia" w:ascii="宋体" w:hAnsi="宋体" w:eastAsia="宋体" w:cs="宋体"/>
          <w:b w:val="0"/>
          <w:i w:val="0"/>
          <w:smallCaps w:val="0"/>
          <w:strike w:val="0"/>
          <w:color w:val="auto"/>
          <w:sz w:val="24"/>
          <w:szCs w:val="24"/>
          <w:highlight w:val="none"/>
          <w:u w:val="single"/>
          <w:shd w:val="clear" w:color="auto" w:fill="auto"/>
          <w:vertAlign w:val="baseline"/>
          <w:lang w:val="en-US" w:eastAsia="zh-CN"/>
        </w:rPr>
        <w:t>4</w:t>
      </w:r>
      <w:r>
        <w:rPr>
          <w:rFonts w:hint="eastAsia" w:ascii="宋体" w:hAnsi="宋体" w:eastAsia="宋体" w:cs="宋体"/>
          <w:b w:val="0"/>
          <w:i w:val="0"/>
          <w:smallCaps w:val="0"/>
          <w:strike w:val="0"/>
          <w:color w:val="auto"/>
          <w:sz w:val="24"/>
          <w:szCs w:val="24"/>
          <w:highlight w:val="none"/>
          <w:u w:val="none"/>
          <w:shd w:val="clear" w:color="auto" w:fill="auto"/>
          <w:vertAlign w:val="baseline"/>
          <w:lang w:eastAsia="zh-CN"/>
        </w:rPr>
        <w:t>年</w:t>
      </w:r>
      <w:r>
        <w:rPr>
          <w:rFonts w:hint="eastAsia" w:ascii="宋体" w:hAnsi="宋体" w:cs="宋体"/>
          <w:b w:val="0"/>
          <w:i w:val="0"/>
          <w:smallCaps w:val="0"/>
          <w:strike w:val="0"/>
          <w:color w:val="auto"/>
          <w:sz w:val="24"/>
          <w:szCs w:val="24"/>
          <w:highlight w:val="none"/>
          <w:u w:val="single"/>
          <w:shd w:val="clear" w:color="auto" w:fill="auto"/>
          <w:vertAlign w:val="baseline"/>
          <w:lang w:val="en-US" w:eastAsia="zh-CN"/>
        </w:rPr>
        <w:t>8</w:t>
      </w:r>
      <w:r>
        <w:rPr>
          <w:rFonts w:hint="eastAsia" w:ascii="宋体" w:hAnsi="宋体" w:eastAsia="宋体" w:cs="宋体"/>
          <w:b w:val="0"/>
          <w:i w:val="0"/>
          <w:smallCaps w:val="0"/>
          <w:strike w:val="0"/>
          <w:color w:val="auto"/>
          <w:sz w:val="24"/>
          <w:szCs w:val="24"/>
          <w:highlight w:val="none"/>
          <w:u w:val="none"/>
          <w:shd w:val="clear" w:color="auto" w:fill="auto"/>
          <w:vertAlign w:val="baseline"/>
          <w:lang w:eastAsia="zh-CN"/>
        </w:rPr>
        <w:t>月</w:t>
      </w:r>
      <w:r>
        <w:rPr>
          <w:rFonts w:hint="eastAsia" w:ascii="宋体" w:hAnsi="宋体" w:cs="宋体"/>
          <w:b w:val="0"/>
          <w:i w:val="0"/>
          <w:smallCaps w:val="0"/>
          <w:strike w:val="0"/>
          <w:color w:val="auto"/>
          <w:sz w:val="24"/>
          <w:szCs w:val="24"/>
          <w:highlight w:val="none"/>
          <w:u w:val="single"/>
          <w:shd w:val="clear" w:color="auto" w:fill="auto"/>
          <w:vertAlign w:val="baseline"/>
          <w:lang w:val="en-US" w:eastAsia="zh-CN"/>
        </w:rPr>
        <w:t>8</w:t>
      </w:r>
      <w:r>
        <w:rPr>
          <w:rFonts w:hint="eastAsia" w:ascii="宋体" w:hAnsi="宋体" w:eastAsia="宋体" w:cs="宋体"/>
          <w:b w:val="0"/>
          <w:i w:val="0"/>
          <w:smallCaps w:val="0"/>
          <w:strike w:val="0"/>
          <w:color w:val="auto"/>
          <w:sz w:val="24"/>
          <w:szCs w:val="24"/>
          <w:highlight w:val="none"/>
          <w:u w:val="none"/>
          <w:shd w:val="clear" w:color="auto" w:fill="auto"/>
          <w:vertAlign w:val="baseline"/>
          <w:lang w:eastAsia="zh-CN"/>
        </w:rPr>
        <w:t>日至</w:t>
      </w:r>
      <w:r>
        <w:rPr>
          <w:rFonts w:hint="eastAsia" w:ascii="宋体" w:hAnsi="宋体" w:eastAsia="宋体" w:cs="宋体"/>
          <w:b w:val="0"/>
          <w:i w:val="0"/>
          <w:smallCaps w:val="0"/>
          <w:strike w:val="0"/>
          <w:color w:val="auto"/>
          <w:sz w:val="24"/>
          <w:szCs w:val="24"/>
          <w:highlight w:val="none"/>
          <w:u w:val="single"/>
          <w:shd w:val="clear" w:color="auto" w:fill="auto"/>
          <w:vertAlign w:val="baseline"/>
          <w:lang w:eastAsia="zh-CN"/>
        </w:rPr>
        <w:t>202</w:t>
      </w:r>
      <w:r>
        <w:rPr>
          <w:rFonts w:hint="eastAsia" w:ascii="宋体" w:hAnsi="宋体" w:eastAsia="宋体" w:cs="宋体"/>
          <w:b w:val="0"/>
          <w:i w:val="0"/>
          <w:smallCaps w:val="0"/>
          <w:strike w:val="0"/>
          <w:color w:val="auto"/>
          <w:sz w:val="24"/>
          <w:szCs w:val="24"/>
          <w:highlight w:val="none"/>
          <w:u w:val="single"/>
          <w:shd w:val="clear" w:color="auto" w:fill="auto"/>
          <w:vertAlign w:val="baseline"/>
          <w:lang w:val="en-US" w:eastAsia="zh-CN"/>
        </w:rPr>
        <w:t>4</w:t>
      </w:r>
      <w:r>
        <w:rPr>
          <w:rFonts w:hint="eastAsia" w:ascii="宋体" w:hAnsi="宋体" w:eastAsia="宋体" w:cs="宋体"/>
          <w:b w:val="0"/>
          <w:i w:val="0"/>
          <w:smallCaps w:val="0"/>
          <w:strike w:val="0"/>
          <w:color w:val="auto"/>
          <w:sz w:val="24"/>
          <w:szCs w:val="24"/>
          <w:highlight w:val="none"/>
          <w:u w:val="none"/>
          <w:shd w:val="clear" w:color="auto" w:fill="auto"/>
          <w:vertAlign w:val="baseline"/>
          <w:lang w:eastAsia="zh-CN"/>
        </w:rPr>
        <w:t>年</w:t>
      </w:r>
      <w:r>
        <w:rPr>
          <w:rFonts w:hint="eastAsia" w:ascii="宋体" w:hAnsi="宋体" w:cs="宋体"/>
          <w:b w:val="0"/>
          <w:i w:val="0"/>
          <w:smallCaps w:val="0"/>
          <w:strike w:val="0"/>
          <w:color w:val="auto"/>
          <w:sz w:val="24"/>
          <w:szCs w:val="24"/>
          <w:highlight w:val="none"/>
          <w:u w:val="single"/>
          <w:shd w:val="clear" w:color="auto" w:fill="auto"/>
          <w:vertAlign w:val="baseline"/>
          <w:lang w:val="en-US" w:eastAsia="zh-CN"/>
        </w:rPr>
        <w:t>8</w:t>
      </w:r>
      <w:r>
        <w:rPr>
          <w:rFonts w:hint="eastAsia" w:ascii="宋体" w:hAnsi="宋体" w:eastAsia="宋体" w:cs="宋体"/>
          <w:b w:val="0"/>
          <w:i w:val="0"/>
          <w:smallCaps w:val="0"/>
          <w:strike w:val="0"/>
          <w:color w:val="auto"/>
          <w:sz w:val="24"/>
          <w:szCs w:val="24"/>
          <w:highlight w:val="none"/>
          <w:u w:val="none"/>
          <w:shd w:val="clear" w:color="auto" w:fill="auto"/>
          <w:vertAlign w:val="baseline"/>
          <w:lang w:eastAsia="zh-CN"/>
        </w:rPr>
        <w:t>月</w:t>
      </w:r>
      <w:r>
        <w:rPr>
          <w:rFonts w:hint="eastAsia" w:ascii="宋体" w:hAnsi="宋体" w:cs="宋体"/>
          <w:b w:val="0"/>
          <w:i w:val="0"/>
          <w:smallCaps w:val="0"/>
          <w:strike w:val="0"/>
          <w:color w:val="auto"/>
          <w:sz w:val="24"/>
          <w:szCs w:val="24"/>
          <w:highlight w:val="none"/>
          <w:u w:val="single"/>
          <w:shd w:val="clear" w:color="auto" w:fill="auto"/>
          <w:vertAlign w:val="baseline"/>
          <w:lang w:val="en-US" w:eastAsia="zh-CN"/>
        </w:rPr>
        <w:t>16</w:t>
      </w:r>
      <w:r>
        <w:rPr>
          <w:rFonts w:hint="eastAsia" w:ascii="宋体" w:hAnsi="宋体" w:eastAsia="宋体" w:cs="宋体"/>
          <w:b w:val="0"/>
          <w:i w:val="0"/>
          <w:smallCaps w:val="0"/>
          <w:strike w:val="0"/>
          <w:color w:val="auto"/>
          <w:sz w:val="24"/>
          <w:szCs w:val="24"/>
          <w:highlight w:val="none"/>
          <w:u w:val="none"/>
          <w:shd w:val="clear" w:color="auto" w:fill="auto"/>
          <w:vertAlign w:val="baseline"/>
          <w:lang w:eastAsia="zh-CN"/>
        </w:rPr>
        <w:t>日，上午9：00-11：00，下午：14：30-</w:t>
      </w:r>
      <w:r>
        <w:rPr>
          <w:rFonts w:hint="eastAsia" w:ascii="宋体" w:hAnsi="宋体" w:eastAsia="宋体" w:cs="宋体"/>
          <w:b w:val="0"/>
          <w:i w:val="0"/>
          <w:smallCaps w:val="0"/>
          <w:strike w:val="0"/>
          <w:color w:val="auto"/>
          <w:sz w:val="24"/>
          <w:szCs w:val="24"/>
          <w:highlight w:val="none"/>
          <w:u w:val="none"/>
          <w:shd w:val="clear" w:color="auto" w:fill="auto"/>
          <w:vertAlign w:val="baseline"/>
          <w:lang w:val="en-US" w:eastAsia="zh-CN"/>
        </w:rPr>
        <w:t>17</w:t>
      </w:r>
      <w:r>
        <w:rPr>
          <w:rFonts w:hint="eastAsia" w:ascii="宋体" w:hAnsi="宋体" w:eastAsia="宋体" w:cs="宋体"/>
          <w:b w:val="0"/>
          <w:i w:val="0"/>
          <w:smallCaps w:val="0"/>
          <w:strike w:val="0"/>
          <w:color w:val="auto"/>
          <w:sz w:val="24"/>
          <w:szCs w:val="24"/>
          <w:highlight w:val="none"/>
          <w:u w:val="none"/>
          <w:shd w:val="clear" w:color="auto" w:fill="auto"/>
          <w:vertAlign w:val="baseline"/>
          <w:lang w:eastAsia="zh-CN"/>
        </w:rPr>
        <w:t>：</w:t>
      </w:r>
      <w:r>
        <w:rPr>
          <w:rFonts w:hint="eastAsia" w:ascii="宋体" w:hAnsi="宋体" w:eastAsia="宋体" w:cs="宋体"/>
          <w:b w:val="0"/>
          <w:i w:val="0"/>
          <w:smallCaps w:val="0"/>
          <w:strike w:val="0"/>
          <w:color w:val="auto"/>
          <w:sz w:val="24"/>
          <w:szCs w:val="24"/>
          <w:highlight w:val="none"/>
          <w:u w:val="none"/>
          <w:shd w:val="clear" w:color="auto" w:fill="auto"/>
          <w:vertAlign w:val="baseline"/>
          <w:lang w:val="en-US" w:eastAsia="zh-CN"/>
        </w:rPr>
        <w:t>0</w:t>
      </w:r>
      <w:r>
        <w:rPr>
          <w:rFonts w:hint="eastAsia" w:ascii="宋体" w:hAnsi="宋体" w:eastAsia="宋体" w:cs="宋体"/>
          <w:b w:val="0"/>
          <w:i w:val="0"/>
          <w:smallCaps w:val="0"/>
          <w:strike w:val="0"/>
          <w:color w:val="auto"/>
          <w:sz w:val="24"/>
          <w:szCs w:val="24"/>
          <w:highlight w:val="none"/>
          <w:u w:val="none"/>
          <w:shd w:val="clear" w:color="auto" w:fill="auto"/>
          <w:vertAlign w:val="baseline"/>
          <w:lang w:eastAsia="zh-CN"/>
        </w:rPr>
        <w:t>0（节假日除外）</w:t>
      </w:r>
    </w:p>
    <w:p w14:paraId="75ABF699">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after="0" w:line="440" w:lineRule="exact"/>
        <w:ind w:left="0" w:right="0" w:firstLine="480"/>
        <w:jc w:val="both"/>
        <w:textAlignment w:val="auto"/>
        <w:outlineLvl w:val="9"/>
        <w:rPr>
          <w:rFonts w:hint="eastAsia" w:ascii="宋体" w:hAnsi="宋体" w:eastAsia="宋体" w:cs="宋体"/>
          <w:b w:val="0"/>
          <w:i w:val="0"/>
          <w:smallCaps w:val="0"/>
          <w:strike w:val="0"/>
          <w:color w:val="auto"/>
          <w:sz w:val="24"/>
          <w:szCs w:val="24"/>
          <w:highlight w:val="none"/>
          <w:u w:val="none"/>
          <w:shd w:val="clear" w:color="auto" w:fill="auto"/>
          <w:vertAlign w:val="baseline"/>
          <w:lang w:eastAsia="zh-CN"/>
        </w:rPr>
      </w:pPr>
      <w:r>
        <w:rPr>
          <w:rFonts w:hint="eastAsia" w:ascii="宋体" w:hAnsi="宋体" w:eastAsia="宋体" w:cs="宋体"/>
          <w:b w:val="0"/>
          <w:i w:val="0"/>
          <w:smallCaps w:val="0"/>
          <w:strike w:val="0"/>
          <w:color w:val="auto"/>
          <w:sz w:val="24"/>
          <w:szCs w:val="24"/>
          <w:highlight w:val="none"/>
          <w:u w:val="none"/>
          <w:shd w:val="clear" w:color="auto" w:fill="auto"/>
          <w:vertAlign w:val="baseline"/>
          <w:lang w:eastAsia="zh-CN"/>
        </w:rPr>
        <w:t>地点：</w:t>
      </w:r>
      <w:r>
        <w:rPr>
          <w:rFonts w:hint="eastAsia" w:ascii="宋体" w:hAnsi="宋体" w:eastAsia="宋体" w:cs="宋体"/>
          <w:b w:val="0"/>
          <w:i w:val="0"/>
          <w:smallCaps w:val="0"/>
          <w:strike w:val="0"/>
          <w:color w:val="auto"/>
          <w:sz w:val="24"/>
          <w:szCs w:val="24"/>
          <w:highlight w:val="none"/>
          <w:u w:val="none"/>
          <w:shd w:val="clear" w:color="auto" w:fill="auto"/>
          <w:vertAlign w:val="baseline"/>
          <w:rtl w:val="0"/>
          <w:lang w:val="en-US" w:eastAsia="zh-CN"/>
        </w:rPr>
        <w:t>zjxsjgczx@163.com</w:t>
      </w:r>
    </w:p>
    <w:p w14:paraId="4ABD8B98">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after="0" w:line="440" w:lineRule="exact"/>
        <w:ind w:left="0" w:right="0" w:firstLine="480"/>
        <w:jc w:val="both"/>
        <w:textAlignment w:val="auto"/>
        <w:outlineLvl w:val="9"/>
        <w:rPr>
          <w:rFonts w:hint="eastAsia" w:ascii="宋体" w:hAnsi="宋体" w:eastAsia="宋体" w:cs="宋体"/>
          <w:b w:val="0"/>
          <w:i w:val="0"/>
          <w:smallCaps w:val="0"/>
          <w:strike w:val="0"/>
          <w:color w:val="auto"/>
          <w:sz w:val="24"/>
          <w:szCs w:val="24"/>
          <w:highlight w:val="none"/>
          <w:u w:val="none"/>
          <w:shd w:val="clear" w:color="auto" w:fill="auto"/>
          <w:vertAlign w:val="baseline"/>
          <w:lang w:eastAsia="zh-CN"/>
        </w:rPr>
      </w:pPr>
      <w:r>
        <w:rPr>
          <w:rFonts w:hint="eastAsia" w:ascii="宋体" w:hAnsi="宋体" w:eastAsia="宋体" w:cs="宋体"/>
          <w:b w:val="0"/>
          <w:i w:val="0"/>
          <w:smallCaps w:val="0"/>
          <w:strike w:val="0"/>
          <w:color w:val="auto"/>
          <w:sz w:val="24"/>
          <w:szCs w:val="24"/>
          <w:highlight w:val="none"/>
          <w:u w:val="none"/>
          <w:shd w:val="clear" w:color="auto" w:fill="auto"/>
          <w:vertAlign w:val="baseline"/>
          <w:lang w:eastAsia="zh-CN"/>
        </w:rPr>
        <w:t>方式：</w:t>
      </w:r>
      <w:r>
        <w:rPr>
          <w:rFonts w:hint="eastAsia" w:ascii="宋体" w:hAnsi="宋体" w:eastAsia="宋体" w:cs="宋体"/>
          <w:b w:val="0"/>
          <w:i w:val="0"/>
          <w:smallCaps w:val="0"/>
          <w:strike w:val="0"/>
          <w:color w:val="auto"/>
          <w:sz w:val="24"/>
          <w:szCs w:val="24"/>
          <w:highlight w:val="none"/>
          <w:u w:val="none"/>
          <w:shd w:val="clear" w:color="auto" w:fill="auto"/>
          <w:vertAlign w:val="baseline"/>
          <w:rtl w:val="0"/>
          <w:lang w:val="en-US" w:eastAsia="zh-CN"/>
        </w:rPr>
        <w:t>线上通过邮件方式</w:t>
      </w:r>
      <w:r>
        <w:rPr>
          <w:rFonts w:ascii="宋体" w:hAnsi="宋体" w:eastAsia="宋体" w:cs="宋体"/>
          <w:b w:val="0"/>
          <w:i w:val="0"/>
          <w:smallCaps w:val="0"/>
          <w:strike w:val="0"/>
          <w:color w:val="auto"/>
          <w:sz w:val="24"/>
          <w:szCs w:val="24"/>
          <w:highlight w:val="none"/>
          <w:u w:val="none"/>
          <w:shd w:val="clear" w:color="auto" w:fill="auto"/>
          <w:vertAlign w:val="baseline"/>
          <w:rtl w:val="0"/>
        </w:rPr>
        <w:t>获取</w:t>
      </w:r>
    </w:p>
    <w:p w14:paraId="31232149">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after="0" w:line="440" w:lineRule="exact"/>
        <w:ind w:left="0" w:right="0" w:firstLine="480"/>
        <w:jc w:val="both"/>
        <w:textAlignment w:val="auto"/>
        <w:outlineLvl w:val="9"/>
        <w:rPr>
          <w:rFonts w:hint="eastAsia" w:ascii="宋体" w:hAnsi="宋体" w:eastAsia="宋体" w:cs="宋体"/>
          <w:b w:val="0"/>
          <w:i w:val="0"/>
          <w:smallCaps w:val="0"/>
          <w:strike w:val="0"/>
          <w:color w:val="auto"/>
          <w:sz w:val="24"/>
          <w:szCs w:val="24"/>
          <w:highlight w:val="none"/>
          <w:u w:val="none"/>
          <w:shd w:val="clear" w:color="auto" w:fill="auto"/>
          <w:vertAlign w:val="baseline"/>
          <w:lang w:eastAsia="zh-CN"/>
        </w:rPr>
      </w:pPr>
      <w:r>
        <w:rPr>
          <w:rFonts w:hint="eastAsia" w:ascii="宋体" w:hAnsi="宋体" w:eastAsia="宋体" w:cs="宋体"/>
          <w:b w:val="0"/>
          <w:i w:val="0"/>
          <w:smallCaps w:val="0"/>
          <w:strike w:val="0"/>
          <w:color w:val="auto"/>
          <w:sz w:val="24"/>
          <w:szCs w:val="24"/>
          <w:highlight w:val="none"/>
          <w:u w:val="none"/>
          <w:shd w:val="clear" w:color="auto" w:fill="auto"/>
          <w:vertAlign w:val="baseline"/>
          <w:lang w:eastAsia="zh-CN"/>
        </w:rPr>
        <w:t>售价：0元</w:t>
      </w:r>
    </w:p>
    <w:p w14:paraId="2FB29BCB">
      <w:pPr>
        <w:widowControl/>
        <w:spacing w:line="340" w:lineRule="exact"/>
        <w:jc w:val="left"/>
        <w:textAlignment w:val="baseline"/>
        <w:rPr>
          <w:rStyle w:val="23"/>
          <w:rFonts w:ascii="宋体" w:hAnsi="宋体" w:cs="宋体"/>
          <w:color w:val="auto"/>
          <w:kern w:val="0"/>
          <w:sz w:val="24"/>
          <w:szCs w:val="24"/>
          <w:highlight w:val="none"/>
        </w:rPr>
      </w:pPr>
      <w:r>
        <w:rPr>
          <w:rFonts w:hint="eastAsia" w:ascii="宋体" w:hAnsi="宋体" w:eastAsia="宋体" w:cs="宋体"/>
          <w:b/>
          <w:i w:val="0"/>
          <w:smallCaps w:val="0"/>
          <w:strike w:val="0"/>
          <w:color w:val="auto"/>
          <w:sz w:val="24"/>
          <w:szCs w:val="24"/>
          <w:highlight w:val="none"/>
          <w:u w:val="none"/>
          <w:shd w:val="clear" w:color="auto" w:fill="auto"/>
          <w:vertAlign w:val="baseline"/>
          <w:rtl w:val="0"/>
          <w:lang w:val="en-US" w:eastAsia="zh-CN"/>
        </w:rPr>
        <w:t>四</w:t>
      </w:r>
      <w:r>
        <w:rPr>
          <w:rFonts w:ascii="宋体" w:hAnsi="宋体" w:eastAsia="宋体" w:cs="宋体"/>
          <w:b/>
          <w:i w:val="0"/>
          <w:smallCaps w:val="0"/>
          <w:strike w:val="0"/>
          <w:color w:val="auto"/>
          <w:sz w:val="24"/>
          <w:szCs w:val="24"/>
          <w:highlight w:val="none"/>
          <w:u w:val="none"/>
          <w:shd w:val="clear" w:color="auto" w:fill="auto"/>
          <w:vertAlign w:val="baseline"/>
          <w:rtl w:val="0"/>
        </w:rPr>
        <w:t>、</w:t>
      </w:r>
      <w:r>
        <w:rPr>
          <w:rStyle w:val="23"/>
          <w:rFonts w:hint="eastAsia" w:ascii="宋体" w:hAnsi="宋体" w:cs="宋体"/>
          <w:b/>
          <w:bCs/>
          <w:color w:val="auto"/>
          <w:kern w:val="0"/>
          <w:sz w:val="24"/>
          <w:szCs w:val="24"/>
          <w:highlight w:val="none"/>
        </w:rPr>
        <w:t>提交投标文件截止时间、开标时间和地点</w:t>
      </w:r>
    </w:p>
    <w:p w14:paraId="374B75EE">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after="0" w:line="440" w:lineRule="exact"/>
        <w:ind w:left="0" w:right="0" w:firstLine="480"/>
        <w:jc w:val="both"/>
        <w:textAlignment w:val="auto"/>
        <w:outlineLvl w:val="9"/>
        <w:rPr>
          <w:rFonts w:hint="eastAsia" w:ascii="宋体" w:hAnsi="宋体" w:eastAsia="宋体" w:cs="宋体"/>
          <w:b w:val="0"/>
          <w:i w:val="0"/>
          <w:smallCaps w:val="0"/>
          <w:strike w:val="0"/>
          <w:color w:val="auto"/>
          <w:sz w:val="24"/>
          <w:szCs w:val="24"/>
          <w:highlight w:val="none"/>
          <w:u w:val="none"/>
          <w:shd w:val="clear" w:color="auto" w:fill="auto"/>
          <w:vertAlign w:val="baseline"/>
          <w:lang w:eastAsia="zh-CN"/>
        </w:rPr>
      </w:pPr>
      <w:r>
        <w:rPr>
          <w:rFonts w:hint="eastAsia" w:ascii="宋体" w:hAnsi="宋体" w:eastAsia="宋体" w:cs="宋体"/>
          <w:b w:val="0"/>
          <w:i w:val="0"/>
          <w:smallCaps w:val="0"/>
          <w:strike w:val="0"/>
          <w:color w:val="auto"/>
          <w:sz w:val="24"/>
          <w:szCs w:val="24"/>
          <w:highlight w:val="none"/>
          <w:u w:val="none"/>
          <w:shd w:val="clear" w:color="auto" w:fill="auto"/>
          <w:vertAlign w:val="baseline"/>
          <w:lang w:eastAsia="zh-CN"/>
        </w:rPr>
        <w:t>提交投标文件截止时间：</w:t>
      </w:r>
      <w:r>
        <w:rPr>
          <w:rFonts w:hint="eastAsia" w:ascii="宋体" w:hAnsi="宋体" w:cs="宋体"/>
          <w:b w:val="0"/>
          <w:i w:val="0"/>
          <w:smallCaps w:val="0"/>
          <w:strike w:val="0"/>
          <w:color w:val="auto"/>
          <w:sz w:val="24"/>
          <w:szCs w:val="24"/>
          <w:highlight w:val="none"/>
          <w:u w:val="single"/>
          <w:shd w:val="clear" w:color="auto" w:fill="auto"/>
          <w:vertAlign w:val="baseline"/>
          <w:rtl w:val="0"/>
          <w:lang w:eastAsia="zh-CN"/>
        </w:rPr>
        <w:t>2024</w:t>
      </w:r>
      <w:r>
        <w:rPr>
          <w:rFonts w:hint="eastAsia" w:ascii="宋体" w:hAnsi="宋体" w:cs="宋体"/>
          <w:b w:val="0"/>
          <w:i w:val="0"/>
          <w:smallCaps w:val="0"/>
          <w:strike w:val="0"/>
          <w:color w:val="auto"/>
          <w:sz w:val="24"/>
          <w:szCs w:val="24"/>
          <w:highlight w:val="none"/>
          <w:u w:val="none"/>
          <w:shd w:val="clear" w:color="auto" w:fill="auto"/>
          <w:vertAlign w:val="baseline"/>
          <w:rtl w:val="0"/>
          <w:lang w:eastAsia="zh-CN"/>
        </w:rPr>
        <w:t>年</w:t>
      </w:r>
      <w:r>
        <w:rPr>
          <w:rFonts w:hint="eastAsia" w:ascii="宋体" w:hAnsi="宋体" w:cs="宋体"/>
          <w:b w:val="0"/>
          <w:i w:val="0"/>
          <w:smallCaps w:val="0"/>
          <w:strike w:val="0"/>
          <w:color w:val="auto"/>
          <w:sz w:val="24"/>
          <w:szCs w:val="24"/>
          <w:highlight w:val="none"/>
          <w:u w:val="single"/>
          <w:shd w:val="clear" w:color="auto" w:fill="auto"/>
          <w:vertAlign w:val="baseline"/>
          <w:rtl w:val="0"/>
          <w:lang w:eastAsia="zh-CN"/>
        </w:rPr>
        <w:t>8</w:t>
      </w:r>
      <w:r>
        <w:rPr>
          <w:rFonts w:hint="eastAsia" w:ascii="宋体" w:hAnsi="宋体" w:cs="宋体"/>
          <w:b w:val="0"/>
          <w:i w:val="0"/>
          <w:smallCaps w:val="0"/>
          <w:strike w:val="0"/>
          <w:color w:val="auto"/>
          <w:sz w:val="24"/>
          <w:szCs w:val="24"/>
          <w:highlight w:val="none"/>
          <w:u w:val="none"/>
          <w:shd w:val="clear" w:color="auto" w:fill="auto"/>
          <w:vertAlign w:val="baseline"/>
          <w:rtl w:val="0"/>
          <w:lang w:eastAsia="zh-CN"/>
        </w:rPr>
        <w:t>月</w:t>
      </w:r>
      <w:r>
        <w:rPr>
          <w:rFonts w:hint="eastAsia" w:ascii="宋体" w:hAnsi="宋体" w:cs="宋体"/>
          <w:b w:val="0"/>
          <w:i w:val="0"/>
          <w:smallCaps w:val="0"/>
          <w:strike w:val="0"/>
          <w:color w:val="auto"/>
          <w:sz w:val="24"/>
          <w:szCs w:val="24"/>
          <w:highlight w:val="none"/>
          <w:u w:val="single"/>
          <w:shd w:val="clear" w:color="auto" w:fill="auto"/>
          <w:vertAlign w:val="baseline"/>
          <w:rtl w:val="0"/>
          <w:lang w:eastAsia="zh-CN"/>
        </w:rPr>
        <w:t>29</w:t>
      </w:r>
      <w:r>
        <w:rPr>
          <w:rFonts w:hint="eastAsia" w:ascii="宋体" w:hAnsi="宋体" w:cs="宋体"/>
          <w:b w:val="0"/>
          <w:i w:val="0"/>
          <w:smallCaps w:val="0"/>
          <w:strike w:val="0"/>
          <w:color w:val="auto"/>
          <w:sz w:val="24"/>
          <w:szCs w:val="24"/>
          <w:highlight w:val="none"/>
          <w:u w:val="none"/>
          <w:shd w:val="clear" w:color="auto" w:fill="auto"/>
          <w:vertAlign w:val="baseline"/>
          <w:rtl w:val="0"/>
          <w:lang w:eastAsia="zh-CN"/>
        </w:rPr>
        <w:t>日</w:t>
      </w:r>
      <w:r>
        <w:rPr>
          <w:rFonts w:hint="eastAsia" w:ascii="宋体" w:hAnsi="宋体" w:cs="宋体"/>
          <w:b w:val="0"/>
          <w:i w:val="0"/>
          <w:smallCaps w:val="0"/>
          <w:strike w:val="0"/>
          <w:color w:val="auto"/>
          <w:sz w:val="24"/>
          <w:szCs w:val="24"/>
          <w:highlight w:val="none"/>
          <w:u w:val="single"/>
          <w:shd w:val="clear" w:color="auto" w:fill="auto"/>
          <w:vertAlign w:val="baseline"/>
          <w:rtl w:val="0"/>
          <w:lang w:val="en-US" w:eastAsia="zh-CN"/>
        </w:rPr>
        <w:t>10</w:t>
      </w:r>
      <w:r>
        <w:rPr>
          <w:rFonts w:hint="eastAsia" w:ascii="宋体" w:hAnsi="宋体" w:cs="宋体"/>
          <w:b w:val="0"/>
          <w:i w:val="0"/>
          <w:smallCaps w:val="0"/>
          <w:strike w:val="0"/>
          <w:color w:val="auto"/>
          <w:sz w:val="24"/>
          <w:szCs w:val="24"/>
          <w:highlight w:val="none"/>
          <w:u w:val="none"/>
          <w:shd w:val="clear" w:color="auto" w:fill="auto"/>
          <w:vertAlign w:val="baseline"/>
          <w:rtl w:val="0"/>
          <w:lang w:eastAsia="zh-CN"/>
        </w:rPr>
        <w:t>点</w:t>
      </w:r>
      <w:r>
        <w:rPr>
          <w:rFonts w:hint="eastAsia" w:ascii="宋体" w:hAnsi="宋体" w:cs="宋体"/>
          <w:b w:val="0"/>
          <w:i w:val="0"/>
          <w:smallCaps w:val="0"/>
          <w:strike w:val="0"/>
          <w:color w:val="auto"/>
          <w:sz w:val="24"/>
          <w:szCs w:val="24"/>
          <w:highlight w:val="none"/>
          <w:u w:val="single"/>
          <w:shd w:val="clear" w:color="auto" w:fill="auto"/>
          <w:vertAlign w:val="baseline"/>
          <w:rtl w:val="0"/>
          <w:lang w:val="en-US" w:eastAsia="zh-CN"/>
        </w:rPr>
        <w:t>00</w:t>
      </w:r>
      <w:r>
        <w:rPr>
          <w:rFonts w:hint="eastAsia" w:ascii="宋体" w:hAnsi="宋体" w:cs="宋体"/>
          <w:b w:val="0"/>
          <w:i w:val="0"/>
          <w:smallCaps w:val="0"/>
          <w:strike w:val="0"/>
          <w:color w:val="auto"/>
          <w:sz w:val="24"/>
          <w:szCs w:val="24"/>
          <w:highlight w:val="none"/>
          <w:u w:val="none"/>
          <w:shd w:val="clear" w:color="auto" w:fill="auto"/>
          <w:vertAlign w:val="baseline"/>
          <w:rtl w:val="0"/>
          <w:lang w:eastAsia="zh-CN"/>
        </w:rPr>
        <w:t>分</w:t>
      </w:r>
      <w:r>
        <w:rPr>
          <w:rFonts w:hint="eastAsia" w:ascii="宋体" w:hAnsi="宋体" w:eastAsia="宋体" w:cs="宋体"/>
          <w:b w:val="0"/>
          <w:i w:val="0"/>
          <w:smallCaps w:val="0"/>
          <w:strike w:val="0"/>
          <w:color w:val="auto"/>
          <w:sz w:val="24"/>
          <w:szCs w:val="24"/>
          <w:highlight w:val="none"/>
          <w:u w:val="none"/>
          <w:shd w:val="clear" w:color="auto" w:fill="auto"/>
          <w:vertAlign w:val="baseline"/>
          <w:lang w:eastAsia="zh-CN"/>
        </w:rPr>
        <w:t>（北京时间）</w:t>
      </w:r>
    </w:p>
    <w:p w14:paraId="2894F4A1">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after="0" w:line="440" w:lineRule="exact"/>
        <w:ind w:left="0" w:right="0" w:firstLine="480"/>
        <w:jc w:val="both"/>
        <w:textAlignment w:val="auto"/>
        <w:outlineLvl w:val="9"/>
        <w:rPr>
          <w:rFonts w:hint="eastAsia" w:ascii="宋体" w:hAnsi="宋体" w:eastAsia="宋体" w:cs="宋体"/>
          <w:b w:val="0"/>
          <w:i w:val="0"/>
          <w:smallCaps w:val="0"/>
          <w:strike w:val="0"/>
          <w:color w:val="auto"/>
          <w:sz w:val="24"/>
          <w:szCs w:val="24"/>
          <w:highlight w:val="none"/>
          <w:u w:val="none"/>
          <w:shd w:val="clear" w:color="auto" w:fill="auto"/>
          <w:vertAlign w:val="baseline"/>
          <w:lang w:eastAsia="zh-CN"/>
        </w:rPr>
      </w:pPr>
      <w:r>
        <w:rPr>
          <w:rFonts w:hint="eastAsia" w:ascii="宋体" w:hAnsi="宋体" w:eastAsia="宋体" w:cs="宋体"/>
          <w:b w:val="0"/>
          <w:i w:val="0"/>
          <w:smallCaps w:val="0"/>
          <w:strike w:val="0"/>
          <w:color w:val="auto"/>
          <w:sz w:val="24"/>
          <w:szCs w:val="24"/>
          <w:highlight w:val="none"/>
          <w:u w:val="none"/>
          <w:shd w:val="clear" w:color="auto" w:fill="auto"/>
          <w:vertAlign w:val="baseline"/>
          <w:lang w:eastAsia="zh-CN"/>
        </w:rPr>
        <w:t>开标时间：</w:t>
      </w:r>
      <w:r>
        <w:rPr>
          <w:rFonts w:hint="eastAsia" w:ascii="宋体" w:hAnsi="宋体" w:cs="宋体"/>
          <w:b w:val="0"/>
          <w:i w:val="0"/>
          <w:smallCaps w:val="0"/>
          <w:strike w:val="0"/>
          <w:color w:val="auto"/>
          <w:sz w:val="24"/>
          <w:szCs w:val="24"/>
          <w:highlight w:val="none"/>
          <w:u w:val="single"/>
          <w:shd w:val="clear" w:color="auto" w:fill="auto"/>
          <w:vertAlign w:val="baseline"/>
          <w:rtl w:val="0"/>
          <w:lang w:eastAsia="zh-CN"/>
        </w:rPr>
        <w:t>2024</w:t>
      </w:r>
      <w:r>
        <w:rPr>
          <w:rFonts w:hint="eastAsia" w:ascii="宋体" w:hAnsi="宋体" w:cs="宋体"/>
          <w:b w:val="0"/>
          <w:i w:val="0"/>
          <w:smallCaps w:val="0"/>
          <w:strike w:val="0"/>
          <w:color w:val="auto"/>
          <w:sz w:val="24"/>
          <w:szCs w:val="24"/>
          <w:highlight w:val="none"/>
          <w:u w:val="none"/>
          <w:shd w:val="clear" w:color="auto" w:fill="auto"/>
          <w:vertAlign w:val="baseline"/>
          <w:rtl w:val="0"/>
          <w:lang w:eastAsia="zh-CN"/>
        </w:rPr>
        <w:t>年</w:t>
      </w:r>
      <w:r>
        <w:rPr>
          <w:rFonts w:hint="eastAsia" w:ascii="宋体" w:hAnsi="宋体" w:cs="宋体"/>
          <w:b w:val="0"/>
          <w:i w:val="0"/>
          <w:smallCaps w:val="0"/>
          <w:strike w:val="0"/>
          <w:color w:val="auto"/>
          <w:sz w:val="24"/>
          <w:szCs w:val="24"/>
          <w:highlight w:val="none"/>
          <w:u w:val="single"/>
          <w:shd w:val="clear" w:color="auto" w:fill="auto"/>
          <w:vertAlign w:val="baseline"/>
          <w:rtl w:val="0"/>
          <w:lang w:eastAsia="zh-CN"/>
        </w:rPr>
        <w:t>8</w:t>
      </w:r>
      <w:r>
        <w:rPr>
          <w:rFonts w:hint="eastAsia" w:ascii="宋体" w:hAnsi="宋体" w:cs="宋体"/>
          <w:b w:val="0"/>
          <w:i w:val="0"/>
          <w:smallCaps w:val="0"/>
          <w:strike w:val="0"/>
          <w:color w:val="auto"/>
          <w:sz w:val="24"/>
          <w:szCs w:val="24"/>
          <w:highlight w:val="none"/>
          <w:u w:val="none"/>
          <w:shd w:val="clear" w:color="auto" w:fill="auto"/>
          <w:vertAlign w:val="baseline"/>
          <w:rtl w:val="0"/>
          <w:lang w:eastAsia="zh-CN"/>
        </w:rPr>
        <w:t>月</w:t>
      </w:r>
      <w:r>
        <w:rPr>
          <w:rFonts w:hint="eastAsia" w:ascii="宋体" w:hAnsi="宋体" w:cs="宋体"/>
          <w:b w:val="0"/>
          <w:i w:val="0"/>
          <w:smallCaps w:val="0"/>
          <w:strike w:val="0"/>
          <w:color w:val="auto"/>
          <w:sz w:val="24"/>
          <w:szCs w:val="24"/>
          <w:highlight w:val="none"/>
          <w:u w:val="single"/>
          <w:shd w:val="clear" w:color="auto" w:fill="auto"/>
          <w:vertAlign w:val="baseline"/>
          <w:rtl w:val="0"/>
          <w:lang w:eastAsia="zh-CN"/>
        </w:rPr>
        <w:t>29</w:t>
      </w:r>
      <w:r>
        <w:rPr>
          <w:rFonts w:hint="eastAsia" w:ascii="宋体" w:hAnsi="宋体" w:cs="宋体"/>
          <w:b w:val="0"/>
          <w:i w:val="0"/>
          <w:smallCaps w:val="0"/>
          <w:strike w:val="0"/>
          <w:color w:val="auto"/>
          <w:sz w:val="24"/>
          <w:szCs w:val="24"/>
          <w:highlight w:val="none"/>
          <w:u w:val="none"/>
          <w:shd w:val="clear" w:color="auto" w:fill="auto"/>
          <w:vertAlign w:val="baseline"/>
          <w:rtl w:val="0"/>
          <w:lang w:eastAsia="zh-CN"/>
        </w:rPr>
        <w:t>日</w:t>
      </w:r>
      <w:r>
        <w:rPr>
          <w:rFonts w:hint="eastAsia" w:ascii="宋体" w:hAnsi="宋体" w:cs="宋体"/>
          <w:b w:val="0"/>
          <w:i w:val="0"/>
          <w:smallCaps w:val="0"/>
          <w:strike w:val="0"/>
          <w:color w:val="auto"/>
          <w:sz w:val="24"/>
          <w:szCs w:val="24"/>
          <w:highlight w:val="none"/>
          <w:u w:val="single"/>
          <w:shd w:val="clear" w:color="auto" w:fill="auto"/>
          <w:vertAlign w:val="baseline"/>
          <w:rtl w:val="0"/>
          <w:lang w:val="en-US" w:eastAsia="zh-CN"/>
        </w:rPr>
        <w:t>10</w:t>
      </w:r>
      <w:r>
        <w:rPr>
          <w:rFonts w:hint="eastAsia" w:ascii="宋体" w:hAnsi="宋体" w:cs="宋体"/>
          <w:b w:val="0"/>
          <w:i w:val="0"/>
          <w:smallCaps w:val="0"/>
          <w:strike w:val="0"/>
          <w:color w:val="auto"/>
          <w:sz w:val="24"/>
          <w:szCs w:val="24"/>
          <w:highlight w:val="none"/>
          <w:u w:val="none"/>
          <w:shd w:val="clear" w:color="auto" w:fill="auto"/>
          <w:vertAlign w:val="baseline"/>
          <w:rtl w:val="0"/>
          <w:lang w:eastAsia="zh-CN"/>
        </w:rPr>
        <w:t>点</w:t>
      </w:r>
      <w:r>
        <w:rPr>
          <w:rFonts w:hint="eastAsia" w:ascii="宋体" w:hAnsi="宋体" w:cs="宋体"/>
          <w:b w:val="0"/>
          <w:i w:val="0"/>
          <w:smallCaps w:val="0"/>
          <w:strike w:val="0"/>
          <w:color w:val="auto"/>
          <w:sz w:val="24"/>
          <w:szCs w:val="24"/>
          <w:highlight w:val="none"/>
          <w:u w:val="single"/>
          <w:shd w:val="clear" w:color="auto" w:fill="auto"/>
          <w:vertAlign w:val="baseline"/>
          <w:rtl w:val="0"/>
          <w:lang w:val="en-US" w:eastAsia="zh-CN"/>
        </w:rPr>
        <w:t>00</w:t>
      </w:r>
      <w:r>
        <w:rPr>
          <w:rFonts w:hint="eastAsia" w:ascii="宋体" w:hAnsi="宋体" w:cs="宋体"/>
          <w:b w:val="0"/>
          <w:i w:val="0"/>
          <w:smallCaps w:val="0"/>
          <w:strike w:val="0"/>
          <w:color w:val="auto"/>
          <w:sz w:val="24"/>
          <w:szCs w:val="24"/>
          <w:highlight w:val="none"/>
          <w:u w:val="none"/>
          <w:shd w:val="clear" w:color="auto" w:fill="auto"/>
          <w:vertAlign w:val="baseline"/>
          <w:rtl w:val="0"/>
          <w:lang w:eastAsia="zh-CN"/>
        </w:rPr>
        <w:t>分</w:t>
      </w:r>
      <w:r>
        <w:rPr>
          <w:rFonts w:hint="eastAsia" w:ascii="宋体" w:hAnsi="宋体" w:eastAsia="宋体" w:cs="宋体"/>
          <w:b w:val="0"/>
          <w:i w:val="0"/>
          <w:smallCaps w:val="0"/>
          <w:strike w:val="0"/>
          <w:color w:val="auto"/>
          <w:sz w:val="24"/>
          <w:szCs w:val="24"/>
          <w:highlight w:val="none"/>
          <w:u w:val="none"/>
          <w:shd w:val="clear" w:color="auto" w:fill="auto"/>
          <w:vertAlign w:val="baseline"/>
          <w:lang w:eastAsia="zh-CN"/>
        </w:rPr>
        <w:t>（北京时间）</w:t>
      </w:r>
    </w:p>
    <w:p w14:paraId="4ED7E031">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after="0" w:line="440" w:lineRule="exact"/>
        <w:ind w:left="0" w:right="0" w:firstLine="480"/>
        <w:jc w:val="both"/>
        <w:textAlignment w:val="auto"/>
        <w:outlineLvl w:val="9"/>
        <w:rPr>
          <w:rFonts w:hint="eastAsia" w:ascii="宋体" w:hAnsi="宋体" w:eastAsia="宋体" w:cs="宋体"/>
          <w:b w:val="0"/>
          <w:i w:val="0"/>
          <w:smallCaps w:val="0"/>
          <w:strike w:val="0"/>
          <w:color w:val="auto"/>
          <w:sz w:val="24"/>
          <w:szCs w:val="24"/>
          <w:highlight w:val="none"/>
          <w:u w:val="none"/>
          <w:shd w:val="clear" w:color="auto" w:fill="auto"/>
          <w:vertAlign w:val="baseline"/>
          <w:lang w:eastAsia="zh-CN"/>
        </w:rPr>
      </w:pPr>
      <w:r>
        <w:rPr>
          <w:rFonts w:hint="eastAsia" w:ascii="宋体" w:hAnsi="宋体" w:eastAsia="宋体" w:cs="宋体"/>
          <w:b w:val="0"/>
          <w:i w:val="0"/>
          <w:smallCaps w:val="0"/>
          <w:strike w:val="0"/>
          <w:color w:val="auto"/>
          <w:sz w:val="24"/>
          <w:szCs w:val="24"/>
          <w:highlight w:val="none"/>
          <w:u w:val="none"/>
          <w:shd w:val="clear" w:color="auto" w:fill="auto"/>
          <w:vertAlign w:val="baseline"/>
          <w:lang w:eastAsia="zh-CN"/>
        </w:rPr>
        <w:t>地点：</w:t>
      </w:r>
      <w:r>
        <w:rPr>
          <w:rFonts w:hint="eastAsia" w:ascii="宋体" w:hAnsi="宋体" w:eastAsia="宋体" w:cs="宋体"/>
          <w:b w:val="0"/>
          <w:i w:val="0"/>
          <w:smallCaps w:val="0"/>
          <w:strike w:val="0"/>
          <w:color w:val="auto"/>
          <w:sz w:val="24"/>
          <w:szCs w:val="24"/>
          <w:highlight w:val="none"/>
          <w:u w:val="none"/>
          <w:shd w:val="clear" w:color="auto" w:fill="auto"/>
          <w:vertAlign w:val="baseline"/>
          <w:rtl w:val="0"/>
          <w:lang w:eastAsia="zh-CN"/>
        </w:rPr>
        <w:t>信州区教育体育局会议室</w:t>
      </w:r>
    </w:p>
    <w:p w14:paraId="04A24751">
      <w:pPr>
        <w:widowControl/>
        <w:spacing w:line="340" w:lineRule="exact"/>
        <w:jc w:val="left"/>
        <w:textAlignment w:val="baseline"/>
        <w:rPr>
          <w:rStyle w:val="23"/>
          <w:rFonts w:ascii="宋体" w:hAnsi="宋体" w:cs="宋体"/>
          <w:color w:val="auto"/>
          <w:kern w:val="0"/>
          <w:sz w:val="24"/>
          <w:szCs w:val="24"/>
          <w:highlight w:val="none"/>
        </w:rPr>
      </w:pPr>
      <w:r>
        <w:rPr>
          <w:rFonts w:hint="eastAsia" w:ascii="宋体" w:hAnsi="宋体" w:eastAsia="宋体" w:cs="宋体"/>
          <w:b/>
          <w:i w:val="0"/>
          <w:smallCaps w:val="0"/>
          <w:strike w:val="0"/>
          <w:color w:val="auto"/>
          <w:sz w:val="24"/>
          <w:szCs w:val="24"/>
          <w:highlight w:val="none"/>
          <w:u w:val="none"/>
          <w:shd w:val="clear" w:color="auto" w:fill="auto"/>
          <w:vertAlign w:val="baseline"/>
          <w:rtl w:val="0"/>
          <w:lang w:val="en-US" w:eastAsia="zh-CN"/>
        </w:rPr>
        <w:t>五</w:t>
      </w:r>
      <w:r>
        <w:rPr>
          <w:rFonts w:ascii="宋体" w:hAnsi="宋体" w:eastAsia="宋体" w:cs="宋体"/>
          <w:b/>
          <w:i w:val="0"/>
          <w:smallCaps w:val="0"/>
          <w:strike w:val="0"/>
          <w:color w:val="auto"/>
          <w:sz w:val="24"/>
          <w:szCs w:val="24"/>
          <w:highlight w:val="none"/>
          <w:u w:val="none"/>
          <w:shd w:val="clear" w:color="auto" w:fill="auto"/>
          <w:vertAlign w:val="baseline"/>
          <w:rtl w:val="0"/>
        </w:rPr>
        <w:t>、</w:t>
      </w:r>
      <w:r>
        <w:rPr>
          <w:rStyle w:val="23"/>
          <w:rFonts w:hint="eastAsia" w:ascii="宋体" w:hAnsi="宋体" w:cs="宋体"/>
          <w:b/>
          <w:bCs/>
          <w:color w:val="auto"/>
          <w:kern w:val="0"/>
          <w:sz w:val="24"/>
          <w:szCs w:val="24"/>
          <w:highlight w:val="none"/>
        </w:rPr>
        <w:t>公告期限</w:t>
      </w:r>
    </w:p>
    <w:p w14:paraId="4B15EE7C">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after="0" w:line="440" w:lineRule="exact"/>
        <w:ind w:left="0" w:right="0" w:firstLine="480"/>
        <w:jc w:val="both"/>
        <w:textAlignment w:val="auto"/>
        <w:outlineLvl w:val="9"/>
        <w:rPr>
          <w:rFonts w:ascii="宋体" w:hAnsi="宋体" w:eastAsia="宋体" w:cs="宋体"/>
          <w:b w:val="0"/>
          <w:i w:val="0"/>
          <w:smallCaps w:val="0"/>
          <w:strike w:val="0"/>
          <w:color w:val="auto"/>
          <w:sz w:val="24"/>
          <w:szCs w:val="24"/>
          <w:highlight w:val="none"/>
          <w:u w:val="none"/>
          <w:shd w:val="clear" w:color="auto" w:fill="auto"/>
          <w:vertAlign w:val="baseline"/>
        </w:rPr>
      </w:pPr>
      <w:r>
        <w:rPr>
          <w:rStyle w:val="23"/>
          <w:rFonts w:hint="eastAsia" w:ascii="宋体" w:hAnsi="宋体" w:cs="宋体"/>
          <w:color w:val="auto"/>
          <w:kern w:val="0"/>
          <w:sz w:val="24"/>
          <w:szCs w:val="24"/>
          <w:highlight w:val="none"/>
        </w:rPr>
        <w:t>自本公告发布之日起</w:t>
      </w:r>
      <w:r>
        <w:rPr>
          <w:rStyle w:val="23"/>
          <w:rFonts w:hint="eastAsia" w:ascii="宋体" w:hAnsi="宋体" w:cs="宋体"/>
          <w:color w:val="auto"/>
          <w:kern w:val="0"/>
          <w:sz w:val="24"/>
          <w:szCs w:val="24"/>
          <w:highlight w:val="none"/>
          <w:lang w:val="en-US"/>
        </w:rPr>
        <w:t>5</w:t>
      </w:r>
      <w:r>
        <w:rPr>
          <w:rStyle w:val="23"/>
          <w:rFonts w:hint="eastAsia" w:ascii="宋体" w:hAnsi="宋体" w:cs="宋体"/>
          <w:color w:val="auto"/>
          <w:kern w:val="0"/>
          <w:sz w:val="24"/>
          <w:szCs w:val="24"/>
          <w:highlight w:val="none"/>
        </w:rPr>
        <w:t>个工作日。</w:t>
      </w:r>
    </w:p>
    <w:p w14:paraId="6FB2B11C">
      <w:pPr>
        <w:widowControl/>
        <w:spacing w:line="340" w:lineRule="exact"/>
        <w:jc w:val="left"/>
        <w:textAlignment w:val="baseline"/>
        <w:rPr>
          <w:rStyle w:val="23"/>
          <w:rFonts w:ascii="宋体" w:hAnsi="宋体" w:cs="宋体"/>
          <w:color w:val="auto"/>
          <w:kern w:val="0"/>
          <w:sz w:val="24"/>
          <w:szCs w:val="24"/>
          <w:highlight w:val="none"/>
        </w:rPr>
      </w:pPr>
      <w:r>
        <w:rPr>
          <w:rFonts w:hint="eastAsia" w:ascii="宋体" w:hAnsi="宋体" w:eastAsia="宋体" w:cs="宋体"/>
          <w:b/>
          <w:i w:val="0"/>
          <w:smallCaps w:val="0"/>
          <w:strike w:val="0"/>
          <w:color w:val="auto"/>
          <w:sz w:val="24"/>
          <w:szCs w:val="24"/>
          <w:highlight w:val="none"/>
          <w:u w:val="none"/>
          <w:shd w:val="clear" w:color="auto" w:fill="auto"/>
          <w:vertAlign w:val="baseline"/>
          <w:rtl w:val="0"/>
          <w:lang w:val="en-US" w:eastAsia="zh-CN"/>
        </w:rPr>
        <w:t>六</w:t>
      </w:r>
      <w:r>
        <w:rPr>
          <w:rFonts w:ascii="宋体" w:hAnsi="宋体" w:eastAsia="宋体" w:cs="宋体"/>
          <w:b/>
          <w:i w:val="0"/>
          <w:smallCaps w:val="0"/>
          <w:strike w:val="0"/>
          <w:color w:val="auto"/>
          <w:sz w:val="24"/>
          <w:szCs w:val="24"/>
          <w:highlight w:val="none"/>
          <w:u w:val="none"/>
          <w:shd w:val="clear" w:color="auto" w:fill="auto"/>
          <w:vertAlign w:val="baseline"/>
          <w:rtl w:val="0"/>
        </w:rPr>
        <w:t>、</w:t>
      </w:r>
      <w:r>
        <w:rPr>
          <w:rStyle w:val="23"/>
          <w:rFonts w:hint="eastAsia" w:ascii="宋体" w:hAnsi="宋体" w:cs="宋体"/>
          <w:b/>
          <w:bCs/>
          <w:color w:val="auto"/>
          <w:kern w:val="0"/>
          <w:sz w:val="24"/>
          <w:szCs w:val="24"/>
          <w:highlight w:val="none"/>
        </w:rPr>
        <w:t>其他补充事宜</w:t>
      </w:r>
    </w:p>
    <w:p w14:paraId="6E8FD794">
      <w:pPr>
        <w:keepNext w:val="0"/>
        <w:keepLines w:val="0"/>
        <w:pageBreakBefore w:val="0"/>
        <w:widowControl/>
        <w:pBdr>
          <w:top w:val="none" w:color="000000" w:sz="0" w:space="0"/>
          <w:left w:val="none" w:color="000000" w:sz="0" w:space="0"/>
          <w:bottom w:val="none" w:color="000000" w:sz="0" w:space="0"/>
          <w:right w:val="none" w:color="000000" w:sz="0" w:space="0"/>
          <w:between w:val="none" w:color="auto" w:sz="0" w:space="0"/>
        </w:pBdr>
        <w:shd w:val="clear" w:color="auto" w:fill="auto"/>
        <w:kinsoku/>
        <w:wordWrap/>
        <w:overflowPunct/>
        <w:topLinePunct w:val="0"/>
        <w:autoSpaceDE/>
        <w:autoSpaceDN/>
        <w:bidi w:val="0"/>
        <w:adjustRightInd/>
        <w:snapToGrid/>
        <w:spacing w:before="0" w:after="0" w:line="440" w:lineRule="exact"/>
        <w:ind w:left="0" w:right="0" w:firstLine="480"/>
        <w:jc w:val="left"/>
        <w:textAlignment w:val="auto"/>
        <w:outlineLvl w:val="9"/>
        <w:rPr>
          <w:rStyle w:val="23"/>
          <w:rFonts w:hint="eastAsia" w:ascii="宋体" w:hAnsi="宋体" w:eastAsia="宋体" w:cs="宋体"/>
          <w:color w:val="auto"/>
          <w:kern w:val="0"/>
          <w:sz w:val="24"/>
          <w:szCs w:val="24"/>
          <w:highlight w:val="none"/>
          <w:lang w:val="en-US" w:eastAsia="zh-CN"/>
        </w:rPr>
      </w:pPr>
      <w:r>
        <w:rPr>
          <w:rStyle w:val="23"/>
          <w:rFonts w:hint="eastAsia" w:ascii="宋体" w:hAnsi="宋体" w:eastAsia="宋体" w:cs="宋体"/>
          <w:color w:val="auto"/>
          <w:kern w:val="0"/>
          <w:sz w:val="24"/>
          <w:szCs w:val="24"/>
          <w:highlight w:val="none"/>
          <w:lang w:val="en-US" w:eastAsia="zh-CN"/>
        </w:rPr>
        <w:t>1、投标人获取招标文件时应通过线上邮件方式（邮箱地址：</w:t>
      </w:r>
      <w:r>
        <w:rPr>
          <w:rFonts w:hint="eastAsia" w:ascii="宋体" w:hAnsi="宋体" w:eastAsia="宋体" w:cs="宋体"/>
          <w:b w:val="0"/>
          <w:i w:val="0"/>
          <w:smallCaps w:val="0"/>
          <w:strike w:val="0"/>
          <w:color w:val="auto"/>
          <w:sz w:val="24"/>
          <w:szCs w:val="24"/>
          <w:highlight w:val="none"/>
          <w:u w:val="none"/>
          <w:shd w:val="clear" w:color="auto" w:fill="auto"/>
          <w:vertAlign w:val="baseline"/>
          <w:rtl w:val="0"/>
          <w:lang w:val="en-US" w:eastAsia="zh-CN"/>
        </w:rPr>
        <w:t>zjxsjgczx@163.com</w:t>
      </w:r>
      <w:r>
        <w:rPr>
          <w:rStyle w:val="23"/>
          <w:rFonts w:hint="eastAsia" w:ascii="宋体" w:hAnsi="宋体" w:eastAsia="宋体" w:cs="宋体"/>
          <w:color w:val="auto"/>
          <w:kern w:val="0"/>
          <w:sz w:val="24"/>
          <w:szCs w:val="24"/>
          <w:highlight w:val="none"/>
          <w:lang w:val="en-US" w:eastAsia="zh-CN"/>
        </w:rPr>
        <w:t>）提供“营业执照、法定代表人授权书（或法定代表人证明书）及其身份证、特定资格要求中相关证件的复印件”加盖公章的扫描件，获取招标文件时应提前电话联系</w:t>
      </w:r>
      <w:r>
        <w:rPr>
          <w:rStyle w:val="23"/>
          <w:rFonts w:hint="eastAsia" w:ascii="宋体" w:hAnsi="宋体" w:eastAsia="宋体" w:cs="宋体"/>
          <w:color w:val="auto"/>
          <w:kern w:val="0"/>
          <w:sz w:val="24"/>
          <w:szCs w:val="24"/>
          <w:highlight w:val="none"/>
          <w:rtl w:val="0"/>
          <w:lang w:val="en-US" w:eastAsia="zh-CN"/>
        </w:rPr>
        <w:t>，必须就此招标项目的相关事宜详细咨询</w:t>
      </w:r>
      <w:r>
        <w:rPr>
          <w:rStyle w:val="23"/>
          <w:rFonts w:hint="eastAsia" w:ascii="宋体" w:hAnsi="宋体" w:eastAsia="宋体" w:cs="宋体"/>
          <w:color w:val="auto"/>
          <w:kern w:val="0"/>
          <w:sz w:val="24"/>
          <w:szCs w:val="24"/>
          <w:highlight w:val="none"/>
          <w:lang w:val="en-US" w:eastAsia="zh-CN"/>
        </w:rPr>
        <w:t>。</w:t>
      </w:r>
    </w:p>
    <w:p w14:paraId="357C71B9">
      <w:pPr>
        <w:keepNext w:val="0"/>
        <w:keepLines w:val="0"/>
        <w:pageBreakBefore w:val="0"/>
        <w:widowControl/>
        <w:pBdr>
          <w:top w:val="none" w:color="000000" w:sz="0" w:space="0"/>
          <w:left w:val="none" w:color="000000" w:sz="0" w:space="0"/>
          <w:bottom w:val="none" w:color="000000" w:sz="0" w:space="0"/>
          <w:right w:val="none" w:color="000000" w:sz="0" w:space="0"/>
          <w:between w:val="none" w:color="auto" w:sz="0" w:space="0"/>
        </w:pBdr>
        <w:shd w:val="clear" w:color="auto" w:fill="auto"/>
        <w:kinsoku/>
        <w:wordWrap/>
        <w:overflowPunct/>
        <w:topLinePunct w:val="0"/>
        <w:autoSpaceDE/>
        <w:autoSpaceDN/>
        <w:bidi w:val="0"/>
        <w:adjustRightInd/>
        <w:snapToGrid/>
        <w:spacing w:before="0" w:after="0" w:line="440" w:lineRule="exact"/>
        <w:ind w:left="0" w:right="0" w:firstLine="480"/>
        <w:jc w:val="left"/>
        <w:textAlignment w:val="auto"/>
        <w:outlineLvl w:val="9"/>
        <w:rPr>
          <w:rStyle w:val="23"/>
          <w:rFonts w:hint="eastAsia" w:ascii="宋体" w:hAnsi="宋体" w:eastAsia="宋体" w:cs="宋体"/>
          <w:color w:val="auto"/>
          <w:kern w:val="0"/>
          <w:sz w:val="24"/>
          <w:szCs w:val="24"/>
          <w:highlight w:val="none"/>
          <w:lang w:val="en-US" w:eastAsia="zh-CN"/>
        </w:rPr>
      </w:pPr>
      <w:r>
        <w:rPr>
          <w:rStyle w:val="23"/>
          <w:rFonts w:hint="eastAsia" w:ascii="宋体" w:hAnsi="宋体" w:eastAsia="宋体" w:cs="宋体"/>
          <w:color w:val="auto"/>
          <w:kern w:val="0"/>
          <w:sz w:val="24"/>
          <w:szCs w:val="24"/>
          <w:highlight w:val="none"/>
          <w:lang w:val="en-US" w:eastAsia="zh-CN"/>
        </w:rPr>
        <w:t>2、登记报名时对投标人提交的资料核对，不代表其投标资格的确认。投标人的投标资格最终以其投标时提供的投标文件和相关资料做出的审查结论为准。</w:t>
      </w:r>
    </w:p>
    <w:p w14:paraId="5CBAF253">
      <w:pPr>
        <w:keepNext w:val="0"/>
        <w:keepLines w:val="0"/>
        <w:pageBreakBefore w:val="0"/>
        <w:widowControl/>
        <w:pBdr>
          <w:top w:val="none" w:color="000000" w:sz="0" w:space="0"/>
          <w:left w:val="none" w:color="000000" w:sz="0" w:space="0"/>
          <w:bottom w:val="none" w:color="000000" w:sz="0" w:space="0"/>
          <w:right w:val="none" w:color="000000" w:sz="0" w:space="0"/>
          <w:between w:val="none" w:color="auto" w:sz="0" w:space="0"/>
        </w:pBdr>
        <w:shd w:val="clear" w:color="auto" w:fill="auto"/>
        <w:kinsoku/>
        <w:wordWrap/>
        <w:overflowPunct/>
        <w:topLinePunct w:val="0"/>
        <w:autoSpaceDE/>
        <w:autoSpaceDN/>
        <w:bidi w:val="0"/>
        <w:adjustRightInd/>
        <w:snapToGrid/>
        <w:spacing w:before="0" w:after="0" w:line="440" w:lineRule="exact"/>
        <w:ind w:left="0" w:right="0" w:firstLine="480"/>
        <w:jc w:val="left"/>
        <w:textAlignment w:val="auto"/>
        <w:outlineLvl w:val="9"/>
        <w:rPr>
          <w:rStyle w:val="23"/>
          <w:rFonts w:hint="default" w:ascii="宋体" w:hAnsi="宋体" w:eastAsia="宋体" w:cs="宋体"/>
          <w:color w:val="auto"/>
          <w:kern w:val="0"/>
          <w:sz w:val="24"/>
          <w:szCs w:val="24"/>
          <w:highlight w:val="none"/>
          <w:lang w:val="en-US" w:eastAsia="zh-CN"/>
        </w:rPr>
      </w:pPr>
      <w:r>
        <w:rPr>
          <w:rStyle w:val="23"/>
          <w:rFonts w:hint="eastAsia" w:ascii="宋体" w:hAnsi="宋体" w:eastAsia="宋体" w:cs="宋体"/>
          <w:color w:val="auto"/>
          <w:kern w:val="0"/>
          <w:sz w:val="24"/>
          <w:szCs w:val="24"/>
          <w:highlight w:val="none"/>
          <w:lang w:val="en-US" w:eastAsia="zh-CN"/>
        </w:rPr>
        <w:t>3、</w:t>
      </w:r>
      <w:r>
        <w:rPr>
          <w:rStyle w:val="23"/>
          <w:rFonts w:hint="eastAsia" w:ascii="宋体" w:hAnsi="宋体" w:eastAsia="宋体" w:cs="宋体"/>
          <w:color w:val="auto"/>
          <w:kern w:val="0"/>
          <w:sz w:val="24"/>
          <w:szCs w:val="24"/>
          <w:highlight w:val="none"/>
          <w:rtl w:val="0"/>
          <w:lang w:val="en-US" w:eastAsia="zh-CN"/>
        </w:rPr>
        <w:t>凡获取本招标文件的单位，必须就此招标项目的相关事宜详细咨询。否则参与投标即被视为已经充分了解了招标方的需求，中标后承担招标文件范围内的所有要求。</w:t>
      </w:r>
    </w:p>
    <w:p w14:paraId="48BA8DA0">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after="0" w:line="440" w:lineRule="exact"/>
        <w:ind w:left="0" w:right="0" w:firstLine="0"/>
        <w:jc w:val="both"/>
        <w:textAlignment w:val="auto"/>
        <w:outlineLvl w:val="9"/>
        <w:rPr>
          <w:rFonts w:ascii="宋体" w:hAnsi="宋体" w:eastAsia="宋体" w:cs="宋体"/>
          <w:b/>
          <w:i w:val="0"/>
          <w:smallCaps w:val="0"/>
          <w:strike w:val="0"/>
          <w:color w:val="auto"/>
          <w:sz w:val="24"/>
          <w:szCs w:val="24"/>
          <w:highlight w:val="none"/>
          <w:u w:val="none"/>
          <w:shd w:val="clear" w:color="auto" w:fill="auto"/>
          <w:vertAlign w:val="baseline"/>
        </w:rPr>
      </w:pPr>
      <w:r>
        <w:rPr>
          <w:rFonts w:hint="eastAsia" w:ascii="宋体" w:hAnsi="宋体" w:eastAsia="宋体" w:cs="宋体"/>
          <w:b/>
          <w:i w:val="0"/>
          <w:smallCaps w:val="0"/>
          <w:strike w:val="0"/>
          <w:color w:val="auto"/>
          <w:sz w:val="24"/>
          <w:szCs w:val="24"/>
          <w:highlight w:val="none"/>
          <w:u w:val="none"/>
          <w:shd w:val="clear" w:color="auto" w:fill="auto"/>
          <w:vertAlign w:val="baseline"/>
          <w:rtl w:val="0"/>
          <w:lang w:val="en-US" w:eastAsia="zh-CN"/>
        </w:rPr>
        <w:t>七</w:t>
      </w:r>
      <w:r>
        <w:rPr>
          <w:rFonts w:ascii="宋体" w:hAnsi="宋体" w:eastAsia="宋体" w:cs="宋体"/>
          <w:b/>
          <w:i w:val="0"/>
          <w:smallCaps w:val="0"/>
          <w:strike w:val="0"/>
          <w:color w:val="auto"/>
          <w:sz w:val="24"/>
          <w:szCs w:val="24"/>
          <w:highlight w:val="none"/>
          <w:u w:val="none"/>
          <w:shd w:val="clear" w:color="auto" w:fill="auto"/>
          <w:vertAlign w:val="baseline"/>
          <w:rtl w:val="0"/>
        </w:rPr>
        <w:t>、</w:t>
      </w:r>
      <w:r>
        <w:rPr>
          <w:rStyle w:val="23"/>
          <w:rFonts w:hint="eastAsia" w:ascii="宋体" w:hAnsi="宋体" w:cs="宋体"/>
          <w:b/>
          <w:bCs/>
          <w:color w:val="auto"/>
          <w:kern w:val="0"/>
          <w:sz w:val="24"/>
          <w:szCs w:val="24"/>
          <w:highlight w:val="none"/>
        </w:rPr>
        <w:t>凡对本次采购提出询问，请按以下方式联系</w:t>
      </w:r>
    </w:p>
    <w:p w14:paraId="2E7E5B32">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after="0" w:line="440" w:lineRule="exact"/>
        <w:ind w:left="0" w:right="0" w:firstLine="480"/>
        <w:jc w:val="left"/>
        <w:textAlignment w:val="auto"/>
        <w:outlineLvl w:val="9"/>
        <w:rPr>
          <w:rFonts w:ascii="宋体" w:hAnsi="宋体" w:eastAsia="宋体" w:cs="宋体"/>
          <w:b w:val="0"/>
          <w:i w:val="0"/>
          <w:smallCaps w:val="0"/>
          <w:strike w:val="0"/>
          <w:color w:val="auto"/>
          <w:sz w:val="24"/>
          <w:szCs w:val="24"/>
          <w:highlight w:val="none"/>
          <w:u w:val="none"/>
          <w:shd w:val="clear" w:color="auto" w:fill="auto"/>
          <w:vertAlign w:val="baseline"/>
        </w:rPr>
      </w:pPr>
      <w:r>
        <w:rPr>
          <w:rFonts w:ascii="宋体" w:hAnsi="宋体" w:eastAsia="宋体" w:cs="宋体"/>
          <w:b w:val="0"/>
          <w:i w:val="0"/>
          <w:smallCaps w:val="0"/>
          <w:strike w:val="0"/>
          <w:color w:val="auto"/>
          <w:sz w:val="24"/>
          <w:szCs w:val="24"/>
          <w:highlight w:val="none"/>
          <w:u w:val="none"/>
          <w:shd w:val="clear" w:color="auto" w:fill="auto"/>
          <w:vertAlign w:val="baseline"/>
          <w:rtl w:val="0"/>
        </w:rPr>
        <w:t>1.</w:t>
      </w:r>
      <w:r>
        <w:rPr>
          <w:rFonts w:hint="eastAsia" w:ascii="宋体" w:hAnsi="宋体" w:eastAsia="宋体" w:cs="宋体"/>
          <w:b w:val="0"/>
          <w:i w:val="0"/>
          <w:smallCaps w:val="0"/>
          <w:strike w:val="0"/>
          <w:color w:val="auto"/>
          <w:sz w:val="24"/>
          <w:szCs w:val="24"/>
          <w:highlight w:val="none"/>
          <w:u w:val="none"/>
          <w:shd w:val="clear" w:color="auto" w:fill="auto"/>
          <w:vertAlign w:val="baseline"/>
          <w:rtl w:val="0"/>
          <w:lang w:eastAsia="zh-CN"/>
        </w:rPr>
        <w:t>招标人</w:t>
      </w:r>
      <w:r>
        <w:rPr>
          <w:rFonts w:ascii="宋体" w:hAnsi="宋体" w:eastAsia="宋体" w:cs="宋体"/>
          <w:b w:val="0"/>
          <w:i w:val="0"/>
          <w:smallCaps w:val="0"/>
          <w:strike w:val="0"/>
          <w:color w:val="auto"/>
          <w:sz w:val="24"/>
          <w:szCs w:val="24"/>
          <w:highlight w:val="none"/>
          <w:u w:val="none"/>
          <w:shd w:val="clear" w:color="auto" w:fill="auto"/>
          <w:vertAlign w:val="baseline"/>
          <w:rtl w:val="0"/>
        </w:rPr>
        <w:t>信息</w:t>
      </w:r>
    </w:p>
    <w:p w14:paraId="29E29BCD">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after="0" w:line="440" w:lineRule="exact"/>
        <w:ind w:left="0" w:right="0" w:firstLine="480"/>
        <w:jc w:val="left"/>
        <w:textAlignment w:val="auto"/>
        <w:outlineLvl w:val="9"/>
        <w:rPr>
          <w:rFonts w:ascii="宋体" w:hAnsi="宋体" w:eastAsia="宋体" w:cs="宋体"/>
          <w:b w:val="0"/>
          <w:i w:val="0"/>
          <w:smallCaps w:val="0"/>
          <w:strike w:val="0"/>
          <w:color w:val="auto"/>
          <w:sz w:val="24"/>
          <w:szCs w:val="24"/>
          <w:highlight w:val="none"/>
          <w:u w:val="none"/>
          <w:shd w:val="clear" w:color="auto" w:fill="auto"/>
          <w:vertAlign w:val="baseline"/>
        </w:rPr>
      </w:pPr>
      <w:r>
        <w:rPr>
          <w:rFonts w:ascii="宋体" w:hAnsi="宋体" w:eastAsia="宋体" w:cs="宋体"/>
          <w:b w:val="0"/>
          <w:i w:val="0"/>
          <w:smallCaps w:val="0"/>
          <w:strike w:val="0"/>
          <w:color w:val="auto"/>
          <w:sz w:val="24"/>
          <w:szCs w:val="24"/>
          <w:highlight w:val="none"/>
          <w:u w:val="none"/>
          <w:shd w:val="clear" w:color="auto" w:fill="auto"/>
          <w:vertAlign w:val="baseline"/>
          <w:rtl w:val="0"/>
        </w:rPr>
        <w:t>名   称：</w:t>
      </w:r>
      <w:r>
        <w:rPr>
          <w:rFonts w:hint="eastAsia" w:ascii="宋体" w:hAnsi="宋体" w:eastAsia="宋体" w:cs="宋体"/>
          <w:b w:val="0"/>
          <w:i w:val="0"/>
          <w:smallCaps w:val="0"/>
          <w:strike w:val="0"/>
          <w:color w:val="auto"/>
          <w:sz w:val="24"/>
          <w:szCs w:val="24"/>
          <w:highlight w:val="none"/>
          <w:u w:val="none"/>
          <w:shd w:val="clear" w:color="auto" w:fill="auto"/>
          <w:vertAlign w:val="baseline"/>
          <w:rtl w:val="0"/>
          <w:lang w:eastAsia="zh-CN"/>
        </w:rPr>
        <w:t>上饶市信州区教育体育局</w:t>
      </w:r>
      <w:r>
        <w:rPr>
          <w:rFonts w:ascii="宋体" w:hAnsi="宋体" w:eastAsia="宋体" w:cs="宋体"/>
          <w:b w:val="0"/>
          <w:i w:val="0"/>
          <w:smallCaps w:val="0"/>
          <w:strike w:val="0"/>
          <w:color w:val="auto"/>
          <w:sz w:val="24"/>
          <w:szCs w:val="24"/>
          <w:highlight w:val="none"/>
          <w:u w:val="none"/>
          <w:shd w:val="clear" w:color="auto" w:fill="auto"/>
          <w:vertAlign w:val="baseline"/>
          <w:rtl w:val="0"/>
        </w:rPr>
        <w:t>　　　　　　</w:t>
      </w:r>
    </w:p>
    <w:p w14:paraId="06162591">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after="0" w:line="440" w:lineRule="exact"/>
        <w:ind w:left="0" w:right="0" w:firstLine="480"/>
        <w:jc w:val="left"/>
        <w:textAlignment w:val="auto"/>
        <w:outlineLvl w:val="9"/>
        <w:rPr>
          <w:rFonts w:ascii="宋体" w:hAnsi="宋体" w:eastAsia="宋体" w:cs="宋体"/>
          <w:b w:val="0"/>
          <w:i w:val="0"/>
          <w:smallCaps w:val="0"/>
          <w:strike w:val="0"/>
          <w:color w:val="auto"/>
          <w:sz w:val="24"/>
          <w:szCs w:val="24"/>
          <w:highlight w:val="none"/>
          <w:u w:val="none"/>
          <w:shd w:val="clear" w:color="auto" w:fill="auto"/>
          <w:vertAlign w:val="baseline"/>
        </w:rPr>
      </w:pPr>
      <w:r>
        <w:rPr>
          <w:rFonts w:ascii="宋体" w:hAnsi="宋体" w:eastAsia="宋体" w:cs="宋体"/>
          <w:b w:val="0"/>
          <w:i w:val="0"/>
          <w:smallCaps w:val="0"/>
          <w:strike w:val="0"/>
          <w:color w:val="auto"/>
          <w:sz w:val="24"/>
          <w:szCs w:val="24"/>
          <w:highlight w:val="none"/>
          <w:u w:val="none"/>
          <w:shd w:val="clear" w:color="auto" w:fill="auto"/>
          <w:vertAlign w:val="baseline"/>
          <w:rtl w:val="0"/>
        </w:rPr>
        <w:t>地   址：</w:t>
      </w:r>
      <w:r>
        <w:rPr>
          <w:rFonts w:hint="eastAsia" w:ascii="宋体" w:hAnsi="宋体" w:eastAsia="宋体" w:cs="宋体"/>
          <w:b w:val="0"/>
          <w:i w:val="0"/>
          <w:smallCaps w:val="0"/>
          <w:strike w:val="0"/>
          <w:color w:val="auto"/>
          <w:sz w:val="24"/>
          <w:szCs w:val="24"/>
          <w:highlight w:val="none"/>
          <w:u w:val="none"/>
          <w:shd w:val="clear" w:color="auto" w:fill="auto"/>
          <w:vertAlign w:val="baseline"/>
          <w:rtl w:val="0"/>
          <w:lang w:eastAsia="zh-CN"/>
        </w:rPr>
        <w:t>江西省上饶市信州区中山西路168号</w:t>
      </w:r>
      <w:r>
        <w:rPr>
          <w:rFonts w:ascii="宋体" w:hAnsi="宋体" w:eastAsia="宋体" w:cs="宋体"/>
          <w:b w:val="0"/>
          <w:i w:val="0"/>
          <w:smallCaps w:val="0"/>
          <w:strike w:val="0"/>
          <w:color w:val="auto"/>
          <w:sz w:val="24"/>
          <w:szCs w:val="24"/>
          <w:highlight w:val="none"/>
          <w:u w:val="none"/>
          <w:shd w:val="clear" w:color="auto" w:fill="auto"/>
          <w:vertAlign w:val="baseline"/>
          <w:rtl w:val="0"/>
        </w:rPr>
        <w:t>　</w:t>
      </w:r>
    </w:p>
    <w:p w14:paraId="21E2C22A">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after="0" w:line="440" w:lineRule="exact"/>
        <w:ind w:left="0" w:right="0" w:firstLine="480"/>
        <w:jc w:val="left"/>
        <w:textAlignment w:val="auto"/>
        <w:outlineLvl w:val="9"/>
        <w:rPr>
          <w:rFonts w:ascii="宋体" w:hAnsi="宋体" w:eastAsia="宋体" w:cs="宋体"/>
          <w:b w:val="0"/>
          <w:i w:val="0"/>
          <w:smallCaps w:val="0"/>
          <w:strike w:val="0"/>
          <w:color w:val="auto"/>
          <w:sz w:val="24"/>
          <w:szCs w:val="24"/>
          <w:highlight w:val="none"/>
          <w:u w:val="none"/>
          <w:shd w:val="clear" w:color="auto" w:fill="auto"/>
          <w:vertAlign w:val="baseline"/>
        </w:rPr>
      </w:pPr>
      <w:r>
        <w:rPr>
          <w:rFonts w:ascii="宋体" w:hAnsi="宋体" w:eastAsia="宋体" w:cs="宋体"/>
          <w:b w:val="0"/>
          <w:i w:val="0"/>
          <w:smallCaps w:val="0"/>
          <w:strike w:val="0"/>
          <w:color w:val="auto"/>
          <w:sz w:val="24"/>
          <w:szCs w:val="24"/>
          <w:highlight w:val="none"/>
          <w:u w:val="none"/>
          <w:vertAlign w:val="baseline"/>
          <w:rtl w:val="0"/>
        </w:rPr>
        <w:t>联系方式：</w:t>
      </w:r>
      <w:r>
        <w:rPr>
          <w:rFonts w:hint="eastAsia" w:ascii="宋体" w:hAnsi="宋体" w:eastAsia="宋体" w:cs="宋体"/>
          <w:b w:val="0"/>
          <w:i w:val="0"/>
          <w:smallCaps w:val="0"/>
          <w:strike w:val="0"/>
          <w:color w:val="auto"/>
          <w:sz w:val="24"/>
          <w:szCs w:val="24"/>
          <w:highlight w:val="none"/>
          <w:u w:val="none"/>
          <w:vertAlign w:val="baseline"/>
          <w:rtl w:val="0"/>
          <w:lang w:val="en-US" w:eastAsia="zh-CN"/>
        </w:rPr>
        <w:t>祝先生 15350255517</w:t>
      </w:r>
      <w:r>
        <w:rPr>
          <w:rFonts w:ascii="宋体" w:hAnsi="宋体" w:eastAsia="宋体" w:cs="宋体"/>
          <w:b w:val="0"/>
          <w:i w:val="0"/>
          <w:smallCaps w:val="0"/>
          <w:strike w:val="0"/>
          <w:color w:val="auto"/>
          <w:sz w:val="24"/>
          <w:szCs w:val="24"/>
          <w:highlight w:val="none"/>
          <w:u w:val="none"/>
          <w:shd w:val="clear" w:color="auto" w:fill="auto"/>
          <w:vertAlign w:val="baseline"/>
          <w:rtl w:val="0"/>
        </w:rPr>
        <w:t>          </w:t>
      </w:r>
    </w:p>
    <w:p w14:paraId="60F816D1">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after="0" w:line="440" w:lineRule="exact"/>
        <w:ind w:left="0" w:right="0" w:firstLine="480"/>
        <w:jc w:val="left"/>
        <w:textAlignment w:val="auto"/>
        <w:outlineLvl w:val="9"/>
        <w:rPr>
          <w:rFonts w:ascii="宋体" w:hAnsi="宋体" w:eastAsia="宋体" w:cs="宋体"/>
          <w:b w:val="0"/>
          <w:i w:val="0"/>
          <w:smallCaps w:val="0"/>
          <w:strike w:val="0"/>
          <w:color w:val="auto"/>
          <w:sz w:val="24"/>
          <w:szCs w:val="24"/>
          <w:highlight w:val="none"/>
          <w:u w:val="none"/>
          <w:shd w:val="clear" w:color="auto" w:fill="auto"/>
          <w:vertAlign w:val="baseline"/>
        </w:rPr>
      </w:pPr>
      <w:r>
        <w:rPr>
          <w:rFonts w:ascii="宋体" w:hAnsi="宋体" w:eastAsia="宋体" w:cs="宋体"/>
          <w:b w:val="0"/>
          <w:i w:val="0"/>
          <w:smallCaps w:val="0"/>
          <w:strike w:val="0"/>
          <w:color w:val="auto"/>
          <w:sz w:val="24"/>
          <w:szCs w:val="24"/>
          <w:highlight w:val="none"/>
          <w:u w:val="none"/>
          <w:shd w:val="clear" w:color="auto" w:fill="auto"/>
          <w:vertAlign w:val="baseline"/>
          <w:rtl w:val="0"/>
        </w:rPr>
        <w:t>2.采购代理机构信息</w:t>
      </w:r>
    </w:p>
    <w:p w14:paraId="6FC03AE4">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after="0" w:line="440" w:lineRule="exact"/>
        <w:ind w:left="0" w:right="0" w:firstLine="480"/>
        <w:jc w:val="left"/>
        <w:textAlignment w:val="auto"/>
        <w:outlineLvl w:val="9"/>
        <w:rPr>
          <w:rFonts w:ascii="宋体" w:hAnsi="宋体" w:eastAsia="宋体" w:cs="宋体"/>
          <w:b w:val="0"/>
          <w:i w:val="0"/>
          <w:smallCaps w:val="0"/>
          <w:strike w:val="0"/>
          <w:color w:val="auto"/>
          <w:sz w:val="24"/>
          <w:szCs w:val="24"/>
          <w:highlight w:val="none"/>
          <w:u w:val="none"/>
          <w:shd w:val="clear" w:color="auto" w:fill="auto"/>
          <w:vertAlign w:val="baseline"/>
        </w:rPr>
      </w:pPr>
      <w:r>
        <w:rPr>
          <w:rFonts w:ascii="宋体" w:hAnsi="宋体" w:eastAsia="宋体" w:cs="宋体"/>
          <w:b w:val="0"/>
          <w:i w:val="0"/>
          <w:smallCaps w:val="0"/>
          <w:strike w:val="0"/>
          <w:color w:val="auto"/>
          <w:sz w:val="24"/>
          <w:szCs w:val="24"/>
          <w:highlight w:val="none"/>
          <w:u w:val="none"/>
          <w:shd w:val="clear" w:color="auto" w:fill="auto"/>
          <w:vertAlign w:val="baseline"/>
          <w:rtl w:val="0"/>
        </w:rPr>
        <w:t>名   称：</w:t>
      </w:r>
      <w:r>
        <w:rPr>
          <w:rFonts w:hint="eastAsia" w:ascii="宋体" w:hAnsi="宋体" w:eastAsia="宋体" w:cs="宋体"/>
          <w:b w:val="0"/>
          <w:i w:val="0"/>
          <w:smallCaps w:val="0"/>
          <w:strike w:val="0"/>
          <w:color w:val="auto"/>
          <w:sz w:val="24"/>
          <w:szCs w:val="24"/>
          <w:highlight w:val="none"/>
          <w:u w:val="none"/>
          <w:shd w:val="clear" w:color="auto" w:fill="auto"/>
          <w:vertAlign w:val="baseline"/>
          <w:rtl w:val="0"/>
          <w:lang w:eastAsia="zh-CN"/>
        </w:rPr>
        <w:t>浙江新世纪工程咨询有限公司</w:t>
      </w:r>
      <w:r>
        <w:rPr>
          <w:rFonts w:ascii="宋体" w:hAnsi="宋体" w:eastAsia="宋体" w:cs="宋体"/>
          <w:b w:val="0"/>
          <w:i w:val="0"/>
          <w:smallCaps w:val="0"/>
          <w:strike w:val="0"/>
          <w:color w:val="auto"/>
          <w:sz w:val="24"/>
          <w:szCs w:val="24"/>
          <w:highlight w:val="none"/>
          <w:u w:val="none"/>
          <w:shd w:val="clear" w:color="auto" w:fill="auto"/>
          <w:vertAlign w:val="baseline"/>
          <w:rtl w:val="0"/>
        </w:rPr>
        <w:t>　　　　　　　     　　</w:t>
      </w:r>
    </w:p>
    <w:p w14:paraId="579B78FA">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after="0" w:line="440" w:lineRule="exact"/>
        <w:ind w:left="0" w:right="0" w:firstLine="480"/>
        <w:jc w:val="left"/>
        <w:textAlignment w:val="auto"/>
        <w:outlineLvl w:val="9"/>
        <w:rPr>
          <w:rFonts w:hint="eastAsia" w:ascii="宋体" w:hAnsi="宋体" w:eastAsia="宋体" w:cs="宋体"/>
          <w:b w:val="0"/>
          <w:i w:val="0"/>
          <w:smallCaps w:val="0"/>
          <w:strike w:val="0"/>
          <w:color w:val="auto"/>
          <w:sz w:val="24"/>
          <w:szCs w:val="24"/>
          <w:highlight w:val="none"/>
          <w:u w:val="none"/>
          <w:shd w:val="clear" w:color="auto" w:fill="auto"/>
          <w:vertAlign w:val="baseline"/>
          <w:lang w:eastAsia="zh-CN"/>
        </w:rPr>
      </w:pPr>
      <w:r>
        <w:rPr>
          <w:rFonts w:ascii="宋体" w:hAnsi="宋体" w:eastAsia="宋体" w:cs="宋体"/>
          <w:b w:val="0"/>
          <w:i w:val="0"/>
          <w:smallCaps w:val="0"/>
          <w:strike w:val="0"/>
          <w:color w:val="auto"/>
          <w:sz w:val="24"/>
          <w:szCs w:val="24"/>
          <w:highlight w:val="none"/>
          <w:u w:val="none"/>
          <w:shd w:val="clear" w:color="auto" w:fill="auto"/>
          <w:vertAlign w:val="baseline"/>
          <w:rtl w:val="0"/>
        </w:rPr>
        <w:t>地   址：</w:t>
      </w:r>
      <w:r>
        <w:rPr>
          <w:rFonts w:hint="eastAsia" w:ascii="宋体" w:hAnsi="宋体" w:eastAsia="宋体" w:cs="宋体"/>
          <w:b w:val="0"/>
          <w:i w:val="0"/>
          <w:smallCaps w:val="0"/>
          <w:strike w:val="0"/>
          <w:color w:val="auto"/>
          <w:sz w:val="24"/>
          <w:szCs w:val="24"/>
          <w:highlight w:val="none"/>
          <w:u w:val="none"/>
          <w:shd w:val="clear" w:color="auto" w:fill="auto"/>
          <w:vertAlign w:val="baseline"/>
          <w:rtl w:val="0"/>
          <w:lang w:eastAsia="zh-CN"/>
        </w:rPr>
        <w:t>上饶市信州区汪家园桥头旁</w:t>
      </w:r>
    </w:p>
    <w:p w14:paraId="23D9D3EB">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after="0" w:line="440" w:lineRule="exact"/>
        <w:ind w:left="0" w:right="0" w:firstLine="480"/>
        <w:jc w:val="left"/>
        <w:textAlignment w:val="auto"/>
        <w:outlineLvl w:val="9"/>
        <w:rPr>
          <w:rFonts w:ascii="宋体" w:hAnsi="宋体" w:eastAsia="宋体" w:cs="宋体"/>
          <w:b w:val="0"/>
          <w:i w:val="0"/>
          <w:smallCaps w:val="0"/>
          <w:strike w:val="0"/>
          <w:color w:val="auto"/>
          <w:sz w:val="24"/>
          <w:szCs w:val="24"/>
          <w:highlight w:val="none"/>
          <w:u w:val="none"/>
          <w:shd w:val="clear" w:color="auto" w:fill="auto"/>
          <w:vertAlign w:val="baseline"/>
        </w:rPr>
      </w:pPr>
      <w:r>
        <w:rPr>
          <w:rFonts w:ascii="宋体" w:hAnsi="宋体" w:eastAsia="宋体" w:cs="宋体"/>
          <w:b w:val="0"/>
          <w:i w:val="0"/>
          <w:smallCaps w:val="0"/>
          <w:strike w:val="0"/>
          <w:color w:val="auto"/>
          <w:sz w:val="24"/>
          <w:szCs w:val="24"/>
          <w:highlight w:val="none"/>
          <w:u w:val="none"/>
          <w:shd w:val="clear" w:color="auto" w:fill="auto"/>
          <w:vertAlign w:val="baseline"/>
          <w:rtl w:val="0"/>
        </w:rPr>
        <w:t>联系方式：</w:t>
      </w:r>
      <w:r>
        <w:rPr>
          <w:rFonts w:hint="eastAsia" w:ascii="宋体" w:hAnsi="宋体" w:eastAsia="宋体" w:cs="宋体"/>
          <w:b w:val="0"/>
          <w:i w:val="0"/>
          <w:smallCaps w:val="0"/>
          <w:strike w:val="0"/>
          <w:color w:val="auto"/>
          <w:sz w:val="24"/>
          <w:szCs w:val="24"/>
          <w:highlight w:val="none"/>
          <w:u w:val="none"/>
          <w:shd w:val="clear" w:color="auto" w:fill="auto"/>
          <w:vertAlign w:val="baseline"/>
          <w:rtl w:val="0"/>
          <w:lang w:eastAsia="zh-CN"/>
        </w:rPr>
        <w:t>王女士</w:t>
      </w:r>
      <w:r>
        <w:rPr>
          <w:rFonts w:ascii="宋体" w:hAnsi="宋体" w:eastAsia="宋体" w:cs="宋体"/>
          <w:b w:val="0"/>
          <w:i w:val="0"/>
          <w:smallCaps w:val="0"/>
          <w:strike w:val="0"/>
          <w:color w:val="auto"/>
          <w:sz w:val="24"/>
          <w:szCs w:val="24"/>
          <w:highlight w:val="none"/>
          <w:u w:val="none"/>
          <w:shd w:val="clear" w:color="auto" w:fill="auto"/>
          <w:vertAlign w:val="baseline"/>
          <w:rtl w:val="0"/>
        </w:rPr>
        <w:t xml:space="preserve"> </w:t>
      </w:r>
      <w:r>
        <w:rPr>
          <w:rFonts w:hint="eastAsia" w:ascii="宋体" w:hAnsi="宋体" w:eastAsia="宋体" w:cs="宋体"/>
          <w:b w:val="0"/>
          <w:i w:val="0"/>
          <w:smallCaps w:val="0"/>
          <w:strike w:val="0"/>
          <w:color w:val="auto"/>
          <w:sz w:val="24"/>
          <w:szCs w:val="24"/>
          <w:highlight w:val="none"/>
          <w:u w:val="none"/>
          <w:shd w:val="clear" w:color="auto" w:fill="auto"/>
          <w:vertAlign w:val="baseline"/>
          <w:rtl w:val="0"/>
          <w:lang w:eastAsia="zh-CN"/>
        </w:rPr>
        <w:t>17087583338</w:t>
      </w:r>
      <w:r>
        <w:rPr>
          <w:rFonts w:ascii="宋体" w:hAnsi="宋体" w:eastAsia="宋体" w:cs="宋体"/>
          <w:b w:val="0"/>
          <w:i w:val="0"/>
          <w:smallCaps w:val="0"/>
          <w:strike w:val="0"/>
          <w:color w:val="auto"/>
          <w:sz w:val="24"/>
          <w:szCs w:val="24"/>
          <w:highlight w:val="none"/>
          <w:u w:val="none"/>
          <w:shd w:val="clear" w:color="auto" w:fill="auto"/>
          <w:vertAlign w:val="baseline"/>
          <w:rtl w:val="0"/>
        </w:rPr>
        <w:t>　　　　　              　　　</w:t>
      </w:r>
    </w:p>
    <w:p w14:paraId="21E6D6EE">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after="0" w:line="440" w:lineRule="exact"/>
        <w:ind w:left="0" w:right="0" w:firstLine="480"/>
        <w:jc w:val="left"/>
        <w:textAlignment w:val="auto"/>
        <w:outlineLvl w:val="9"/>
        <w:rPr>
          <w:rFonts w:ascii="宋体" w:hAnsi="宋体" w:eastAsia="宋体" w:cs="宋体"/>
          <w:b w:val="0"/>
          <w:i w:val="0"/>
          <w:smallCaps w:val="0"/>
          <w:strike w:val="0"/>
          <w:color w:val="auto"/>
          <w:sz w:val="24"/>
          <w:szCs w:val="24"/>
          <w:highlight w:val="none"/>
          <w:u w:val="none"/>
          <w:shd w:val="clear" w:color="auto" w:fill="auto"/>
          <w:vertAlign w:val="baseline"/>
        </w:rPr>
      </w:pPr>
      <w:r>
        <w:rPr>
          <w:rFonts w:ascii="宋体" w:hAnsi="宋体" w:eastAsia="宋体" w:cs="宋体"/>
          <w:b w:val="0"/>
          <w:i w:val="0"/>
          <w:smallCaps w:val="0"/>
          <w:strike w:val="0"/>
          <w:color w:val="auto"/>
          <w:sz w:val="24"/>
          <w:szCs w:val="24"/>
          <w:highlight w:val="none"/>
          <w:u w:val="none"/>
          <w:shd w:val="clear" w:color="auto" w:fill="auto"/>
          <w:vertAlign w:val="baseline"/>
          <w:rtl w:val="0"/>
        </w:rPr>
        <w:t>3.项目联系方式</w:t>
      </w:r>
    </w:p>
    <w:p w14:paraId="6549977B">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after="0" w:line="440" w:lineRule="exact"/>
        <w:ind w:left="0" w:right="0" w:firstLine="480"/>
        <w:jc w:val="left"/>
        <w:textAlignment w:val="auto"/>
        <w:outlineLvl w:val="9"/>
        <w:rPr>
          <w:rFonts w:hint="eastAsia" w:ascii="宋体" w:hAnsi="宋体" w:eastAsia="宋体" w:cs="宋体"/>
          <w:b w:val="0"/>
          <w:i w:val="0"/>
          <w:smallCaps w:val="0"/>
          <w:strike w:val="0"/>
          <w:color w:val="auto"/>
          <w:sz w:val="24"/>
          <w:szCs w:val="24"/>
          <w:highlight w:val="none"/>
          <w:u w:val="none"/>
          <w:shd w:val="clear" w:color="auto" w:fill="auto"/>
          <w:vertAlign w:val="baseline"/>
          <w:lang w:eastAsia="zh-CN"/>
        </w:rPr>
      </w:pPr>
      <w:r>
        <w:rPr>
          <w:rFonts w:ascii="宋体" w:hAnsi="宋体" w:eastAsia="宋体" w:cs="宋体"/>
          <w:b w:val="0"/>
          <w:i w:val="0"/>
          <w:smallCaps w:val="0"/>
          <w:strike w:val="0"/>
          <w:color w:val="auto"/>
          <w:sz w:val="24"/>
          <w:szCs w:val="24"/>
          <w:highlight w:val="none"/>
          <w:u w:val="none"/>
          <w:shd w:val="clear" w:color="auto" w:fill="auto"/>
          <w:vertAlign w:val="baseline"/>
          <w:rtl w:val="0"/>
        </w:rPr>
        <w:t>项目联系人：</w:t>
      </w:r>
      <w:r>
        <w:rPr>
          <w:rFonts w:hint="eastAsia" w:ascii="宋体" w:hAnsi="宋体" w:eastAsia="宋体" w:cs="宋体"/>
          <w:b w:val="0"/>
          <w:i w:val="0"/>
          <w:smallCaps w:val="0"/>
          <w:strike w:val="0"/>
          <w:color w:val="auto"/>
          <w:sz w:val="24"/>
          <w:szCs w:val="24"/>
          <w:highlight w:val="none"/>
          <w:u w:val="none"/>
          <w:shd w:val="clear" w:color="auto" w:fill="auto"/>
          <w:vertAlign w:val="baseline"/>
          <w:rtl w:val="0"/>
          <w:lang w:eastAsia="zh-CN"/>
        </w:rPr>
        <w:t>王女士</w:t>
      </w:r>
    </w:p>
    <w:p w14:paraId="08FA0BA7">
      <w:pPr>
        <w:spacing w:line="440" w:lineRule="exact"/>
        <w:ind w:firstLine="480"/>
        <w:rPr>
          <w:rFonts w:ascii="宋体" w:hAnsi="宋体" w:eastAsia="宋体" w:cs="宋体"/>
          <w:sz w:val="24"/>
          <w:szCs w:val="24"/>
        </w:rPr>
      </w:pPr>
      <w:r>
        <w:rPr>
          <w:rFonts w:ascii="宋体" w:hAnsi="宋体" w:eastAsia="宋体" w:cs="宋体"/>
          <w:b w:val="0"/>
          <w:i w:val="0"/>
          <w:smallCaps w:val="0"/>
          <w:strike w:val="0"/>
          <w:color w:val="auto"/>
          <w:sz w:val="24"/>
          <w:szCs w:val="24"/>
          <w:highlight w:val="none"/>
          <w:u w:val="none"/>
          <w:shd w:val="clear" w:color="auto" w:fill="auto"/>
          <w:vertAlign w:val="baseline"/>
          <w:rtl w:val="0"/>
        </w:rPr>
        <w:t>电   话：</w:t>
      </w:r>
      <w:r>
        <w:rPr>
          <w:rFonts w:hint="eastAsia" w:ascii="宋体" w:hAnsi="宋体" w:eastAsia="宋体" w:cs="宋体"/>
          <w:b w:val="0"/>
          <w:i w:val="0"/>
          <w:smallCaps w:val="0"/>
          <w:strike w:val="0"/>
          <w:color w:val="auto"/>
          <w:sz w:val="24"/>
          <w:szCs w:val="24"/>
          <w:highlight w:val="none"/>
          <w:u w:val="none"/>
          <w:shd w:val="clear" w:color="auto" w:fill="auto"/>
          <w:vertAlign w:val="baseline"/>
          <w:rtl w:val="0"/>
          <w:lang w:eastAsia="zh-CN"/>
        </w:rPr>
        <w:t>17087583338</w:t>
      </w:r>
    </w:p>
    <w:p w14:paraId="21FD6942">
      <w:pPr>
        <w:pStyle w:val="2"/>
        <w:ind w:left="0" w:leftChars="0" w:firstLine="0" w:firstLineChars="0"/>
        <w:jc w:val="right"/>
        <w:rPr>
          <w:rFonts w:hint="eastAsia" w:ascii="宋体" w:hAnsi="宋体" w:eastAsia="宋体" w:cs="Times New Roman"/>
          <w:color w:val="auto"/>
          <w:kern w:val="2"/>
          <w:sz w:val="30"/>
          <w:szCs w:val="30"/>
          <w:lang w:val="en-US" w:eastAsia="zh-CN" w:bidi="ar-SA"/>
        </w:rPr>
      </w:pPr>
    </w:p>
    <w:sectPr>
      <w:headerReference r:id="rId3" w:type="default"/>
      <w:pgSz w:w="11906" w:h="16838"/>
      <w:pgMar w:top="1260" w:right="1176" w:bottom="658" w:left="1070"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FZXiaoBiaoSong-B05S">
    <w:altName w:val="宋体"/>
    <w:panose1 w:val="00000000000000000000"/>
    <w:charset w:val="86"/>
    <w:family w:val="swiss"/>
    <w:pitch w:val="default"/>
    <w:sig w:usb0="00000000" w:usb1="00000000" w:usb2="00000000" w:usb3="00000000" w:csb0="00040000" w:csb1="00000000"/>
  </w:font>
  <w:font w:name="华文行楷">
    <w:panose1 w:val="02010800040101010101"/>
    <w:charset w:val="86"/>
    <w:family w:val="auto"/>
    <w:pitch w:val="default"/>
    <w:sig w:usb0="00000001" w:usb1="080F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C0B79D">
    <w:pPr>
      <w:pStyle w:val="12"/>
      <w:pBdr>
        <w:bottom w:val="none" w:color="auto" w:sz="0" w:space="1"/>
      </w:pBdr>
      <w:jc w:val="both"/>
    </w:pPr>
    <w:r>
      <w:rPr>
        <w:rFonts w:hint="eastAsia" w:ascii="华文行楷" w:hAnsi="华文行楷" w:eastAsia="华文行楷" w:cs="华文行楷"/>
        <w:b/>
        <w:bCs/>
        <w:sz w:val="24"/>
        <w:szCs w:val="28"/>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ViZTU3NzRlOTA2NDQ0OGNiNGU5ZThiYTIwMWI0NmIifQ=="/>
  </w:docVars>
  <w:rsids>
    <w:rsidRoot w:val="1A887461"/>
    <w:rsid w:val="03880DCA"/>
    <w:rsid w:val="05551D4C"/>
    <w:rsid w:val="061301CB"/>
    <w:rsid w:val="06375529"/>
    <w:rsid w:val="07FB6BDB"/>
    <w:rsid w:val="08380E2F"/>
    <w:rsid w:val="084372BB"/>
    <w:rsid w:val="0B9837F8"/>
    <w:rsid w:val="0F10589C"/>
    <w:rsid w:val="0FBE0EFD"/>
    <w:rsid w:val="108654B0"/>
    <w:rsid w:val="10AB0BE8"/>
    <w:rsid w:val="12067730"/>
    <w:rsid w:val="13C65C08"/>
    <w:rsid w:val="15773105"/>
    <w:rsid w:val="159C5F4A"/>
    <w:rsid w:val="16184DFC"/>
    <w:rsid w:val="18326A72"/>
    <w:rsid w:val="18997B89"/>
    <w:rsid w:val="198979A2"/>
    <w:rsid w:val="199E0C47"/>
    <w:rsid w:val="1A887461"/>
    <w:rsid w:val="1EE966DE"/>
    <w:rsid w:val="214142A7"/>
    <w:rsid w:val="221D32F8"/>
    <w:rsid w:val="23554DC8"/>
    <w:rsid w:val="25B00A88"/>
    <w:rsid w:val="27312622"/>
    <w:rsid w:val="27CC129C"/>
    <w:rsid w:val="281A740B"/>
    <w:rsid w:val="283A5862"/>
    <w:rsid w:val="299D08FE"/>
    <w:rsid w:val="2B6F22DB"/>
    <w:rsid w:val="2D144984"/>
    <w:rsid w:val="2F1122E1"/>
    <w:rsid w:val="2FE711BD"/>
    <w:rsid w:val="30C1268E"/>
    <w:rsid w:val="33C70ECA"/>
    <w:rsid w:val="36A8178F"/>
    <w:rsid w:val="36BD005A"/>
    <w:rsid w:val="385F1FDC"/>
    <w:rsid w:val="3ABC001A"/>
    <w:rsid w:val="3B3453A5"/>
    <w:rsid w:val="3C477F78"/>
    <w:rsid w:val="3D721DC4"/>
    <w:rsid w:val="3DDB33A8"/>
    <w:rsid w:val="3E996A4D"/>
    <w:rsid w:val="3EDD4974"/>
    <w:rsid w:val="40B5093D"/>
    <w:rsid w:val="40EB273B"/>
    <w:rsid w:val="41A2008E"/>
    <w:rsid w:val="41DC460C"/>
    <w:rsid w:val="43692CFC"/>
    <w:rsid w:val="448F59C4"/>
    <w:rsid w:val="44CE3936"/>
    <w:rsid w:val="4551563C"/>
    <w:rsid w:val="47FC657F"/>
    <w:rsid w:val="48210B58"/>
    <w:rsid w:val="493E70EE"/>
    <w:rsid w:val="4A08523D"/>
    <w:rsid w:val="4A9B7070"/>
    <w:rsid w:val="4BD05EC6"/>
    <w:rsid w:val="4C0D5FD6"/>
    <w:rsid w:val="4C1E79FF"/>
    <w:rsid w:val="4E414270"/>
    <w:rsid w:val="4E541DEF"/>
    <w:rsid w:val="4EDA4339"/>
    <w:rsid w:val="4F2C65DE"/>
    <w:rsid w:val="51715B9A"/>
    <w:rsid w:val="53830FCA"/>
    <w:rsid w:val="53DA436D"/>
    <w:rsid w:val="54B343CE"/>
    <w:rsid w:val="55E769A0"/>
    <w:rsid w:val="56A30136"/>
    <w:rsid w:val="57DF7F90"/>
    <w:rsid w:val="594E16E3"/>
    <w:rsid w:val="59F652F1"/>
    <w:rsid w:val="5AF30CDA"/>
    <w:rsid w:val="5AFC521A"/>
    <w:rsid w:val="5CC208D0"/>
    <w:rsid w:val="5E5C1449"/>
    <w:rsid w:val="5EC27B66"/>
    <w:rsid w:val="5F124D18"/>
    <w:rsid w:val="619F6EA3"/>
    <w:rsid w:val="61FA1B53"/>
    <w:rsid w:val="621E2698"/>
    <w:rsid w:val="62FE4DF4"/>
    <w:rsid w:val="64877E07"/>
    <w:rsid w:val="64B452BD"/>
    <w:rsid w:val="65072BB2"/>
    <w:rsid w:val="65A02664"/>
    <w:rsid w:val="65FE1E8A"/>
    <w:rsid w:val="667C4918"/>
    <w:rsid w:val="69313B5A"/>
    <w:rsid w:val="697B5EC0"/>
    <w:rsid w:val="6AA77841"/>
    <w:rsid w:val="6C035BBC"/>
    <w:rsid w:val="6DB61FA8"/>
    <w:rsid w:val="6DF61080"/>
    <w:rsid w:val="70A00DEB"/>
    <w:rsid w:val="7212665A"/>
    <w:rsid w:val="732E6B78"/>
    <w:rsid w:val="73BE0053"/>
    <w:rsid w:val="74034E70"/>
    <w:rsid w:val="74CF1255"/>
    <w:rsid w:val="762A0789"/>
    <w:rsid w:val="76390138"/>
    <w:rsid w:val="76790114"/>
    <w:rsid w:val="76C37515"/>
    <w:rsid w:val="78DA5AA5"/>
    <w:rsid w:val="7BA111F1"/>
    <w:rsid w:val="7D05025A"/>
    <w:rsid w:val="7E1A4A38"/>
    <w:rsid w:val="7E2733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1"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iPriority="1"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8">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17">
    <w:name w:val="Default Paragraph Font"/>
    <w:semiHidden/>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styleId="2">
    <w:name w:val="Body Text First Indent"/>
    <w:basedOn w:val="3"/>
    <w:next w:val="4"/>
    <w:qFormat/>
    <w:uiPriority w:val="0"/>
    <w:pPr>
      <w:spacing w:line="360" w:lineRule="auto"/>
      <w:ind w:firstLine="420"/>
    </w:pPr>
    <w:rPr>
      <w:rFonts w:ascii="宋体" w:hAnsi="宋体" w:eastAsia="宋体" w:cs="Times New Roman"/>
      <w:sz w:val="24"/>
    </w:rPr>
  </w:style>
  <w:style w:type="paragraph" w:styleId="3">
    <w:name w:val="Body Text"/>
    <w:basedOn w:val="1"/>
    <w:next w:val="1"/>
    <w:qFormat/>
    <w:uiPriority w:val="0"/>
    <w:rPr>
      <w:rFonts w:ascii="仿宋_GB2312" w:hAnsi="宋体" w:eastAsia="仿宋_GB2312"/>
      <w:sz w:val="32"/>
      <w:szCs w:val="32"/>
    </w:rPr>
  </w:style>
  <w:style w:type="paragraph" w:customStyle="1" w:styleId="4">
    <w:name w:val="样式 正文首行缩进 + 首行缩进:  2 字符1 Char Char"/>
    <w:basedOn w:val="5"/>
    <w:qFormat/>
    <w:uiPriority w:val="0"/>
    <w:pPr>
      <w:widowControl w:val="0"/>
      <w:adjustRightInd w:val="0"/>
      <w:spacing w:before="0" w:after="0" w:line="400" w:lineRule="exact"/>
      <w:ind w:firstLine="480" w:firstLineChars="200"/>
      <w:textAlignment w:val="baseline"/>
    </w:pPr>
    <w:rPr>
      <w:rFonts w:ascii="宋体" w:hAnsi="宋体" w:eastAsia="仿宋_GB2312" w:cs="宋体"/>
      <w:color w:val="000000"/>
      <w:kern w:val="2"/>
      <w:sz w:val="26"/>
      <w:szCs w:val="20"/>
      <w:lang w:eastAsia="zh-CN"/>
    </w:rPr>
  </w:style>
  <w:style w:type="paragraph" w:customStyle="1" w:styleId="5">
    <w:name w:val="正文1"/>
    <w:next w:val="6"/>
    <w:qFormat/>
    <w:uiPriority w:val="0"/>
    <w:pPr>
      <w:widowControl w:val="0"/>
      <w:suppressAutoHyphens/>
      <w:spacing w:line="1" w:lineRule="atLeast"/>
      <w:ind w:left="-1" w:leftChars="-1" w:hanging="1" w:hangingChars="1"/>
      <w:jc w:val="both"/>
      <w:textAlignment w:val="top"/>
      <w:outlineLvl w:val="0"/>
    </w:pPr>
    <w:rPr>
      <w:rFonts w:ascii="Calibri" w:hAnsi="Calibri" w:eastAsia="宋体" w:cs="Times New Roman"/>
      <w:kern w:val="2"/>
      <w:position w:val="-1"/>
      <w:sz w:val="21"/>
      <w:lang w:val="en-US" w:eastAsia="zh-CN" w:bidi="ar-SA"/>
    </w:rPr>
  </w:style>
  <w:style w:type="paragraph" w:customStyle="1" w:styleId="6">
    <w:name w:val="正文首行缩进1"/>
    <w:basedOn w:val="7"/>
    <w:next w:val="4"/>
    <w:qFormat/>
    <w:uiPriority w:val="0"/>
    <w:pPr>
      <w:spacing w:line="360" w:lineRule="auto"/>
    </w:pPr>
    <w:rPr>
      <w:rFonts w:cs="Times New Roman"/>
    </w:rPr>
  </w:style>
  <w:style w:type="paragraph" w:customStyle="1" w:styleId="7">
    <w:name w:val="正文文本1"/>
    <w:basedOn w:val="5"/>
    <w:next w:val="5"/>
    <w:autoRedefine/>
    <w:qFormat/>
    <w:uiPriority w:val="0"/>
    <w:rPr>
      <w:rFonts w:ascii="宋体" w:hAnsi="宋体" w:cs="宋体"/>
      <w:sz w:val="24"/>
      <w:szCs w:val="24"/>
      <w:lang w:val="zh-CN" w:bidi="zh-CN"/>
    </w:rPr>
  </w:style>
  <w:style w:type="paragraph" w:styleId="9">
    <w:name w:val="Body Text Indent"/>
    <w:basedOn w:val="1"/>
    <w:autoRedefine/>
    <w:qFormat/>
    <w:uiPriority w:val="0"/>
    <w:pPr>
      <w:spacing w:after="120"/>
      <w:ind w:left="420" w:leftChars="200"/>
    </w:pPr>
    <w:rPr>
      <w:szCs w:val="24"/>
    </w:rPr>
  </w:style>
  <w:style w:type="paragraph" w:styleId="10">
    <w:name w:val="Plain Text"/>
    <w:basedOn w:val="1"/>
    <w:autoRedefine/>
    <w:qFormat/>
    <w:uiPriority w:val="99"/>
    <w:pPr>
      <w:ind w:firstLine="560" w:firstLineChars="200"/>
    </w:pPr>
    <w:rPr>
      <w:szCs w:val="22"/>
    </w:rPr>
  </w:style>
  <w:style w:type="paragraph" w:styleId="11">
    <w:name w:val="footer"/>
    <w:basedOn w:val="1"/>
    <w:autoRedefine/>
    <w:qFormat/>
    <w:uiPriority w:val="0"/>
    <w:pPr>
      <w:tabs>
        <w:tab w:val="center" w:pos="4153"/>
        <w:tab w:val="right" w:pos="8306"/>
      </w:tabs>
      <w:snapToGrid w:val="0"/>
      <w:jc w:val="left"/>
    </w:pPr>
    <w:rPr>
      <w:sz w:val="18"/>
    </w:rPr>
  </w:style>
  <w:style w:type="paragraph" w:styleId="12">
    <w:name w:val="header"/>
    <w:basedOn w:val="1"/>
    <w:next w:val="3"/>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szCs w:val="24"/>
    </w:rPr>
  </w:style>
  <w:style w:type="paragraph" w:styleId="13">
    <w:name w:val="toc 2"/>
    <w:basedOn w:val="1"/>
    <w:next w:val="1"/>
    <w:autoRedefine/>
    <w:qFormat/>
    <w:uiPriority w:val="1"/>
    <w:pPr>
      <w:spacing w:before="2"/>
      <w:ind w:left="592"/>
    </w:pPr>
    <w:rPr>
      <w:rFonts w:ascii="宋体" w:hAnsi="宋体" w:cs="宋体"/>
      <w:szCs w:val="21"/>
      <w:lang w:val="zh-CN" w:bidi="zh-CN"/>
    </w:rPr>
  </w:style>
  <w:style w:type="paragraph" w:styleId="14">
    <w:name w:val="Normal (Web)"/>
    <w:basedOn w:val="1"/>
    <w:autoRedefine/>
    <w:unhideWhenUsed/>
    <w:qFormat/>
    <w:uiPriority w:val="1"/>
    <w:pPr>
      <w:spacing w:before="100" w:beforeAutospacing="1" w:after="100" w:afterAutospacing="1"/>
      <w:jc w:val="left"/>
    </w:pPr>
    <w:rPr>
      <w:kern w:val="0"/>
      <w:sz w:val="24"/>
    </w:rPr>
  </w:style>
  <w:style w:type="table" w:styleId="16">
    <w:name w:val="Table Grid"/>
    <w:basedOn w:val="15"/>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8">
    <w:name w:val="Strong"/>
    <w:basedOn w:val="17"/>
    <w:autoRedefine/>
    <w:qFormat/>
    <w:uiPriority w:val="0"/>
  </w:style>
  <w:style w:type="character" w:styleId="19">
    <w:name w:val="Hyperlink"/>
    <w:basedOn w:val="17"/>
    <w:autoRedefine/>
    <w:qFormat/>
    <w:uiPriority w:val="0"/>
    <w:rPr>
      <w:color w:val="0000FF"/>
      <w:u w:val="none"/>
    </w:rPr>
  </w:style>
  <w:style w:type="character" w:styleId="20">
    <w:name w:val="annotation reference"/>
    <w:basedOn w:val="17"/>
    <w:autoRedefine/>
    <w:unhideWhenUsed/>
    <w:qFormat/>
    <w:uiPriority w:val="99"/>
    <w:rPr>
      <w:sz w:val="21"/>
      <w:szCs w:val="21"/>
    </w:rPr>
  </w:style>
  <w:style w:type="paragraph" w:customStyle="1" w:styleId="21">
    <w:name w:val="Default"/>
    <w:autoRedefine/>
    <w:qFormat/>
    <w:uiPriority w:val="0"/>
    <w:pPr>
      <w:widowControl w:val="0"/>
      <w:autoSpaceDE w:val="0"/>
      <w:autoSpaceDN w:val="0"/>
      <w:adjustRightInd w:val="0"/>
    </w:pPr>
    <w:rPr>
      <w:rFonts w:ascii="FZXiaoBiaoSong-B05S" w:hAnsi="FZXiaoBiaoSong-B05S" w:eastAsia="宋体" w:cs="FZXiaoBiaoSong-B05S"/>
      <w:color w:val="000000"/>
      <w:sz w:val="24"/>
      <w:szCs w:val="24"/>
      <w:lang w:val="en-US" w:eastAsia="zh-CN" w:bidi="ar-SA"/>
    </w:rPr>
  </w:style>
  <w:style w:type="paragraph" w:customStyle="1" w:styleId="22">
    <w:name w:val="[Normal]"/>
    <w:autoRedefine/>
    <w:qFormat/>
    <w:uiPriority w:val="0"/>
    <w:rPr>
      <w:rFonts w:ascii="宋体" w:hAnsi="宋体" w:eastAsia="宋体" w:cs="Times New Roman"/>
      <w:sz w:val="24"/>
      <w:szCs w:val="22"/>
      <w:lang w:val="zh-CN" w:eastAsia="zh-CN" w:bidi="ar-SA"/>
    </w:rPr>
  </w:style>
  <w:style w:type="character" w:customStyle="1" w:styleId="23">
    <w:name w:val="NormalCharacter"/>
    <w:autoRedefine/>
    <w:qFormat/>
    <w:uiPriority w:val="0"/>
    <w:rPr>
      <w:rFonts w:ascii="Calibri" w:hAnsi="Calibri"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2072</Words>
  <Characters>2313</Characters>
  <Lines>0</Lines>
  <Paragraphs>0</Paragraphs>
  <TotalTime>10</TotalTime>
  <ScaleCrop>false</ScaleCrop>
  <LinksUpToDate>false</LinksUpToDate>
  <CharactersWithSpaces>2388</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2020-10-14T03:32:00Z</dcterms:created>
  <dc:creator>Administrator</dc:creator>
  <cp:lastModifiedBy>Boom</cp:lastModifiedBy>
  <cp:lastPrinted>2022-03-10T11:06:00Z</cp:lastPrinted>
  <dcterms:modified xsi:type="dcterms:W3CDTF">2024-08-08T07:13:12Z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0070A1834BC546B087B74A5942DA2E14_13</vt:lpwstr>
  </property>
</Properties>
</file>