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391059">
      <w:pPr>
        <w:spacing w:line="220" w:lineRule="atLeast"/>
        <w:rPr>
          <w:rFonts w:asciiTheme="minorEastAsia" w:hAnsiTheme="minorEastAsia" w:eastAsiaTheme="minorEastAsia"/>
          <w:b/>
          <w:sz w:val="44"/>
          <w:szCs w:val="44"/>
        </w:rPr>
      </w:pPr>
      <w:r>
        <w:rPr>
          <w:rFonts w:hint="eastAsia" w:asciiTheme="minorEastAsia" w:hAnsiTheme="minorEastAsia" w:eastAsiaTheme="minorEastAsia"/>
          <w:b/>
          <w:sz w:val="44"/>
          <w:szCs w:val="44"/>
        </w:rPr>
        <w:t>附件</w:t>
      </w:r>
      <w:r>
        <w:rPr>
          <w:rFonts w:hint="eastAsia" w:asciiTheme="minorEastAsia" w:hAnsiTheme="minorEastAsia" w:eastAsiaTheme="minorEastAsia"/>
          <w:b/>
          <w:sz w:val="44"/>
          <w:szCs w:val="44"/>
          <w:lang w:val="en-US" w:eastAsia="zh-CN"/>
        </w:rPr>
        <w:t>7</w:t>
      </w:r>
      <w:r>
        <w:rPr>
          <w:rFonts w:hint="eastAsia" w:asciiTheme="minorEastAsia" w:hAnsiTheme="minorEastAsia" w:eastAsiaTheme="minorEastAsia"/>
          <w:b/>
          <w:sz w:val="44"/>
          <w:szCs w:val="44"/>
        </w:rPr>
        <w:t>：</w:t>
      </w:r>
    </w:p>
    <w:p w14:paraId="206EB8CA">
      <w:pPr>
        <w:spacing w:line="220" w:lineRule="atLeast"/>
        <w:jc w:val="center"/>
        <w:rPr>
          <w:rFonts w:asciiTheme="minorEastAsia" w:hAnsiTheme="minorEastAsia" w:eastAsiaTheme="minorEastAsia"/>
          <w:b/>
          <w:sz w:val="44"/>
          <w:szCs w:val="44"/>
        </w:rPr>
      </w:pPr>
      <w:r>
        <w:rPr>
          <w:rFonts w:hint="eastAsia" w:asciiTheme="minorEastAsia" w:hAnsiTheme="minorEastAsia" w:eastAsiaTheme="minorEastAsia"/>
          <w:b/>
          <w:sz w:val="44"/>
          <w:szCs w:val="44"/>
        </w:rPr>
        <w:t>产品咨询说明</w:t>
      </w:r>
    </w:p>
    <w:p w14:paraId="4ACE2BC7">
      <w:pPr>
        <w:spacing w:after="0" w:line="560" w:lineRule="atLeast"/>
        <w:ind w:firstLine="640" w:firstLineChars="200"/>
        <w:jc w:val="both"/>
        <w:rPr>
          <w:rFonts w:ascii="仿宋_GB2312" w:eastAsia="仿宋_GB2312" w:hAnsiTheme="minorEastAsia"/>
          <w:sz w:val="32"/>
          <w:szCs w:val="32"/>
        </w:rPr>
      </w:pPr>
      <w:r>
        <w:rPr>
          <w:rFonts w:hint="eastAsia" w:ascii="仿宋_GB2312" w:eastAsia="仿宋_GB2312" w:hAnsiTheme="minorEastAsia"/>
          <w:sz w:val="32"/>
          <w:szCs w:val="32"/>
        </w:rPr>
        <w:t>针对此次消防车辆装备产品调研公告，为方便后期统计，能够准确、全面统计各厂家提供的产品信息，各厂家按照消防车辆装备报价单模板，按照以下要求提供相关材料。</w:t>
      </w:r>
    </w:p>
    <w:p w14:paraId="76F88647">
      <w:pPr>
        <w:spacing w:after="0" w:line="560" w:lineRule="atLeast"/>
        <w:ind w:firstLine="643" w:firstLineChars="200"/>
        <w:jc w:val="both"/>
        <w:rPr>
          <w:rFonts w:ascii="仿宋_GB2312" w:eastAsia="仿宋_GB2312" w:hAnsiTheme="minorEastAsia"/>
          <w:sz w:val="32"/>
          <w:szCs w:val="32"/>
        </w:rPr>
      </w:pPr>
      <w:r>
        <w:rPr>
          <w:rFonts w:hint="eastAsia" w:ascii="仿宋_GB2312" w:eastAsia="仿宋_GB2312" w:hAnsiTheme="minorEastAsia"/>
          <w:b/>
          <w:sz w:val="32"/>
          <w:szCs w:val="32"/>
        </w:rPr>
        <w:t>1、提供资料清单：</w:t>
      </w:r>
      <w:r>
        <w:rPr>
          <w:rFonts w:hint="eastAsia" w:ascii="仿宋_GB2312" w:eastAsia="仿宋_GB2312" w:hAnsiTheme="minorEastAsia"/>
          <w:sz w:val="32"/>
          <w:szCs w:val="32"/>
        </w:rPr>
        <w:t>（1）PDF版车辆装备报价单（按照装备报价单格式，盖章扫描PDF格式）、（2）Word版技术性能文件（包括技术性能、图片等）、（3）PDF版检测报告复印件（全部检测内容）、（4）PDF版认证证书、工信部公告</w:t>
      </w:r>
      <w:r>
        <w:rPr>
          <w:rFonts w:hint="eastAsia" w:ascii="仿宋_GB2312" w:eastAsia="仿宋_GB2312" w:hAnsiTheme="minorEastAsia"/>
          <w:sz w:val="32"/>
          <w:szCs w:val="32"/>
          <w:lang w:eastAsia="zh-CN"/>
        </w:rPr>
        <w:t>、（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5）</w:t>
      </w:r>
      <w:r>
        <w:rPr>
          <w:rFonts w:hint="eastAsia" w:ascii="仿宋_GB2312" w:eastAsia="仿宋_GB2312" w:hAnsiTheme="minorEastAsia"/>
          <w:sz w:val="32"/>
          <w:szCs w:val="32"/>
        </w:rPr>
        <w:t>PDF版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和</w:t>
      </w:r>
      <w:r>
        <w:rPr>
          <w:rFonts w:hint="eastAsia" w:ascii="仿宋_GB2312" w:eastAsia="仿宋_GB2312" w:hAnsiTheme="minorEastAsia"/>
          <w:sz w:val="32"/>
          <w:szCs w:val="32"/>
        </w:rPr>
        <w:t>Word版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车辆、装备需求征集表</w:t>
      </w:r>
      <w:r>
        <w:rPr>
          <w:rFonts w:hint="eastAsia" w:ascii="仿宋_GB2312" w:eastAsia="仿宋_GB2312" w:hAnsiTheme="minorEastAsia"/>
          <w:sz w:val="32"/>
          <w:szCs w:val="32"/>
        </w:rPr>
        <w:t>。</w:t>
      </w:r>
    </w:p>
    <w:p w14:paraId="390C8B8B">
      <w:pPr>
        <w:spacing w:after="0" w:line="560" w:lineRule="atLeast"/>
        <w:ind w:firstLine="643" w:firstLineChars="200"/>
        <w:jc w:val="both"/>
        <w:rPr>
          <w:rFonts w:ascii="仿宋_GB2312" w:eastAsia="仿宋_GB2312" w:hAnsiTheme="minorEastAsia"/>
          <w:sz w:val="32"/>
          <w:szCs w:val="32"/>
        </w:rPr>
      </w:pPr>
      <w:r>
        <w:rPr>
          <w:rFonts w:hint="eastAsia" w:ascii="仿宋_GB2312" w:eastAsia="仿宋_GB2312" w:hAnsiTheme="minorEastAsia"/>
          <w:b/>
          <w:sz w:val="32"/>
          <w:szCs w:val="32"/>
        </w:rPr>
        <w:t>2、资料整理命名要求：</w:t>
      </w:r>
      <w:r>
        <w:rPr>
          <w:rFonts w:hint="eastAsia" w:ascii="仿宋_GB2312" w:eastAsia="仿宋_GB2312" w:hAnsiTheme="minorEastAsia"/>
          <w:sz w:val="32"/>
          <w:szCs w:val="32"/>
        </w:rPr>
        <w:t>按照第1条中要求提供的资料清单，每项内容为一个文件，且各文件须按照WORD、PDF格式提供。文件名称方式为：“公司名称或简称-装备名称-文件内容”名称。如：“XX公司-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消防无人机</w:t>
      </w:r>
      <w:r>
        <w:rPr>
          <w:rFonts w:hint="eastAsia" w:ascii="仿宋_GB2312" w:eastAsia="仿宋_GB2312" w:hAnsiTheme="minorEastAsia"/>
          <w:sz w:val="32"/>
          <w:szCs w:val="32"/>
        </w:rPr>
        <w:t>-报价单”；“ XX公司-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消防无人机</w:t>
      </w:r>
      <w:r>
        <w:rPr>
          <w:rFonts w:hint="eastAsia" w:ascii="仿宋_GB2312" w:eastAsia="仿宋_GB2312" w:hAnsiTheme="minorEastAsia"/>
          <w:sz w:val="32"/>
          <w:szCs w:val="32"/>
        </w:rPr>
        <w:t>-技术性能文件”；“ XX公司-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消防无人机</w:t>
      </w:r>
      <w:r>
        <w:rPr>
          <w:rFonts w:hint="eastAsia" w:ascii="仿宋_GB2312" w:eastAsia="仿宋_GB2312" w:hAnsiTheme="minorEastAsia"/>
          <w:sz w:val="32"/>
          <w:szCs w:val="32"/>
        </w:rPr>
        <w:t>-检测报告复印件”；“ XX公司-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消防无人机</w:t>
      </w:r>
      <w:r>
        <w:rPr>
          <w:rFonts w:hint="eastAsia" w:ascii="仿宋_GB2312" w:eastAsia="仿宋_GB2312" w:hAnsiTheme="minorEastAsia"/>
          <w:sz w:val="32"/>
          <w:szCs w:val="32"/>
        </w:rPr>
        <w:t>-认证证书”。每种装备均需按照以上方式整理文件。</w:t>
      </w:r>
    </w:p>
    <w:p w14:paraId="484A3436">
      <w:pPr>
        <w:spacing w:after="0" w:line="560" w:lineRule="atLeast"/>
        <w:ind w:firstLine="643" w:firstLineChars="200"/>
        <w:jc w:val="both"/>
        <w:rPr>
          <w:rFonts w:ascii="仿宋_GB2312" w:eastAsia="仿宋_GB2312" w:hAnsiTheme="minorEastAsia"/>
          <w:sz w:val="32"/>
          <w:szCs w:val="32"/>
        </w:rPr>
      </w:pPr>
      <w:r>
        <w:rPr>
          <w:rFonts w:hint="eastAsia" w:ascii="仿宋_GB2312" w:eastAsia="仿宋_GB2312" w:hAnsiTheme="minorEastAsia"/>
          <w:b/>
          <w:sz w:val="32"/>
          <w:szCs w:val="32"/>
        </w:rPr>
        <w:t>3、资料归档要求：</w:t>
      </w:r>
      <w:r>
        <w:rPr>
          <w:rFonts w:hint="eastAsia" w:ascii="仿宋_GB2312" w:eastAsia="仿宋_GB2312" w:hAnsiTheme="minorEastAsia"/>
          <w:sz w:val="32"/>
          <w:szCs w:val="32"/>
        </w:rPr>
        <w:t>各厂家提供的装备产品资料，均归档为一个主文件夹，此文件夹以“公司全称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-深圳市消防救援支队 深圳市消防救援支队2026年应急通信</w:t>
      </w:r>
      <w:bookmarkStart w:id="0" w:name="_GoBack"/>
      <w:bookmarkEnd w:id="0"/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装备市场调研</w:t>
      </w:r>
      <w:r>
        <w:rPr>
          <w:rFonts w:hint="eastAsia" w:ascii="仿宋_GB2312" w:eastAsia="仿宋_GB2312" w:hAnsiTheme="minorEastAsia"/>
          <w:sz w:val="32"/>
          <w:szCs w:val="32"/>
        </w:rPr>
        <w:t>”命名。主文件夹下子文件夹以“公司名称或简称-装备种类”命名，子文件夹下按照第2条放置相关文件。具体形式见附件文件夹：规整模板。</w:t>
      </w:r>
    </w:p>
    <w:sectPr>
      <w:pgSz w:w="11906" w:h="16838"/>
      <w:pgMar w:top="1440" w:right="1800" w:bottom="1440" w:left="1800" w:header="708" w:footer="708" w:gutter="0"/>
      <w:cols w:space="708" w:num="1"/>
      <w:docGrid w:type="lines"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D50"/>
    <w:rsid w:val="00062B0B"/>
    <w:rsid w:val="00072E6B"/>
    <w:rsid w:val="00105A87"/>
    <w:rsid w:val="00175DE2"/>
    <w:rsid w:val="001A397C"/>
    <w:rsid w:val="002368E7"/>
    <w:rsid w:val="0024251E"/>
    <w:rsid w:val="002D6C29"/>
    <w:rsid w:val="00323B43"/>
    <w:rsid w:val="003B1182"/>
    <w:rsid w:val="003D37D8"/>
    <w:rsid w:val="00426133"/>
    <w:rsid w:val="004358AB"/>
    <w:rsid w:val="004452EC"/>
    <w:rsid w:val="00445494"/>
    <w:rsid w:val="00475382"/>
    <w:rsid w:val="004B33E6"/>
    <w:rsid w:val="004F2115"/>
    <w:rsid w:val="005209C2"/>
    <w:rsid w:val="00547B2C"/>
    <w:rsid w:val="005A098A"/>
    <w:rsid w:val="006C1259"/>
    <w:rsid w:val="006C2D08"/>
    <w:rsid w:val="007241CA"/>
    <w:rsid w:val="007A27FF"/>
    <w:rsid w:val="00860499"/>
    <w:rsid w:val="008B7726"/>
    <w:rsid w:val="00A20BB4"/>
    <w:rsid w:val="00A351F7"/>
    <w:rsid w:val="00A43DE8"/>
    <w:rsid w:val="00AC45AC"/>
    <w:rsid w:val="00AE0F9F"/>
    <w:rsid w:val="00C0370A"/>
    <w:rsid w:val="00C8659B"/>
    <w:rsid w:val="00C9603D"/>
    <w:rsid w:val="00D31D50"/>
    <w:rsid w:val="00D57804"/>
    <w:rsid w:val="00DE4AF7"/>
    <w:rsid w:val="00E47F88"/>
    <w:rsid w:val="00EE4C8F"/>
    <w:rsid w:val="00EF4BBE"/>
    <w:rsid w:val="00F73484"/>
    <w:rsid w:val="00F77D24"/>
    <w:rsid w:val="00FA0AA3"/>
    <w:rsid w:val="0E7C7172"/>
    <w:rsid w:val="25780B0C"/>
    <w:rsid w:val="27F20E5E"/>
    <w:rsid w:val="2C0662D7"/>
    <w:rsid w:val="30F543AC"/>
    <w:rsid w:val="37E00CCC"/>
    <w:rsid w:val="62096C42"/>
    <w:rsid w:val="6E007262"/>
    <w:rsid w:val="6F7D9EE2"/>
    <w:rsid w:val="FCCBA594"/>
    <w:rsid w:val="FFF74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rFonts w:ascii="Tahoma" w:hAnsi="Tahoma"/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529</Words>
  <Characters>557</Characters>
  <Lines>3</Lines>
  <Paragraphs>1</Paragraphs>
  <TotalTime>1</TotalTime>
  <ScaleCrop>false</ScaleCrop>
  <LinksUpToDate>false</LinksUpToDate>
  <CharactersWithSpaces>562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2008-09-13T01:20:00Z</dcterms:created>
  <dc:creator>张润华</dc:creator>
  <cp:lastModifiedBy>pepsi</cp:lastModifiedBy>
  <dcterms:modified xsi:type="dcterms:W3CDTF">2026-03-19T15:09:44Z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B170E36FFD84531E2B48646560BC6AC8_42</vt:lpwstr>
  </property>
  <property fmtid="{D5CDD505-2E9C-101B-9397-08002B2CF9AE}" pid="4" name="KSOTemplateDocerSaveRecord">
    <vt:lpwstr>eyJoZGlkIjoiYWQ0ZTdkNDg3YTBjODJlZGJlNDc2YjZlNDlhMjRkYmUiLCJ1c2VySWQiOiI3OTE4MTEzOTYifQ==</vt:lpwstr>
  </property>
</Properties>
</file>