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3F8" w:rsidRDefault="00E20FB5">
      <w:pPr>
        <w:spacing w:line="579" w:lineRule="exact"/>
        <w:jc w:val="center"/>
        <w:rPr>
          <w:rFonts w:ascii="方正小标宋简体" w:eastAsia="方正小标宋简体" w:hAnsi="仿宋_GB2312" w:cs="仿宋_GB2312"/>
          <w:bCs/>
          <w:kern w:val="0"/>
          <w:sz w:val="44"/>
          <w:szCs w:val="44"/>
        </w:rPr>
      </w:pPr>
      <w:r>
        <w:rPr>
          <w:rFonts w:ascii="方正小标宋简体" w:eastAsia="方正小标宋简体" w:hAnsi="仿宋_GB2312" w:cs="仿宋_GB2312" w:hint="eastAsia"/>
          <w:bCs/>
          <w:kern w:val="0"/>
          <w:sz w:val="44"/>
          <w:szCs w:val="44"/>
        </w:rPr>
        <w:t>一批医用耗材</w:t>
      </w:r>
      <w:r w:rsidR="00A97BC6">
        <w:rPr>
          <w:rFonts w:ascii="方正小标宋简体" w:eastAsia="方正小标宋简体" w:hAnsi="仿宋_GB2312" w:cs="仿宋_GB2312" w:hint="eastAsia"/>
          <w:bCs/>
          <w:kern w:val="0"/>
          <w:sz w:val="44"/>
          <w:szCs w:val="44"/>
        </w:rPr>
        <w:t>采购项目</w:t>
      </w:r>
      <w:r>
        <w:rPr>
          <w:rFonts w:ascii="方正小标宋简体" w:eastAsia="方正小标宋简体" w:hAnsi="仿宋_GB2312" w:cs="仿宋_GB2312" w:hint="eastAsia"/>
          <w:bCs/>
          <w:kern w:val="0"/>
          <w:sz w:val="44"/>
          <w:szCs w:val="44"/>
        </w:rPr>
        <w:t>需求</w:t>
      </w:r>
    </w:p>
    <w:p w:rsidR="00BD03F8" w:rsidRDefault="00BD03F8">
      <w:pPr>
        <w:spacing w:line="579" w:lineRule="exact"/>
        <w:ind w:firstLineChars="200" w:firstLine="640"/>
        <w:rPr>
          <w:rFonts w:ascii="仿宋_GB2312" w:eastAsia="仿宋_GB2312"/>
          <w:sz w:val="32"/>
          <w:szCs w:val="32"/>
        </w:rPr>
      </w:pPr>
    </w:p>
    <w:p w:rsidR="00BD03F8" w:rsidRPr="004B4C00" w:rsidRDefault="00F57EB2">
      <w:pPr>
        <w:pStyle w:val="afe"/>
        <w:widowControl/>
        <w:numPr>
          <w:ilvl w:val="0"/>
          <w:numId w:val="14"/>
        </w:numPr>
        <w:adjustRightInd w:val="0"/>
        <w:snapToGrid w:val="0"/>
        <w:spacing w:line="579" w:lineRule="exact"/>
        <w:ind w:firstLineChars="0"/>
        <w:jc w:val="left"/>
        <w:rPr>
          <w:rFonts w:ascii="黑体" w:eastAsia="黑体" w:hAnsi="仿宋_GB2312" w:cs="仿宋_GB2312"/>
          <w:kern w:val="0"/>
          <w:sz w:val="32"/>
          <w:szCs w:val="24"/>
        </w:rPr>
      </w:pPr>
      <w:r>
        <w:rPr>
          <w:rFonts w:ascii="黑体" w:eastAsia="黑体" w:hAnsi="仿宋_GB2312" w:cs="仿宋_GB2312" w:hint="eastAsia"/>
          <w:kern w:val="0"/>
          <w:sz w:val="32"/>
          <w:szCs w:val="24"/>
        </w:rPr>
        <w:t>项目</w:t>
      </w:r>
      <w:r w:rsidR="005B6B8C" w:rsidRPr="004B4C00">
        <w:rPr>
          <w:rFonts w:ascii="黑体" w:eastAsia="黑体" w:hAnsi="仿宋_GB2312" w:cs="仿宋_GB2312" w:hint="eastAsia"/>
          <w:kern w:val="0"/>
          <w:sz w:val="32"/>
          <w:szCs w:val="24"/>
        </w:rPr>
        <w:t>基本情况</w:t>
      </w:r>
    </w:p>
    <w:p w:rsidR="00BD03F8" w:rsidRPr="004B4C00" w:rsidRDefault="005B6B8C" w:rsidP="00F57EB2">
      <w:pPr>
        <w:spacing w:line="579" w:lineRule="exact"/>
        <w:ind w:firstLineChars="200" w:firstLine="640"/>
        <w:rPr>
          <w:rFonts w:ascii="仿宋_GB2312" w:eastAsia="仿宋_GB2312"/>
          <w:sz w:val="32"/>
          <w:szCs w:val="32"/>
        </w:rPr>
      </w:pPr>
      <w:r w:rsidRPr="004B4C00">
        <w:rPr>
          <w:rFonts w:ascii="仿宋_GB2312" w:eastAsia="仿宋_GB2312" w:hint="eastAsia"/>
          <w:sz w:val="32"/>
          <w:szCs w:val="32"/>
        </w:rPr>
        <w:t>根据我院各科室发展</w:t>
      </w:r>
      <w:r w:rsidR="00F57EB2">
        <w:rPr>
          <w:rFonts w:ascii="仿宋_GB2312" w:eastAsia="仿宋_GB2312" w:hint="eastAsia"/>
          <w:sz w:val="32"/>
          <w:szCs w:val="32"/>
        </w:rPr>
        <w:t>和实际使用需求</w:t>
      </w:r>
      <w:r w:rsidRPr="004B4C00">
        <w:rPr>
          <w:rFonts w:ascii="仿宋_GB2312" w:eastAsia="仿宋_GB2312" w:hint="eastAsia"/>
          <w:sz w:val="32"/>
          <w:szCs w:val="32"/>
        </w:rPr>
        <w:t>，</w:t>
      </w:r>
      <w:r w:rsidR="00F57EB2">
        <w:rPr>
          <w:rFonts w:ascii="仿宋_GB2312" w:eastAsia="仿宋_GB2312" w:hint="eastAsia"/>
          <w:sz w:val="32"/>
          <w:szCs w:val="32"/>
        </w:rPr>
        <w:t>为提升医院服</w:t>
      </w:r>
      <w:r w:rsidR="00F57EB2" w:rsidRPr="004B4C00">
        <w:rPr>
          <w:rFonts w:ascii="仿宋_GB2312" w:eastAsia="仿宋_GB2312" w:hint="eastAsia"/>
          <w:sz w:val="32"/>
          <w:szCs w:val="32"/>
        </w:rPr>
        <w:t>务保障能力，</w:t>
      </w:r>
      <w:r w:rsidR="00F57EB2">
        <w:rPr>
          <w:rFonts w:ascii="仿宋_GB2312" w:eastAsia="仿宋_GB2312" w:hint="eastAsia"/>
          <w:sz w:val="32"/>
          <w:szCs w:val="32"/>
        </w:rPr>
        <w:t>有力提质增效，</w:t>
      </w:r>
      <w:r w:rsidR="00F57EB2">
        <w:rPr>
          <w:rFonts w:ascii="仿宋_GB2312" w:eastAsia="仿宋_GB2312"/>
          <w:sz w:val="32"/>
          <w:szCs w:val="32"/>
        </w:rPr>
        <w:t>计划</w:t>
      </w:r>
      <w:r w:rsidR="00F57EB2">
        <w:rPr>
          <w:rFonts w:ascii="仿宋_GB2312" w:eastAsia="仿宋_GB2312" w:hint="eastAsia"/>
          <w:sz w:val="32"/>
          <w:szCs w:val="32"/>
        </w:rPr>
        <w:t>对购销合同到期的一批医用耗材重新搭建供应渠道。</w:t>
      </w:r>
    </w:p>
    <w:p w:rsidR="00BD03F8" w:rsidRPr="004B4C00" w:rsidRDefault="005B6B8C">
      <w:pPr>
        <w:widowControl/>
        <w:adjustRightInd w:val="0"/>
        <w:snapToGrid w:val="0"/>
        <w:spacing w:line="579" w:lineRule="exact"/>
        <w:ind w:firstLineChars="200" w:firstLine="640"/>
        <w:jc w:val="left"/>
        <w:rPr>
          <w:rFonts w:ascii="黑体" w:eastAsia="黑体" w:hAnsi="仿宋_GB2312" w:cs="仿宋_GB2312"/>
          <w:kern w:val="0"/>
          <w:sz w:val="32"/>
          <w:szCs w:val="24"/>
        </w:rPr>
      </w:pPr>
      <w:r w:rsidRPr="004B4C00">
        <w:rPr>
          <w:rFonts w:ascii="黑体" w:eastAsia="黑体" w:hAnsi="仿宋_GB2312" w:cs="仿宋_GB2312" w:hint="eastAsia"/>
          <w:kern w:val="0"/>
          <w:sz w:val="32"/>
          <w:szCs w:val="24"/>
        </w:rPr>
        <w:t>二、经费预算</w:t>
      </w:r>
    </w:p>
    <w:p w:rsidR="00BD03F8" w:rsidRDefault="00F57EB2">
      <w:pPr>
        <w:spacing w:line="579" w:lineRule="exact"/>
        <w:ind w:firstLineChars="200" w:firstLine="640"/>
        <w:rPr>
          <w:rFonts w:ascii="仿宋_GB2312" w:eastAsia="仿宋_GB2312"/>
          <w:sz w:val="32"/>
          <w:szCs w:val="32"/>
        </w:rPr>
      </w:pPr>
      <w:r>
        <w:rPr>
          <w:rFonts w:ascii="仿宋_GB2312" w:eastAsia="仿宋_GB2312" w:hint="eastAsia"/>
          <w:sz w:val="32"/>
          <w:szCs w:val="32"/>
        </w:rPr>
        <w:t>列卫生材料费支，据实结算</w:t>
      </w:r>
      <w:r w:rsidR="005B6B8C" w:rsidRPr="004B4C00">
        <w:rPr>
          <w:rFonts w:ascii="仿宋_GB2312" w:eastAsia="仿宋_GB2312" w:hint="eastAsia"/>
          <w:sz w:val="32"/>
          <w:szCs w:val="32"/>
        </w:rPr>
        <w:t>。</w:t>
      </w:r>
    </w:p>
    <w:p w:rsidR="00BD03F8" w:rsidRDefault="005B6B8C">
      <w:pPr>
        <w:spacing w:line="579" w:lineRule="exact"/>
        <w:ind w:firstLineChars="200" w:firstLine="640"/>
        <w:rPr>
          <w:rFonts w:ascii="黑体" w:eastAsia="黑体" w:hAnsi="仿宋_GB2312" w:cs="仿宋_GB2312"/>
          <w:kern w:val="0"/>
          <w:sz w:val="32"/>
          <w:szCs w:val="24"/>
        </w:rPr>
      </w:pPr>
      <w:r>
        <w:rPr>
          <w:rFonts w:ascii="黑体" w:eastAsia="黑体" w:hAnsi="仿宋_GB2312" w:cs="仿宋_GB2312" w:hint="eastAsia"/>
          <w:kern w:val="0"/>
          <w:sz w:val="32"/>
          <w:szCs w:val="24"/>
        </w:rPr>
        <w:t>三、技术要求</w:t>
      </w:r>
    </w:p>
    <w:p w:rsidR="00BD03F8" w:rsidRDefault="00F034DC">
      <w:pPr>
        <w:spacing w:line="579" w:lineRule="exact"/>
        <w:ind w:firstLineChars="180" w:firstLine="576"/>
        <w:rPr>
          <w:rFonts w:ascii="仿宋_GB2312" w:eastAsia="仿宋_GB2312"/>
          <w:sz w:val="32"/>
          <w:szCs w:val="32"/>
        </w:rPr>
      </w:pPr>
      <w:r>
        <w:rPr>
          <w:rFonts w:ascii="仿宋_GB2312" w:eastAsia="仿宋_GB2312" w:hint="eastAsia"/>
          <w:sz w:val="32"/>
          <w:szCs w:val="32"/>
        </w:rPr>
        <w:t>采购交易期1年，</w:t>
      </w:r>
      <w:r w:rsidR="005B6B8C">
        <w:rPr>
          <w:rFonts w:ascii="仿宋_GB2312" w:eastAsia="仿宋_GB2312" w:hint="eastAsia"/>
          <w:sz w:val="32"/>
          <w:szCs w:val="32"/>
        </w:rPr>
        <w:t>详见</w:t>
      </w:r>
      <w:r w:rsidR="00F57EB2">
        <w:rPr>
          <w:rFonts w:ascii="仿宋_GB2312" w:eastAsia="仿宋_GB2312" w:hint="eastAsia"/>
          <w:sz w:val="32"/>
          <w:szCs w:val="32"/>
        </w:rPr>
        <w:t>附件</w:t>
      </w:r>
      <w:r w:rsidR="005B6B8C">
        <w:rPr>
          <w:rFonts w:ascii="仿宋_GB2312" w:eastAsia="仿宋_GB2312" w:hint="eastAsia"/>
          <w:sz w:val="32"/>
          <w:szCs w:val="32"/>
        </w:rPr>
        <w:t>。</w:t>
      </w:r>
    </w:p>
    <w:p w:rsidR="00BD03F8" w:rsidRDefault="005B6B8C">
      <w:pPr>
        <w:widowControl/>
        <w:spacing w:line="579" w:lineRule="exact"/>
        <w:ind w:firstLineChars="200" w:firstLine="640"/>
        <w:jc w:val="left"/>
        <w:rPr>
          <w:rFonts w:ascii="黑体" w:eastAsia="黑体" w:hAnsi="仿宋_GB2312" w:cs="仿宋_GB2312"/>
          <w:kern w:val="0"/>
          <w:sz w:val="32"/>
          <w:szCs w:val="24"/>
        </w:rPr>
      </w:pPr>
      <w:r>
        <w:rPr>
          <w:rFonts w:ascii="黑体" w:eastAsia="黑体" w:hAnsi="仿宋_GB2312" w:cs="仿宋_GB2312" w:hint="eastAsia"/>
          <w:kern w:val="0"/>
          <w:sz w:val="32"/>
          <w:szCs w:val="24"/>
        </w:rPr>
        <w:t>四、采购方式建议</w:t>
      </w:r>
    </w:p>
    <w:p w:rsidR="00BD03F8" w:rsidRDefault="00A97BC6">
      <w:pPr>
        <w:spacing w:line="579" w:lineRule="exact"/>
        <w:ind w:firstLineChars="200" w:firstLine="640"/>
        <w:rPr>
          <w:rFonts w:ascii="仿宋_GB2312" w:eastAsia="仿宋_GB2312"/>
          <w:sz w:val="32"/>
          <w:szCs w:val="32"/>
        </w:rPr>
      </w:pPr>
      <w:r>
        <w:rPr>
          <w:rFonts w:ascii="仿宋_GB2312" w:eastAsia="仿宋_GB2312" w:hint="eastAsia"/>
          <w:sz w:val="32"/>
          <w:szCs w:val="32"/>
        </w:rPr>
        <w:t>公开招标</w:t>
      </w:r>
      <w:r w:rsidR="00F57EB2">
        <w:rPr>
          <w:rFonts w:ascii="仿宋_GB2312" w:eastAsia="仿宋_GB2312" w:hint="eastAsia"/>
          <w:sz w:val="32"/>
          <w:szCs w:val="32"/>
        </w:rPr>
        <w:t>、</w:t>
      </w:r>
      <w:r w:rsidR="00F57EB2">
        <w:rPr>
          <w:rFonts w:ascii="仿宋_GB2312" w:eastAsia="仿宋_GB2312"/>
          <w:sz w:val="32"/>
          <w:szCs w:val="32"/>
        </w:rPr>
        <w:t>竞争性</w:t>
      </w:r>
      <w:r w:rsidR="00F57EB2">
        <w:rPr>
          <w:rFonts w:ascii="仿宋_GB2312" w:eastAsia="仿宋_GB2312" w:hint="eastAsia"/>
          <w:sz w:val="32"/>
          <w:szCs w:val="32"/>
        </w:rPr>
        <w:t>谈判等</w:t>
      </w:r>
      <w:r w:rsidR="00275D2D">
        <w:rPr>
          <w:rFonts w:ascii="仿宋_GB2312" w:eastAsia="仿宋_GB2312" w:hint="eastAsia"/>
          <w:sz w:val="32"/>
          <w:szCs w:val="32"/>
        </w:rPr>
        <w:t>方式</w:t>
      </w:r>
      <w:r w:rsidR="005B6B8C">
        <w:rPr>
          <w:rFonts w:ascii="仿宋_GB2312" w:eastAsia="仿宋_GB2312" w:hint="eastAsia"/>
          <w:sz w:val="32"/>
          <w:szCs w:val="32"/>
        </w:rPr>
        <w:t>。</w:t>
      </w:r>
    </w:p>
    <w:p w:rsidR="00BD03F8" w:rsidRDefault="005B6B8C">
      <w:pPr>
        <w:widowControl/>
        <w:adjustRightInd w:val="0"/>
        <w:snapToGrid w:val="0"/>
        <w:spacing w:line="579" w:lineRule="exact"/>
        <w:ind w:firstLineChars="200" w:firstLine="640"/>
        <w:jc w:val="left"/>
        <w:rPr>
          <w:rFonts w:ascii="黑体" w:eastAsia="黑体" w:hAnsi="仿宋_GB2312" w:cs="仿宋_GB2312"/>
          <w:kern w:val="0"/>
          <w:sz w:val="32"/>
          <w:szCs w:val="24"/>
        </w:rPr>
      </w:pPr>
      <w:r>
        <w:rPr>
          <w:rFonts w:ascii="黑体" w:eastAsia="黑体" w:hAnsi="仿宋_GB2312" w:cs="仿宋_GB2312" w:hint="eastAsia"/>
          <w:kern w:val="0"/>
          <w:sz w:val="32"/>
          <w:szCs w:val="24"/>
        </w:rPr>
        <w:t>五、分包建议</w:t>
      </w:r>
    </w:p>
    <w:p w:rsidR="00BD03F8" w:rsidRDefault="005B6B8C">
      <w:pPr>
        <w:spacing w:line="579" w:lineRule="exact"/>
        <w:ind w:firstLineChars="200" w:firstLine="640"/>
        <w:rPr>
          <w:rFonts w:ascii="仿宋_GB2312" w:eastAsia="仿宋_GB2312"/>
          <w:sz w:val="32"/>
          <w:szCs w:val="32"/>
        </w:rPr>
      </w:pPr>
      <w:r>
        <w:rPr>
          <w:rFonts w:ascii="仿宋_GB2312" w:eastAsia="仿宋_GB2312" w:hint="eastAsia"/>
          <w:sz w:val="32"/>
          <w:szCs w:val="32"/>
        </w:rPr>
        <w:t>详见附件。</w:t>
      </w:r>
    </w:p>
    <w:p w:rsidR="00BD03F8" w:rsidRDefault="005B6B8C">
      <w:pPr>
        <w:widowControl/>
        <w:adjustRightInd w:val="0"/>
        <w:snapToGrid w:val="0"/>
        <w:spacing w:line="579" w:lineRule="exact"/>
        <w:ind w:firstLineChars="200" w:firstLine="640"/>
        <w:jc w:val="left"/>
        <w:rPr>
          <w:rFonts w:ascii="黑体" w:eastAsia="黑体" w:hAnsi="仿宋_GB2312" w:cs="仿宋_GB2312"/>
          <w:kern w:val="0"/>
          <w:sz w:val="32"/>
          <w:szCs w:val="24"/>
        </w:rPr>
      </w:pPr>
      <w:r>
        <w:rPr>
          <w:rFonts w:ascii="黑体" w:eastAsia="黑体" w:hAnsi="仿宋_GB2312" w:cs="仿宋_GB2312" w:hint="eastAsia"/>
          <w:kern w:val="0"/>
          <w:sz w:val="32"/>
          <w:szCs w:val="24"/>
        </w:rPr>
        <w:t>六、供应商资格条件建议</w:t>
      </w:r>
    </w:p>
    <w:p w:rsidR="00F034DC" w:rsidRPr="00BB198F" w:rsidRDefault="00F034DC" w:rsidP="00F034DC">
      <w:pPr>
        <w:spacing w:line="560" w:lineRule="exact"/>
        <w:ind w:left="560"/>
        <w:rPr>
          <w:rFonts w:ascii="仿宋_GB2312" w:eastAsia="仿宋_GB2312" w:hAnsi="宋体"/>
          <w:sz w:val="32"/>
          <w:szCs w:val="32"/>
        </w:rPr>
      </w:pPr>
      <w:r w:rsidRPr="00BB198F">
        <w:rPr>
          <w:rFonts w:ascii="仿宋_GB2312" w:eastAsia="仿宋_GB2312" w:hint="eastAsia"/>
          <w:sz w:val="32"/>
          <w:szCs w:val="32"/>
        </w:rPr>
        <w:t>（一）</w:t>
      </w:r>
      <w:r w:rsidRPr="00BB198F">
        <w:rPr>
          <w:rFonts w:ascii="仿宋_GB2312" w:eastAsia="仿宋_GB2312" w:hAnsi="宋体" w:hint="eastAsia"/>
          <w:sz w:val="32"/>
          <w:szCs w:val="32"/>
        </w:rPr>
        <w:t>符合《中华人民共和国政府采购法》第二十二条资格条件：</w:t>
      </w:r>
    </w:p>
    <w:p w:rsidR="00F034DC" w:rsidRPr="00BB198F" w:rsidRDefault="00F034DC" w:rsidP="00F034DC">
      <w:pPr>
        <w:spacing w:line="560" w:lineRule="exact"/>
        <w:ind w:left="560"/>
        <w:rPr>
          <w:rFonts w:ascii="仿宋_GB2312" w:eastAsia="仿宋_GB2312" w:hAnsi="宋体"/>
          <w:sz w:val="32"/>
          <w:szCs w:val="32"/>
        </w:rPr>
      </w:pPr>
      <w:r w:rsidRPr="00BB198F">
        <w:rPr>
          <w:rFonts w:ascii="仿宋_GB2312" w:eastAsia="仿宋_GB2312" w:hAnsi="宋体" w:hint="eastAsia"/>
          <w:sz w:val="32"/>
          <w:szCs w:val="32"/>
        </w:rPr>
        <w:t>1.具有独立承担民事责任的能力；</w:t>
      </w:r>
    </w:p>
    <w:p w:rsidR="00F034DC" w:rsidRPr="00BB198F" w:rsidRDefault="00F034DC" w:rsidP="00F034DC">
      <w:pPr>
        <w:spacing w:line="560" w:lineRule="exact"/>
        <w:ind w:left="560"/>
        <w:rPr>
          <w:rFonts w:ascii="仿宋_GB2312" w:eastAsia="仿宋_GB2312" w:hAnsi="宋体"/>
          <w:sz w:val="32"/>
          <w:szCs w:val="32"/>
        </w:rPr>
      </w:pPr>
      <w:r w:rsidRPr="00BB198F">
        <w:rPr>
          <w:rFonts w:ascii="仿宋_GB2312" w:eastAsia="仿宋_GB2312" w:hAnsi="宋体" w:hint="eastAsia"/>
          <w:sz w:val="32"/>
          <w:szCs w:val="32"/>
        </w:rPr>
        <w:t>2.具有良好的商业信誉和健全的财务会计制度；</w:t>
      </w:r>
    </w:p>
    <w:p w:rsidR="00F034DC" w:rsidRPr="00BB198F" w:rsidRDefault="00F034DC" w:rsidP="00F034DC">
      <w:pPr>
        <w:spacing w:line="560" w:lineRule="exact"/>
        <w:ind w:left="560"/>
        <w:rPr>
          <w:rFonts w:ascii="仿宋_GB2312" w:eastAsia="仿宋_GB2312" w:hAnsi="宋体"/>
          <w:sz w:val="32"/>
          <w:szCs w:val="32"/>
        </w:rPr>
      </w:pPr>
      <w:r w:rsidRPr="00BB198F">
        <w:rPr>
          <w:rFonts w:ascii="仿宋_GB2312" w:eastAsia="仿宋_GB2312" w:hAnsi="宋体" w:hint="eastAsia"/>
          <w:sz w:val="32"/>
          <w:szCs w:val="32"/>
        </w:rPr>
        <w:t>3.具有履行合同所必需的设备和专业技术能力；</w:t>
      </w:r>
    </w:p>
    <w:p w:rsidR="00F034DC" w:rsidRPr="00BB198F" w:rsidRDefault="00F034DC" w:rsidP="00F034DC">
      <w:pPr>
        <w:spacing w:line="560" w:lineRule="exact"/>
        <w:ind w:left="560"/>
        <w:rPr>
          <w:rFonts w:ascii="仿宋_GB2312" w:eastAsia="仿宋_GB2312" w:hAnsi="宋体"/>
          <w:sz w:val="32"/>
          <w:szCs w:val="32"/>
        </w:rPr>
      </w:pPr>
      <w:r w:rsidRPr="00BB198F">
        <w:rPr>
          <w:rFonts w:ascii="仿宋_GB2312" w:eastAsia="仿宋_GB2312" w:hAnsi="宋体" w:hint="eastAsia"/>
          <w:sz w:val="32"/>
          <w:szCs w:val="32"/>
        </w:rPr>
        <w:t>4.有依法缴纳税收和社会保障资金的良好记录；</w:t>
      </w:r>
    </w:p>
    <w:p w:rsidR="00F034DC" w:rsidRPr="00BB198F" w:rsidRDefault="00F034DC" w:rsidP="00F034DC">
      <w:pPr>
        <w:spacing w:line="560" w:lineRule="exact"/>
        <w:ind w:firstLineChars="200" w:firstLine="640"/>
        <w:rPr>
          <w:rFonts w:ascii="仿宋_GB2312" w:eastAsia="仿宋_GB2312" w:hAnsi="宋体"/>
          <w:sz w:val="32"/>
          <w:szCs w:val="32"/>
        </w:rPr>
      </w:pPr>
      <w:r w:rsidRPr="00BB198F">
        <w:rPr>
          <w:rFonts w:ascii="仿宋_GB2312" w:eastAsia="仿宋_GB2312" w:hAnsi="宋体" w:hint="eastAsia"/>
          <w:sz w:val="32"/>
          <w:szCs w:val="32"/>
        </w:rPr>
        <w:t>5.参加本次采购活动前3年内，在经营活动中没有重大违法</w:t>
      </w:r>
      <w:r w:rsidRPr="00BB198F">
        <w:rPr>
          <w:rFonts w:ascii="仿宋_GB2312" w:eastAsia="仿宋_GB2312" w:hAnsi="宋体" w:hint="eastAsia"/>
          <w:sz w:val="32"/>
          <w:szCs w:val="32"/>
        </w:rPr>
        <w:lastRenderedPageBreak/>
        <w:t>记录；</w:t>
      </w:r>
    </w:p>
    <w:p w:rsidR="00F034DC" w:rsidRPr="00BB198F" w:rsidRDefault="00F034DC" w:rsidP="00F034DC">
      <w:pPr>
        <w:spacing w:line="560" w:lineRule="exact"/>
        <w:ind w:firstLineChars="200" w:firstLine="640"/>
        <w:rPr>
          <w:rFonts w:ascii="仿宋_GB2312" w:eastAsia="仿宋_GB2312" w:hAnsi="宋体"/>
          <w:sz w:val="32"/>
          <w:szCs w:val="32"/>
        </w:rPr>
      </w:pPr>
      <w:r w:rsidRPr="00BB198F">
        <w:rPr>
          <w:rFonts w:ascii="仿宋_GB2312" w:eastAsia="仿宋_GB2312" w:hAnsi="宋体" w:hint="eastAsia"/>
          <w:sz w:val="32"/>
          <w:szCs w:val="32"/>
        </w:rPr>
        <w:t>6.法律、行政法规规定的其他条件。</w:t>
      </w:r>
    </w:p>
    <w:p w:rsidR="00F034DC" w:rsidRPr="00BB198F" w:rsidRDefault="00F034DC" w:rsidP="00F034DC">
      <w:pPr>
        <w:snapToGrid w:val="0"/>
        <w:spacing w:line="560" w:lineRule="exact"/>
        <w:ind w:firstLineChars="200" w:firstLine="640"/>
        <w:rPr>
          <w:rFonts w:ascii="仿宋_GB2312" w:eastAsia="仿宋_GB2312" w:hAnsi="宋体"/>
          <w:sz w:val="32"/>
          <w:szCs w:val="32"/>
        </w:rPr>
      </w:pPr>
      <w:r w:rsidRPr="00BB198F">
        <w:rPr>
          <w:rFonts w:ascii="仿宋_GB2312" w:eastAsia="仿宋_GB2312" w:hAnsi="宋体" w:hint="eastAsia"/>
          <w:sz w:val="32"/>
          <w:szCs w:val="32"/>
        </w:rPr>
        <w:t>（二）国有企业；事业单位；军队单位；成立三年以上的</w:t>
      </w:r>
      <w:r w:rsidRPr="00BB198F">
        <w:rPr>
          <w:rFonts w:ascii="仿宋_GB2312" w:eastAsia="仿宋_GB2312" w:hint="eastAsia"/>
          <w:sz w:val="32"/>
          <w:szCs w:val="32"/>
        </w:rPr>
        <w:t>非外资独资企业或外资控股企业</w:t>
      </w:r>
      <w:r w:rsidRPr="00BB198F">
        <w:rPr>
          <w:rFonts w:ascii="仿宋_GB2312" w:eastAsia="仿宋_GB2312" w:hAnsi="宋体" w:hint="eastAsia"/>
          <w:sz w:val="32"/>
          <w:szCs w:val="32"/>
        </w:rPr>
        <w:t>。</w:t>
      </w:r>
    </w:p>
    <w:p w:rsidR="00F034DC" w:rsidRPr="00BB198F" w:rsidRDefault="00F034DC" w:rsidP="00F034DC">
      <w:pPr>
        <w:tabs>
          <w:tab w:val="left" w:pos="0"/>
        </w:tabs>
        <w:spacing w:line="560" w:lineRule="exact"/>
        <w:ind w:firstLineChars="200" w:firstLine="640"/>
        <w:rPr>
          <w:rFonts w:ascii="仿宋_GB2312" w:eastAsia="仿宋_GB2312" w:hAnsi="宋体"/>
          <w:sz w:val="32"/>
          <w:szCs w:val="32"/>
        </w:rPr>
      </w:pPr>
      <w:r w:rsidRPr="00BB198F">
        <w:rPr>
          <w:rFonts w:ascii="仿宋_GB2312" w:eastAsia="仿宋_GB2312" w:hAnsi="宋体" w:hint="eastAsia"/>
          <w:sz w:val="32"/>
          <w:szCs w:val="32"/>
        </w:rPr>
        <w:t>（三）单位负责人为同一人或者存在直接控股、管理关系的不同供应商，不得同时参加同一包的采购活动。生产型企业的生产</w:t>
      </w:r>
      <w:bookmarkStart w:id="0" w:name="_GoBack"/>
      <w:bookmarkEnd w:id="0"/>
      <w:r w:rsidRPr="00BB198F">
        <w:rPr>
          <w:rFonts w:ascii="仿宋_GB2312" w:eastAsia="仿宋_GB2312" w:hAnsi="宋体" w:hint="eastAsia"/>
          <w:sz w:val="32"/>
          <w:szCs w:val="32"/>
        </w:rPr>
        <w:t>经营地址或者注册登记地址为同一地址的，</w:t>
      </w:r>
      <w:r w:rsidRPr="00BB198F">
        <w:rPr>
          <w:rFonts w:ascii="仿宋_GB2312" w:eastAsia="仿宋_GB2312" w:hAnsi="宋体" w:cs="宋体" w:hint="eastAsia"/>
          <w:sz w:val="32"/>
          <w:szCs w:val="32"/>
        </w:rPr>
        <w:t>非国有销售型企业的股东和管理人员（法定代表人、董事、监事）之间存在近亲属、相互占股等关联的，也不得</w:t>
      </w:r>
      <w:r w:rsidRPr="00BB198F">
        <w:rPr>
          <w:rFonts w:ascii="仿宋_GB2312" w:eastAsia="仿宋_GB2312" w:hAnsi="宋体" w:hint="eastAsia"/>
          <w:sz w:val="32"/>
          <w:szCs w:val="32"/>
        </w:rPr>
        <w:t>同时参加同一包的采购活动。近亲属指夫妻、直系血亲、三代以内旁系血亲或近姻亲关系。</w:t>
      </w:r>
    </w:p>
    <w:p w:rsidR="00F034DC" w:rsidRPr="00BB198F" w:rsidRDefault="00F034DC" w:rsidP="00F034DC">
      <w:pPr>
        <w:tabs>
          <w:tab w:val="left" w:pos="0"/>
        </w:tabs>
        <w:spacing w:line="560" w:lineRule="exact"/>
        <w:ind w:firstLineChars="200" w:firstLine="640"/>
        <w:rPr>
          <w:rFonts w:ascii="仿宋_GB2312" w:eastAsia="仿宋_GB2312" w:hAnsi="宋体"/>
          <w:sz w:val="32"/>
          <w:szCs w:val="32"/>
        </w:rPr>
      </w:pPr>
      <w:r w:rsidRPr="00BB198F">
        <w:rPr>
          <w:rFonts w:ascii="仿宋_GB2312" w:eastAsia="仿宋_GB2312" w:hAnsi="宋体" w:hint="eastAsia"/>
          <w:sz w:val="32"/>
          <w:szCs w:val="32"/>
        </w:rPr>
        <w:t>（四）未被列入中国政府采购网（www.ccgp.gov.cn）政府采购严重违法失信行为记录名单，军队采购网（www.plap.cn）军队采购失信名单、供应商暂停名单，未被“信用中国”（www.creditchina.gov.cn）网站列入失信被执行人、重大税收违法失信主体，</w:t>
      </w:r>
      <w:r w:rsidRPr="00BB198F">
        <w:rPr>
          <w:rFonts w:ascii="仿宋_GB2312" w:eastAsia="仿宋_GB2312" w:hAnsi="宋体" w:cs="Arial" w:hint="eastAsia"/>
          <w:sz w:val="32"/>
          <w:szCs w:val="32"/>
        </w:rPr>
        <w:t>未被列入因违规被采购人上级或本级单位正在调查的名单。</w:t>
      </w:r>
    </w:p>
    <w:p w:rsidR="00F034DC" w:rsidRPr="00BB198F" w:rsidRDefault="00F034DC" w:rsidP="00F034DC">
      <w:pPr>
        <w:spacing w:line="560" w:lineRule="exact"/>
        <w:ind w:firstLineChars="200" w:firstLine="640"/>
        <w:rPr>
          <w:rFonts w:ascii="仿宋_GB2312" w:eastAsia="仿宋_GB2312" w:hAnsi="宋体"/>
          <w:sz w:val="32"/>
          <w:szCs w:val="32"/>
        </w:rPr>
      </w:pPr>
      <w:r w:rsidRPr="00BB198F">
        <w:rPr>
          <w:rFonts w:ascii="仿宋_GB2312" w:eastAsia="仿宋_GB2312" w:hAnsi="宋体" w:hint="eastAsia"/>
          <w:sz w:val="32"/>
          <w:szCs w:val="32"/>
        </w:rPr>
        <w:t>（五）本项目不接受联合体投标。</w:t>
      </w:r>
    </w:p>
    <w:p w:rsidR="00F034DC" w:rsidRPr="00BB198F" w:rsidRDefault="00F034DC" w:rsidP="00F034DC">
      <w:pPr>
        <w:spacing w:line="560" w:lineRule="exact"/>
        <w:ind w:firstLineChars="200" w:firstLine="640"/>
        <w:rPr>
          <w:rFonts w:ascii="仿宋_GB2312" w:eastAsia="仿宋_GB2312" w:hAnsi="宋体"/>
          <w:sz w:val="32"/>
          <w:szCs w:val="32"/>
        </w:rPr>
      </w:pPr>
      <w:r w:rsidRPr="00BB198F">
        <w:rPr>
          <w:rFonts w:ascii="仿宋_GB2312" w:eastAsia="仿宋_GB2312" w:hAnsi="宋体" w:hint="eastAsia"/>
          <w:sz w:val="32"/>
          <w:szCs w:val="32"/>
        </w:rPr>
        <w:t>（六）本项目特定资质：投标人应具有相应的生产或经营资质（医疗器械生产许可证或医疗器械经营备案凭证、医疗器械经营许可证等），证件范围必须涵盖所投产品范围。</w:t>
      </w:r>
    </w:p>
    <w:p w:rsidR="00F034DC" w:rsidRPr="00BB198F" w:rsidRDefault="00F034DC" w:rsidP="00BB198F">
      <w:pPr>
        <w:spacing w:line="560" w:lineRule="exact"/>
        <w:ind w:firstLineChars="200" w:firstLine="640"/>
        <w:rPr>
          <w:rFonts w:ascii="仿宋_GB2312" w:eastAsia="仿宋_GB2312" w:hAnsi="宋体"/>
          <w:sz w:val="32"/>
          <w:szCs w:val="32"/>
        </w:rPr>
      </w:pPr>
      <w:r w:rsidRPr="00BB198F">
        <w:rPr>
          <w:rFonts w:ascii="仿宋_GB2312" w:eastAsia="仿宋_GB2312" w:hAnsi="宋体" w:hint="eastAsia"/>
          <w:sz w:val="32"/>
          <w:szCs w:val="32"/>
        </w:rPr>
        <w:t>（七）投标企业在履约环节不得违法分包，一经发现存在违法分包行为，分包和被分包企业均将受到相关处罚。</w:t>
      </w:r>
    </w:p>
    <w:p w:rsidR="001D679D" w:rsidRDefault="001D679D" w:rsidP="00F034DC">
      <w:pPr>
        <w:widowControl/>
        <w:adjustRightInd w:val="0"/>
        <w:snapToGrid w:val="0"/>
        <w:spacing w:line="579" w:lineRule="exact"/>
        <w:ind w:firstLineChars="200" w:firstLine="640"/>
        <w:jc w:val="left"/>
        <w:rPr>
          <w:rFonts w:ascii="黑体" w:eastAsia="黑体" w:hAnsi="仿宋_GB2312" w:cs="仿宋_GB2312"/>
          <w:kern w:val="0"/>
          <w:sz w:val="32"/>
          <w:szCs w:val="24"/>
        </w:rPr>
      </w:pPr>
      <w:r w:rsidRPr="00F034DC">
        <w:rPr>
          <w:rFonts w:ascii="黑体" w:eastAsia="黑体" w:hAnsi="仿宋_GB2312" w:cs="仿宋_GB2312" w:hint="eastAsia"/>
          <w:kern w:val="0"/>
          <w:sz w:val="32"/>
          <w:szCs w:val="24"/>
        </w:rPr>
        <w:lastRenderedPageBreak/>
        <w:t>七</w:t>
      </w:r>
      <w:r w:rsidRPr="004B4C00">
        <w:rPr>
          <w:rFonts w:ascii="黑体" w:eastAsia="黑体" w:hAnsi="仿宋_GB2312" w:cs="仿宋_GB2312" w:hint="eastAsia"/>
          <w:kern w:val="0"/>
          <w:sz w:val="32"/>
          <w:szCs w:val="24"/>
        </w:rPr>
        <w:t>、商务要求</w:t>
      </w:r>
    </w:p>
    <w:p w:rsidR="00323F7D" w:rsidRPr="001E51D4" w:rsidRDefault="00323F7D" w:rsidP="00323F7D">
      <w:pPr>
        <w:widowControl/>
        <w:spacing w:before="100" w:beforeAutospacing="1" w:after="200"/>
        <w:ind w:firstLineChars="200" w:firstLine="640"/>
        <w:jc w:val="left"/>
        <w:rPr>
          <w:rFonts w:ascii="仿宋_GB2312" w:eastAsia="仿宋_GB2312"/>
          <w:sz w:val="32"/>
          <w:szCs w:val="32"/>
        </w:rPr>
      </w:pPr>
      <w:r>
        <w:rPr>
          <w:rFonts w:ascii="仿宋_GB2312" w:eastAsia="仿宋_GB2312" w:hint="eastAsia"/>
          <w:sz w:val="32"/>
          <w:szCs w:val="32"/>
        </w:rPr>
        <w:t>到货时间：采购周期内，中标供应商须在2小时内对订单信息进行响应和确认，</w:t>
      </w:r>
      <w:r>
        <w:rPr>
          <w:rFonts w:ascii="仿宋_GB2312" w:eastAsia="仿宋_GB2312"/>
          <w:sz w:val="32"/>
          <w:szCs w:val="32"/>
        </w:rPr>
        <w:t>所配送</w:t>
      </w:r>
      <w:r>
        <w:rPr>
          <w:rFonts w:ascii="仿宋_GB2312" w:eastAsia="仿宋_GB2312" w:hint="eastAsia"/>
          <w:sz w:val="32"/>
          <w:szCs w:val="32"/>
        </w:rPr>
        <w:t>耗材的生产企业、规格型号、</w:t>
      </w:r>
      <w:r>
        <w:rPr>
          <w:rFonts w:ascii="仿宋_GB2312" w:eastAsia="仿宋_GB2312"/>
          <w:sz w:val="32"/>
          <w:szCs w:val="32"/>
        </w:rPr>
        <w:t>数量</w:t>
      </w:r>
      <w:r>
        <w:rPr>
          <w:rFonts w:ascii="仿宋_GB2312" w:eastAsia="仿宋_GB2312" w:hint="eastAsia"/>
          <w:sz w:val="32"/>
          <w:szCs w:val="32"/>
        </w:rPr>
        <w:t>及要求送达时限必须严格按照甲方订单执行，</w:t>
      </w:r>
      <w:r>
        <w:rPr>
          <w:rFonts w:ascii="仿宋_GB2312" w:eastAsia="仿宋_GB2312"/>
          <w:sz w:val="32"/>
          <w:szCs w:val="32"/>
        </w:rPr>
        <w:t>急救</w:t>
      </w:r>
      <w:r>
        <w:rPr>
          <w:rFonts w:ascii="仿宋_GB2312" w:eastAsia="仿宋_GB2312" w:hint="eastAsia"/>
          <w:sz w:val="32"/>
          <w:szCs w:val="32"/>
        </w:rPr>
        <w:t>耗材配送时间不应超过8小时，</w:t>
      </w:r>
      <w:r>
        <w:rPr>
          <w:rFonts w:ascii="仿宋_GB2312" w:eastAsia="仿宋_GB2312"/>
          <w:sz w:val="32"/>
          <w:szCs w:val="32"/>
        </w:rPr>
        <w:t>节假日</w:t>
      </w:r>
      <w:r>
        <w:rPr>
          <w:rFonts w:ascii="仿宋_GB2312" w:eastAsia="仿宋_GB2312" w:hint="eastAsia"/>
          <w:sz w:val="32"/>
          <w:szCs w:val="32"/>
        </w:rPr>
        <w:t>照常配送；</w:t>
      </w:r>
      <w:r>
        <w:rPr>
          <w:rFonts w:ascii="仿宋_GB2312" w:eastAsia="仿宋_GB2312"/>
          <w:sz w:val="32"/>
          <w:szCs w:val="32"/>
        </w:rPr>
        <w:t>一般</w:t>
      </w:r>
      <w:r>
        <w:rPr>
          <w:rFonts w:ascii="仿宋_GB2312" w:eastAsia="仿宋_GB2312" w:hint="eastAsia"/>
          <w:sz w:val="32"/>
          <w:szCs w:val="32"/>
        </w:rPr>
        <w:t>耗材原则上配送时间不超过48小时，</w:t>
      </w:r>
      <w:r>
        <w:rPr>
          <w:rFonts w:ascii="仿宋_GB2312" w:eastAsia="仿宋_GB2312"/>
          <w:sz w:val="32"/>
          <w:szCs w:val="32"/>
        </w:rPr>
        <w:t>最长</w:t>
      </w:r>
      <w:r>
        <w:rPr>
          <w:rFonts w:ascii="仿宋_GB2312" w:eastAsia="仿宋_GB2312" w:hint="eastAsia"/>
          <w:sz w:val="32"/>
          <w:szCs w:val="32"/>
        </w:rPr>
        <w:t>不超过72小时，</w:t>
      </w:r>
      <w:r>
        <w:rPr>
          <w:rFonts w:ascii="仿宋_GB2312" w:eastAsia="仿宋_GB2312"/>
          <w:sz w:val="32"/>
          <w:szCs w:val="32"/>
        </w:rPr>
        <w:t>节假日</w:t>
      </w:r>
      <w:r>
        <w:rPr>
          <w:rFonts w:ascii="仿宋_GB2312" w:eastAsia="仿宋_GB2312" w:hint="eastAsia"/>
          <w:sz w:val="32"/>
          <w:szCs w:val="32"/>
        </w:rPr>
        <w:t>除外。</w:t>
      </w:r>
    </w:p>
    <w:p w:rsidR="001E51D4" w:rsidRPr="001E51D4" w:rsidRDefault="00B57C2B" w:rsidP="001E51D4">
      <w:pPr>
        <w:widowControl/>
        <w:spacing w:before="100" w:beforeAutospacing="1" w:after="200"/>
        <w:ind w:firstLineChars="200" w:firstLine="640"/>
        <w:jc w:val="left"/>
        <w:rPr>
          <w:rFonts w:ascii="黑体" w:eastAsia="黑体" w:hAnsi="仿宋_GB2312" w:cs="仿宋_GB2312"/>
          <w:kern w:val="0"/>
          <w:sz w:val="32"/>
          <w:szCs w:val="24"/>
        </w:rPr>
      </w:pPr>
      <w:r>
        <w:rPr>
          <w:rFonts w:ascii="黑体" w:eastAsia="黑体" w:hAnsi="仿宋_GB2312" w:cs="仿宋_GB2312" w:hint="eastAsia"/>
          <w:kern w:val="0"/>
          <w:sz w:val="32"/>
          <w:szCs w:val="24"/>
        </w:rPr>
        <w:t>八</w:t>
      </w:r>
      <w:r w:rsidR="001E51D4" w:rsidRPr="001E51D4">
        <w:rPr>
          <w:rFonts w:ascii="黑体" w:eastAsia="黑体" w:hAnsi="仿宋_GB2312" w:cs="仿宋_GB2312" w:hint="eastAsia"/>
          <w:kern w:val="0"/>
          <w:sz w:val="32"/>
          <w:szCs w:val="24"/>
        </w:rPr>
        <w:t>、其他：</w:t>
      </w:r>
      <w:r w:rsidR="00523104">
        <w:rPr>
          <w:rFonts w:ascii="仿宋_GB2312" w:eastAsia="仿宋_GB2312" w:hint="eastAsia"/>
          <w:sz w:val="32"/>
          <w:szCs w:val="32"/>
        </w:rPr>
        <w:t>需求所列耗材数量仅为预估年用量，实际采购量以下单数量为准</w:t>
      </w:r>
    </w:p>
    <w:p w:rsidR="00BD03F8" w:rsidRDefault="005B6B8C" w:rsidP="003A6627">
      <w:pPr>
        <w:spacing w:line="579" w:lineRule="exact"/>
        <w:rPr>
          <w:rFonts w:ascii="黑体" w:eastAsia="黑体" w:hAnsi="黑体"/>
          <w:sz w:val="32"/>
          <w:szCs w:val="32"/>
        </w:rPr>
      </w:pPr>
      <w:r>
        <w:rPr>
          <w:rFonts w:ascii="黑体" w:eastAsia="黑体" w:hAnsi="黑体" w:hint="eastAsia"/>
          <w:sz w:val="32"/>
          <w:szCs w:val="32"/>
        </w:rPr>
        <w:t>封闭</w:t>
      </w:r>
      <w:r w:rsidR="00776D89">
        <w:rPr>
          <w:rFonts w:ascii="黑体" w:eastAsia="黑体" w:hAnsi="黑体" w:hint="eastAsia"/>
          <w:sz w:val="32"/>
          <w:szCs w:val="32"/>
        </w:rPr>
        <w:t>耗材</w:t>
      </w:r>
      <w:r>
        <w:rPr>
          <w:rFonts w:ascii="黑体" w:eastAsia="黑体" w:hAnsi="黑体" w:hint="eastAsia"/>
          <w:sz w:val="32"/>
          <w:szCs w:val="32"/>
        </w:rPr>
        <w:t>：</w:t>
      </w:r>
    </w:p>
    <w:p w:rsidR="00BD03F8" w:rsidRDefault="005B6B8C">
      <w:pPr>
        <w:pStyle w:val="afe"/>
        <w:numPr>
          <w:ilvl w:val="0"/>
          <w:numId w:val="15"/>
        </w:numPr>
        <w:spacing w:line="579" w:lineRule="exact"/>
        <w:ind w:firstLineChars="0"/>
        <w:rPr>
          <w:rFonts w:ascii="仿宋_GB2312" w:eastAsia="仿宋_GB2312"/>
          <w:sz w:val="32"/>
          <w:szCs w:val="32"/>
        </w:rPr>
      </w:pPr>
      <w:r>
        <w:rPr>
          <w:rFonts w:ascii="仿宋_GB2312" w:eastAsia="仿宋_GB2312" w:hint="eastAsia"/>
          <w:sz w:val="32"/>
          <w:szCs w:val="32"/>
        </w:rPr>
        <w:t>要求投标方提供</w:t>
      </w:r>
      <w:r w:rsidR="00776D89">
        <w:rPr>
          <w:rFonts w:ascii="仿宋_GB2312" w:eastAsia="仿宋_GB2312" w:hint="eastAsia"/>
          <w:sz w:val="32"/>
          <w:szCs w:val="32"/>
        </w:rPr>
        <w:t>招标清单所列的专机专用</w:t>
      </w:r>
      <w:r>
        <w:rPr>
          <w:rFonts w:ascii="仿宋_GB2312" w:eastAsia="仿宋_GB2312" w:hint="eastAsia"/>
          <w:sz w:val="32"/>
          <w:szCs w:val="32"/>
        </w:rPr>
        <w:t>试剂耗材（含校准品、质控品等）的报价，并提供价格证明，</w:t>
      </w:r>
      <w:r w:rsidR="00776D89">
        <w:rPr>
          <w:rFonts w:ascii="仿宋_GB2312" w:eastAsia="仿宋_GB2312" w:hint="eastAsia"/>
          <w:sz w:val="32"/>
          <w:szCs w:val="32"/>
        </w:rPr>
        <w:t>国家、</w:t>
      </w:r>
      <w:r w:rsidR="00776D89">
        <w:rPr>
          <w:rFonts w:ascii="仿宋_GB2312" w:eastAsia="仿宋_GB2312"/>
          <w:sz w:val="32"/>
          <w:szCs w:val="32"/>
        </w:rPr>
        <w:t>省级</w:t>
      </w:r>
      <w:r w:rsidR="00776D89">
        <w:rPr>
          <w:rFonts w:ascii="仿宋_GB2312" w:eastAsia="仿宋_GB2312" w:hint="eastAsia"/>
          <w:sz w:val="32"/>
          <w:szCs w:val="32"/>
        </w:rPr>
        <w:t>招标采购</w:t>
      </w:r>
      <w:r>
        <w:rPr>
          <w:rFonts w:ascii="仿宋_GB2312" w:eastAsia="仿宋_GB2312" w:hint="eastAsia"/>
          <w:sz w:val="32"/>
          <w:szCs w:val="32"/>
        </w:rPr>
        <w:t>挂网产品全部通过线上采购，提供平台挂网证明材料）。</w:t>
      </w:r>
    </w:p>
    <w:p w:rsidR="00BD03F8" w:rsidRPr="00776D89" w:rsidRDefault="005B6B8C" w:rsidP="00776D89">
      <w:pPr>
        <w:pStyle w:val="afe"/>
        <w:numPr>
          <w:ilvl w:val="0"/>
          <w:numId w:val="15"/>
        </w:numPr>
        <w:spacing w:line="579" w:lineRule="exact"/>
        <w:ind w:firstLineChars="0"/>
        <w:rPr>
          <w:rFonts w:ascii="仿宋_GB2312" w:eastAsia="仿宋_GB2312"/>
          <w:sz w:val="32"/>
          <w:szCs w:val="32"/>
        </w:rPr>
      </w:pPr>
      <w:r w:rsidRPr="00776D89">
        <w:rPr>
          <w:rFonts w:ascii="仿宋_GB2312" w:eastAsia="仿宋_GB2312" w:hint="eastAsia"/>
          <w:sz w:val="32"/>
          <w:szCs w:val="32"/>
        </w:rPr>
        <w:t>未参加</w:t>
      </w:r>
      <w:r w:rsidR="00776D89">
        <w:rPr>
          <w:rFonts w:ascii="仿宋_GB2312" w:eastAsia="仿宋_GB2312" w:hint="eastAsia"/>
          <w:sz w:val="32"/>
          <w:szCs w:val="32"/>
        </w:rPr>
        <w:t>国家、</w:t>
      </w:r>
      <w:r w:rsidR="00776D89">
        <w:rPr>
          <w:rFonts w:ascii="仿宋_GB2312" w:eastAsia="仿宋_GB2312"/>
          <w:sz w:val="32"/>
          <w:szCs w:val="32"/>
        </w:rPr>
        <w:t>省级</w:t>
      </w:r>
      <w:r w:rsidR="00776D89">
        <w:rPr>
          <w:rFonts w:ascii="仿宋_GB2312" w:eastAsia="仿宋_GB2312" w:hint="eastAsia"/>
          <w:sz w:val="32"/>
          <w:szCs w:val="32"/>
        </w:rPr>
        <w:t>招标采购的耗材品种</w:t>
      </w:r>
      <w:r w:rsidRPr="00776D89">
        <w:rPr>
          <w:rFonts w:ascii="仿宋_GB2312" w:eastAsia="仿宋_GB2312" w:hint="eastAsia"/>
          <w:sz w:val="32"/>
          <w:szCs w:val="32"/>
        </w:rPr>
        <w:t>，</w:t>
      </w:r>
      <w:r w:rsidR="00776D89">
        <w:rPr>
          <w:rFonts w:ascii="仿宋_GB2312" w:eastAsia="仿宋_GB2312" w:hint="eastAsia"/>
          <w:sz w:val="32"/>
          <w:szCs w:val="32"/>
        </w:rPr>
        <w:t>须</w:t>
      </w:r>
      <w:r w:rsidRPr="00776D89">
        <w:rPr>
          <w:rFonts w:ascii="仿宋_GB2312" w:eastAsia="仿宋_GB2312" w:hint="eastAsia"/>
          <w:sz w:val="32"/>
          <w:szCs w:val="32"/>
        </w:rPr>
        <w:t>提供其他医院的销售合同或发票复印件且报价不得高于所提供材料中的最低价。</w:t>
      </w:r>
    </w:p>
    <w:p w:rsidR="00BD03F8" w:rsidRDefault="005B6B8C">
      <w:pPr>
        <w:spacing w:line="579" w:lineRule="exact"/>
        <w:rPr>
          <w:rFonts w:ascii="黑体" w:eastAsia="黑体" w:hAnsi="黑体"/>
          <w:sz w:val="32"/>
          <w:szCs w:val="32"/>
        </w:rPr>
      </w:pPr>
      <w:r>
        <w:rPr>
          <w:rFonts w:ascii="黑体" w:eastAsia="黑体" w:hAnsi="黑体" w:hint="eastAsia"/>
          <w:sz w:val="32"/>
          <w:szCs w:val="32"/>
        </w:rPr>
        <w:t>开放</w:t>
      </w:r>
      <w:r w:rsidR="003A6627">
        <w:rPr>
          <w:rFonts w:ascii="黑体" w:eastAsia="黑体" w:hAnsi="黑体" w:hint="eastAsia"/>
          <w:sz w:val="32"/>
          <w:szCs w:val="32"/>
        </w:rPr>
        <w:t>耗材</w:t>
      </w:r>
      <w:r>
        <w:rPr>
          <w:rFonts w:ascii="黑体" w:eastAsia="黑体" w:hAnsi="黑体" w:hint="eastAsia"/>
          <w:sz w:val="32"/>
          <w:szCs w:val="32"/>
        </w:rPr>
        <w:t>：</w:t>
      </w:r>
    </w:p>
    <w:p w:rsidR="001D2A05" w:rsidRDefault="001D2A05" w:rsidP="001D2A05">
      <w:pPr>
        <w:pStyle w:val="afe"/>
        <w:numPr>
          <w:ilvl w:val="0"/>
          <w:numId w:val="16"/>
        </w:numPr>
        <w:spacing w:line="579" w:lineRule="exact"/>
        <w:ind w:firstLineChars="0"/>
        <w:rPr>
          <w:rFonts w:ascii="仿宋_GB2312" w:eastAsia="仿宋_GB2312"/>
          <w:sz w:val="32"/>
          <w:szCs w:val="32"/>
        </w:rPr>
      </w:pPr>
      <w:r>
        <w:rPr>
          <w:rFonts w:ascii="仿宋_GB2312" w:eastAsia="仿宋_GB2312" w:hint="eastAsia"/>
          <w:sz w:val="32"/>
          <w:szCs w:val="32"/>
        </w:rPr>
        <w:t>要求投标方提供招标清单所列的开放试剂耗材（含校准品、质控品等）的报价，并提供价格证明，国家、</w:t>
      </w:r>
      <w:r>
        <w:rPr>
          <w:rFonts w:ascii="仿宋_GB2312" w:eastAsia="仿宋_GB2312"/>
          <w:sz w:val="32"/>
          <w:szCs w:val="32"/>
        </w:rPr>
        <w:t>省级</w:t>
      </w:r>
      <w:r>
        <w:rPr>
          <w:rFonts w:ascii="仿宋_GB2312" w:eastAsia="仿宋_GB2312" w:hint="eastAsia"/>
          <w:sz w:val="32"/>
          <w:szCs w:val="32"/>
        </w:rPr>
        <w:t>招标采购挂网产品全部通过线上采购，提供平台挂网证明材料）。</w:t>
      </w:r>
    </w:p>
    <w:p w:rsidR="00B57C2B" w:rsidRPr="00195C17" w:rsidRDefault="00195C17" w:rsidP="00B57C2B">
      <w:pPr>
        <w:pStyle w:val="afe"/>
        <w:numPr>
          <w:ilvl w:val="0"/>
          <w:numId w:val="16"/>
        </w:numPr>
        <w:spacing w:line="579" w:lineRule="exact"/>
        <w:ind w:firstLineChars="0"/>
        <w:rPr>
          <w:rFonts w:ascii="仿宋_GB2312" w:eastAsia="仿宋_GB2312"/>
          <w:sz w:val="32"/>
          <w:szCs w:val="32"/>
        </w:rPr>
      </w:pPr>
      <w:r w:rsidRPr="00776D89">
        <w:rPr>
          <w:rFonts w:ascii="仿宋_GB2312" w:eastAsia="仿宋_GB2312" w:hint="eastAsia"/>
          <w:sz w:val="32"/>
          <w:szCs w:val="32"/>
        </w:rPr>
        <w:t>未参加</w:t>
      </w:r>
      <w:r>
        <w:rPr>
          <w:rFonts w:ascii="仿宋_GB2312" w:eastAsia="仿宋_GB2312" w:hint="eastAsia"/>
          <w:sz w:val="32"/>
          <w:szCs w:val="32"/>
        </w:rPr>
        <w:t>国家、</w:t>
      </w:r>
      <w:r>
        <w:rPr>
          <w:rFonts w:ascii="仿宋_GB2312" w:eastAsia="仿宋_GB2312"/>
          <w:sz w:val="32"/>
          <w:szCs w:val="32"/>
        </w:rPr>
        <w:t>省级</w:t>
      </w:r>
      <w:r>
        <w:rPr>
          <w:rFonts w:ascii="仿宋_GB2312" w:eastAsia="仿宋_GB2312" w:hint="eastAsia"/>
          <w:sz w:val="32"/>
          <w:szCs w:val="32"/>
        </w:rPr>
        <w:t>招标采购的耗材品种</w:t>
      </w:r>
      <w:r w:rsidRPr="00776D89">
        <w:rPr>
          <w:rFonts w:ascii="仿宋_GB2312" w:eastAsia="仿宋_GB2312" w:hint="eastAsia"/>
          <w:sz w:val="32"/>
          <w:szCs w:val="32"/>
        </w:rPr>
        <w:t>，</w:t>
      </w:r>
      <w:r>
        <w:rPr>
          <w:rFonts w:ascii="仿宋_GB2312" w:eastAsia="仿宋_GB2312" w:hint="eastAsia"/>
          <w:sz w:val="32"/>
          <w:szCs w:val="32"/>
        </w:rPr>
        <w:t>须</w:t>
      </w:r>
      <w:r w:rsidRPr="00776D89">
        <w:rPr>
          <w:rFonts w:ascii="仿宋_GB2312" w:eastAsia="仿宋_GB2312" w:hint="eastAsia"/>
          <w:sz w:val="32"/>
          <w:szCs w:val="32"/>
        </w:rPr>
        <w:t>提供其他医院的销售合同或发票复印件且报价不得高于所提供材料中的最低价。</w:t>
      </w:r>
    </w:p>
    <w:sectPr w:rsidR="00B57C2B" w:rsidRPr="00195C17" w:rsidSect="00BD03F8">
      <w:footerReference w:type="default" r:id="rId8"/>
      <w:pgSz w:w="11906" w:h="16838"/>
      <w:pgMar w:top="2098" w:right="1474" w:bottom="1985" w:left="147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75BC" w:rsidRDefault="007175BC" w:rsidP="00BD03F8">
      <w:r>
        <w:separator/>
      </w:r>
    </w:p>
  </w:endnote>
  <w:endnote w:type="continuationSeparator" w:id="0">
    <w:p w:rsidR="007175BC" w:rsidRDefault="007175BC" w:rsidP="00BD03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隶书">
    <w:charset w:val="86"/>
    <w:family w:val="modern"/>
    <w:pitch w:val="default"/>
    <w:sig w:usb0="00000001" w:usb1="080E0000" w:usb2="00000000" w:usb3="00000000" w:csb0="00040000" w:csb1="00000000"/>
  </w:font>
  <w:font w:name="等线">
    <w:altName w:val="微软雅黑"/>
    <w:charset w:val="86"/>
    <w:family w:val="auto"/>
    <w:pitch w:val="default"/>
    <w:sig w:usb0="00000000" w:usb1="00000000" w:usb2="00000016" w:usb3="00000000" w:csb0="0004000F" w:csb1="00000000"/>
  </w:font>
  <w:font w:name="等线 Light">
    <w:altName w:val="微软雅黑"/>
    <w:charset w:val="86"/>
    <w:family w:val="auto"/>
    <w:pitch w:val="variable"/>
    <w:sig w:usb0="00000000" w:usb1="38CF7CFA" w:usb2="00000016" w:usb3="00000000" w:csb0="0004000F" w:csb1="00000000"/>
  </w:font>
  <w:font w:name="仿宋_GB2312">
    <w:altName w:val="仿宋"/>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华文仿宋">
    <w:charset w:val="86"/>
    <w:family w:val="auto"/>
    <w:pitch w:val="default"/>
    <w:sig w:usb0="00000287" w:usb1="080F0000" w:usb2="00000000" w:usb3="00000000" w:csb0="0004009F" w:csb1="DFD7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Tms Rmn">
    <w:panose1 w:val="02020603040505020304"/>
    <w:charset w:val="00"/>
    <w:family w:val="roman"/>
    <w:notTrueType/>
    <w:pitch w:val="variable"/>
    <w:sig w:usb0="00000003"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长城楷体">
    <w:altName w:val="黑体"/>
    <w:charset w:val="86"/>
    <w:family w:val="modern"/>
    <w:pitch w:val="default"/>
    <w:sig w:usb0="00000000" w:usb1="00000000" w:usb2="00000010" w:usb3="00000000" w:csb0="00040000" w:csb1="00000000"/>
  </w:font>
  <w:font w:name="..ì.">
    <w:altName w:val="微软雅黑"/>
    <w:charset w:val="86"/>
    <w:family w:val="swiss"/>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方正小标宋简体">
    <w:altName w:val="方正舒体"/>
    <w:panose1 w:val="03000509000000000000"/>
    <w:charset w:val="86"/>
    <w:family w:val="script"/>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359186"/>
    </w:sdtPr>
    <w:sdtContent>
      <w:p w:rsidR="00BD03F8" w:rsidRDefault="00727CBA">
        <w:pPr>
          <w:pStyle w:val="af3"/>
          <w:jc w:val="center"/>
        </w:pPr>
        <w:r w:rsidRPr="00727CBA">
          <w:fldChar w:fldCharType="begin"/>
        </w:r>
        <w:r w:rsidR="005B6B8C">
          <w:instrText xml:space="preserve"> PAGE   \* MERGEFORMAT </w:instrText>
        </w:r>
        <w:r w:rsidRPr="00727CBA">
          <w:fldChar w:fldCharType="separate"/>
        </w:r>
        <w:r w:rsidR="007F7C22" w:rsidRPr="007F7C22">
          <w:rPr>
            <w:noProof/>
            <w:lang w:val="zh-CN"/>
          </w:rPr>
          <w:t>1</w:t>
        </w:r>
        <w:r>
          <w:rPr>
            <w:lang w:val="zh-CN"/>
          </w:rPr>
          <w:fldChar w:fldCharType="end"/>
        </w:r>
      </w:p>
    </w:sdtContent>
  </w:sdt>
  <w:p w:rsidR="00BD03F8" w:rsidRDefault="00BD03F8">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75BC" w:rsidRDefault="007175BC" w:rsidP="00BD03F8">
      <w:r>
        <w:separator/>
      </w:r>
    </w:p>
  </w:footnote>
  <w:footnote w:type="continuationSeparator" w:id="0">
    <w:p w:rsidR="007175BC" w:rsidRDefault="007175BC" w:rsidP="00BD03F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FFFF7C"/>
    <w:lvl w:ilvl="0">
      <w:start w:val="1"/>
      <w:numFmt w:val="decimal"/>
      <w:pStyle w:val="5"/>
      <w:lvlText w:val="%1、"/>
      <w:lvlJc w:val="left"/>
      <w:pPr>
        <w:tabs>
          <w:tab w:val="left" w:pos="360"/>
        </w:tabs>
        <w:ind w:left="360" w:hanging="360"/>
      </w:pPr>
      <w:rPr>
        <w:rFonts w:hint="eastAsia"/>
      </w:rPr>
    </w:lvl>
  </w:abstractNum>
  <w:abstractNum w:abstractNumId="1">
    <w:nsid w:val="0D4F4EFD"/>
    <w:multiLevelType w:val="multilevel"/>
    <w:tmpl w:val="0D4F4EFD"/>
    <w:lvl w:ilvl="0">
      <w:start w:val="1"/>
      <w:numFmt w:val="decimal"/>
      <w:pStyle w:val="a"/>
      <w:suff w:val="nothing"/>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1225DCB"/>
    <w:multiLevelType w:val="multilevel"/>
    <w:tmpl w:val="21225DCB"/>
    <w:lvl w:ilvl="0">
      <w:start w:val="1"/>
      <w:numFmt w:val="lowerLetter"/>
      <w:pStyle w:val="2"/>
      <w:lvlText w:val="%1)"/>
      <w:lvlJc w:val="left"/>
      <w:pPr>
        <w:ind w:left="920" w:hanging="420"/>
      </w:pPr>
      <w:rPr>
        <w:rFonts w:hint="eastAsia"/>
      </w:rPr>
    </w:lvl>
    <w:lvl w:ilvl="1">
      <w:start w:val="1"/>
      <w:numFmt w:val="lowerLetter"/>
      <w:lvlText w:val="%2)"/>
      <w:lvlJc w:val="left"/>
      <w:pPr>
        <w:ind w:left="1340" w:hanging="420"/>
      </w:pPr>
    </w:lvl>
    <w:lvl w:ilvl="2">
      <w:start w:val="1"/>
      <w:numFmt w:val="lowerRoman"/>
      <w:lvlText w:val="%3."/>
      <w:lvlJc w:val="right"/>
      <w:pPr>
        <w:ind w:left="1760" w:hanging="420"/>
      </w:pPr>
    </w:lvl>
    <w:lvl w:ilvl="3">
      <w:start w:val="1"/>
      <w:numFmt w:val="decimal"/>
      <w:lvlText w:val="%4."/>
      <w:lvlJc w:val="left"/>
      <w:pPr>
        <w:ind w:left="2180" w:hanging="420"/>
      </w:pPr>
    </w:lvl>
    <w:lvl w:ilvl="4">
      <w:start w:val="1"/>
      <w:numFmt w:val="lowerLetter"/>
      <w:lvlText w:val="%5)"/>
      <w:lvlJc w:val="left"/>
      <w:pPr>
        <w:ind w:left="2600" w:hanging="420"/>
      </w:pPr>
    </w:lvl>
    <w:lvl w:ilvl="5">
      <w:start w:val="1"/>
      <w:numFmt w:val="lowerRoman"/>
      <w:lvlText w:val="%6."/>
      <w:lvlJc w:val="right"/>
      <w:pPr>
        <w:ind w:left="3020" w:hanging="420"/>
      </w:pPr>
    </w:lvl>
    <w:lvl w:ilvl="6">
      <w:start w:val="1"/>
      <w:numFmt w:val="decimal"/>
      <w:lvlText w:val="%7."/>
      <w:lvlJc w:val="left"/>
      <w:pPr>
        <w:ind w:left="3440" w:hanging="420"/>
      </w:pPr>
    </w:lvl>
    <w:lvl w:ilvl="7">
      <w:start w:val="1"/>
      <w:numFmt w:val="lowerLetter"/>
      <w:lvlText w:val="%8)"/>
      <w:lvlJc w:val="left"/>
      <w:pPr>
        <w:ind w:left="3860" w:hanging="420"/>
      </w:pPr>
    </w:lvl>
    <w:lvl w:ilvl="8">
      <w:start w:val="1"/>
      <w:numFmt w:val="lowerRoman"/>
      <w:lvlText w:val="%9."/>
      <w:lvlJc w:val="right"/>
      <w:pPr>
        <w:ind w:left="4280" w:hanging="420"/>
      </w:pPr>
    </w:lvl>
  </w:abstractNum>
  <w:abstractNum w:abstractNumId="3">
    <w:nsid w:val="25026501"/>
    <w:multiLevelType w:val="multilevel"/>
    <w:tmpl w:val="2502650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390E086A"/>
    <w:multiLevelType w:val="multilevel"/>
    <w:tmpl w:val="390E086A"/>
    <w:lvl w:ilvl="0">
      <w:start w:val="1"/>
      <w:numFmt w:val="japaneseCounting"/>
      <w:lvlText w:val="%1、"/>
      <w:lvlJc w:val="left"/>
      <w:pPr>
        <w:ind w:left="1440" w:hanging="720"/>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5">
    <w:nsid w:val="3E0167B2"/>
    <w:multiLevelType w:val="multilevel"/>
    <w:tmpl w:val="3E0167B2"/>
    <w:lvl w:ilvl="0">
      <w:start w:val="1"/>
      <w:numFmt w:val="bullet"/>
      <w:pStyle w:val="a0"/>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6">
    <w:nsid w:val="479E411A"/>
    <w:multiLevelType w:val="multilevel"/>
    <w:tmpl w:val="479E411A"/>
    <w:lvl w:ilvl="0">
      <w:start w:val="1"/>
      <w:numFmt w:val="bullet"/>
      <w:pStyle w:val="20"/>
      <w:lvlText w:val=""/>
      <w:lvlJc w:val="left"/>
      <w:pPr>
        <w:tabs>
          <w:tab w:val="left" w:pos="644"/>
        </w:tabs>
        <w:ind w:left="567" w:hanging="283"/>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7">
    <w:nsid w:val="486B0580"/>
    <w:multiLevelType w:val="multilevel"/>
    <w:tmpl w:val="486B0580"/>
    <w:lvl w:ilvl="0">
      <w:start w:val="1"/>
      <w:numFmt w:val="bullet"/>
      <w:pStyle w:val="B"/>
      <w:lvlText w:val=""/>
      <w:lvlJc w:val="left"/>
      <w:pPr>
        <w:ind w:left="930" w:hanging="420"/>
      </w:pPr>
      <w:rPr>
        <w:rFonts w:ascii="Wingdings" w:hAnsi="Wingdings" w:hint="default"/>
      </w:rPr>
    </w:lvl>
    <w:lvl w:ilvl="1">
      <w:start w:val="1"/>
      <w:numFmt w:val="bullet"/>
      <w:lvlText w:val=""/>
      <w:lvlJc w:val="left"/>
      <w:pPr>
        <w:ind w:left="1350" w:hanging="420"/>
      </w:pPr>
      <w:rPr>
        <w:rFonts w:ascii="Wingdings" w:hAnsi="Wingdings" w:hint="default"/>
      </w:rPr>
    </w:lvl>
    <w:lvl w:ilvl="2">
      <w:start w:val="1"/>
      <w:numFmt w:val="bullet"/>
      <w:lvlText w:val=""/>
      <w:lvlJc w:val="left"/>
      <w:pPr>
        <w:ind w:left="1770" w:hanging="420"/>
      </w:pPr>
      <w:rPr>
        <w:rFonts w:ascii="Wingdings" w:hAnsi="Wingdings" w:hint="default"/>
      </w:rPr>
    </w:lvl>
    <w:lvl w:ilvl="3">
      <w:start w:val="1"/>
      <w:numFmt w:val="bullet"/>
      <w:lvlText w:val=""/>
      <w:lvlJc w:val="left"/>
      <w:pPr>
        <w:ind w:left="2190" w:hanging="420"/>
      </w:pPr>
      <w:rPr>
        <w:rFonts w:ascii="Wingdings" w:hAnsi="Wingdings" w:hint="default"/>
      </w:rPr>
    </w:lvl>
    <w:lvl w:ilvl="4">
      <w:start w:val="1"/>
      <w:numFmt w:val="bullet"/>
      <w:lvlText w:val=""/>
      <w:lvlJc w:val="left"/>
      <w:pPr>
        <w:ind w:left="2610" w:hanging="420"/>
      </w:pPr>
      <w:rPr>
        <w:rFonts w:ascii="Wingdings" w:hAnsi="Wingdings" w:hint="default"/>
      </w:rPr>
    </w:lvl>
    <w:lvl w:ilvl="5">
      <w:start w:val="1"/>
      <w:numFmt w:val="bullet"/>
      <w:lvlText w:val=""/>
      <w:lvlJc w:val="left"/>
      <w:pPr>
        <w:ind w:left="3030" w:hanging="420"/>
      </w:pPr>
      <w:rPr>
        <w:rFonts w:ascii="Wingdings" w:hAnsi="Wingdings" w:hint="default"/>
      </w:rPr>
    </w:lvl>
    <w:lvl w:ilvl="6">
      <w:start w:val="1"/>
      <w:numFmt w:val="bullet"/>
      <w:lvlText w:val=""/>
      <w:lvlJc w:val="left"/>
      <w:pPr>
        <w:ind w:left="3450" w:hanging="420"/>
      </w:pPr>
      <w:rPr>
        <w:rFonts w:ascii="Wingdings" w:hAnsi="Wingdings" w:hint="default"/>
      </w:rPr>
    </w:lvl>
    <w:lvl w:ilvl="7">
      <w:start w:val="1"/>
      <w:numFmt w:val="bullet"/>
      <w:lvlText w:val=""/>
      <w:lvlJc w:val="left"/>
      <w:pPr>
        <w:ind w:left="3870" w:hanging="420"/>
      </w:pPr>
      <w:rPr>
        <w:rFonts w:ascii="Wingdings" w:hAnsi="Wingdings" w:hint="default"/>
      </w:rPr>
    </w:lvl>
    <w:lvl w:ilvl="8">
      <w:start w:val="1"/>
      <w:numFmt w:val="bullet"/>
      <w:lvlText w:val=""/>
      <w:lvlJc w:val="left"/>
      <w:pPr>
        <w:ind w:left="4290" w:hanging="420"/>
      </w:pPr>
      <w:rPr>
        <w:rFonts w:ascii="Wingdings" w:hAnsi="Wingdings" w:hint="default"/>
      </w:rPr>
    </w:lvl>
  </w:abstractNum>
  <w:abstractNum w:abstractNumId="8">
    <w:nsid w:val="4BFB1B0F"/>
    <w:multiLevelType w:val="multilevel"/>
    <w:tmpl w:val="4BFB1B0F"/>
    <w:lvl w:ilvl="0">
      <w:start w:val="1"/>
      <w:numFmt w:val="decimal"/>
      <w:pStyle w:val="a1"/>
      <w:lvlText w:val="表格 %1："/>
      <w:lvlJc w:val="left"/>
      <w:pPr>
        <w:tabs>
          <w:tab w:val="left" w:pos="1080"/>
        </w:tabs>
        <w:ind w:left="227" w:hanging="227"/>
      </w:pPr>
      <w:rPr>
        <w:rFonts w:ascii="Arial" w:eastAsia="隶书" w:hAnsi="Arial" w:hint="default"/>
        <w:b/>
        <w:i w:val="0"/>
        <w:sz w:val="24"/>
      </w:rPr>
    </w:lvl>
    <w:lvl w:ilvl="1">
      <w:start w:val="1"/>
      <w:numFmt w:val="bullet"/>
      <w:lvlText w:val=""/>
      <w:lvlJc w:val="left"/>
      <w:pPr>
        <w:tabs>
          <w:tab w:val="left" w:pos="840"/>
        </w:tabs>
        <w:ind w:left="840" w:hanging="420"/>
      </w:pPr>
      <w:rPr>
        <w:rFonts w:ascii="Wingdings" w:hAnsi="Wingdings" w:hint="default"/>
        <w:sz w:val="16"/>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5495164A"/>
    <w:multiLevelType w:val="multilevel"/>
    <w:tmpl w:val="5495164A"/>
    <w:lvl w:ilvl="0">
      <w:start w:val="1"/>
      <w:numFmt w:val="bullet"/>
      <w:pStyle w:val="7"/>
      <w:lvlText w:val=""/>
      <w:lvlJc w:val="left"/>
      <w:pPr>
        <w:tabs>
          <w:tab w:val="left" w:pos="820"/>
        </w:tabs>
        <w:ind w:left="820" w:hanging="420"/>
      </w:pPr>
      <w:rPr>
        <w:rFonts w:ascii="Wingdings" w:hAnsi="Wingding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nsid w:val="5DB10C01"/>
    <w:multiLevelType w:val="multilevel"/>
    <w:tmpl w:val="5DB10C01"/>
    <w:lvl w:ilvl="0">
      <w:start w:val="1"/>
      <w:numFmt w:val="bullet"/>
      <w:pStyle w:val="a2"/>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1">
    <w:nsid w:val="5FDA0146"/>
    <w:multiLevelType w:val="singleLevel"/>
    <w:tmpl w:val="5FDA0146"/>
    <w:lvl w:ilvl="0">
      <w:start w:val="1"/>
      <w:numFmt w:val="bullet"/>
      <w:pStyle w:val="fg"/>
      <w:lvlText w:val=""/>
      <w:lvlJc w:val="left"/>
      <w:pPr>
        <w:tabs>
          <w:tab w:val="left" w:pos="1100"/>
        </w:tabs>
        <w:ind w:left="1100" w:hanging="420"/>
      </w:pPr>
      <w:rPr>
        <w:rFonts w:ascii="Wingdings" w:hAnsi="Wingdings" w:hint="default"/>
      </w:rPr>
    </w:lvl>
  </w:abstractNum>
  <w:abstractNum w:abstractNumId="12">
    <w:nsid w:val="608F24DD"/>
    <w:multiLevelType w:val="multilevel"/>
    <w:tmpl w:val="608F24DD"/>
    <w:lvl w:ilvl="0">
      <w:start w:val="1"/>
      <w:numFmt w:val="decimal"/>
      <w:lvlText w:val="%1"/>
      <w:lvlJc w:val="left"/>
      <w:pPr>
        <w:tabs>
          <w:tab w:val="left" w:pos="2279"/>
        </w:tabs>
        <w:ind w:left="2279" w:hanging="425"/>
      </w:pPr>
      <w:rPr>
        <w:rFonts w:hint="eastAsia"/>
      </w:rPr>
    </w:lvl>
    <w:lvl w:ilvl="1">
      <w:start w:val="1"/>
      <w:numFmt w:val="decimal"/>
      <w:lvlText w:val="%1.%2"/>
      <w:lvlJc w:val="left"/>
      <w:pPr>
        <w:tabs>
          <w:tab w:val="left" w:pos="2999"/>
        </w:tabs>
        <w:ind w:left="2846" w:hanging="567"/>
      </w:pPr>
      <w:rPr>
        <w:rFonts w:hint="eastAsia"/>
      </w:rPr>
    </w:lvl>
    <w:lvl w:ilvl="2">
      <w:start w:val="1"/>
      <w:numFmt w:val="decimal"/>
      <w:lvlText w:val="%1.%2.%3"/>
      <w:lvlJc w:val="left"/>
      <w:pPr>
        <w:tabs>
          <w:tab w:val="left" w:pos="3785"/>
        </w:tabs>
        <w:ind w:left="3272" w:hanging="567"/>
      </w:pPr>
      <w:rPr>
        <w:rFonts w:hint="eastAsia"/>
      </w:rPr>
    </w:lvl>
    <w:lvl w:ilvl="3">
      <w:start w:val="1"/>
      <w:numFmt w:val="decimal"/>
      <w:lvlText w:val="%1.%2.%3.%4"/>
      <w:lvlJc w:val="left"/>
      <w:pPr>
        <w:tabs>
          <w:tab w:val="left" w:pos="4570"/>
        </w:tabs>
        <w:ind w:left="3838" w:hanging="708"/>
      </w:pPr>
      <w:rPr>
        <w:rFonts w:hint="eastAsia"/>
      </w:rPr>
    </w:lvl>
    <w:lvl w:ilvl="4">
      <w:start w:val="1"/>
      <w:numFmt w:val="decimal"/>
      <w:lvlText w:val="%1.%2.%3.%4.%5"/>
      <w:lvlJc w:val="left"/>
      <w:pPr>
        <w:tabs>
          <w:tab w:val="left" w:pos="5355"/>
        </w:tabs>
        <w:ind w:left="4405" w:hanging="850"/>
      </w:pPr>
      <w:rPr>
        <w:rFonts w:hint="eastAsia"/>
      </w:rPr>
    </w:lvl>
    <w:lvl w:ilvl="5">
      <w:start w:val="1"/>
      <w:numFmt w:val="decimal"/>
      <w:lvlText w:val="%1.%2.%3.%4.%5.%6"/>
      <w:lvlJc w:val="left"/>
      <w:pPr>
        <w:tabs>
          <w:tab w:val="left" w:pos="6500"/>
        </w:tabs>
        <w:ind w:left="5114" w:hanging="1134"/>
      </w:pPr>
      <w:rPr>
        <w:rFonts w:hint="eastAsia"/>
      </w:rPr>
    </w:lvl>
    <w:lvl w:ilvl="6">
      <w:start w:val="1"/>
      <w:numFmt w:val="decimal"/>
      <w:pStyle w:val="14"/>
      <w:suff w:val="space"/>
      <w:lvlText w:val="4.3.3.%4.6.4.%7"/>
      <w:lvlJc w:val="left"/>
      <w:pPr>
        <w:ind w:left="1134" w:hanging="567"/>
      </w:pPr>
      <w:rPr>
        <w:rFonts w:ascii="Times New Roman" w:hAnsi="Times New Roman" w:hint="default"/>
      </w:rPr>
    </w:lvl>
    <w:lvl w:ilvl="7">
      <w:start w:val="1"/>
      <w:numFmt w:val="decimal"/>
      <w:lvlText w:val="%1.%2.%3.%4.%5.%6.%7.%8"/>
      <w:lvlJc w:val="left"/>
      <w:pPr>
        <w:tabs>
          <w:tab w:val="left" w:pos="8070"/>
        </w:tabs>
        <w:ind w:left="6248" w:hanging="1418"/>
      </w:pPr>
      <w:rPr>
        <w:rFonts w:hint="eastAsia"/>
      </w:rPr>
    </w:lvl>
    <w:lvl w:ilvl="8">
      <w:start w:val="1"/>
      <w:numFmt w:val="decimal"/>
      <w:lvlText w:val="%1.%2.%3.%4.%5.%6.%7.%8.%9"/>
      <w:lvlJc w:val="left"/>
      <w:pPr>
        <w:tabs>
          <w:tab w:val="left" w:pos="8856"/>
        </w:tabs>
        <w:ind w:left="6956" w:hanging="1700"/>
      </w:pPr>
      <w:rPr>
        <w:rFonts w:hint="eastAsia"/>
      </w:rPr>
    </w:lvl>
  </w:abstractNum>
  <w:abstractNum w:abstractNumId="13">
    <w:nsid w:val="621D3DF3"/>
    <w:multiLevelType w:val="multilevel"/>
    <w:tmpl w:val="621D3DF3"/>
    <w:lvl w:ilvl="0">
      <w:start w:val="1"/>
      <w:numFmt w:val="bullet"/>
      <w:pStyle w:val="6"/>
      <w:lvlText w:val=""/>
      <w:lvlJc w:val="left"/>
      <w:pPr>
        <w:tabs>
          <w:tab w:val="left" w:pos="720"/>
        </w:tabs>
        <w:ind w:left="720" w:hanging="420"/>
      </w:pPr>
      <w:rPr>
        <w:rFonts w:ascii="Wingdings" w:hAnsi="Wingding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6D867E1D"/>
    <w:multiLevelType w:val="multilevel"/>
    <w:tmpl w:val="6D867E1D"/>
    <w:lvl w:ilvl="0">
      <w:start w:val="1"/>
      <w:numFmt w:val="decimal"/>
      <w:pStyle w:val="A3"/>
      <w:lvlText w:val="(%1)"/>
      <w:lvlJc w:val="left"/>
      <w:pPr>
        <w:ind w:left="922" w:hanging="412"/>
      </w:pPr>
      <w:rPr>
        <w:rFonts w:hint="eastAsia"/>
      </w:rPr>
    </w:lvl>
    <w:lvl w:ilvl="1">
      <w:start w:val="1"/>
      <w:numFmt w:val="lowerLetter"/>
      <w:lvlText w:val="%2)"/>
      <w:lvlJc w:val="left"/>
      <w:pPr>
        <w:ind w:left="1342" w:hanging="420"/>
      </w:pPr>
    </w:lvl>
    <w:lvl w:ilvl="2">
      <w:start w:val="1"/>
      <w:numFmt w:val="lowerRoman"/>
      <w:lvlText w:val="%3."/>
      <w:lvlJc w:val="right"/>
      <w:pPr>
        <w:ind w:left="1762" w:hanging="420"/>
      </w:pPr>
    </w:lvl>
    <w:lvl w:ilvl="3">
      <w:start w:val="1"/>
      <w:numFmt w:val="decimal"/>
      <w:lvlText w:val="%4."/>
      <w:lvlJc w:val="left"/>
      <w:pPr>
        <w:ind w:left="2182" w:hanging="420"/>
      </w:pPr>
    </w:lvl>
    <w:lvl w:ilvl="4">
      <w:start w:val="1"/>
      <w:numFmt w:val="lowerLetter"/>
      <w:lvlText w:val="%5)"/>
      <w:lvlJc w:val="left"/>
      <w:pPr>
        <w:ind w:left="2602" w:hanging="420"/>
      </w:pPr>
    </w:lvl>
    <w:lvl w:ilvl="5">
      <w:start w:val="1"/>
      <w:numFmt w:val="lowerRoman"/>
      <w:lvlText w:val="%6."/>
      <w:lvlJc w:val="right"/>
      <w:pPr>
        <w:ind w:left="3022" w:hanging="420"/>
      </w:pPr>
    </w:lvl>
    <w:lvl w:ilvl="6">
      <w:start w:val="1"/>
      <w:numFmt w:val="decimal"/>
      <w:lvlText w:val="%7."/>
      <w:lvlJc w:val="left"/>
      <w:pPr>
        <w:ind w:left="3442" w:hanging="420"/>
      </w:pPr>
    </w:lvl>
    <w:lvl w:ilvl="7">
      <w:start w:val="1"/>
      <w:numFmt w:val="lowerLetter"/>
      <w:lvlText w:val="%8)"/>
      <w:lvlJc w:val="left"/>
      <w:pPr>
        <w:ind w:left="3862" w:hanging="420"/>
      </w:pPr>
    </w:lvl>
    <w:lvl w:ilvl="8">
      <w:start w:val="1"/>
      <w:numFmt w:val="lowerRoman"/>
      <w:lvlText w:val="%9."/>
      <w:lvlJc w:val="right"/>
      <w:pPr>
        <w:ind w:left="4282" w:hanging="420"/>
      </w:pPr>
    </w:lvl>
  </w:abstractNum>
  <w:abstractNum w:abstractNumId="15">
    <w:nsid w:val="6F0E435B"/>
    <w:multiLevelType w:val="multilevel"/>
    <w:tmpl w:val="6F0E435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7F2511F9"/>
    <w:multiLevelType w:val="multilevel"/>
    <w:tmpl w:val="7F2511F9"/>
    <w:lvl w:ilvl="0">
      <w:start w:val="1"/>
      <w:numFmt w:val="japaneseCounting"/>
      <w:lvlText w:val="（%1）"/>
      <w:lvlJc w:val="left"/>
      <w:pPr>
        <w:ind w:left="1415" w:hanging="855"/>
      </w:pPr>
      <w:rPr>
        <w:rFonts w:hint="default"/>
        <w:lang w:val="en-US"/>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abstractNumId w:val="6"/>
  </w:num>
  <w:num w:numId="2">
    <w:abstractNumId w:val="0"/>
  </w:num>
  <w:num w:numId="3">
    <w:abstractNumId w:val="13"/>
  </w:num>
  <w:num w:numId="4">
    <w:abstractNumId w:val="9"/>
  </w:num>
  <w:num w:numId="5">
    <w:abstractNumId w:val="8"/>
  </w:num>
  <w:num w:numId="6">
    <w:abstractNumId w:val="10"/>
  </w:num>
  <w:num w:numId="7">
    <w:abstractNumId w:val="11"/>
  </w:num>
  <w:num w:numId="8">
    <w:abstractNumId w:val="5"/>
  </w:num>
  <w:num w:numId="9">
    <w:abstractNumId w:val="12"/>
  </w:num>
  <w:num w:numId="10">
    <w:abstractNumId w:val="14"/>
  </w:num>
  <w:num w:numId="11">
    <w:abstractNumId w:val="2"/>
  </w:num>
  <w:num w:numId="12">
    <w:abstractNumId w:val="1"/>
  </w:num>
  <w:num w:numId="13">
    <w:abstractNumId w:val="7"/>
  </w:num>
  <w:num w:numId="14">
    <w:abstractNumId w:val="4"/>
  </w:num>
  <w:num w:numId="15">
    <w:abstractNumId w:val="3"/>
  </w:num>
  <w:num w:numId="16">
    <w:abstractNumId w:val="15"/>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YmFmN2M2ODgzMjk1YjcwZGI2ZTE5YWIxNTZkMzIyMTIifQ=="/>
  </w:docVars>
  <w:rsids>
    <w:rsidRoot w:val="00D862B8"/>
    <w:rsid w:val="00000E93"/>
    <w:rsid w:val="000018B1"/>
    <w:rsid w:val="00004ECC"/>
    <w:rsid w:val="00005AFC"/>
    <w:rsid w:val="0000694B"/>
    <w:rsid w:val="000218A1"/>
    <w:rsid w:val="000233EB"/>
    <w:rsid w:val="00025060"/>
    <w:rsid w:val="00026783"/>
    <w:rsid w:val="00027E48"/>
    <w:rsid w:val="00030636"/>
    <w:rsid w:val="000311DB"/>
    <w:rsid w:val="00033EA8"/>
    <w:rsid w:val="00040947"/>
    <w:rsid w:val="00043A58"/>
    <w:rsid w:val="00044402"/>
    <w:rsid w:val="00044684"/>
    <w:rsid w:val="000456FF"/>
    <w:rsid w:val="00047D01"/>
    <w:rsid w:val="000517B3"/>
    <w:rsid w:val="00053519"/>
    <w:rsid w:val="0005676E"/>
    <w:rsid w:val="00056BCA"/>
    <w:rsid w:val="000635A5"/>
    <w:rsid w:val="00064B31"/>
    <w:rsid w:val="0006582B"/>
    <w:rsid w:val="00071EF7"/>
    <w:rsid w:val="00072DE7"/>
    <w:rsid w:val="00074383"/>
    <w:rsid w:val="00077F97"/>
    <w:rsid w:val="00085A39"/>
    <w:rsid w:val="000917D3"/>
    <w:rsid w:val="0009327B"/>
    <w:rsid w:val="00093FDF"/>
    <w:rsid w:val="0009579F"/>
    <w:rsid w:val="000A2907"/>
    <w:rsid w:val="000A5637"/>
    <w:rsid w:val="000A7AD2"/>
    <w:rsid w:val="000B70BD"/>
    <w:rsid w:val="000D090A"/>
    <w:rsid w:val="000D3696"/>
    <w:rsid w:val="000E1F35"/>
    <w:rsid w:val="000E25DA"/>
    <w:rsid w:val="000E3C30"/>
    <w:rsid w:val="000E6B02"/>
    <w:rsid w:val="000F0414"/>
    <w:rsid w:val="000F0724"/>
    <w:rsid w:val="000F1337"/>
    <w:rsid w:val="000F33E3"/>
    <w:rsid w:val="000F62F7"/>
    <w:rsid w:val="00104138"/>
    <w:rsid w:val="00105B75"/>
    <w:rsid w:val="0011324D"/>
    <w:rsid w:val="00120BBD"/>
    <w:rsid w:val="00127382"/>
    <w:rsid w:val="001360E2"/>
    <w:rsid w:val="001412E8"/>
    <w:rsid w:val="00143225"/>
    <w:rsid w:val="0014580A"/>
    <w:rsid w:val="00145A3F"/>
    <w:rsid w:val="00146910"/>
    <w:rsid w:val="0016049B"/>
    <w:rsid w:val="00160E8C"/>
    <w:rsid w:val="00175DB1"/>
    <w:rsid w:val="00175DB7"/>
    <w:rsid w:val="0018125C"/>
    <w:rsid w:val="001837C7"/>
    <w:rsid w:val="001878C5"/>
    <w:rsid w:val="00195C17"/>
    <w:rsid w:val="001A14EF"/>
    <w:rsid w:val="001A4C4A"/>
    <w:rsid w:val="001A70AC"/>
    <w:rsid w:val="001B4617"/>
    <w:rsid w:val="001B7F2D"/>
    <w:rsid w:val="001D0298"/>
    <w:rsid w:val="001D1183"/>
    <w:rsid w:val="001D2A05"/>
    <w:rsid w:val="001D3670"/>
    <w:rsid w:val="001D679D"/>
    <w:rsid w:val="001E51D4"/>
    <w:rsid w:val="001F0A8C"/>
    <w:rsid w:val="001F3CE7"/>
    <w:rsid w:val="001F4726"/>
    <w:rsid w:val="001F49BB"/>
    <w:rsid w:val="002031EE"/>
    <w:rsid w:val="002036B6"/>
    <w:rsid w:val="00205D78"/>
    <w:rsid w:val="002160C6"/>
    <w:rsid w:val="00217FAD"/>
    <w:rsid w:val="00236FA4"/>
    <w:rsid w:val="00237AE1"/>
    <w:rsid w:val="00243713"/>
    <w:rsid w:val="0025386A"/>
    <w:rsid w:val="00254981"/>
    <w:rsid w:val="002570C0"/>
    <w:rsid w:val="002738C9"/>
    <w:rsid w:val="002755AE"/>
    <w:rsid w:val="00275D2D"/>
    <w:rsid w:val="00291E37"/>
    <w:rsid w:val="002A072D"/>
    <w:rsid w:val="002A2CCF"/>
    <w:rsid w:val="002B00DC"/>
    <w:rsid w:val="002B34C4"/>
    <w:rsid w:val="002B63CB"/>
    <w:rsid w:val="002C1981"/>
    <w:rsid w:val="002C1FC4"/>
    <w:rsid w:val="002D0CE9"/>
    <w:rsid w:val="002D53CD"/>
    <w:rsid w:val="002E2A95"/>
    <w:rsid w:val="002E3092"/>
    <w:rsid w:val="002E35ED"/>
    <w:rsid w:val="002E7391"/>
    <w:rsid w:val="002F7AA1"/>
    <w:rsid w:val="00300247"/>
    <w:rsid w:val="0030721A"/>
    <w:rsid w:val="00310911"/>
    <w:rsid w:val="00310B33"/>
    <w:rsid w:val="00311789"/>
    <w:rsid w:val="00323F7D"/>
    <w:rsid w:val="00326C8C"/>
    <w:rsid w:val="00327605"/>
    <w:rsid w:val="00337699"/>
    <w:rsid w:val="0034035F"/>
    <w:rsid w:val="003426AE"/>
    <w:rsid w:val="00346408"/>
    <w:rsid w:val="00346E9D"/>
    <w:rsid w:val="00347752"/>
    <w:rsid w:val="00351140"/>
    <w:rsid w:val="0036408E"/>
    <w:rsid w:val="00373798"/>
    <w:rsid w:val="0038516E"/>
    <w:rsid w:val="003A3688"/>
    <w:rsid w:val="003A37A6"/>
    <w:rsid w:val="003A6627"/>
    <w:rsid w:val="003B09A0"/>
    <w:rsid w:val="003B393A"/>
    <w:rsid w:val="003C1B61"/>
    <w:rsid w:val="003C5A26"/>
    <w:rsid w:val="003C6E92"/>
    <w:rsid w:val="003D6F40"/>
    <w:rsid w:val="003D7760"/>
    <w:rsid w:val="003E1320"/>
    <w:rsid w:val="003E2630"/>
    <w:rsid w:val="003E39A3"/>
    <w:rsid w:val="003E57C7"/>
    <w:rsid w:val="003E655C"/>
    <w:rsid w:val="003F26EF"/>
    <w:rsid w:val="003F42B3"/>
    <w:rsid w:val="003F63C7"/>
    <w:rsid w:val="00405DED"/>
    <w:rsid w:val="00413C19"/>
    <w:rsid w:val="00415E63"/>
    <w:rsid w:val="0041783D"/>
    <w:rsid w:val="00420B7C"/>
    <w:rsid w:val="00430FDF"/>
    <w:rsid w:val="00431448"/>
    <w:rsid w:val="00437965"/>
    <w:rsid w:val="0044629E"/>
    <w:rsid w:val="00447BE4"/>
    <w:rsid w:val="0045071D"/>
    <w:rsid w:val="0045374F"/>
    <w:rsid w:val="00461107"/>
    <w:rsid w:val="00465953"/>
    <w:rsid w:val="00466014"/>
    <w:rsid w:val="004707FD"/>
    <w:rsid w:val="004742A7"/>
    <w:rsid w:val="00483742"/>
    <w:rsid w:val="00490839"/>
    <w:rsid w:val="00490EE7"/>
    <w:rsid w:val="004958BC"/>
    <w:rsid w:val="004A20AB"/>
    <w:rsid w:val="004A4785"/>
    <w:rsid w:val="004B2247"/>
    <w:rsid w:val="004B2F8F"/>
    <w:rsid w:val="004B3476"/>
    <w:rsid w:val="004B4532"/>
    <w:rsid w:val="004B4C00"/>
    <w:rsid w:val="004C3073"/>
    <w:rsid w:val="004C5861"/>
    <w:rsid w:val="004C6257"/>
    <w:rsid w:val="004C6D57"/>
    <w:rsid w:val="004C7832"/>
    <w:rsid w:val="004D1278"/>
    <w:rsid w:val="004D363A"/>
    <w:rsid w:val="004E0DF8"/>
    <w:rsid w:val="004E1767"/>
    <w:rsid w:val="004E23B0"/>
    <w:rsid w:val="004E288C"/>
    <w:rsid w:val="004E588E"/>
    <w:rsid w:val="004E5C14"/>
    <w:rsid w:val="004F054D"/>
    <w:rsid w:val="004F2CB8"/>
    <w:rsid w:val="00517FB6"/>
    <w:rsid w:val="00523104"/>
    <w:rsid w:val="00523594"/>
    <w:rsid w:val="00525A55"/>
    <w:rsid w:val="005323B2"/>
    <w:rsid w:val="005324D0"/>
    <w:rsid w:val="00532D74"/>
    <w:rsid w:val="00542917"/>
    <w:rsid w:val="00557A16"/>
    <w:rsid w:val="005616F4"/>
    <w:rsid w:val="005663EF"/>
    <w:rsid w:val="0057130E"/>
    <w:rsid w:val="00573FDB"/>
    <w:rsid w:val="00574D9B"/>
    <w:rsid w:val="00575ED1"/>
    <w:rsid w:val="0058097F"/>
    <w:rsid w:val="005827A8"/>
    <w:rsid w:val="005846DB"/>
    <w:rsid w:val="00585CEC"/>
    <w:rsid w:val="00592854"/>
    <w:rsid w:val="0059580C"/>
    <w:rsid w:val="00597E8F"/>
    <w:rsid w:val="005B1F9F"/>
    <w:rsid w:val="005B23EE"/>
    <w:rsid w:val="005B4874"/>
    <w:rsid w:val="005B6B8C"/>
    <w:rsid w:val="005C113C"/>
    <w:rsid w:val="005C1208"/>
    <w:rsid w:val="005C17C9"/>
    <w:rsid w:val="005C32A5"/>
    <w:rsid w:val="005C7D9E"/>
    <w:rsid w:val="005D092C"/>
    <w:rsid w:val="005D4D6F"/>
    <w:rsid w:val="005D5044"/>
    <w:rsid w:val="005E32FE"/>
    <w:rsid w:val="005E3EF0"/>
    <w:rsid w:val="005F0F9F"/>
    <w:rsid w:val="005F1480"/>
    <w:rsid w:val="005F376E"/>
    <w:rsid w:val="005F38BE"/>
    <w:rsid w:val="005F3D5B"/>
    <w:rsid w:val="005F498C"/>
    <w:rsid w:val="005F68D8"/>
    <w:rsid w:val="00607852"/>
    <w:rsid w:val="00610A02"/>
    <w:rsid w:val="00614828"/>
    <w:rsid w:val="0062134F"/>
    <w:rsid w:val="00622537"/>
    <w:rsid w:val="0062703E"/>
    <w:rsid w:val="006330E5"/>
    <w:rsid w:val="00633FFE"/>
    <w:rsid w:val="00635FBF"/>
    <w:rsid w:val="006363C4"/>
    <w:rsid w:val="0063687E"/>
    <w:rsid w:val="00637677"/>
    <w:rsid w:val="00640691"/>
    <w:rsid w:val="00646C54"/>
    <w:rsid w:val="00653C5C"/>
    <w:rsid w:val="006557BB"/>
    <w:rsid w:val="00657E3F"/>
    <w:rsid w:val="00662082"/>
    <w:rsid w:val="00673175"/>
    <w:rsid w:val="00687DF3"/>
    <w:rsid w:val="00687F4C"/>
    <w:rsid w:val="00697AAD"/>
    <w:rsid w:val="006A0F02"/>
    <w:rsid w:val="006A638E"/>
    <w:rsid w:val="006B0D42"/>
    <w:rsid w:val="006B2B0B"/>
    <w:rsid w:val="006B329C"/>
    <w:rsid w:val="006C399C"/>
    <w:rsid w:val="006C5F8A"/>
    <w:rsid w:val="006E389F"/>
    <w:rsid w:val="006E3CB5"/>
    <w:rsid w:val="006E63E2"/>
    <w:rsid w:val="006F0FB8"/>
    <w:rsid w:val="006F3317"/>
    <w:rsid w:val="006F6ED6"/>
    <w:rsid w:val="0070346F"/>
    <w:rsid w:val="007061D5"/>
    <w:rsid w:val="00707729"/>
    <w:rsid w:val="007125DA"/>
    <w:rsid w:val="007175BC"/>
    <w:rsid w:val="00726B6B"/>
    <w:rsid w:val="00727444"/>
    <w:rsid w:val="00727CBA"/>
    <w:rsid w:val="00730315"/>
    <w:rsid w:val="00731E2A"/>
    <w:rsid w:val="0073553F"/>
    <w:rsid w:val="007359D3"/>
    <w:rsid w:val="007362B2"/>
    <w:rsid w:val="00742E62"/>
    <w:rsid w:val="0074595B"/>
    <w:rsid w:val="00752630"/>
    <w:rsid w:val="007561A6"/>
    <w:rsid w:val="00760D67"/>
    <w:rsid w:val="007675B4"/>
    <w:rsid w:val="00776D89"/>
    <w:rsid w:val="00783B59"/>
    <w:rsid w:val="007851E9"/>
    <w:rsid w:val="007877AF"/>
    <w:rsid w:val="007C2BE4"/>
    <w:rsid w:val="007D3661"/>
    <w:rsid w:val="007D54D3"/>
    <w:rsid w:val="007D687D"/>
    <w:rsid w:val="007D70B7"/>
    <w:rsid w:val="007E1AA5"/>
    <w:rsid w:val="007F7C22"/>
    <w:rsid w:val="008003A2"/>
    <w:rsid w:val="008112D4"/>
    <w:rsid w:val="00813B9F"/>
    <w:rsid w:val="00815DAE"/>
    <w:rsid w:val="00816EE0"/>
    <w:rsid w:val="008255D5"/>
    <w:rsid w:val="00827132"/>
    <w:rsid w:val="00830134"/>
    <w:rsid w:val="00831396"/>
    <w:rsid w:val="00840434"/>
    <w:rsid w:val="00840665"/>
    <w:rsid w:val="008529F8"/>
    <w:rsid w:val="00855301"/>
    <w:rsid w:val="00860661"/>
    <w:rsid w:val="00860DA3"/>
    <w:rsid w:val="008664C4"/>
    <w:rsid w:val="00874245"/>
    <w:rsid w:val="00886172"/>
    <w:rsid w:val="0089109D"/>
    <w:rsid w:val="00893F09"/>
    <w:rsid w:val="008A14E9"/>
    <w:rsid w:val="008A4C6F"/>
    <w:rsid w:val="008A579D"/>
    <w:rsid w:val="008B3841"/>
    <w:rsid w:val="008B4627"/>
    <w:rsid w:val="008B575B"/>
    <w:rsid w:val="008C186D"/>
    <w:rsid w:val="008C5D2A"/>
    <w:rsid w:val="008D05B1"/>
    <w:rsid w:val="008D0E60"/>
    <w:rsid w:val="008D2C55"/>
    <w:rsid w:val="008D2D0D"/>
    <w:rsid w:val="008D4BC9"/>
    <w:rsid w:val="008E20D8"/>
    <w:rsid w:val="008E2914"/>
    <w:rsid w:val="008E6CCE"/>
    <w:rsid w:val="008E7E31"/>
    <w:rsid w:val="008F14DC"/>
    <w:rsid w:val="008F17DC"/>
    <w:rsid w:val="008F75A0"/>
    <w:rsid w:val="0090232D"/>
    <w:rsid w:val="009127A0"/>
    <w:rsid w:val="00914763"/>
    <w:rsid w:val="0092004F"/>
    <w:rsid w:val="00924A4E"/>
    <w:rsid w:val="009266F5"/>
    <w:rsid w:val="00940F3B"/>
    <w:rsid w:val="00946F98"/>
    <w:rsid w:val="00953869"/>
    <w:rsid w:val="009604B5"/>
    <w:rsid w:val="00962639"/>
    <w:rsid w:val="00963CE5"/>
    <w:rsid w:val="00963CE7"/>
    <w:rsid w:val="00975080"/>
    <w:rsid w:val="00994569"/>
    <w:rsid w:val="00997ABA"/>
    <w:rsid w:val="009A05D9"/>
    <w:rsid w:val="009A21B8"/>
    <w:rsid w:val="009A64D5"/>
    <w:rsid w:val="009B035E"/>
    <w:rsid w:val="009B4C88"/>
    <w:rsid w:val="009B53F7"/>
    <w:rsid w:val="009B592C"/>
    <w:rsid w:val="009C05F1"/>
    <w:rsid w:val="009C130C"/>
    <w:rsid w:val="009C19DE"/>
    <w:rsid w:val="009C5123"/>
    <w:rsid w:val="009D5538"/>
    <w:rsid w:val="009D7EE6"/>
    <w:rsid w:val="009E5105"/>
    <w:rsid w:val="009E68DA"/>
    <w:rsid w:val="009F55EC"/>
    <w:rsid w:val="009F5B4A"/>
    <w:rsid w:val="00A01C56"/>
    <w:rsid w:val="00A1285D"/>
    <w:rsid w:val="00A209B8"/>
    <w:rsid w:val="00A2701D"/>
    <w:rsid w:val="00A35588"/>
    <w:rsid w:val="00A35CD4"/>
    <w:rsid w:val="00A375C2"/>
    <w:rsid w:val="00A37767"/>
    <w:rsid w:val="00A506C8"/>
    <w:rsid w:val="00A55881"/>
    <w:rsid w:val="00A742CF"/>
    <w:rsid w:val="00A74BFE"/>
    <w:rsid w:val="00A83DFF"/>
    <w:rsid w:val="00A83EF5"/>
    <w:rsid w:val="00A911FA"/>
    <w:rsid w:val="00A969A9"/>
    <w:rsid w:val="00A97BC6"/>
    <w:rsid w:val="00AA1B65"/>
    <w:rsid w:val="00AA4B34"/>
    <w:rsid w:val="00AA78EF"/>
    <w:rsid w:val="00AB0FDA"/>
    <w:rsid w:val="00AB48F5"/>
    <w:rsid w:val="00AB4CA4"/>
    <w:rsid w:val="00AC1CC6"/>
    <w:rsid w:val="00AC2BCE"/>
    <w:rsid w:val="00AC612F"/>
    <w:rsid w:val="00AC6E1F"/>
    <w:rsid w:val="00AC7799"/>
    <w:rsid w:val="00AD3101"/>
    <w:rsid w:val="00AE730E"/>
    <w:rsid w:val="00B03998"/>
    <w:rsid w:val="00B12235"/>
    <w:rsid w:val="00B15098"/>
    <w:rsid w:val="00B16060"/>
    <w:rsid w:val="00B2455A"/>
    <w:rsid w:val="00B269CD"/>
    <w:rsid w:val="00B337DD"/>
    <w:rsid w:val="00B33876"/>
    <w:rsid w:val="00B340B7"/>
    <w:rsid w:val="00B34CEE"/>
    <w:rsid w:val="00B42128"/>
    <w:rsid w:val="00B443D7"/>
    <w:rsid w:val="00B45833"/>
    <w:rsid w:val="00B57605"/>
    <w:rsid w:val="00B57C2B"/>
    <w:rsid w:val="00B63750"/>
    <w:rsid w:val="00B7064B"/>
    <w:rsid w:val="00B72A3A"/>
    <w:rsid w:val="00B76412"/>
    <w:rsid w:val="00B81A0C"/>
    <w:rsid w:val="00B829FB"/>
    <w:rsid w:val="00B83C29"/>
    <w:rsid w:val="00B85FCD"/>
    <w:rsid w:val="00B8696F"/>
    <w:rsid w:val="00B912D9"/>
    <w:rsid w:val="00B91F25"/>
    <w:rsid w:val="00B92310"/>
    <w:rsid w:val="00B95F37"/>
    <w:rsid w:val="00BA12E8"/>
    <w:rsid w:val="00BA3C27"/>
    <w:rsid w:val="00BA6B08"/>
    <w:rsid w:val="00BB198F"/>
    <w:rsid w:val="00BB3613"/>
    <w:rsid w:val="00BB7193"/>
    <w:rsid w:val="00BC0431"/>
    <w:rsid w:val="00BC0E30"/>
    <w:rsid w:val="00BC4162"/>
    <w:rsid w:val="00BC4FA8"/>
    <w:rsid w:val="00BC542D"/>
    <w:rsid w:val="00BC552F"/>
    <w:rsid w:val="00BD03F8"/>
    <w:rsid w:val="00BD2A6B"/>
    <w:rsid w:val="00BD3A2B"/>
    <w:rsid w:val="00BD3DFD"/>
    <w:rsid w:val="00BD70C2"/>
    <w:rsid w:val="00BE1AB1"/>
    <w:rsid w:val="00BF7C1F"/>
    <w:rsid w:val="00C016F1"/>
    <w:rsid w:val="00C0410C"/>
    <w:rsid w:val="00C05699"/>
    <w:rsid w:val="00C07F8F"/>
    <w:rsid w:val="00C12DCE"/>
    <w:rsid w:val="00C16BFA"/>
    <w:rsid w:val="00C20E26"/>
    <w:rsid w:val="00C467C6"/>
    <w:rsid w:val="00C55DC0"/>
    <w:rsid w:val="00C62D67"/>
    <w:rsid w:val="00C774F2"/>
    <w:rsid w:val="00C8389D"/>
    <w:rsid w:val="00C84A1B"/>
    <w:rsid w:val="00C9732F"/>
    <w:rsid w:val="00CA2395"/>
    <w:rsid w:val="00CA2760"/>
    <w:rsid w:val="00CA2ABC"/>
    <w:rsid w:val="00CB1FE3"/>
    <w:rsid w:val="00CB7D6B"/>
    <w:rsid w:val="00CC135E"/>
    <w:rsid w:val="00CC560A"/>
    <w:rsid w:val="00CC5B85"/>
    <w:rsid w:val="00CD25BD"/>
    <w:rsid w:val="00CE1D8F"/>
    <w:rsid w:val="00CE6041"/>
    <w:rsid w:val="00CE71F0"/>
    <w:rsid w:val="00CF42D0"/>
    <w:rsid w:val="00CF43AF"/>
    <w:rsid w:val="00D03607"/>
    <w:rsid w:val="00D03937"/>
    <w:rsid w:val="00D03B30"/>
    <w:rsid w:val="00D12217"/>
    <w:rsid w:val="00D1336C"/>
    <w:rsid w:val="00D20603"/>
    <w:rsid w:val="00D2299B"/>
    <w:rsid w:val="00D25144"/>
    <w:rsid w:val="00D32365"/>
    <w:rsid w:val="00D36D90"/>
    <w:rsid w:val="00D46827"/>
    <w:rsid w:val="00D5352D"/>
    <w:rsid w:val="00D57326"/>
    <w:rsid w:val="00D63F79"/>
    <w:rsid w:val="00D71600"/>
    <w:rsid w:val="00D72749"/>
    <w:rsid w:val="00D73074"/>
    <w:rsid w:val="00D74DDD"/>
    <w:rsid w:val="00D75ADD"/>
    <w:rsid w:val="00D862B8"/>
    <w:rsid w:val="00D942C8"/>
    <w:rsid w:val="00DA2236"/>
    <w:rsid w:val="00DA6720"/>
    <w:rsid w:val="00DB2A8F"/>
    <w:rsid w:val="00DC23CB"/>
    <w:rsid w:val="00DD2DCB"/>
    <w:rsid w:val="00DE0566"/>
    <w:rsid w:val="00DE76A5"/>
    <w:rsid w:val="00E00762"/>
    <w:rsid w:val="00E018DE"/>
    <w:rsid w:val="00E0205C"/>
    <w:rsid w:val="00E118DA"/>
    <w:rsid w:val="00E11A2C"/>
    <w:rsid w:val="00E15F0E"/>
    <w:rsid w:val="00E20FB5"/>
    <w:rsid w:val="00E4092C"/>
    <w:rsid w:val="00E41839"/>
    <w:rsid w:val="00E449B2"/>
    <w:rsid w:val="00E45246"/>
    <w:rsid w:val="00E47EBB"/>
    <w:rsid w:val="00E66C26"/>
    <w:rsid w:val="00E71659"/>
    <w:rsid w:val="00E81E86"/>
    <w:rsid w:val="00E84CA5"/>
    <w:rsid w:val="00E91CD2"/>
    <w:rsid w:val="00E976BE"/>
    <w:rsid w:val="00EB23D1"/>
    <w:rsid w:val="00EB6C6A"/>
    <w:rsid w:val="00EB753E"/>
    <w:rsid w:val="00EC3BB1"/>
    <w:rsid w:val="00EC4471"/>
    <w:rsid w:val="00ED28E9"/>
    <w:rsid w:val="00ED3901"/>
    <w:rsid w:val="00ED5A55"/>
    <w:rsid w:val="00EE2296"/>
    <w:rsid w:val="00EE5F34"/>
    <w:rsid w:val="00EF1835"/>
    <w:rsid w:val="00EF1E02"/>
    <w:rsid w:val="00EF76F6"/>
    <w:rsid w:val="00F00498"/>
    <w:rsid w:val="00F01AF5"/>
    <w:rsid w:val="00F02F6A"/>
    <w:rsid w:val="00F034DC"/>
    <w:rsid w:val="00F05CF5"/>
    <w:rsid w:val="00F072F3"/>
    <w:rsid w:val="00F104F1"/>
    <w:rsid w:val="00F25EE3"/>
    <w:rsid w:val="00F31565"/>
    <w:rsid w:val="00F33035"/>
    <w:rsid w:val="00F441E5"/>
    <w:rsid w:val="00F473C0"/>
    <w:rsid w:val="00F50AAE"/>
    <w:rsid w:val="00F54044"/>
    <w:rsid w:val="00F57EB2"/>
    <w:rsid w:val="00F63AFC"/>
    <w:rsid w:val="00F66D70"/>
    <w:rsid w:val="00F70621"/>
    <w:rsid w:val="00F76F85"/>
    <w:rsid w:val="00F77AAB"/>
    <w:rsid w:val="00F853AD"/>
    <w:rsid w:val="00F91E00"/>
    <w:rsid w:val="00F95116"/>
    <w:rsid w:val="00FA46BC"/>
    <w:rsid w:val="00FA647F"/>
    <w:rsid w:val="00FB2B37"/>
    <w:rsid w:val="00FB314F"/>
    <w:rsid w:val="00FD6157"/>
    <w:rsid w:val="00FD64F3"/>
    <w:rsid w:val="00FE7718"/>
    <w:rsid w:val="00FF1F71"/>
    <w:rsid w:val="00FF4BA2"/>
    <w:rsid w:val="00FF5292"/>
    <w:rsid w:val="2A381CDE"/>
    <w:rsid w:val="354219FD"/>
    <w:rsid w:val="533B03E1"/>
    <w:rsid w:val="7BF7369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unhideWhenUsed="0" w:qFormat="1"/>
    <w:lsdException w:name="heading 4" w:semiHidden="0" w:uiPriority="9" w:qFormat="1"/>
    <w:lsdException w:name="heading 5" w:semiHidden="0" w:uiPriority="9" w:qFormat="1"/>
    <w:lsdException w:name="heading 6" w:semiHidden="0" w:uiPriority="0" w:qFormat="1"/>
    <w:lsdException w:name="heading 7" w:uiPriority="0"/>
    <w:lsdException w:name="heading 8" w:uiPriority="0" w:qFormat="1"/>
    <w:lsdException w:name="heading 9" w:uiPriority="0" w:qFormat="1"/>
    <w:lsdException w:name="toc 1" w:uiPriority="39"/>
    <w:lsdException w:name="toc 2" w:uiPriority="39" w:qFormat="1"/>
    <w:lsdException w:name="toc 3" w:uiPriority="39" w:qFormat="1"/>
    <w:lsdException w:name="toc 4" w:uiPriority="39"/>
    <w:lsdException w:name="toc 5" w:uiPriority="39" w:qFormat="1"/>
    <w:lsdException w:name="toc 6" w:uiPriority="39"/>
    <w:lsdException w:name="toc 7" w:uiPriority="39" w:qFormat="1"/>
    <w:lsdException w:name="toc 8" w:uiPriority="39" w:qFormat="1"/>
    <w:lsdException w:name="toc 9" w:uiPriority="39" w:qFormat="1"/>
    <w:lsdException w:name="Normal Indent" w:uiPriority="0" w:qFormat="1"/>
    <w:lsdException w:name="annotation text" w:uiPriority="0" w:qFormat="1"/>
    <w:lsdException w:name="header" w:qFormat="1"/>
    <w:lsdException w:name="footer" w:qFormat="1"/>
    <w:lsdException w:name="caption" w:uiPriority="35" w:qFormat="1"/>
    <w:lsdException w:name="page number" w:uiPriority="0" w:qFormat="1"/>
    <w:lsdException w:name="table of authorities" w:qFormat="1"/>
    <w:lsdException w:name="toa heading" w:uiPriority="0" w:qFormat="1"/>
    <w:lsdException w:name="List" w:uiPriority="0" w:qFormat="1"/>
    <w:lsdException w:name="List 2" w:uiPriority="0" w:qFormat="1"/>
    <w:lsdException w:name="List 3" w:uiPriority="0" w:qFormat="1"/>
    <w:lsdException w:name="List Bullet 2" w:uiPriority="0"/>
    <w:lsdException w:name="List Bullet 3" w:uiPriority="0" w:qFormat="1"/>
    <w:lsdException w:name="List Bullet 4" w:uiPriority="0"/>
    <w:lsdException w:name="Title" w:semiHidden="0" w:uiPriority="0" w:unhideWhenUsed="0" w:qFormat="1"/>
    <w:lsdException w:name="Default Paragraph Font" w:uiPriority="1"/>
    <w:lsdException w:name="Body Text" w:uiPriority="0"/>
    <w:lsdException w:name="Body Text Indent" w:uiPriority="0" w:qFormat="1"/>
    <w:lsdException w:name="List Continue 2" w:uiPriority="0"/>
    <w:lsdException w:name="List Continue 3" w:uiPriority="0" w:qFormat="1"/>
    <w:lsdException w:name="Subtitle" w:semiHidden="0" w:uiPriority="11" w:unhideWhenUsed="0" w:qFormat="1"/>
    <w:lsdException w:name="Date" w:semiHidden="0" w:uiPriority="0" w:unhideWhenUsed="0"/>
    <w:lsdException w:name="Body Text First Indent" w:semiHidden="0" w:uiPriority="0" w:unhideWhenUsed="0" w:qFormat="1"/>
    <w:lsdException w:name="Body Text 3" w:uiPriority="0" w:qFormat="1"/>
    <w:lsdException w:name="Body Text Indent 2" w:uiPriority="0" w:qFormat="1"/>
    <w:lsdException w:name="Body Text Indent 3" w:uiPriority="0"/>
    <w:lsdException w:name="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qFormat="1"/>
    <w:lsdException w:name="Normal Table" w:qFormat="1"/>
    <w:lsdException w:name="annotation subject" w:uiPriority="0" w:qFormat="1"/>
    <w:lsdException w:name="Balloon Text" w:qFormat="1"/>
    <w:lsdException w:name="Table Grid" w:semiHidden="0" w:uiPriority="3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BD03F8"/>
    <w:pPr>
      <w:widowControl w:val="0"/>
      <w:jc w:val="both"/>
    </w:pPr>
    <w:rPr>
      <w:kern w:val="2"/>
      <w:sz w:val="21"/>
      <w:szCs w:val="22"/>
    </w:rPr>
  </w:style>
  <w:style w:type="paragraph" w:styleId="1">
    <w:name w:val="heading 1"/>
    <w:basedOn w:val="a4"/>
    <w:next w:val="a4"/>
    <w:link w:val="1Char"/>
    <w:uiPriority w:val="9"/>
    <w:qFormat/>
    <w:rsid w:val="00BD03F8"/>
    <w:pPr>
      <w:keepNext/>
      <w:keepLines/>
      <w:spacing w:before="340" w:after="330" w:line="578" w:lineRule="auto"/>
      <w:outlineLvl w:val="0"/>
    </w:pPr>
    <w:rPr>
      <w:b/>
      <w:bCs/>
      <w:kern w:val="44"/>
      <w:sz w:val="44"/>
      <w:szCs w:val="44"/>
    </w:rPr>
  </w:style>
  <w:style w:type="paragraph" w:styleId="21">
    <w:name w:val="heading 2"/>
    <w:basedOn w:val="a4"/>
    <w:next w:val="a4"/>
    <w:link w:val="2Char"/>
    <w:uiPriority w:val="9"/>
    <w:unhideWhenUsed/>
    <w:qFormat/>
    <w:rsid w:val="00BD03F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4"/>
    <w:next w:val="a4"/>
    <w:link w:val="3Char"/>
    <w:uiPriority w:val="9"/>
    <w:qFormat/>
    <w:rsid w:val="00BD03F8"/>
    <w:pPr>
      <w:keepNext/>
      <w:keepLines/>
      <w:spacing w:beforeLines="50" w:afterLines="50" w:line="360" w:lineRule="auto"/>
      <w:ind w:left="720" w:hanging="720"/>
      <w:outlineLvl w:val="2"/>
    </w:pPr>
    <w:rPr>
      <w:rFonts w:ascii="仿宋_GB2312" w:eastAsia="宋体" w:hAnsi="Times New Roman" w:cs="Times New Roman"/>
      <w:bCs/>
      <w:sz w:val="30"/>
      <w:szCs w:val="32"/>
    </w:rPr>
  </w:style>
  <w:style w:type="paragraph" w:styleId="4">
    <w:name w:val="heading 4"/>
    <w:basedOn w:val="a4"/>
    <w:next w:val="a4"/>
    <w:link w:val="4Char"/>
    <w:uiPriority w:val="9"/>
    <w:unhideWhenUsed/>
    <w:qFormat/>
    <w:rsid w:val="00BD03F8"/>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0">
    <w:name w:val="heading 5"/>
    <w:basedOn w:val="a4"/>
    <w:next w:val="a4"/>
    <w:link w:val="5Char"/>
    <w:uiPriority w:val="9"/>
    <w:unhideWhenUsed/>
    <w:qFormat/>
    <w:rsid w:val="00BD03F8"/>
    <w:pPr>
      <w:keepNext/>
      <w:keepLines/>
      <w:spacing w:before="280" w:after="290" w:line="376" w:lineRule="auto"/>
      <w:outlineLvl w:val="4"/>
    </w:pPr>
    <w:rPr>
      <w:rFonts w:ascii="Times New Roman" w:eastAsia="宋体" w:hAnsi="Times New Roman" w:cs="Times New Roman"/>
      <w:b/>
      <w:bCs/>
      <w:sz w:val="28"/>
      <w:szCs w:val="28"/>
    </w:rPr>
  </w:style>
  <w:style w:type="paragraph" w:styleId="60">
    <w:name w:val="heading 6"/>
    <w:basedOn w:val="a4"/>
    <w:next w:val="a4"/>
    <w:link w:val="6Char"/>
    <w:unhideWhenUsed/>
    <w:qFormat/>
    <w:rsid w:val="00BD03F8"/>
    <w:pPr>
      <w:keepNext/>
      <w:keepLines/>
      <w:spacing w:before="240" w:after="64" w:line="320" w:lineRule="auto"/>
      <w:outlineLvl w:val="5"/>
    </w:pPr>
    <w:rPr>
      <w:rFonts w:asciiTheme="majorHAnsi" w:eastAsiaTheme="majorEastAsia" w:hAnsiTheme="majorHAnsi" w:cstheme="majorBidi"/>
      <w:b/>
      <w:bCs/>
      <w:sz w:val="24"/>
      <w:szCs w:val="24"/>
    </w:rPr>
  </w:style>
  <w:style w:type="paragraph" w:styleId="70">
    <w:name w:val="heading 7"/>
    <w:basedOn w:val="a4"/>
    <w:next w:val="a4"/>
    <w:link w:val="7Char"/>
    <w:rsid w:val="00BD03F8"/>
    <w:pPr>
      <w:keepNext/>
      <w:keepLines/>
      <w:adjustRightInd w:val="0"/>
      <w:spacing w:before="240" w:after="64" w:line="320" w:lineRule="atLeast"/>
      <w:ind w:left="1296"/>
      <w:textAlignment w:val="baseline"/>
      <w:outlineLvl w:val="6"/>
    </w:pPr>
    <w:rPr>
      <w:rFonts w:ascii="Times New Roman" w:eastAsia="楷体_GB2312" w:hAnsi="Times New Roman" w:cs="Times New Roman"/>
      <w:b/>
      <w:bCs/>
      <w:spacing w:val="20"/>
      <w:kern w:val="0"/>
      <w:sz w:val="24"/>
      <w:szCs w:val="20"/>
    </w:rPr>
  </w:style>
  <w:style w:type="paragraph" w:styleId="8">
    <w:name w:val="heading 8"/>
    <w:basedOn w:val="a4"/>
    <w:next w:val="a4"/>
    <w:link w:val="8Char"/>
    <w:qFormat/>
    <w:rsid w:val="00BD03F8"/>
    <w:pPr>
      <w:keepNext/>
      <w:keepLines/>
      <w:adjustRightInd w:val="0"/>
      <w:spacing w:before="240" w:after="64" w:line="320" w:lineRule="atLeast"/>
      <w:ind w:left="1440"/>
      <w:textAlignment w:val="baseline"/>
      <w:outlineLvl w:val="7"/>
    </w:pPr>
    <w:rPr>
      <w:rFonts w:ascii="Arial" w:eastAsia="黑体" w:hAnsi="Arial" w:cs="Times New Roman"/>
      <w:bCs/>
      <w:spacing w:val="20"/>
      <w:kern w:val="0"/>
      <w:sz w:val="24"/>
      <w:szCs w:val="20"/>
    </w:rPr>
  </w:style>
  <w:style w:type="paragraph" w:styleId="9">
    <w:name w:val="heading 9"/>
    <w:basedOn w:val="a4"/>
    <w:next w:val="a4"/>
    <w:link w:val="9Char"/>
    <w:qFormat/>
    <w:rsid w:val="00BD03F8"/>
    <w:pPr>
      <w:keepNext/>
      <w:keepLines/>
      <w:adjustRightInd w:val="0"/>
      <w:spacing w:before="240" w:after="64" w:line="320" w:lineRule="atLeast"/>
      <w:ind w:left="1584"/>
      <w:textAlignment w:val="baseline"/>
      <w:outlineLvl w:val="8"/>
    </w:pPr>
    <w:rPr>
      <w:rFonts w:ascii="Arial" w:eastAsia="黑体" w:hAnsi="Arial" w:cs="Times New Roman"/>
      <w:bCs/>
      <w:spacing w:val="20"/>
      <w:kern w:val="0"/>
      <w:szCs w:val="20"/>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30">
    <w:name w:val="List 3"/>
    <w:basedOn w:val="a4"/>
    <w:qFormat/>
    <w:rsid w:val="00BD03F8"/>
    <w:pPr>
      <w:spacing w:before="60" w:after="60"/>
      <w:ind w:leftChars="400" w:left="100" w:hangingChars="200" w:hanging="200"/>
    </w:pPr>
    <w:rPr>
      <w:rFonts w:ascii="Times New Roman" w:eastAsia="宋体" w:hAnsi="Times New Roman" w:cs="Times New Roman"/>
      <w:bCs/>
      <w:spacing w:val="20"/>
      <w:szCs w:val="20"/>
    </w:rPr>
  </w:style>
  <w:style w:type="paragraph" w:styleId="71">
    <w:name w:val="toc 7"/>
    <w:basedOn w:val="a4"/>
    <w:next w:val="a4"/>
    <w:uiPriority w:val="39"/>
    <w:qFormat/>
    <w:rsid w:val="00BD03F8"/>
    <w:pPr>
      <w:ind w:left="1260"/>
      <w:jc w:val="left"/>
    </w:pPr>
    <w:rPr>
      <w:rFonts w:eastAsia="宋体" w:cstheme="minorHAnsi"/>
      <w:sz w:val="18"/>
      <w:szCs w:val="18"/>
    </w:rPr>
  </w:style>
  <w:style w:type="paragraph" w:styleId="a8">
    <w:name w:val="table of authorities"/>
    <w:basedOn w:val="a4"/>
    <w:next w:val="a4"/>
    <w:uiPriority w:val="99"/>
    <w:unhideWhenUsed/>
    <w:qFormat/>
    <w:rsid w:val="00BD03F8"/>
    <w:pPr>
      <w:widowControl/>
      <w:ind w:leftChars="200" w:left="420"/>
      <w:jc w:val="left"/>
    </w:pPr>
    <w:rPr>
      <w:rFonts w:ascii="Times New Roman" w:eastAsia="宋体" w:hAnsi="Times New Roman" w:cs="Times New Roman"/>
      <w:kern w:val="0"/>
      <w:sz w:val="24"/>
      <w:szCs w:val="24"/>
    </w:rPr>
  </w:style>
  <w:style w:type="paragraph" w:styleId="40">
    <w:name w:val="List Bullet 4"/>
    <w:basedOn w:val="a4"/>
    <w:rsid w:val="00BD03F8"/>
    <w:pPr>
      <w:tabs>
        <w:tab w:val="left" w:pos="360"/>
      </w:tabs>
      <w:spacing w:before="60" w:after="60"/>
      <w:ind w:left="360"/>
    </w:pPr>
    <w:rPr>
      <w:rFonts w:ascii="Times New Roman" w:eastAsia="宋体" w:hAnsi="Times New Roman" w:cs="Times New Roman"/>
      <w:bCs/>
      <w:spacing w:val="20"/>
      <w:szCs w:val="20"/>
    </w:rPr>
  </w:style>
  <w:style w:type="paragraph" w:styleId="a9">
    <w:name w:val="Normal Indent"/>
    <w:basedOn w:val="a4"/>
    <w:link w:val="Char"/>
    <w:qFormat/>
    <w:rsid w:val="00BD03F8"/>
    <w:pPr>
      <w:spacing w:before="60" w:after="60" w:line="400" w:lineRule="exact"/>
      <w:ind w:firstLineChars="200" w:firstLine="420"/>
    </w:pPr>
    <w:rPr>
      <w:rFonts w:ascii="Times New Roman" w:eastAsia="宋体" w:hAnsi="Times New Roman" w:cs="Times New Roman"/>
      <w:bCs/>
      <w:spacing w:val="20"/>
      <w:kern w:val="24"/>
      <w:szCs w:val="20"/>
    </w:rPr>
  </w:style>
  <w:style w:type="paragraph" w:styleId="aa">
    <w:name w:val="caption"/>
    <w:basedOn w:val="a4"/>
    <w:next w:val="a4"/>
    <w:uiPriority w:val="35"/>
    <w:unhideWhenUsed/>
    <w:qFormat/>
    <w:rsid w:val="00BD03F8"/>
    <w:rPr>
      <w:rFonts w:asciiTheme="majorHAnsi" w:eastAsia="黑体" w:hAnsiTheme="majorHAnsi" w:cstheme="majorBidi"/>
      <w:sz w:val="20"/>
      <w:szCs w:val="20"/>
    </w:rPr>
  </w:style>
  <w:style w:type="paragraph" w:styleId="ab">
    <w:name w:val="Document Map"/>
    <w:basedOn w:val="a4"/>
    <w:link w:val="Char0"/>
    <w:semiHidden/>
    <w:unhideWhenUsed/>
    <w:rsid w:val="00BD03F8"/>
    <w:rPr>
      <w:rFonts w:ascii="宋体" w:eastAsia="宋体" w:hAnsi="Times New Roman" w:cs="Times New Roman"/>
      <w:sz w:val="18"/>
      <w:szCs w:val="18"/>
    </w:rPr>
  </w:style>
  <w:style w:type="paragraph" w:styleId="ac">
    <w:name w:val="toa heading"/>
    <w:basedOn w:val="a4"/>
    <w:next w:val="a4"/>
    <w:semiHidden/>
    <w:qFormat/>
    <w:rsid w:val="00BD03F8"/>
    <w:pPr>
      <w:spacing w:before="120" w:after="60" w:line="400" w:lineRule="exact"/>
      <w:ind w:firstLineChars="200" w:firstLine="500"/>
    </w:pPr>
    <w:rPr>
      <w:rFonts w:ascii="Arial" w:eastAsia="宋体" w:hAnsi="Arial" w:cs="Arial"/>
      <w:b/>
      <w:spacing w:val="20"/>
      <w:kern w:val="24"/>
      <w:sz w:val="24"/>
      <w:szCs w:val="21"/>
    </w:rPr>
  </w:style>
  <w:style w:type="paragraph" w:styleId="ad">
    <w:name w:val="annotation text"/>
    <w:basedOn w:val="a4"/>
    <w:link w:val="Char1"/>
    <w:unhideWhenUsed/>
    <w:qFormat/>
    <w:rsid w:val="00BD03F8"/>
    <w:pPr>
      <w:jc w:val="left"/>
    </w:pPr>
  </w:style>
  <w:style w:type="paragraph" w:styleId="31">
    <w:name w:val="Body Text 3"/>
    <w:basedOn w:val="a4"/>
    <w:link w:val="3Char0"/>
    <w:qFormat/>
    <w:rsid w:val="00BD03F8"/>
    <w:pPr>
      <w:spacing w:before="60" w:after="120" w:line="400" w:lineRule="exact"/>
      <w:ind w:firstLineChars="200" w:firstLine="500"/>
    </w:pPr>
    <w:rPr>
      <w:rFonts w:ascii="Times New Roman" w:eastAsia="宋体" w:hAnsi="Times New Roman" w:cs="Times New Roman"/>
      <w:bCs/>
      <w:spacing w:val="20"/>
      <w:kern w:val="24"/>
      <w:sz w:val="16"/>
      <w:szCs w:val="16"/>
    </w:rPr>
  </w:style>
  <w:style w:type="paragraph" w:styleId="32">
    <w:name w:val="List Bullet 3"/>
    <w:basedOn w:val="a4"/>
    <w:qFormat/>
    <w:rsid w:val="00BD03F8"/>
    <w:pPr>
      <w:tabs>
        <w:tab w:val="left" w:pos="360"/>
      </w:tabs>
      <w:spacing w:before="60" w:after="60" w:line="400" w:lineRule="exact"/>
      <w:ind w:left="360"/>
    </w:pPr>
    <w:rPr>
      <w:rFonts w:ascii="Times New Roman" w:eastAsia="宋体" w:hAnsi="Times New Roman" w:cs="Times New Roman"/>
      <w:bCs/>
      <w:spacing w:val="20"/>
      <w:kern w:val="24"/>
      <w:sz w:val="24"/>
      <w:szCs w:val="20"/>
    </w:rPr>
  </w:style>
  <w:style w:type="paragraph" w:styleId="ae">
    <w:name w:val="Body Text"/>
    <w:basedOn w:val="a4"/>
    <w:link w:val="Char10"/>
    <w:rsid w:val="00BD03F8"/>
    <w:pPr>
      <w:spacing w:before="60" w:after="120" w:line="360" w:lineRule="auto"/>
      <w:ind w:firstLineChars="200" w:firstLine="200"/>
    </w:pPr>
    <w:rPr>
      <w:rFonts w:ascii="Times New Roman" w:eastAsia="宋体" w:hAnsi="Times New Roman" w:cs="Times New Roman"/>
      <w:bCs/>
      <w:spacing w:val="20"/>
      <w:kern w:val="24"/>
      <w:szCs w:val="21"/>
    </w:rPr>
  </w:style>
  <w:style w:type="paragraph" w:styleId="af">
    <w:name w:val="Body Text Indent"/>
    <w:basedOn w:val="a4"/>
    <w:link w:val="Char2"/>
    <w:qFormat/>
    <w:rsid w:val="00BD03F8"/>
    <w:pPr>
      <w:spacing w:before="60" w:after="120" w:line="400" w:lineRule="exact"/>
      <w:ind w:leftChars="200" w:left="420" w:firstLineChars="200" w:firstLine="500"/>
    </w:pPr>
    <w:rPr>
      <w:rFonts w:ascii="Times New Roman" w:eastAsia="宋体" w:hAnsi="Times New Roman" w:cs="Times New Roman"/>
      <w:bCs/>
      <w:spacing w:val="20"/>
      <w:kern w:val="24"/>
      <w:szCs w:val="21"/>
    </w:rPr>
  </w:style>
  <w:style w:type="paragraph" w:styleId="20">
    <w:name w:val="List 2"/>
    <w:basedOn w:val="a4"/>
    <w:qFormat/>
    <w:rsid w:val="00BD03F8"/>
    <w:pPr>
      <w:numPr>
        <w:numId w:val="1"/>
      </w:numPr>
      <w:spacing w:before="60" w:after="60" w:line="400" w:lineRule="exact"/>
      <w:ind w:firstLine="0"/>
    </w:pPr>
    <w:rPr>
      <w:rFonts w:ascii="宋体" w:eastAsia="宋体" w:hAnsi="Arial" w:cs="Times New Roman"/>
      <w:bCs/>
      <w:spacing w:val="20"/>
      <w:szCs w:val="20"/>
    </w:rPr>
  </w:style>
  <w:style w:type="paragraph" w:styleId="22">
    <w:name w:val="List Bullet 2"/>
    <w:basedOn w:val="a4"/>
    <w:rsid w:val="00BD03F8"/>
    <w:pPr>
      <w:tabs>
        <w:tab w:val="left" w:pos="624"/>
      </w:tabs>
      <w:spacing w:before="60" w:after="60" w:line="400" w:lineRule="exact"/>
      <w:ind w:left="624" w:firstLineChars="200" w:hanging="375"/>
    </w:pPr>
    <w:rPr>
      <w:rFonts w:ascii="Times New Roman" w:eastAsia="宋体" w:hAnsi="Times New Roman" w:cs="Times New Roman"/>
      <w:bCs/>
      <w:spacing w:val="20"/>
      <w:kern w:val="24"/>
      <w:szCs w:val="21"/>
    </w:rPr>
  </w:style>
  <w:style w:type="paragraph" w:styleId="51">
    <w:name w:val="toc 5"/>
    <w:basedOn w:val="a4"/>
    <w:next w:val="a4"/>
    <w:uiPriority w:val="39"/>
    <w:qFormat/>
    <w:rsid w:val="00BD03F8"/>
    <w:pPr>
      <w:ind w:left="840"/>
      <w:jc w:val="left"/>
    </w:pPr>
    <w:rPr>
      <w:rFonts w:eastAsia="宋体" w:cstheme="minorHAnsi"/>
      <w:sz w:val="18"/>
      <w:szCs w:val="18"/>
    </w:rPr>
  </w:style>
  <w:style w:type="paragraph" w:styleId="33">
    <w:name w:val="toc 3"/>
    <w:basedOn w:val="a4"/>
    <w:next w:val="a4"/>
    <w:uiPriority w:val="39"/>
    <w:qFormat/>
    <w:rsid w:val="00BD03F8"/>
    <w:pPr>
      <w:ind w:left="420"/>
      <w:jc w:val="left"/>
    </w:pPr>
    <w:rPr>
      <w:rFonts w:eastAsia="华文仿宋" w:cstheme="minorHAnsi"/>
      <w:iCs/>
      <w:szCs w:val="20"/>
    </w:rPr>
  </w:style>
  <w:style w:type="paragraph" w:styleId="af0">
    <w:name w:val="Plain Text"/>
    <w:basedOn w:val="a4"/>
    <w:link w:val="Char3"/>
    <w:rsid w:val="00BD03F8"/>
    <w:pPr>
      <w:spacing w:before="120" w:after="60" w:line="300" w:lineRule="auto"/>
    </w:pPr>
    <w:rPr>
      <w:rFonts w:ascii="宋体" w:eastAsia="仿宋_GB2312" w:hAnsi="Courier New" w:cs="Times New Roman"/>
      <w:bCs/>
      <w:spacing w:val="20"/>
      <w:kern w:val="24"/>
      <w:szCs w:val="21"/>
    </w:rPr>
  </w:style>
  <w:style w:type="paragraph" w:styleId="80">
    <w:name w:val="toc 8"/>
    <w:basedOn w:val="a4"/>
    <w:next w:val="a4"/>
    <w:uiPriority w:val="39"/>
    <w:qFormat/>
    <w:rsid w:val="00BD03F8"/>
    <w:pPr>
      <w:ind w:left="1470"/>
      <w:jc w:val="left"/>
    </w:pPr>
    <w:rPr>
      <w:rFonts w:eastAsia="宋体" w:cstheme="minorHAnsi"/>
      <w:sz w:val="18"/>
      <w:szCs w:val="18"/>
    </w:rPr>
  </w:style>
  <w:style w:type="paragraph" w:styleId="af1">
    <w:name w:val="Date"/>
    <w:basedOn w:val="a4"/>
    <w:next w:val="a4"/>
    <w:link w:val="Char4"/>
    <w:rsid w:val="00BD03F8"/>
    <w:pPr>
      <w:spacing w:before="60" w:after="60" w:line="400" w:lineRule="exact"/>
      <w:ind w:leftChars="2500" w:left="100" w:firstLineChars="200" w:firstLine="500"/>
    </w:pPr>
    <w:rPr>
      <w:rFonts w:ascii="楷体_GB2312" w:eastAsia="楷体_GB2312" w:hAnsi="宋体" w:cs="Times New Roman"/>
      <w:b/>
      <w:bCs/>
      <w:spacing w:val="20"/>
      <w:kern w:val="24"/>
      <w:sz w:val="36"/>
      <w:szCs w:val="21"/>
    </w:rPr>
  </w:style>
  <w:style w:type="paragraph" w:styleId="23">
    <w:name w:val="Body Text Indent 2"/>
    <w:basedOn w:val="a4"/>
    <w:link w:val="2Char0"/>
    <w:qFormat/>
    <w:rsid w:val="00BD03F8"/>
    <w:pPr>
      <w:spacing w:before="60" w:after="120" w:line="360" w:lineRule="auto"/>
      <w:ind w:firstLineChars="200" w:firstLine="480"/>
    </w:pPr>
    <w:rPr>
      <w:rFonts w:ascii="宋体" w:eastAsia="宋体" w:hAnsi="宋体" w:cs="Times New Roman"/>
      <w:bCs/>
      <w:spacing w:val="20"/>
      <w:kern w:val="24"/>
      <w:sz w:val="24"/>
      <w:szCs w:val="21"/>
    </w:rPr>
  </w:style>
  <w:style w:type="paragraph" w:styleId="af2">
    <w:name w:val="Balloon Text"/>
    <w:basedOn w:val="a4"/>
    <w:link w:val="Char5"/>
    <w:uiPriority w:val="99"/>
    <w:semiHidden/>
    <w:unhideWhenUsed/>
    <w:qFormat/>
    <w:rsid w:val="00BD03F8"/>
    <w:rPr>
      <w:sz w:val="18"/>
      <w:szCs w:val="18"/>
    </w:rPr>
  </w:style>
  <w:style w:type="paragraph" w:styleId="af3">
    <w:name w:val="footer"/>
    <w:basedOn w:val="a4"/>
    <w:link w:val="Char6"/>
    <w:uiPriority w:val="99"/>
    <w:unhideWhenUsed/>
    <w:qFormat/>
    <w:rsid w:val="00BD03F8"/>
    <w:pPr>
      <w:tabs>
        <w:tab w:val="center" w:pos="4153"/>
        <w:tab w:val="right" w:pos="8306"/>
      </w:tabs>
      <w:snapToGrid w:val="0"/>
      <w:jc w:val="left"/>
    </w:pPr>
    <w:rPr>
      <w:sz w:val="18"/>
      <w:szCs w:val="18"/>
    </w:rPr>
  </w:style>
  <w:style w:type="paragraph" w:styleId="af4">
    <w:name w:val="header"/>
    <w:basedOn w:val="a4"/>
    <w:link w:val="Char7"/>
    <w:uiPriority w:val="99"/>
    <w:unhideWhenUsed/>
    <w:qFormat/>
    <w:rsid w:val="00BD03F8"/>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rsid w:val="00BD03F8"/>
    <w:pPr>
      <w:spacing w:before="120" w:after="120"/>
      <w:jc w:val="left"/>
    </w:pPr>
    <w:rPr>
      <w:rFonts w:eastAsia="华文仿宋" w:cstheme="minorHAnsi"/>
      <w:b/>
      <w:bCs/>
      <w:caps/>
      <w:sz w:val="28"/>
      <w:szCs w:val="20"/>
    </w:rPr>
  </w:style>
  <w:style w:type="paragraph" w:styleId="41">
    <w:name w:val="toc 4"/>
    <w:basedOn w:val="a4"/>
    <w:next w:val="a4"/>
    <w:uiPriority w:val="39"/>
    <w:rsid w:val="00BD03F8"/>
    <w:pPr>
      <w:ind w:left="630"/>
      <w:jc w:val="left"/>
    </w:pPr>
    <w:rPr>
      <w:rFonts w:eastAsia="华文仿宋" w:cstheme="minorHAnsi"/>
      <w:sz w:val="18"/>
      <w:szCs w:val="18"/>
    </w:rPr>
  </w:style>
  <w:style w:type="paragraph" w:styleId="af5">
    <w:name w:val="List"/>
    <w:basedOn w:val="a4"/>
    <w:qFormat/>
    <w:rsid w:val="00BD03F8"/>
    <w:pPr>
      <w:widowControl/>
      <w:tabs>
        <w:tab w:val="left" w:pos="432"/>
        <w:tab w:val="left" w:pos="864"/>
        <w:tab w:val="left" w:pos="1800"/>
      </w:tabs>
      <w:spacing w:before="60" w:after="60" w:line="400" w:lineRule="exact"/>
      <w:ind w:left="864" w:firstLineChars="200" w:hanging="432"/>
      <w:jc w:val="left"/>
    </w:pPr>
    <w:rPr>
      <w:rFonts w:ascii="Times New Roman" w:eastAsia="宋体" w:hAnsi="Times New Roman" w:cs="Times New Roman"/>
      <w:bCs/>
      <w:spacing w:val="20"/>
      <w:kern w:val="0"/>
      <w:sz w:val="22"/>
      <w:szCs w:val="20"/>
      <w:lang w:eastAsia="en-US"/>
    </w:rPr>
  </w:style>
  <w:style w:type="paragraph" w:styleId="61">
    <w:name w:val="toc 6"/>
    <w:basedOn w:val="a4"/>
    <w:next w:val="a4"/>
    <w:uiPriority w:val="39"/>
    <w:rsid w:val="00BD03F8"/>
    <w:pPr>
      <w:ind w:left="1050"/>
      <w:jc w:val="left"/>
    </w:pPr>
    <w:rPr>
      <w:rFonts w:eastAsia="宋体" w:cstheme="minorHAnsi"/>
      <w:sz w:val="18"/>
      <w:szCs w:val="18"/>
    </w:rPr>
  </w:style>
  <w:style w:type="paragraph" w:styleId="34">
    <w:name w:val="Body Text Indent 3"/>
    <w:basedOn w:val="a4"/>
    <w:link w:val="3Char1"/>
    <w:rsid w:val="00BD03F8"/>
    <w:pPr>
      <w:spacing w:before="60" w:after="60" w:line="360" w:lineRule="auto"/>
      <w:ind w:firstLineChars="200" w:firstLine="480"/>
    </w:pPr>
    <w:rPr>
      <w:rFonts w:ascii="宋体" w:eastAsia="宋体" w:hAnsi="宋体" w:cs="Times New Roman"/>
      <w:bCs/>
      <w:color w:val="FF6600"/>
      <w:spacing w:val="20"/>
      <w:kern w:val="24"/>
      <w:sz w:val="24"/>
      <w:szCs w:val="21"/>
    </w:rPr>
  </w:style>
  <w:style w:type="paragraph" w:styleId="24">
    <w:name w:val="toc 2"/>
    <w:basedOn w:val="a4"/>
    <w:next w:val="a4"/>
    <w:uiPriority w:val="39"/>
    <w:qFormat/>
    <w:rsid w:val="00BD03F8"/>
    <w:pPr>
      <w:ind w:left="210"/>
      <w:jc w:val="left"/>
    </w:pPr>
    <w:rPr>
      <w:rFonts w:eastAsia="华文仿宋" w:cstheme="minorHAnsi"/>
      <w:smallCaps/>
      <w:sz w:val="24"/>
      <w:szCs w:val="20"/>
    </w:rPr>
  </w:style>
  <w:style w:type="paragraph" w:styleId="90">
    <w:name w:val="toc 9"/>
    <w:basedOn w:val="a4"/>
    <w:next w:val="a4"/>
    <w:uiPriority w:val="39"/>
    <w:qFormat/>
    <w:rsid w:val="00BD03F8"/>
    <w:pPr>
      <w:ind w:left="1680"/>
      <w:jc w:val="left"/>
    </w:pPr>
    <w:rPr>
      <w:rFonts w:eastAsia="宋体" w:cstheme="minorHAnsi"/>
      <w:sz w:val="18"/>
      <w:szCs w:val="18"/>
    </w:rPr>
  </w:style>
  <w:style w:type="paragraph" w:styleId="25">
    <w:name w:val="List Continue 2"/>
    <w:basedOn w:val="a4"/>
    <w:rsid w:val="00BD03F8"/>
    <w:pPr>
      <w:spacing w:before="60" w:after="120"/>
      <w:ind w:leftChars="400" w:left="840"/>
    </w:pPr>
    <w:rPr>
      <w:rFonts w:ascii="Times New Roman" w:eastAsia="宋体" w:hAnsi="Times New Roman" w:cs="Times New Roman"/>
      <w:bCs/>
      <w:spacing w:val="20"/>
      <w:szCs w:val="20"/>
    </w:rPr>
  </w:style>
  <w:style w:type="paragraph" w:styleId="HTML">
    <w:name w:val="HTML Preformatted"/>
    <w:basedOn w:val="a4"/>
    <w:link w:val="HTMLChar"/>
    <w:qFormat/>
    <w:rsid w:val="00BD03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jc w:val="left"/>
    </w:pPr>
    <w:rPr>
      <w:rFonts w:ascii="黑体" w:eastAsia="黑体" w:hAnsi="Courier New" w:cs="Courier New"/>
      <w:bCs/>
      <w:spacing w:val="20"/>
      <w:kern w:val="24"/>
      <w:sz w:val="20"/>
      <w:szCs w:val="20"/>
    </w:rPr>
  </w:style>
  <w:style w:type="paragraph" w:styleId="af6">
    <w:name w:val="Normal (Web)"/>
    <w:basedOn w:val="a4"/>
    <w:uiPriority w:val="99"/>
    <w:qFormat/>
    <w:rsid w:val="00BD03F8"/>
    <w:pPr>
      <w:widowControl/>
      <w:spacing w:before="100" w:beforeAutospacing="1" w:after="100" w:afterAutospacing="1"/>
      <w:jc w:val="left"/>
    </w:pPr>
    <w:rPr>
      <w:rFonts w:ascii="Arial Unicode MS" w:eastAsia="Arial Unicode MS" w:hAnsi="Arial Unicode MS" w:cs="Arial Unicode MS"/>
      <w:bCs/>
      <w:spacing w:val="20"/>
      <w:kern w:val="0"/>
      <w:sz w:val="17"/>
      <w:szCs w:val="17"/>
    </w:rPr>
  </w:style>
  <w:style w:type="paragraph" w:styleId="35">
    <w:name w:val="List Continue 3"/>
    <w:basedOn w:val="a4"/>
    <w:qFormat/>
    <w:rsid w:val="00BD03F8"/>
    <w:pPr>
      <w:spacing w:before="60" w:after="120"/>
      <w:ind w:leftChars="600" w:left="1260"/>
    </w:pPr>
    <w:rPr>
      <w:rFonts w:ascii="Times New Roman" w:eastAsia="宋体" w:hAnsi="Times New Roman" w:cs="Times New Roman"/>
      <w:bCs/>
      <w:spacing w:val="20"/>
      <w:szCs w:val="20"/>
    </w:rPr>
  </w:style>
  <w:style w:type="paragraph" w:styleId="af7">
    <w:name w:val="Title"/>
    <w:basedOn w:val="a4"/>
    <w:next w:val="a4"/>
    <w:link w:val="Char8"/>
    <w:qFormat/>
    <w:rsid w:val="00BD03F8"/>
    <w:pPr>
      <w:spacing w:before="240" w:after="60" w:line="400" w:lineRule="exact"/>
      <w:ind w:firstLineChars="200" w:firstLine="1041"/>
      <w:jc w:val="center"/>
      <w:outlineLvl w:val="0"/>
    </w:pPr>
    <w:rPr>
      <w:rFonts w:ascii="华文中宋" w:eastAsia="华文中宋" w:hAnsi="华文中宋" w:cstheme="majorBidi"/>
      <w:b/>
      <w:spacing w:val="20"/>
      <w:kern w:val="24"/>
      <w:sz w:val="52"/>
      <w:szCs w:val="52"/>
    </w:rPr>
  </w:style>
  <w:style w:type="paragraph" w:styleId="af8">
    <w:name w:val="annotation subject"/>
    <w:basedOn w:val="ad"/>
    <w:next w:val="ad"/>
    <w:link w:val="Char9"/>
    <w:semiHidden/>
    <w:unhideWhenUsed/>
    <w:qFormat/>
    <w:rsid w:val="00BD03F8"/>
    <w:rPr>
      <w:b/>
      <w:bCs/>
    </w:rPr>
  </w:style>
  <w:style w:type="paragraph" w:styleId="af9">
    <w:name w:val="Body Text First Indent"/>
    <w:basedOn w:val="a4"/>
    <w:link w:val="Chara"/>
    <w:qFormat/>
    <w:rsid w:val="00BD03F8"/>
    <w:pPr>
      <w:autoSpaceDE w:val="0"/>
      <w:autoSpaceDN w:val="0"/>
      <w:adjustRightInd w:val="0"/>
      <w:spacing w:before="60" w:after="60" w:line="360" w:lineRule="auto"/>
      <w:ind w:firstLineChars="200" w:firstLine="482"/>
      <w:textAlignment w:val="baseline"/>
    </w:pPr>
    <w:rPr>
      <w:rFonts w:ascii="宋体" w:eastAsia="宋体" w:hAnsi="Tms Rmn" w:cs="Times New Roman"/>
      <w:bCs/>
      <w:spacing w:val="20"/>
      <w:kern w:val="0"/>
      <w:sz w:val="24"/>
      <w:szCs w:val="20"/>
    </w:rPr>
  </w:style>
  <w:style w:type="table" w:styleId="afa">
    <w:name w:val="Table Grid"/>
    <w:basedOn w:val="a6"/>
    <w:uiPriority w:val="39"/>
    <w:qFormat/>
    <w:rsid w:val="00BD03F8"/>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page number"/>
    <w:basedOn w:val="a5"/>
    <w:qFormat/>
    <w:rsid w:val="00BD03F8"/>
  </w:style>
  <w:style w:type="character" w:styleId="afc">
    <w:name w:val="Hyperlink"/>
    <w:basedOn w:val="a5"/>
    <w:uiPriority w:val="99"/>
    <w:qFormat/>
    <w:rsid w:val="00BD03F8"/>
    <w:rPr>
      <w:color w:val="0000FF"/>
      <w:u w:val="single"/>
    </w:rPr>
  </w:style>
  <w:style w:type="character" w:styleId="afd">
    <w:name w:val="annotation reference"/>
    <w:basedOn w:val="a5"/>
    <w:uiPriority w:val="99"/>
    <w:semiHidden/>
    <w:unhideWhenUsed/>
    <w:rsid w:val="00BD03F8"/>
    <w:rPr>
      <w:sz w:val="21"/>
      <w:szCs w:val="21"/>
    </w:rPr>
  </w:style>
  <w:style w:type="character" w:customStyle="1" w:styleId="1Char">
    <w:name w:val="标题 1 Char"/>
    <w:basedOn w:val="a5"/>
    <w:link w:val="1"/>
    <w:uiPriority w:val="9"/>
    <w:qFormat/>
    <w:rsid w:val="00BD03F8"/>
    <w:rPr>
      <w:b/>
      <w:bCs/>
      <w:kern w:val="44"/>
      <w:sz w:val="44"/>
      <w:szCs w:val="44"/>
    </w:rPr>
  </w:style>
  <w:style w:type="character" w:customStyle="1" w:styleId="2Char">
    <w:name w:val="标题 2 Char"/>
    <w:basedOn w:val="a5"/>
    <w:link w:val="21"/>
    <w:uiPriority w:val="9"/>
    <w:qFormat/>
    <w:rsid w:val="00BD03F8"/>
    <w:rPr>
      <w:rFonts w:asciiTheme="majorHAnsi" w:eastAsiaTheme="majorEastAsia" w:hAnsiTheme="majorHAnsi" w:cstheme="majorBidi"/>
      <w:b/>
      <w:bCs/>
      <w:sz w:val="32"/>
      <w:szCs w:val="32"/>
    </w:rPr>
  </w:style>
  <w:style w:type="character" w:customStyle="1" w:styleId="3Char">
    <w:name w:val="标题 3 Char"/>
    <w:basedOn w:val="a5"/>
    <w:link w:val="3"/>
    <w:uiPriority w:val="9"/>
    <w:qFormat/>
    <w:rsid w:val="00BD03F8"/>
    <w:rPr>
      <w:rFonts w:ascii="仿宋_GB2312" w:eastAsia="宋体" w:hAnsi="Times New Roman" w:cs="Times New Roman"/>
      <w:bCs/>
      <w:sz w:val="30"/>
      <w:szCs w:val="32"/>
    </w:rPr>
  </w:style>
  <w:style w:type="character" w:customStyle="1" w:styleId="4Char">
    <w:name w:val="标题 4 Char"/>
    <w:basedOn w:val="a5"/>
    <w:link w:val="4"/>
    <w:uiPriority w:val="9"/>
    <w:qFormat/>
    <w:rsid w:val="00BD03F8"/>
    <w:rPr>
      <w:rFonts w:asciiTheme="majorHAnsi" w:eastAsiaTheme="majorEastAsia" w:hAnsiTheme="majorHAnsi" w:cstheme="majorBidi"/>
      <w:b/>
      <w:bCs/>
      <w:sz w:val="28"/>
      <w:szCs w:val="28"/>
    </w:rPr>
  </w:style>
  <w:style w:type="character" w:customStyle="1" w:styleId="5Char">
    <w:name w:val="标题 5 Char"/>
    <w:basedOn w:val="a5"/>
    <w:link w:val="50"/>
    <w:uiPriority w:val="9"/>
    <w:rsid w:val="00BD03F8"/>
    <w:rPr>
      <w:rFonts w:ascii="Times New Roman" w:eastAsia="宋体" w:hAnsi="Times New Roman" w:cs="Times New Roman"/>
      <w:b/>
      <w:bCs/>
      <w:sz w:val="28"/>
      <w:szCs w:val="28"/>
    </w:rPr>
  </w:style>
  <w:style w:type="character" w:customStyle="1" w:styleId="6Char">
    <w:name w:val="标题 6 Char"/>
    <w:basedOn w:val="a5"/>
    <w:link w:val="60"/>
    <w:qFormat/>
    <w:rsid w:val="00BD03F8"/>
    <w:rPr>
      <w:rFonts w:asciiTheme="majorHAnsi" w:eastAsiaTheme="majorEastAsia" w:hAnsiTheme="majorHAnsi" w:cstheme="majorBidi"/>
      <w:b/>
      <w:bCs/>
      <w:sz w:val="24"/>
      <w:szCs w:val="24"/>
    </w:rPr>
  </w:style>
  <w:style w:type="character" w:customStyle="1" w:styleId="7Char">
    <w:name w:val="标题 7 Char"/>
    <w:basedOn w:val="a5"/>
    <w:link w:val="70"/>
    <w:qFormat/>
    <w:rsid w:val="00BD03F8"/>
    <w:rPr>
      <w:rFonts w:ascii="Times New Roman" w:eastAsia="楷体_GB2312" w:hAnsi="Times New Roman" w:cs="Times New Roman"/>
      <w:b/>
      <w:bCs/>
      <w:spacing w:val="20"/>
      <w:kern w:val="0"/>
      <w:sz w:val="24"/>
      <w:szCs w:val="20"/>
    </w:rPr>
  </w:style>
  <w:style w:type="character" w:customStyle="1" w:styleId="8Char">
    <w:name w:val="标题 8 Char"/>
    <w:basedOn w:val="a5"/>
    <w:link w:val="8"/>
    <w:qFormat/>
    <w:rsid w:val="00BD03F8"/>
    <w:rPr>
      <w:rFonts w:ascii="Arial" w:eastAsia="黑体" w:hAnsi="Arial" w:cs="Times New Roman"/>
      <w:bCs/>
      <w:spacing w:val="20"/>
      <w:kern w:val="0"/>
      <w:sz w:val="24"/>
      <w:szCs w:val="20"/>
    </w:rPr>
  </w:style>
  <w:style w:type="character" w:customStyle="1" w:styleId="9Char">
    <w:name w:val="标题 9 Char"/>
    <w:basedOn w:val="a5"/>
    <w:link w:val="9"/>
    <w:qFormat/>
    <w:rsid w:val="00BD03F8"/>
    <w:rPr>
      <w:rFonts w:ascii="Arial" w:eastAsia="黑体" w:hAnsi="Arial" w:cs="Times New Roman"/>
      <w:bCs/>
      <w:spacing w:val="20"/>
      <w:kern w:val="0"/>
      <w:szCs w:val="20"/>
    </w:rPr>
  </w:style>
  <w:style w:type="character" w:customStyle="1" w:styleId="Char7">
    <w:name w:val="页眉 Char"/>
    <w:basedOn w:val="a5"/>
    <w:link w:val="af4"/>
    <w:uiPriority w:val="99"/>
    <w:qFormat/>
    <w:rsid w:val="00BD03F8"/>
    <w:rPr>
      <w:sz w:val="18"/>
      <w:szCs w:val="18"/>
    </w:rPr>
  </w:style>
  <w:style w:type="character" w:customStyle="1" w:styleId="Char6">
    <w:name w:val="页脚 Char"/>
    <w:basedOn w:val="a5"/>
    <w:link w:val="af3"/>
    <w:uiPriority w:val="99"/>
    <w:qFormat/>
    <w:rsid w:val="00BD03F8"/>
    <w:rPr>
      <w:sz w:val="18"/>
      <w:szCs w:val="18"/>
    </w:rPr>
  </w:style>
  <w:style w:type="paragraph" w:styleId="afe">
    <w:name w:val="List Paragraph"/>
    <w:basedOn w:val="a4"/>
    <w:link w:val="Charb"/>
    <w:uiPriority w:val="34"/>
    <w:qFormat/>
    <w:rsid w:val="00BD03F8"/>
    <w:pPr>
      <w:ind w:firstLineChars="200" w:firstLine="420"/>
    </w:pPr>
  </w:style>
  <w:style w:type="character" w:customStyle="1" w:styleId="Charb">
    <w:name w:val="列出段落 Char"/>
    <w:basedOn w:val="a5"/>
    <w:link w:val="afe"/>
    <w:uiPriority w:val="34"/>
    <w:qFormat/>
    <w:rsid w:val="00BD03F8"/>
  </w:style>
  <w:style w:type="character" w:customStyle="1" w:styleId="Char1">
    <w:name w:val="批注文字 Char"/>
    <w:basedOn w:val="a5"/>
    <w:link w:val="ad"/>
    <w:qFormat/>
    <w:rsid w:val="00BD03F8"/>
  </w:style>
  <w:style w:type="character" w:customStyle="1" w:styleId="Char9">
    <w:name w:val="批注主题 Char"/>
    <w:basedOn w:val="Char1"/>
    <w:link w:val="af8"/>
    <w:semiHidden/>
    <w:qFormat/>
    <w:rsid w:val="00BD03F8"/>
    <w:rPr>
      <w:b/>
      <w:bCs/>
    </w:rPr>
  </w:style>
  <w:style w:type="character" w:customStyle="1" w:styleId="Char5">
    <w:name w:val="批注框文本 Char"/>
    <w:basedOn w:val="a5"/>
    <w:link w:val="af2"/>
    <w:uiPriority w:val="99"/>
    <w:semiHidden/>
    <w:qFormat/>
    <w:rsid w:val="00BD03F8"/>
    <w:rPr>
      <w:sz w:val="18"/>
      <w:szCs w:val="18"/>
    </w:rPr>
  </w:style>
  <w:style w:type="paragraph" w:customStyle="1" w:styleId="11">
    <w:name w:val="修订1"/>
    <w:hidden/>
    <w:uiPriority w:val="99"/>
    <w:semiHidden/>
    <w:rsid w:val="00BD03F8"/>
    <w:rPr>
      <w:kern w:val="2"/>
      <w:sz w:val="21"/>
      <w:szCs w:val="22"/>
    </w:rPr>
  </w:style>
  <w:style w:type="paragraph" w:customStyle="1" w:styleId="12">
    <w:name w:val="正文1"/>
    <w:basedOn w:val="a4"/>
    <w:rsid w:val="00BD03F8"/>
    <w:pPr>
      <w:widowControl/>
      <w:overflowPunct w:val="0"/>
      <w:autoSpaceDE w:val="0"/>
      <w:autoSpaceDN w:val="0"/>
      <w:adjustRightInd w:val="0"/>
      <w:jc w:val="left"/>
    </w:pPr>
    <w:rPr>
      <w:rFonts w:ascii="Times New Roman" w:eastAsia="宋体" w:hAnsi="Times New Roman" w:cs="Times New Roman"/>
      <w:kern w:val="0"/>
      <w:sz w:val="24"/>
      <w:szCs w:val="20"/>
    </w:rPr>
  </w:style>
  <w:style w:type="paragraph" w:customStyle="1" w:styleId="26">
    <w:name w:val="正文2"/>
    <w:basedOn w:val="a4"/>
    <w:qFormat/>
    <w:rsid w:val="00BD03F8"/>
    <w:pPr>
      <w:widowControl/>
      <w:overflowPunct w:val="0"/>
      <w:autoSpaceDE w:val="0"/>
      <w:autoSpaceDN w:val="0"/>
      <w:adjustRightInd w:val="0"/>
      <w:jc w:val="left"/>
    </w:pPr>
    <w:rPr>
      <w:rFonts w:ascii="Times New Roman" w:eastAsia="宋体" w:hAnsi="Times New Roman" w:cs="Times New Roman"/>
      <w:kern w:val="0"/>
      <w:sz w:val="24"/>
      <w:szCs w:val="20"/>
    </w:rPr>
  </w:style>
  <w:style w:type="paragraph" w:customStyle="1" w:styleId="aff">
    <w:name w:val="黑体"/>
    <w:basedOn w:val="1"/>
    <w:qFormat/>
    <w:rsid w:val="00BD03F8"/>
    <w:pPr>
      <w:jc w:val="center"/>
    </w:pPr>
    <w:rPr>
      <w:rFonts w:ascii="黑体" w:eastAsia="黑体" w:hAnsi="黑体" w:cs="Times New Roman"/>
      <w:color w:val="0000FF"/>
      <w:sz w:val="36"/>
    </w:rPr>
  </w:style>
  <w:style w:type="paragraph" w:styleId="aff0">
    <w:name w:val="No Spacing"/>
    <w:link w:val="Charc"/>
    <w:uiPriority w:val="1"/>
    <w:qFormat/>
    <w:rsid w:val="00BD03F8"/>
    <w:rPr>
      <w:sz w:val="22"/>
      <w:szCs w:val="22"/>
    </w:rPr>
  </w:style>
  <w:style w:type="character" w:customStyle="1" w:styleId="Charc">
    <w:name w:val="无间隔 Char"/>
    <w:basedOn w:val="a5"/>
    <w:link w:val="aff0"/>
    <w:uiPriority w:val="1"/>
    <w:qFormat/>
    <w:rsid w:val="00BD03F8"/>
    <w:rPr>
      <w:kern w:val="0"/>
      <w:sz w:val="22"/>
    </w:rPr>
  </w:style>
  <w:style w:type="character" w:customStyle="1" w:styleId="Char0">
    <w:name w:val="文档结构图 Char"/>
    <w:basedOn w:val="a5"/>
    <w:link w:val="ab"/>
    <w:semiHidden/>
    <w:qFormat/>
    <w:rsid w:val="00BD03F8"/>
    <w:rPr>
      <w:rFonts w:ascii="宋体" w:eastAsia="宋体" w:hAnsi="Times New Roman" w:cs="Times New Roman"/>
      <w:sz w:val="18"/>
      <w:szCs w:val="18"/>
    </w:rPr>
  </w:style>
  <w:style w:type="paragraph" w:customStyle="1" w:styleId="5">
    <w:name w:val="正文5"/>
    <w:basedOn w:val="a4"/>
    <w:qFormat/>
    <w:rsid w:val="00BD03F8"/>
    <w:pPr>
      <w:numPr>
        <w:numId w:val="2"/>
      </w:numPr>
      <w:spacing w:before="60" w:after="60" w:line="400" w:lineRule="exact"/>
      <w:ind w:leftChars="500" w:left="920" w:firstLineChars="200" w:firstLine="200"/>
    </w:pPr>
    <w:rPr>
      <w:rFonts w:ascii="Times New Roman" w:eastAsia="宋体" w:hAnsi="Times New Roman" w:cs="Times New Roman"/>
      <w:bCs/>
      <w:spacing w:val="20"/>
      <w:kern w:val="24"/>
      <w:sz w:val="24"/>
      <w:szCs w:val="21"/>
    </w:rPr>
  </w:style>
  <w:style w:type="paragraph" w:customStyle="1" w:styleId="6">
    <w:name w:val="正文6"/>
    <w:basedOn w:val="a4"/>
    <w:qFormat/>
    <w:rsid w:val="00BD03F8"/>
    <w:pPr>
      <w:numPr>
        <w:numId w:val="3"/>
      </w:numPr>
      <w:spacing w:before="60" w:after="60" w:line="400" w:lineRule="exact"/>
      <w:ind w:firstLineChars="200" w:firstLine="200"/>
    </w:pPr>
    <w:rPr>
      <w:rFonts w:ascii="Times New Roman" w:eastAsia="宋体" w:hAnsi="Times New Roman" w:cs="Times New Roman"/>
      <w:bCs/>
      <w:spacing w:val="20"/>
      <w:kern w:val="24"/>
      <w:sz w:val="24"/>
      <w:szCs w:val="21"/>
    </w:rPr>
  </w:style>
  <w:style w:type="paragraph" w:customStyle="1" w:styleId="7">
    <w:name w:val="正文7"/>
    <w:basedOn w:val="6"/>
    <w:qFormat/>
    <w:rsid w:val="00BD03F8"/>
    <w:pPr>
      <w:numPr>
        <w:numId w:val="4"/>
      </w:numPr>
      <w:tabs>
        <w:tab w:val="left" w:pos="360"/>
      </w:tabs>
      <w:ind w:left="720"/>
    </w:pPr>
  </w:style>
  <w:style w:type="paragraph" w:customStyle="1" w:styleId="a1">
    <w:name w:val="表格"/>
    <w:basedOn w:val="1"/>
    <w:qFormat/>
    <w:rsid w:val="00BD03F8"/>
    <w:pPr>
      <w:keepLines w:val="0"/>
      <w:widowControl/>
      <w:numPr>
        <w:numId w:val="5"/>
      </w:numPr>
      <w:tabs>
        <w:tab w:val="clear" w:pos="1080"/>
        <w:tab w:val="left" w:pos="360"/>
      </w:tabs>
      <w:spacing w:beforeLines="50" w:after="120" w:line="240" w:lineRule="auto"/>
      <w:ind w:left="425" w:hanging="425"/>
      <w:jc w:val="left"/>
    </w:pPr>
    <w:rPr>
      <w:rFonts w:ascii="Times New Roman" w:eastAsia="隶书" w:hAnsi="Times New Roman" w:cs="Times New Roman"/>
      <w:spacing w:val="20"/>
      <w:kern w:val="0"/>
      <w:sz w:val="24"/>
      <w:szCs w:val="20"/>
    </w:rPr>
  </w:style>
  <w:style w:type="paragraph" w:customStyle="1" w:styleId="a2">
    <w:name w:val="列 表"/>
    <w:basedOn w:val="a4"/>
    <w:qFormat/>
    <w:rsid w:val="00BD03F8"/>
    <w:pPr>
      <w:numPr>
        <w:numId w:val="6"/>
      </w:numPr>
      <w:spacing w:before="60" w:after="60" w:line="400" w:lineRule="exact"/>
      <w:ind w:firstLineChars="200" w:firstLine="200"/>
    </w:pPr>
    <w:rPr>
      <w:rFonts w:ascii="Courier New" w:eastAsia="楷体_GB2312" w:hAnsi="Courier New" w:cs="Times New Roman"/>
      <w:bCs/>
      <w:spacing w:val="20"/>
      <w:kern w:val="24"/>
      <w:sz w:val="24"/>
      <w:szCs w:val="21"/>
    </w:rPr>
  </w:style>
  <w:style w:type="paragraph" w:customStyle="1" w:styleId="fg">
    <w:name w:val="fg项目星号"/>
    <w:basedOn w:val="af"/>
    <w:qFormat/>
    <w:rsid w:val="00BD03F8"/>
    <w:pPr>
      <w:numPr>
        <w:numId w:val="7"/>
      </w:numPr>
      <w:spacing w:after="0"/>
      <w:ind w:leftChars="0" w:left="0"/>
    </w:pPr>
    <w:rPr>
      <w:szCs w:val="20"/>
    </w:rPr>
  </w:style>
  <w:style w:type="character" w:customStyle="1" w:styleId="Char2">
    <w:name w:val="正文文本缩进 Char"/>
    <w:basedOn w:val="a5"/>
    <w:link w:val="af"/>
    <w:qFormat/>
    <w:rsid w:val="00BD03F8"/>
    <w:rPr>
      <w:rFonts w:ascii="Times New Roman" w:eastAsia="宋体" w:hAnsi="Times New Roman" w:cs="Times New Roman"/>
      <w:bCs/>
      <w:spacing w:val="20"/>
      <w:kern w:val="24"/>
      <w:szCs w:val="21"/>
    </w:rPr>
  </w:style>
  <w:style w:type="paragraph" w:customStyle="1" w:styleId="fg0">
    <w:name w:val="fg项目菱形"/>
    <w:basedOn w:val="ac"/>
    <w:qFormat/>
    <w:rsid w:val="00BD03F8"/>
    <w:pPr>
      <w:tabs>
        <w:tab w:val="left" w:pos="1980"/>
      </w:tabs>
      <w:spacing w:before="0"/>
      <w:ind w:left="1979" w:hanging="357"/>
    </w:pPr>
    <w:rPr>
      <w:rFonts w:cs="Times New Roman"/>
      <w:b w:val="0"/>
      <w:bCs/>
      <w:sz w:val="21"/>
    </w:rPr>
  </w:style>
  <w:style w:type="paragraph" w:customStyle="1" w:styleId="42">
    <w:name w:val="正文4"/>
    <w:basedOn w:val="a4"/>
    <w:qFormat/>
    <w:rsid w:val="00BD03F8"/>
    <w:pPr>
      <w:spacing w:before="60" w:after="60" w:line="360" w:lineRule="auto"/>
      <w:ind w:firstLineChars="225" w:firstLine="540"/>
    </w:pPr>
    <w:rPr>
      <w:rFonts w:ascii="Times New Roman" w:eastAsia="宋体" w:hAnsi="Times New Roman" w:cs="Times New Roman"/>
      <w:bCs/>
      <w:spacing w:val="20"/>
      <w:kern w:val="24"/>
      <w:sz w:val="24"/>
      <w:szCs w:val="21"/>
    </w:rPr>
  </w:style>
  <w:style w:type="character" w:customStyle="1" w:styleId="Char">
    <w:name w:val="正文缩进 Char"/>
    <w:link w:val="a9"/>
    <w:qFormat/>
    <w:rsid w:val="00BD03F8"/>
    <w:rPr>
      <w:rFonts w:ascii="Times New Roman" w:eastAsia="宋体" w:hAnsi="Times New Roman" w:cs="Times New Roman"/>
      <w:bCs/>
      <w:spacing w:val="20"/>
      <w:kern w:val="24"/>
      <w:szCs w:val="20"/>
    </w:rPr>
  </w:style>
  <w:style w:type="character" w:customStyle="1" w:styleId="2Char0">
    <w:name w:val="正文文本缩进 2 Char"/>
    <w:basedOn w:val="a5"/>
    <w:link w:val="23"/>
    <w:qFormat/>
    <w:rsid w:val="00BD03F8"/>
    <w:rPr>
      <w:rFonts w:ascii="宋体" w:eastAsia="宋体" w:hAnsi="宋体" w:cs="Times New Roman"/>
      <w:bCs/>
      <w:spacing w:val="20"/>
      <w:kern w:val="24"/>
      <w:sz w:val="24"/>
      <w:szCs w:val="21"/>
    </w:rPr>
  </w:style>
  <w:style w:type="character" w:customStyle="1" w:styleId="Char10">
    <w:name w:val="正文文本 Char1"/>
    <w:basedOn w:val="a5"/>
    <w:link w:val="ae"/>
    <w:qFormat/>
    <w:rsid w:val="00BD03F8"/>
    <w:rPr>
      <w:rFonts w:ascii="Times New Roman" w:eastAsia="宋体" w:hAnsi="Times New Roman" w:cs="Times New Roman"/>
      <w:bCs/>
      <w:spacing w:val="20"/>
      <w:kern w:val="24"/>
      <w:szCs w:val="21"/>
    </w:rPr>
  </w:style>
  <w:style w:type="character" w:customStyle="1" w:styleId="Chard">
    <w:name w:val="正文文本 Char"/>
    <w:basedOn w:val="a5"/>
    <w:uiPriority w:val="99"/>
    <w:semiHidden/>
    <w:qFormat/>
    <w:rsid w:val="00BD03F8"/>
  </w:style>
  <w:style w:type="paragraph" w:customStyle="1" w:styleId="author">
    <w:name w:val="author"/>
    <w:qFormat/>
    <w:rsid w:val="00BD03F8"/>
    <w:pPr>
      <w:widowControl w:val="0"/>
      <w:tabs>
        <w:tab w:val="left" w:pos="0"/>
        <w:tab w:val="left" w:pos="1080"/>
        <w:tab w:val="left" w:pos="2160"/>
        <w:tab w:val="left" w:pos="3240"/>
        <w:tab w:val="left" w:pos="4320"/>
        <w:tab w:val="left" w:pos="5400"/>
        <w:tab w:val="left" w:pos="6480"/>
        <w:tab w:val="left" w:pos="7560"/>
        <w:tab w:val="left" w:pos="8640"/>
        <w:tab w:val="left" w:pos="9720"/>
        <w:tab w:val="left" w:pos="10800"/>
        <w:tab w:val="left" w:pos="11880"/>
        <w:tab w:val="left" w:pos="12960"/>
        <w:tab w:val="left" w:pos="14040"/>
      </w:tabs>
      <w:spacing w:line="313" w:lineRule="auto"/>
      <w:jc w:val="center"/>
    </w:pPr>
    <w:rPr>
      <w:rFonts w:ascii="Times" w:eastAsia="宋体" w:hAnsi="Times" w:cs="Times New Roman"/>
      <w:snapToGrid w:val="0"/>
      <w:sz w:val="24"/>
      <w:lang w:eastAsia="en-US"/>
    </w:rPr>
  </w:style>
  <w:style w:type="character" w:customStyle="1" w:styleId="Chara">
    <w:name w:val="正文首行缩进 Char"/>
    <w:basedOn w:val="Chard"/>
    <w:link w:val="af9"/>
    <w:qFormat/>
    <w:rsid w:val="00BD03F8"/>
    <w:rPr>
      <w:rFonts w:ascii="宋体" w:eastAsia="宋体" w:hAnsi="Tms Rmn" w:cs="Times New Roman"/>
      <w:bCs/>
      <w:spacing w:val="20"/>
      <w:kern w:val="0"/>
      <w:sz w:val="24"/>
      <w:szCs w:val="20"/>
    </w:rPr>
  </w:style>
  <w:style w:type="character" w:customStyle="1" w:styleId="3Char1">
    <w:name w:val="正文文本缩进 3 Char"/>
    <w:basedOn w:val="a5"/>
    <w:link w:val="34"/>
    <w:qFormat/>
    <w:rsid w:val="00BD03F8"/>
    <w:rPr>
      <w:rFonts w:ascii="宋体" w:eastAsia="宋体" w:hAnsi="宋体" w:cs="Times New Roman"/>
      <w:bCs/>
      <w:color w:val="FF6600"/>
      <w:spacing w:val="20"/>
      <w:kern w:val="24"/>
      <w:sz w:val="24"/>
      <w:szCs w:val="21"/>
    </w:rPr>
  </w:style>
  <w:style w:type="paragraph" w:customStyle="1" w:styleId="aff1">
    <w:name w:val="文档正文"/>
    <w:basedOn w:val="a4"/>
    <w:qFormat/>
    <w:rsid w:val="00BD03F8"/>
    <w:pPr>
      <w:adjustRightInd w:val="0"/>
      <w:snapToGrid w:val="0"/>
      <w:spacing w:before="60" w:after="60" w:line="312" w:lineRule="auto"/>
      <w:ind w:firstLine="560"/>
      <w:textAlignment w:val="baseline"/>
    </w:pPr>
    <w:rPr>
      <w:rFonts w:ascii="楷体_GB2312" w:eastAsia="楷体_GB2312" w:hAnsi="Times New Roman" w:cs="Times New Roman"/>
      <w:bCs/>
      <w:smallCaps/>
      <w:color w:val="000000"/>
      <w:spacing w:val="20"/>
      <w:kern w:val="0"/>
      <w:sz w:val="28"/>
      <w:szCs w:val="20"/>
    </w:rPr>
  </w:style>
  <w:style w:type="paragraph" w:customStyle="1" w:styleId="aff2">
    <w:name w:val="表格内容"/>
    <w:basedOn w:val="a4"/>
    <w:qFormat/>
    <w:rsid w:val="00BD03F8"/>
    <w:pPr>
      <w:widowControl/>
      <w:autoSpaceDE w:val="0"/>
      <w:autoSpaceDN w:val="0"/>
      <w:adjustRightInd w:val="0"/>
      <w:spacing w:before="60" w:after="60" w:line="300" w:lineRule="auto"/>
      <w:jc w:val="center"/>
      <w:textAlignment w:val="bottom"/>
    </w:pPr>
    <w:rPr>
      <w:rFonts w:ascii="Times New Roman" w:eastAsia="长城楷体" w:hAnsi="Times New Roman" w:cs="Times New Roman"/>
      <w:bCs/>
      <w:spacing w:val="-25"/>
      <w:kern w:val="0"/>
      <w:szCs w:val="20"/>
    </w:rPr>
  </w:style>
  <w:style w:type="paragraph" w:customStyle="1" w:styleId="hangju">
    <w:name w:val="hangju"/>
    <w:basedOn w:val="a4"/>
    <w:qFormat/>
    <w:rsid w:val="00BD03F8"/>
    <w:pPr>
      <w:widowControl/>
      <w:spacing w:before="100" w:beforeAutospacing="1" w:after="100" w:afterAutospacing="1" w:line="400" w:lineRule="exact"/>
      <w:jc w:val="left"/>
    </w:pPr>
    <w:rPr>
      <w:rFonts w:ascii="Arial Unicode MS" w:eastAsia="Arial Unicode MS" w:hAnsi="Arial Unicode MS" w:cs="Arial Unicode MS"/>
      <w:bCs/>
      <w:color w:val="000000"/>
      <w:spacing w:val="20"/>
      <w:kern w:val="0"/>
      <w:szCs w:val="21"/>
    </w:rPr>
  </w:style>
  <w:style w:type="paragraph" w:customStyle="1" w:styleId="91">
    <w:name w:val="标题9"/>
    <w:basedOn w:val="a4"/>
    <w:qFormat/>
    <w:rsid w:val="00BD03F8"/>
    <w:pPr>
      <w:spacing w:before="60" w:after="60" w:line="400" w:lineRule="exact"/>
    </w:pPr>
    <w:rPr>
      <w:rFonts w:ascii="Times New Roman" w:eastAsia="宋体" w:hAnsi="Times New Roman" w:cs="Times New Roman"/>
      <w:bCs/>
      <w:spacing w:val="20"/>
      <w:kern w:val="24"/>
      <w:szCs w:val="20"/>
    </w:rPr>
  </w:style>
  <w:style w:type="paragraph" w:customStyle="1" w:styleId="l18">
    <w:name w:val="l18"/>
    <w:basedOn w:val="a4"/>
    <w:qFormat/>
    <w:rsid w:val="00BD03F8"/>
    <w:pPr>
      <w:widowControl/>
      <w:spacing w:before="100" w:beforeAutospacing="1" w:after="100" w:afterAutospacing="1"/>
      <w:jc w:val="left"/>
    </w:pPr>
    <w:rPr>
      <w:rFonts w:ascii="宋体" w:eastAsia="宋体" w:hAnsi="宋体" w:cs="Times New Roman"/>
      <w:bCs/>
      <w:spacing w:val="20"/>
      <w:kern w:val="0"/>
      <w:szCs w:val="21"/>
    </w:rPr>
  </w:style>
  <w:style w:type="paragraph" w:customStyle="1" w:styleId="PlainText1">
    <w:name w:val="Plain Text1"/>
    <w:basedOn w:val="a4"/>
    <w:qFormat/>
    <w:rsid w:val="00BD03F8"/>
    <w:pPr>
      <w:autoSpaceDE w:val="0"/>
      <w:autoSpaceDN w:val="0"/>
      <w:adjustRightInd w:val="0"/>
      <w:spacing w:before="60" w:after="60" w:line="288" w:lineRule="auto"/>
      <w:ind w:firstLine="881"/>
    </w:pPr>
    <w:rPr>
      <w:rFonts w:ascii="宋体" w:eastAsia="楷体_GB2312" w:hAnsi="Times New Roman" w:cs="Times New Roman" w:hint="eastAsia"/>
      <w:bCs/>
      <w:smallCaps/>
      <w:spacing w:val="20"/>
      <w:kern w:val="24"/>
      <w:sz w:val="32"/>
      <w:szCs w:val="20"/>
    </w:rPr>
  </w:style>
  <w:style w:type="character" w:customStyle="1" w:styleId="Char3">
    <w:name w:val="纯文本 Char"/>
    <w:basedOn w:val="a5"/>
    <w:link w:val="af0"/>
    <w:qFormat/>
    <w:rsid w:val="00BD03F8"/>
    <w:rPr>
      <w:rFonts w:ascii="宋体" w:eastAsia="仿宋_GB2312" w:hAnsi="Courier New" w:cs="Times New Roman"/>
      <w:bCs/>
      <w:spacing w:val="20"/>
      <w:kern w:val="24"/>
      <w:szCs w:val="21"/>
    </w:rPr>
  </w:style>
  <w:style w:type="character" w:customStyle="1" w:styleId="Char4">
    <w:name w:val="日期 Char"/>
    <w:basedOn w:val="a5"/>
    <w:link w:val="af1"/>
    <w:qFormat/>
    <w:rsid w:val="00BD03F8"/>
    <w:rPr>
      <w:rFonts w:ascii="楷体_GB2312" w:eastAsia="楷体_GB2312" w:hAnsi="宋体" w:cs="Times New Roman"/>
      <w:b/>
      <w:bCs/>
      <w:spacing w:val="20"/>
      <w:kern w:val="24"/>
      <w:sz w:val="36"/>
      <w:szCs w:val="21"/>
    </w:rPr>
  </w:style>
  <w:style w:type="paragraph" w:customStyle="1" w:styleId="text">
    <w:name w:val="text"/>
    <w:basedOn w:val="a4"/>
    <w:qFormat/>
    <w:rsid w:val="00BD03F8"/>
    <w:pPr>
      <w:adjustRightInd w:val="0"/>
      <w:spacing w:before="60" w:after="158"/>
      <w:jc w:val="left"/>
      <w:textAlignment w:val="baseline"/>
    </w:pPr>
    <w:rPr>
      <w:rFonts w:ascii="Times New Roman" w:eastAsia="宋体" w:hAnsi="Times New Roman" w:cs="Times New Roman"/>
      <w:bCs/>
      <w:spacing w:val="20"/>
      <w:kern w:val="0"/>
      <w:szCs w:val="20"/>
      <w:lang w:eastAsia="zh-TW"/>
    </w:rPr>
  </w:style>
  <w:style w:type="paragraph" w:customStyle="1" w:styleId="3Char2">
    <w:name w:val="样式3 Char"/>
    <w:basedOn w:val="a9"/>
    <w:qFormat/>
    <w:rsid w:val="00BD03F8"/>
    <w:pPr>
      <w:ind w:firstLine="480"/>
    </w:pPr>
    <w:rPr>
      <w:rFonts w:ascii="黑体" w:eastAsia="黑体" w:hAnsi="宋体"/>
      <w:bCs w:val="0"/>
      <w:color w:val="0000FF"/>
      <w:kern w:val="2"/>
      <w:szCs w:val="24"/>
    </w:rPr>
  </w:style>
  <w:style w:type="character" w:customStyle="1" w:styleId="HTMLChar">
    <w:name w:val="HTML 预设格式 Char"/>
    <w:basedOn w:val="a5"/>
    <w:link w:val="HTML"/>
    <w:qFormat/>
    <w:rsid w:val="00BD03F8"/>
    <w:rPr>
      <w:rFonts w:ascii="黑体" w:eastAsia="黑体" w:hAnsi="Courier New" w:cs="Courier New"/>
      <w:bCs/>
      <w:spacing w:val="20"/>
      <w:kern w:val="24"/>
      <w:sz w:val="20"/>
      <w:szCs w:val="20"/>
    </w:rPr>
  </w:style>
  <w:style w:type="paragraph" w:customStyle="1" w:styleId="xl41">
    <w:name w:val="xl41"/>
    <w:basedOn w:val="a4"/>
    <w:qFormat/>
    <w:rsid w:val="00BD03F8"/>
    <w:pPr>
      <w:widowControl/>
      <w:pBdr>
        <w:bottom w:val="single" w:sz="8" w:space="0" w:color="auto"/>
      </w:pBdr>
      <w:spacing w:before="100" w:beforeAutospacing="1" w:after="100" w:afterAutospacing="1"/>
      <w:jc w:val="center"/>
    </w:pPr>
    <w:rPr>
      <w:rFonts w:ascii="宋体" w:eastAsia="宋体" w:hAnsi="宋体" w:cs="Times New Roman"/>
      <w:b/>
      <w:spacing w:val="20"/>
      <w:kern w:val="24"/>
      <w:szCs w:val="21"/>
    </w:rPr>
  </w:style>
  <w:style w:type="paragraph" w:customStyle="1" w:styleId="xl31">
    <w:name w:val="xl31"/>
    <w:basedOn w:val="a4"/>
    <w:qFormat/>
    <w:rsid w:val="00BD03F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bCs/>
      <w:spacing w:val="20"/>
      <w:kern w:val="24"/>
      <w:sz w:val="18"/>
      <w:szCs w:val="18"/>
    </w:rPr>
  </w:style>
  <w:style w:type="paragraph" w:customStyle="1" w:styleId="415">
    <w:name w:val="样式 正文缩进正文（首行缩进两字）表正文正文非缩进标题4 + 行距: 1.5 倍行距"/>
    <w:basedOn w:val="a9"/>
    <w:qFormat/>
    <w:rsid w:val="00BD03F8"/>
    <w:pPr>
      <w:ind w:firstLineChars="508" w:firstLine="1260"/>
      <w:jc w:val="left"/>
    </w:pPr>
    <w:rPr>
      <w:rFonts w:hAnsi="宋体" w:cs="Arial"/>
      <w:spacing w:val="4"/>
      <w:kern w:val="2"/>
    </w:rPr>
  </w:style>
  <w:style w:type="paragraph" w:customStyle="1" w:styleId="3CharCharChar">
    <w:name w:val="样式3 Char Char Char"/>
    <w:basedOn w:val="a9"/>
    <w:qFormat/>
    <w:rsid w:val="00BD03F8"/>
    <w:pPr>
      <w:ind w:firstLine="480"/>
    </w:pPr>
    <w:rPr>
      <w:rFonts w:ascii="黑体" w:eastAsia="黑体" w:hAnsi="宋体"/>
      <w:color w:val="0000FF"/>
      <w:kern w:val="2"/>
      <w:szCs w:val="24"/>
    </w:rPr>
  </w:style>
  <w:style w:type="paragraph" w:customStyle="1" w:styleId="a0">
    <w:name w:val="编号"/>
    <w:basedOn w:val="a9"/>
    <w:qFormat/>
    <w:rsid w:val="00BD03F8"/>
    <w:pPr>
      <w:numPr>
        <w:numId w:val="8"/>
      </w:numPr>
      <w:tabs>
        <w:tab w:val="clear" w:pos="840"/>
      </w:tabs>
      <w:spacing w:line="300" w:lineRule="auto"/>
      <w:ind w:left="720" w:firstLineChars="0" w:firstLine="0"/>
    </w:pPr>
    <w:rPr>
      <w:rFonts w:ascii="黑体" w:eastAsia="黑体" w:hAnsi="Arial" w:cs="Arial"/>
      <w:bCs w:val="0"/>
      <w:color w:val="0000FF"/>
      <w:szCs w:val="24"/>
    </w:rPr>
  </w:style>
  <w:style w:type="paragraph" w:customStyle="1" w:styleId="52">
    <w:name w:val="标题5"/>
    <w:basedOn w:val="a4"/>
    <w:qFormat/>
    <w:rsid w:val="00BD03F8"/>
    <w:pPr>
      <w:autoSpaceDE w:val="0"/>
      <w:autoSpaceDN w:val="0"/>
      <w:adjustRightInd w:val="0"/>
      <w:spacing w:before="60" w:after="60" w:line="320" w:lineRule="atLeast"/>
    </w:pPr>
    <w:rPr>
      <w:rFonts w:ascii="宋体" w:eastAsia="宋体" w:hAnsi="Times New Roman" w:cs="Times New Roman"/>
      <w:bCs/>
      <w:spacing w:val="20"/>
      <w:kern w:val="24"/>
      <w:szCs w:val="20"/>
    </w:rPr>
  </w:style>
  <w:style w:type="paragraph" w:customStyle="1" w:styleId="aff3">
    <w:name w:val="标号"/>
    <w:basedOn w:val="a4"/>
    <w:qFormat/>
    <w:rsid w:val="00BD03F8"/>
    <w:pPr>
      <w:spacing w:before="60" w:after="60" w:line="400" w:lineRule="exact"/>
    </w:pPr>
    <w:rPr>
      <w:rFonts w:ascii="Times New Roman" w:eastAsia="宋体" w:hAnsi="Times New Roman" w:cs="Times New Roman"/>
      <w:bCs/>
      <w:spacing w:val="20"/>
      <w:szCs w:val="20"/>
    </w:rPr>
  </w:style>
  <w:style w:type="paragraph" w:customStyle="1" w:styleId="aff4">
    <w:name w:val="答"/>
    <w:basedOn w:val="a4"/>
    <w:qFormat/>
    <w:rsid w:val="00BD03F8"/>
    <w:pPr>
      <w:spacing w:before="60" w:after="60" w:line="400" w:lineRule="exact"/>
      <w:ind w:left="360" w:firstLineChars="200" w:firstLine="500"/>
    </w:pPr>
    <w:rPr>
      <w:rFonts w:ascii="Times New Roman" w:eastAsia="宋体" w:hAnsi="Times New Roman" w:cs="Times New Roman"/>
      <w:b/>
      <w:color w:val="0000FF"/>
      <w:spacing w:val="20"/>
      <w:kern w:val="24"/>
      <w:szCs w:val="21"/>
    </w:rPr>
  </w:style>
  <w:style w:type="paragraph" w:customStyle="1" w:styleId="aff5">
    <w:name w:val="答后"/>
    <w:basedOn w:val="a9"/>
    <w:qFormat/>
    <w:rsid w:val="00BD03F8"/>
    <w:pPr>
      <w:ind w:firstLineChars="300" w:firstLine="720"/>
    </w:pPr>
    <w:rPr>
      <w:rFonts w:ascii="黑体" w:eastAsia="黑体" w:hAnsi="宋体"/>
      <w:color w:val="0000FF"/>
      <w:szCs w:val="24"/>
    </w:rPr>
  </w:style>
  <w:style w:type="paragraph" w:customStyle="1" w:styleId="36">
    <w:name w:val="样式3"/>
    <w:basedOn w:val="a9"/>
    <w:qFormat/>
    <w:rsid w:val="00BD03F8"/>
    <w:pPr>
      <w:ind w:firstLine="480"/>
    </w:pPr>
    <w:rPr>
      <w:rFonts w:ascii="黑体" w:eastAsia="黑体" w:hAnsi="宋体"/>
      <w:color w:val="0000FF"/>
      <w:szCs w:val="24"/>
    </w:rPr>
  </w:style>
  <w:style w:type="paragraph" w:customStyle="1" w:styleId="43">
    <w:name w:val="样式4"/>
    <w:basedOn w:val="a4"/>
    <w:qFormat/>
    <w:rsid w:val="00BD03F8"/>
    <w:pPr>
      <w:adjustRightInd w:val="0"/>
      <w:spacing w:before="60" w:after="60" w:line="360" w:lineRule="atLeast"/>
      <w:jc w:val="center"/>
    </w:pPr>
    <w:rPr>
      <w:rFonts w:ascii="宋体" w:eastAsia="宋体" w:hAnsi="Times New Roman" w:cs="Times New Roman" w:hint="eastAsia"/>
      <w:b/>
      <w:bCs/>
      <w:spacing w:val="20"/>
      <w:kern w:val="24"/>
      <w:szCs w:val="20"/>
    </w:rPr>
  </w:style>
  <w:style w:type="paragraph" w:customStyle="1" w:styleId="13">
    <w:name w:val="样式1"/>
    <w:basedOn w:val="a4"/>
    <w:qFormat/>
    <w:rsid w:val="00BD03F8"/>
    <w:pPr>
      <w:adjustRightInd w:val="0"/>
      <w:spacing w:before="60" w:after="60" w:line="360" w:lineRule="atLeast"/>
      <w:jc w:val="distribute"/>
      <w:textAlignment w:val="baseline"/>
    </w:pPr>
    <w:rPr>
      <w:rFonts w:ascii="宋体" w:eastAsia="宋体" w:hAnsi="Times New Roman" w:cs="Times New Roman"/>
      <w:b/>
      <w:bCs/>
      <w:spacing w:val="20"/>
      <w:kern w:val="24"/>
      <w:szCs w:val="20"/>
    </w:rPr>
  </w:style>
  <w:style w:type="character" w:customStyle="1" w:styleId="3Char0">
    <w:name w:val="正文文本 3 Char"/>
    <w:basedOn w:val="a5"/>
    <w:link w:val="31"/>
    <w:qFormat/>
    <w:rsid w:val="00BD03F8"/>
    <w:rPr>
      <w:rFonts w:ascii="Times New Roman" w:eastAsia="宋体" w:hAnsi="Times New Roman" w:cs="Times New Roman"/>
      <w:bCs/>
      <w:spacing w:val="20"/>
      <w:kern w:val="24"/>
      <w:sz w:val="16"/>
      <w:szCs w:val="16"/>
    </w:rPr>
  </w:style>
  <w:style w:type="character" w:customStyle="1" w:styleId="p11">
    <w:name w:val="p11"/>
    <w:basedOn w:val="a5"/>
    <w:qFormat/>
    <w:rsid w:val="00BD03F8"/>
  </w:style>
  <w:style w:type="character" w:customStyle="1" w:styleId="p111">
    <w:name w:val="p111"/>
    <w:qFormat/>
    <w:rsid w:val="00BD03F8"/>
    <w:rPr>
      <w:rFonts w:hint="default"/>
      <w:color w:val="000000"/>
      <w:sz w:val="22"/>
      <w:szCs w:val="22"/>
      <w:u w:val="none"/>
    </w:rPr>
  </w:style>
  <w:style w:type="paragraph" w:customStyle="1" w:styleId="aff6">
    <w:name w:val="样式"/>
    <w:basedOn w:val="a4"/>
    <w:qFormat/>
    <w:rsid w:val="00BD03F8"/>
    <w:pPr>
      <w:tabs>
        <w:tab w:val="left" w:pos="567"/>
      </w:tabs>
      <w:snapToGrid w:val="0"/>
      <w:spacing w:before="60" w:after="60" w:line="460" w:lineRule="atLeast"/>
    </w:pPr>
    <w:rPr>
      <w:rFonts w:ascii="Arial" w:eastAsia="宋体" w:hAnsi="Arial" w:cs="Times New Roman"/>
      <w:bCs/>
      <w:spacing w:val="6"/>
      <w:szCs w:val="20"/>
    </w:rPr>
  </w:style>
  <w:style w:type="paragraph" w:customStyle="1" w:styleId="TableItem5">
    <w:name w:val="TableItem5"/>
    <w:basedOn w:val="a4"/>
    <w:qFormat/>
    <w:rsid w:val="00BD03F8"/>
    <w:pPr>
      <w:spacing w:before="20" w:after="20" w:line="320" w:lineRule="atLeast"/>
      <w:jc w:val="left"/>
    </w:pPr>
    <w:rPr>
      <w:rFonts w:ascii="Arial" w:eastAsia="宋体" w:hAnsi="Arial" w:cs="Times New Roman"/>
      <w:bCs/>
      <w:spacing w:val="20"/>
      <w:szCs w:val="20"/>
    </w:rPr>
  </w:style>
  <w:style w:type="character" w:customStyle="1" w:styleId="15">
    <w:name w:val="已访问的超链接1"/>
    <w:qFormat/>
    <w:rsid w:val="00BD03F8"/>
    <w:rPr>
      <w:color w:val="800080"/>
      <w:u w:val="single"/>
    </w:rPr>
  </w:style>
  <w:style w:type="paragraph" w:customStyle="1" w:styleId="27">
    <w:name w:val="表格项目符号 2"/>
    <w:basedOn w:val="22"/>
    <w:qFormat/>
    <w:rsid w:val="00BD03F8"/>
    <w:pPr>
      <w:snapToGrid w:val="0"/>
      <w:spacing w:line="300" w:lineRule="auto"/>
      <w:ind w:left="623" w:firstLineChars="0" w:hanging="374"/>
    </w:pPr>
    <w:rPr>
      <w:kern w:val="2"/>
    </w:rPr>
  </w:style>
  <w:style w:type="character" w:customStyle="1" w:styleId="AltX2Cha">
    <w:name w:val="Alt+X2 Cha"/>
    <w:qFormat/>
    <w:rsid w:val="00BD03F8"/>
    <w:rPr>
      <w:rFonts w:ascii="宋体" w:eastAsia="宋体" w:hAnsi="宋体"/>
      <w:bCs/>
      <w:kern w:val="2"/>
      <w:sz w:val="24"/>
      <w:szCs w:val="24"/>
      <w:lang w:val="en-US" w:eastAsia="zh-CN" w:bidi="ar-SA"/>
    </w:rPr>
  </w:style>
  <w:style w:type="paragraph" w:customStyle="1" w:styleId="aff7">
    <w:name w:val="表格字体"/>
    <w:basedOn w:val="aff1"/>
    <w:qFormat/>
    <w:rsid w:val="00BD03F8"/>
    <w:pPr>
      <w:snapToGrid/>
      <w:spacing w:beforeLines="20" w:afterLines="20" w:line="240" w:lineRule="auto"/>
      <w:ind w:firstLine="0"/>
      <w:jc w:val="left"/>
    </w:pPr>
    <w:rPr>
      <w:rFonts w:ascii="Times New Roman" w:eastAsia="宋体" w:cs="Arial"/>
      <w:smallCaps w:val="0"/>
      <w:color w:val="auto"/>
      <w:sz w:val="21"/>
    </w:rPr>
  </w:style>
  <w:style w:type="paragraph" w:customStyle="1" w:styleId="28">
    <w:name w:val="样式2"/>
    <w:basedOn w:val="a4"/>
    <w:qFormat/>
    <w:rsid w:val="00BD03F8"/>
    <w:pPr>
      <w:adjustRightInd w:val="0"/>
      <w:spacing w:before="60" w:after="60" w:line="360" w:lineRule="atLeast"/>
      <w:textAlignment w:val="baseline"/>
    </w:pPr>
    <w:rPr>
      <w:rFonts w:ascii="宋体" w:eastAsia="宋体" w:hAnsi="Times New Roman" w:cs="Times New Roman"/>
      <w:bCs/>
      <w:spacing w:val="20"/>
      <w:kern w:val="24"/>
      <w:szCs w:val="20"/>
    </w:rPr>
  </w:style>
  <w:style w:type="paragraph" w:customStyle="1" w:styleId="Default">
    <w:name w:val="Default"/>
    <w:qFormat/>
    <w:rsid w:val="00BD03F8"/>
    <w:pPr>
      <w:widowControl w:val="0"/>
      <w:autoSpaceDE w:val="0"/>
      <w:autoSpaceDN w:val="0"/>
      <w:adjustRightInd w:val="0"/>
    </w:pPr>
    <w:rPr>
      <w:rFonts w:ascii="..ì." w:eastAsia="..ì." w:hAnsi="Times New Roman" w:cs="..ì."/>
      <w:color w:val="000000"/>
      <w:sz w:val="24"/>
      <w:szCs w:val="24"/>
    </w:rPr>
  </w:style>
  <w:style w:type="paragraph" w:customStyle="1" w:styleId="T3">
    <w:name w:val="T3"/>
    <w:basedOn w:val="Default"/>
    <w:next w:val="Default"/>
    <w:qFormat/>
    <w:rsid w:val="00BD03F8"/>
    <w:pPr>
      <w:spacing w:after="120"/>
    </w:pPr>
    <w:rPr>
      <w:rFonts w:cs="Times New Roman"/>
      <w:color w:val="auto"/>
    </w:rPr>
  </w:style>
  <w:style w:type="paragraph" w:customStyle="1" w:styleId="14">
    <w:name w:val="样式14"/>
    <w:basedOn w:val="70"/>
    <w:qFormat/>
    <w:rsid w:val="00BD03F8"/>
    <w:pPr>
      <w:numPr>
        <w:ilvl w:val="6"/>
        <w:numId w:val="9"/>
      </w:numPr>
    </w:pPr>
    <w:rPr>
      <w:rFonts w:eastAsia="宋体"/>
    </w:rPr>
  </w:style>
  <w:style w:type="paragraph" w:customStyle="1" w:styleId="29">
    <w:name w:val="正文2后正文"/>
    <w:basedOn w:val="a4"/>
    <w:qFormat/>
    <w:rsid w:val="00BD03F8"/>
    <w:pPr>
      <w:spacing w:before="60" w:after="60" w:line="400" w:lineRule="exact"/>
      <w:ind w:firstLineChars="200" w:firstLine="480"/>
      <w:jc w:val="left"/>
    </w:pPr>
    <w:rPr>
      <w:rFonts w:ascii="Times New Roman" w:eastAsia="宋体" w:hAnsi="Times New Roman" w:cs="宋体"/>
      <w:bCs/>
      <w:snapToGrid w:val="0"/>
      <w:color w:val="000000"/>
      <w:spacing w:val="20"/>
      <w:kern w:val="24"/>
      <w:szCs w:val="21"/>
    </w:rPr>
  </w:style>
  <w:style w:type="character" w:customStyle="1" w:styleId="Heading2Char">
    <w:name w:val="Heading 2 Char"/>
    <w:qFormat/>
    <w:rsid w:val="00BD03F8"/>
    <w:rPr>
      <w:b/>
      <w:i/>
      <w:sz w:val="28"/>
      <w:lang w:val="en-AU"/>
    </w:rPr>
  </w:style>
  <w:style w:type="character" w:customStyle="1" w:styleId="Char8">
    <w:name w:val="标题 Char"/>
    <w:basedOn w:val="a5"/>
    <w:link w:val="af7"/>
    <w:qFormat/>
    <w:rsid w:val="00BD03F8"/>
    <w:rPr>
      <w:rFonts w:ascii="华文中宋" w:eastAsia="华文中宋" w:hAnsi="华文中宋" w:cstheme="majorBidi"/>
      <w:b/>
      <w:spacing w:val="20"/>
      <w:kern w:val="24"/>
      <w:sz w:val="52"/>
      <w:szCs w:val="52"/>
    </w:rPr>
  </w:style>
  <w:style w:type="paragraph" w:customStyle="1" w:styleId="A3">
    <w:name w:val="正文标题A"/>
    <w:basedOn w:val="a4"/>
    <w:next w:val="a4"/>
    <w:link w:val="AChar"/>
    <w:qFormat/>
    <w:rsid w:val="00BD03F8"/>
    <w:pPr>
      <w:numPr>
        <w:numId w:val="10"/>
      </w:numPr>
      <w:spacing w:before="60" w:after="60" w:line="400" w:lineRule="exact"/>
      <w:ind w:left="930" w:hanging="420"/>
    </w:pPr>
    <w:rPr>
      <w:rFonts w:ascii="Times New Roman" w:eastAsia="宋体" w:hAnsi="Times New Roman" w:cs="Times New Roman"/>
      <w:b/>
      <w:bCs/>
      <w:spacing w:val="20"/>
      <w:kern w:val="24"/>
      <w:szCs w:val="21"/>
    </w:rPr>
  </w:style>
  <w:style w:type="character" w:customStyle="1" w:styleId="AChar">
    <w:name w:val="正文标题A Char"/>
    <w:basedOn w:val="a5"/>
    <w:link w:val="A3"/>
    <w:qFormat/>
    <w:rsid w:val="00BD03F8"/>
    <w:rPr>
      <w:rFonts w:ascii="Times New Roman" w:eastAsia="宋体" w:hAnsi="Times New Roman" w:cs="Times New Roman"/>
      <w:b/>
      <w:bCs/>
      <w:spacing w:val="20"/>
      <w:kern w:val="24"/>
      <w:szCs w:val="21"/>
    </w:rPr>
  </w:style>
  <w:style w:type="paragraph" w:customStyle="1" w:styleId="2">
    <w:name w:val="正文标题2"/>
    <w:basedOn w:val="afe"/>
    <w:next w:val="a4"/>
    <w:link w:val="2Char1"/>
    <w:qFormat/>
    <w:rsid w:val="00BD03F8"/>
    <w:pPr>
      <w:numPr>
        <w:numId w:val="11"/>
      </w:numPr>
      <w:spacing w:before="60" w:after="60" w:line="400" w:lineRule="exact"/>
      <w:ind w:firstLineChars="0" w:firstLine="0"/>
    </w:pPr>
    <w:rPr>
      <w:rFonts w:ascii="Times New Roman" w:eastAsia="宋体" w:hAnsi="Times New Roman" w:cs="Times New Roman"/>
      <w:b/>
      <w:szCs w:val="24"/>
    </w:rPr>
  </w:style>
  <w:style w:type="character" w:customStyle="1" w:styleId="2Char1">
    <w:name w:val="正文标题2 Char"/>
    <w:basedOn w:val="Charb"/>
    <w:link w:val="2"/>
    <w:qFormat/>
    <w:rsid w:val="00BD03F8"/>
    <w:rPr>
      <w:rFonts w:ascii="Times New Roman" w:eastAsia="宋体" w:hAnsi="Times New Roman" w:cs="Times New Roman"/>
      <w:b/>
      <w:szCs w:val="24"/>
    </w:rPr>
  </w:style>
  <w:style w:type="paragraph" w:customStyle="1" w:styleId="aff8">
    <w:name w:val="表格正文"/>
    <w:basedOn w:val="a4"/>
    <w:link w:val="Chare"/>
    <w:qFormat/>
    <w:rsid w:val="00BD03F8"/>
    <w:pPr>
      <w:spacing w:before="60" w:after="60" w:line="260" w:lineRule="exact"/>
    </w:pPr>
    <w:rPr>
      <w:rFonts w:ascii="Times New Roman" w:eastAsia="宋体" w:hAnsi="Times New Roman" w:cs="Times New Roman"/>
      <w:bCs/>
      <w:spacing w:val="20"/>
      <w:kern w:val="24"/>
      <w:szCs w:val="21"/>
    </w:rPr>
  </w:style>
  <w:style w:type="character" w:customStyle="1" w:styleId="Chare">
    <w:name w:val="表格正文 Char"/>
    <w:basedOn w:val="a5"/>
    <w:link w:val="aff8"/>
    <w:qFormat/>
    <w:rsid w:val="00BD03F8"/>
    <w:rPr>
      <w:rFonts w:ascii="Times New Roman" w:eastAsia="宋体" w:hAnsi="Times New Roman" w:cs="Times New Roman"/>
      <w:bCs/>
      <w:spacing w:val="20"/>
      <w:kern w:val="24"/>
      <w:szCs w:val="21"/>
    </w:rPr>
  </w:style>
  <w:style w:type="paragraph" w:customStyle="1" w:styleId="aff9">
    <w:name w:val="表格标题"/>
    <w:basedOn w:val="aff8"/>
    <w:link w:val="Charf"/>
    <w:qFormat/>
    <w:rsid w:val="00BD03F8"/>
    <w:pPr>
      <w:jc w:val="center"/>
    </w:pPr>
    <w:rPr>
      <w:b/>
    </w:rPr>
  </w:style>
  <w:style w:type="character" w:customStyle="1" w:styleId="Charf">
    <w:name w:val="表格标题 Char"/>
    <w:basedOn w:val="Chare"/>
    <w:link w:val="aff9"/>
    <w:qFormat/>
    <w:rsid w:val="00BD03F8"/>
    <w:rPr>
      <w:rFonts w:ascii="Times New Roman" w:eastAsia="宋体" w:hAnsi="Times New Roman" w:cs="Times New Roman"/>
      <w:b/>
      <w:bCs/>
      <w:spacing w:val="20"/>
      <w:kern w:val="24"/>
      <w:szCs w:val="21"/>
    </w:rPr>
  </w:style>
  <w:style w:type="paragraph" w:customStyle="1" w:styleId="a">
    <w:name w:val="表格序号"/>
    <w:basedOn w:val="aff8"/>
    <w:link w:val="Charf0"/>
    <w:qFormat/>
    <w:rsid w:val="00BD03F8"/>
    <w:pPr>
      <w:numPr>
        <w:numId w:val="12"/>
      </w:numPr>
      <w:jc w:val="center"/>
    </w:pPr>
  </w:style>
  <w:style w:type="character" w:customStyle="1" w:styleId="Charf0">
    <w:name w:val="表格序号 Char"/>
    <w:basedOn w:val="Chare"/>
    <w:link w:val="a"/>
    <w:qFormat/>
    <w:rsid w:val="00BD03F8"/>
    <w:rPr>
      <w:rFonts w:ascii="Times New Roman" w:eastAsia="宋体" w:hAnsi="Times New Roman" w:cs="Times New Roman"/>
      <w:bCs/>
      <w:spacing w:val="20"/>
      <w:kern w:val="24"/>
      <w:szCs w:val="21"/>
    </w:rPr>
  </w:style>
  <w:style w:type="paragraph" w:customStyle="1" w:styleId="B">
    <w:name w:val="正文标题B"/>
    <w:basedOn w:val="A3"/>
    <w:link w:val="BChar"/>
    <w:qFormat/>
    <w:rsid w:val="00BD03F8"/>
    <w:pPr>
      <w:numPr>
        <w:numId w:val="13"/>
      </w:numPr>
    </w:pPr>
  </w:style>
  <w:style w:type="character" w:customStyle="1" w:styleId="BChar">
    <w:name w:val="正文标题B Char"/>
    <w:basedOn w:val="AChar"/>
    <w:link w:val="B"/>
    <w:qFormat/>
    <w:rsid w:val="00BD03F8"/>
    <w:rPr>
      <w:rFonts w:ascii="Times New Roman" w:eastAsia="宋体" w:hAnsi="Times New Roman" w:cs="Times New Roman"/>
      <w:b/>
      <w:bCs/>
      <w:spacing w:val="20"/>
      <w:kern w:val="24"/>
      <w:szCs w:val="21"/>
    </w:rPr>
  </w:style>
  <w:style w:type="paragraph" w:customStyle="1" w:styleId="affa">
    <w:name w:val="页眉正文"/>
    <w:basedOn w:val="a4"/>
    <w:link w:val="Charf1"/>
    <w:qFormat/>
    <w:rsid w:val="00BD03F8"/>
    <w:pPr>
      <w:spacing w:line="220" w:lineRule="exact"/>
    </w:pPr>
    <w:rPr>
      <w:rFonts w:ascii="黑体" w:eastAsia="黑体" w:hAnsi="黑体" w:cs="Times New Roman"/>
      <w:bCs/>
      <w:spacing w:val="20"/>
      <w:kern w:val="24"/>
      <w:sz w:val="18"/>
      <w:szCs w:val="18"/>
    </w:rPr>
  </w:style>
  <w:style w:type="character" w:customStyle="1" w:styleId="Charf1">
    <w:name w:val="页眉正文 Char"/>
    <w:basedOn w:val="a5"/>
    <w:link w:val="affa"/>
    <w:qFormat/>
    <w:rsid w:val="00BD03F8"/>
    <w:rPr>
      <w:rFonts w:ascii="黑体" w:eastAsia="黑体" w:hAnsi="黑体" w:cs="Times New Roman"/>
      <w:bCs/>
      <w:spacing w:val="20"/>
      <w:kern w:val="24"/>
      <w:sz w:val="18"/>
      <w:szCs w:val="18"/>
    </w:rPr>
  </w:style>
  <w:style w:type="paragraph" w:customStyle="1" w:styleId="affb">
    <w:name w:val="正文重点"/>
    <w:basedOn w:val="a4"/>
    <w:next w:val="a4"/>
    <w:link w:val="Charf2"/>
    <w:qFormat/>
    <w:rsid w:val="00BD03F8"/>
    <w:pPr>
      <w:spacing w:before="60" w:after="60" w:line="400" w:lineRule="exact"/>
      <w:ind w:firstLineChars="200" w:firstLine="500"/>
    </w:pPr>
    <w:rPr>
      <w:rFonts w:ascii="Times New Roman" w:eastAsia="宋体" w:hAnsi="Times New Roman" w:cs="Times New Roman"/>
      <w:b/>
      <w:bCs/>
      <w:spacing w:val="20"/>
      <w:kern w:val="24"/>
      <w:szCs w:val="21"/>
      <w:u w:val="single"/>
    </w:rPr>
  </w:style>
  <w:style w:type="character" w:customStyle="1" w:styleId="Charf2">
    <w:name w:val="正文重点 Char"/>
    <w:basedOn w:val="a5"/>
    <w:link w:val="affb"/>
    <w:qFormat/>
    <w:rsid w:val="00BD03F8"/>
    <w:rPr>
      <w:rFonts w:ascii="Times New Roman" w:eastAsia="宋体" w:hAnsi="Times New Roman" w:cs="Times New Roman"/>
      <w:b/>
      <w:bCs/>
      <w:spacing w:val="20"/>
      <w:kern w:val="24"/>
      <w:szCs w:val="21"/>
      <w:u w:val="single"/>
    </w:rPr>
  </w:style>
  <w:style w:type="paragraph" w:customStyle="1" w:styleId="affc">
    <w:name w:val="正文注释"/>
    <w:basedOn w:val="a4"/>
    <w:next w:val="a4"/>
    <w:link w:val="Charf3"/>
    <w:qFormat/>
    <w:rsid w:val="00BD03F8"/>
    <w:pPr>
      <w:spacing w:before="60" w:after="60" w:line="400" w:lineRule="exact"/>
      <w:ind w:firstLineChars="200" w:firstLine="500"/>
    </w:pPr>
    <w:rPr>
      <w:rFonts w:ascii="Times New Roman" w:eastAsia="宋体" w:hAnsi="Times New Roman" w:cs="Times New Roman"/>
      <w:bCs/>
      <w:i/>
      <w:spacing w:val="20"/>
      <w:kern w:val="24"/>
      <w:szCs w:val="21"/>
      <w:u w:val="single"/>
    </w:rPr>
  </w:style>
  <w:style w:type="character" w:customStyle="1" w:styleId="Charf3">
    <w:name w:val="正文注释 Char"/>
    <w:basedOn w:val="a5"/>
    <w:link w:val="affc"/>
    <w:qFormat/>
    <w:rsid w:val="00BD03F8"/>
    <w:rPr>
      <w:rFonts w:ascii="Times New Roman" w:eastAsia="宋体" w:hAnsi="Times New Roman" w:cs="Times New Roman"/>
      <w:bCs/>
      <w:i/>
      <w:spacing w:val="20"/>
      <w:kern w:val="24"/>
      <w:szCs w:val="21"/>
      <w:u w:val="single"/>
    </w:rPr>
  </w:style>
  <w:style w:type="paragraph" w:customStyle="1" w:styleId="Style5">
    <w:name w:val="_Style 5"/>
    <w:basedOn w:val="a4"/>
    <w:uiPriority w:val="34"/>
    <w:qFormat/>
    <w:rsid w:val="00BD03F8"/>
    <w:pPr>
      <w:ind w:firstLineChars="200" w:firstLine="420"/>
    </w:pPr>
    <w:rPr>
      <w:rFonts w:ascii="Calibri" w:eastAsia="宋体" w:hAnsi="Calibri" w:cs="Times New Roman"/>
    </w:rPr>
  </w:style>
  <w:style w:type="paragraph" w:customStyle="1" w:styleId="TOC1">
    <w:name w:val="TOC 标题1"/>
    <w:basedOn w:val="1"/>
    <w:next w:val="a4"/>
    <w:uiPriority w:val="39"/>
    <w:unhideWhenUsed/>
    <w:qFormat/>
    <w:rsid w:val="00BD03F8"/>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2E059-92A8-4144-B6E7-3B8A9084A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194</Words>
  <Characters>1111</Characters>
  <Application>Microsoft Office Word</Application>
  <DocSecurity>0</DocSecurity>
  <Lines>9</Lines>
  <Paragraphs>2</Paragraphs>
  <ScaleCrop>false</ScaleCrop>
  <Company>Microsoft</Company>
  <LinksUpToDate>false</LinksUpToDate>
  <CharactersWithSpaces>1303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 bobby</dc:creator>
  <cp:lastModifiedBy>Administrator</cp:lastModifiedBy>
  <cp:revision>2</cp:revision>
  <cp:lastPrinted>2023-05-31T07:10:00Z</cp:lastPrinted>
  <dcterms:created xsi:type="dcterms:W3CDTF">2023-11-08T06:54:00Z</dcterms:created>
  <dcterms:modified xsi:type="dcterms:W3CDTF">2023-11-08T06:54:00Z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DD6564CFEE184EDFAB3096D76233A5F2</vt:lpwstr>
  </property>
</Properties>
</file>