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584A36">
      <w:pPr>
        <w:spacing w:line="360" w:lineRule="auto"/>
        <w:jc w:val="center"/>
        <w:rPr>
          <w:rFonts w:hint="eastAsia" w:ascii="仿宋" w:hAnsi="仿宋" w:eastAsia="仿宋" w:cs="仿宋"/>
          <w:b w:val="0"/>
          <w:bCs w:val="0"/>
          <w:lang w:val="en-US" w:eastAsia="zh-CN"/>
        </w:rPr>
      </w:pPr>
      <w:bookmarkStart w:id="0" w:name="OLE_LINK1"/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广元市朝天区消防救援大队2026年车辆装备采购项目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公开征集招标参数公告</w:t>
      </w:r>
      <w:bookmarkEnd w:id="0"/>
    </w:p>
    <w:p w14:paraId="2C9023CA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</w:pPr>
      <w:bookmarkStart w:id="1" w:name="OLE_LINK2"/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  <w:t>各潜在供应商：</w:t>
      </w:r>
    </w:p>
    <w:p w14:paraId="2392396D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jc w:val="left"/>
        <w:textAlignment w:val="auto"/>
        <w:rPr>
          <w:rFonts w:hint="default" w:ascii="仿宋" w:hAnsi="仿宋" w:eastAsia="仿宋" w:cs="仿宋"/>
          <w:b w:val="0"/>
          <w:bCs w:val="0"/>
          <w:color w:val="auto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28"/>
          <w:szCs w:val="28"/>
          <w:lang w:val="en-US" w:eastAsia="zh-CN" w:bidi="ar"/>
        </w:rPr>
        <w:t>我公司受广元市朝天区消防救援大队委托，现以公告的方式公开征集“</w:t>
      </w:r>
      <w:r>
        <w:rPr>
          <w:rFonts w:hint="eastAsia" w:ascii="仿宋" w:hAnsi="仿宋" w:eastAsia="仿宋" w:cs="仿宋"/>
          <w:b/>
          <w:bCs/>
          <w:color w:val="auto"/>
          <w:kern w:val="0"/>
          <w:sz w:val="28"/>
          <w:szCs w:val="28"/>
          <w:lang w:val="en-US" w:eastAsia="zh-CN" w:bidi="ar"/>
        </w:rPr>
        <w:t>广元市朝天区消防救援大队2026年车辆装备采购项目</w:t>
      </w: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28"/>
          <w:szCs w:val="28"/>
          <w:lang w:val="en-US" w:eastAsia="zh-CN" w:bidi="ar"/>
        </w:rPr>
        <w:t>”招标技术参数与性能指标要求，请自愿参与本项目的各潜在供应商，根据本公告所列要求，将征集内容以电子邮件的方式于2026年6月3日17:00分(北京时间）前发送至：邮箱512750855@qq.com。</w:t>
      </w:r>
    </w:p>
    <w:bookmarkEnd w:id="1"/>
    <w:p w14:paraId="65324AE5"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ind w:firstLine="281" w:firstLineChars="100"/>
        <w:jc w:val="left"/>
        <w:rPr>
          <w:rFonts w:hint="eastAsia" w:ascii="仿宋" w:hAnsi="仿宋" w:eastAsia="仿宋" w:cs="仿宋"/>
          <w:b w:val="0"/>
          <w:bCs w:val="0"/>
          <w:color w:val="auto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kern w:val="0"/>
          <w:sz w:val="28"/>
          <w:szCs w:val="28"/>
          <w:lang w:val="en-US" w:eastAsia="zh-CN" w:bidi="ar"/>
        </w:rPr>
        <w:t>征集项目名称：</w:t>
      </w: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28"/>
          <w:szCs w:val="28"/>
          <w:lang w:val="en-US" w:eastAsia="zh-CN" w:bidi="ar"/>
        </w:rPr>
        <w:t>广元市朝天区消防救援大队2026年车辆装备采购项目</w:t>
      </w:r>
    </w:p>
    <w:p w14:paraId="18EAE449"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ind w:firstLine="281" w:firstLineChars="100"/>
        <w:jc w:val="left"/>
        <w:rPr>
          <w:rFonts w:hint="default" w:ascii="仿宋" w:hAnsi="仿宋" w:eastAsia="仿宋" w:cs="仿宋"/>
          <w:b/>
          <w:bCs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kern w:val="0"/>
          <w:sz w:val="28"/>
          <w:szCs w:val="28"/>
          <w:lang w:val="en-US" w:eastAsia="zh-CN" w:bidi="ar"/>
        </w:rPr>
        <w:t>预算金额： /</w:t>
      </w: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  <w:t>万元</w:t>
      </w:r>
    </w:p>
    <w:p w14:paraId="565A2A0E"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ind w:firstLine="281" w:firstLineChars="100"/>
        <w:jc w:val="left"/>
        <w:rPr>
          <w:rFonts w:hint="default" w:ascii="仿宋" w:hAnsi="仿宋" w:eastAsia="仿宋" w:cs="仿宋"/>
          <w:b/>
          <w:bCs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kern w:val="0"/>
          <w:sz w:val="28"/>
          <w:szCs w:val="28"/>
          <w:lang w:val="en-US" w:eastAsia="zh-CN" w:bidi="ar"/>
        </w:rPr>
        <w:t>征集项目情况</w:t>
      </w:r>
      <w:bookmarkStart w:id="2" w:name="_GoBack"/>
      <w:bookmarkEnd w:id="2"/>
    </w:p>
    <w:p w14:paraId="7418345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560" w:firstLineChars="200"/>
        <w:jc w:val="left"/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  <w:t>为进一步提升广元市朝天区区消防救援大队灭火救援、应急处置与综合保障能力，补齐执勤训练、抢险救援、安全防护等装备短板，根据《中华人民共和国政府采购法》等有关规定及2026年度财政预算、装备更新计划，现就2026年度消防装备采购项目技术参数公开征集。现面向社会公开征集本项目各类装备技术参数及商务建议，广泛征求供应商意见，进一步优化采购需求、合理制定技术标准，确保采购装备合规适用、性能可靠，切实提升综合应急救援保障水平。</w:t>
      </w:r>
    </w:p>
    <w:p w14:paraId="2764FC56">
      <w:pPr>
        <w:pStyle w:val="2"/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仿宋" w:hAnsi="仿宋" w:eastAsia="仿宋" w:cs="仿宋"/>
          <w:b/>
          <w:bCs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kern w:val="0"/>
          <w:sz w:val="28"/>
          <w:szCs w:val="28"/>
          <w:lang w:val="en-US" w:eastAsia="zh-CN" w:bidi="ar"/>
        </w:rPr>
        <w:t>征集内容及要求</w:t>
      </w:r>
    </w:p>
    <w:p w14:paraId="6A064F0E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仿宋" w:hAnsi="仿宋" w:eastAsia="仿宋" w:cs="仿宋"/>
          <w:b/>
          <w:bCs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kern w:val="0"/>
          <w:sz w:val="28"/>
          <w:szCs w:val="28"/>
          <w:lang w:val="en-US" w:eastAsia="zh-CN" w:bidi="ar"/>
        </w:rPr>
        <w:t>（一）征集参数清单（详见附件1）</w:t>
      </w:r>
    </w:p>
    <w:p w14:paraId="0E75F3B4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仿宋" w:hAnsi="仿宋" w:eastAsia="仿宋" w:cs="仿宋"/>
          <w:b/>
          <w:bCs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kern w:val="0"/>
          <w:sz w:val="28"/>
          <w:szCs w:val="28"/>
          <w:lang w:val="en-US" w:eastAsia="zh-CN" w:bidi="ar"/>
        </w:rPr>
        <w:t>（二）征集参数要求</w:t>
      </w:r>
    </w:p>
    <w:p w14:paraId="0D18A6A3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280" w:firstLineChars="100"/>
        <w:jc w:val="left"/>
        <w:textAlignment w:val="auto"/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  <w:t>1.需明确量化指标（采用“≥/≤/区间”表述，不写固定唯一值）包括货物的核心性能、材质、规格、接口、安全/环保标准、相关认证要求等。</w:t>
      </w:r>
    </w:p>
    <w:p w14:paraId="3182306A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280" w:firstLineChars="100"/>
        <w:jc w:val="left"/>
        <w:textAlignment w:val="auto"/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  <w:t>2.若需设置关键“★”实质性条款，并提供明确依据（如产品认证证书、检测报告或功能截图等佐证资料）；</w:t>
      </w:r>
    </w:p>
    <w:p w14:paraId="143F5372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280" w:firstLineChars="100"/>
        <w:jc w:val="left"/>
        <w:textAlignment w:val="auto"/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  <w:t>3.报价产品价格具体为产品本身市场价格，反馈的产品价格信息要真实准确，报价有效期不应少于6个月。同类采购项目历史成交信息及证明材料，如同规格产品相关业绩证明；</w:t>
      </w:r>
    </w:p>
    <w:p w14:paraId="231A9A4C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281" w:firstLineChars="100"/>
        <w:jc w:val="left"/>
        <w:textAlignment w:val="auto"/>
        <w:rPr>
          <w:rFonts w:hint="default" w:ascii="仿宋" w:hAnsi="仿宋" w:eastAsia="仿宋" w:cs="仿宋"/>
          <w:b/>
          <w:bCs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kern w:val="0"/>
          <w:sz w:val="28"/>
          <w:szCs w:val="28"/>
          <w:lang w:val="en-US" w:eastAsia="zh-CN" w:bidi="ar"/>
        </w:rPr>
        <w:t>（三）提交资料要求</w:t>
      </w:r>
    </w:p>
    <w:p w14:paraId="41958ABD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280" w:firstLineChars="100"/>
        <w:jc w:val="left"/>
        <w:textAlignment w:val="auto"/>
        <w:rPr>
          <w:rFonts w:hint="default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  <w:t>1.供应商基本情况（附件1）、营业执照副本复印件或扫描件（加盖公章）。</w:t>
      </w:r>
    </w:p>
    <w:p w14:paraId="33FE3CFD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280" w:firstLineChars="100"/>
        <w:jc w:val="left"/>
        <w:textAlignment w:val="auto"/>
        <w:rPr>
          <w:rFonts w:hint="default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  <w:t>2.征集技术参数与性能指标要求</w:t>
      </w:r>
      <w:r>
        <w:rPr>
          <w:rFonts w:hint="default" w:ascii="仿宋" w:hAnsi="仿宋" w:eastAsia="仿宋" w:cs="仿宋"/>
          <w:b/>
          <w:bCs/>
          <w:kern w:val="0"/>
          <w:sz w:val="28"/>
          <w:szCs w:val="28"/>
          <w:lang w:val="en-US" w:eastAsia="zh-CN" w:bidi="ar"/>
        </w:rPr>
        <w:t>Excel版</w:t>
      </w:r>
      <w:r>
        <w:rPr>
          <w:rFonts w:hint="default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  <w:t>（详见附件</w:t>
      </w: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  <w:t>2</w:t>
      </w:r>
      <w:r>
        <w:rPr>
          <w:rFonts w:hint="default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  <w:t>）。其中技术性能和指标参数需尽量详尽具体，且与认证证书或检测报告型号一致</w:t>
      </w: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  <w:t>。</w:t>
      </w:r>
      <w:r>
        <w:rPr>
          <w:rFonts w:hint="default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  <w:t>产品的相关检测机构出具的检测报告PDF版（如有）。</w:t>
      </w:r>
    </w:p>
    <w:p w14:paraId="2D03D3EF">
      <w:pP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  <w:t xml:space="preserve">  3.消防车辆调研主要信息：</w:t>
      </w:r>
    </w:p>
    <w:p w14:paraId="2F61A11B">
      <w:pPr>
        <w:ind w:firstLine="280" w:firstLineChars="100"/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  <w:t>3.1消防车辆市场调研信息需反馈询价单、技术性能文件、图片、工信部公告、认证文件等材料，其他能够体现消防车辆市场信息的相关文件;</w:t>
      </w:r>
    </w:p>
    <w:p w14:paraId="40DED72A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280" w:firstLineChars="100"/>
        <w:jc w:val="left"/>
        <w:textAlignment w:val="auto"/>
        <w:rPr>
          <w:rFonts w:hint="default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</w:pPr>
      <w:r>
        <w:rPr>
          <w:rFonts w:hint="default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  <w:t>4.可能涉及的运行维护、升级更新、备品备件、耗材等后续采购及服务，如同类项目质保期情况及售后服务情况PDF版（如有）。</w:t>
      </w:r>
    </w:p>
    <w:p w14:paraId="3B7E5A02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280" w:firstLineChars="100"/>
        <w:jc w:val="left"/>
        <w:textAlignment w:val="auto"/>
        <w:rPr>
          <w:rFonts w:hint="default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</w:pPr>
      <w:r>
        <w:rPr>
          <w:rFonts w:hint="default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  <w:t>5.产品相关图册、产品照片、应用视频等其他相关资料。</w:t>
      </w:r>
    </w:p>
    <w:p w14:paraId="67ED091E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280" w:firstLineChars="100"/>
        <w:jc w:val="left"/>
        <w:textAlignment w:val="auto"/>
        <w:rPr>
          <w:rFonts w:hint="default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</w:pPr>
      <w:r>
        <w:rPr>
          <w:rFonts w:hint="default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  <w:t>6.供应商认为还需提供的单一性、专利技术等其他与产品技术需求相关的资料。</w:t>
      </w:r>
    </w:p>
    <w:p w14:paraId="77173D54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280" w:firstLineChars="100"/>
        <w:jc w:val="left"/>
        <w:textAlignment w:val="auto"/>
        <w:rPr>
          <w:rFonts w:hint="default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  <w:t>7.所有递交的材料须真实、合法、有效，加盖单位公章（鲜章），以单位全称+联系方式建立一个文件夹，无公章的视为无效材料，不予接收。</w:t>
      </w:r>
    </w:p>
    <w:p w14:paraId="76D2B955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left"/>
        <w:textAlignment w:val="auto"/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  <w:t>五、征集联系方式：</w:t>
      </w:r>
    </w:p>
    <w:p w14:paraId="4C41F10B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left"/>
        <w:textAlignment w:val="auto"/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  <w:t>征集人：广元市朝天区消防救援大队</w:t>
      </w:r>
    </w:p>
    <w:p w14:paraId="43A0A982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beforeAutospacing="0" w:afterAutospacing="0" w:line="360" w:lineRule="auto"/>
        <w:jc w:val="left"/>
        <w:textAlignment w:val="auto"/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  <w:t>地址：四川省广元市朝天区明月大道64号</w:t>
      </w:r>
    </w:p>
    <w:p w14:paraId="548F73AE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beforeAutospacing="0" w:afterAutospacing="0" w:line="360" w:lineRule="auto"/>
        <w:jc w:val="left"/>
        <w:textAlignment w:val="auto"/>
        <w:rPr>
          <w:rFonts w:hint="default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  <w:t>联系人：付女士</w:t>
      </w:r>
    </w:p>
    <w:p w14:paraId="205698CA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beforeAutospacing="0" w:afterAutospacing="0" w:line="360" w:lineRule="auto"/>
        <w:jc w:val="left"/>
        <w:textAlignment w:val="auto"/>
        <w:rPr>
          <w:rFonts w:hint="default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  <w:t>联系电话：15284873396</w:t>
      </w:r>
    </w:p>
    <w:p w14:paraId="69B462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Autospacing="0" w:afterAutospacing="0" w:line="360" w:lineRule="auto"/>
        <w:textAlignment w:val="auto"/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</w:pPr>
    </w:p>
    <w:p w14:paraId="5BF992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Autospacing="0" w:afterAutospacing="0" w:line="360" w:lineRule="auto"/>
        <w:textAlignment w:val="auto"/>
        <w:rPr>
          <w:rFonts w:hint="default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  <w:t>征集代理机构：四川宇钒工程项目管理有限公司</w:t>
      </w:r>
    </w:p>
    <w:p w14:paraId="52E98089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Autospacing="0" w:afterAutospacing="0" w:line="360" w:lineRule="auto"/>
        <w:textAlignment w:val="auto"/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  <w:t>办公地址：广元市利州区郑州西路699号铂悦精选酒店6楼608</w:t>
      </w:r>
    </w:p>
    <w:p w14:paraId="0B27ECB6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Autospacing="0" w:afterAutospacing="0" w:line="360" w:lineRule="auto"/>
        <w:textAlignment w:val="auto"/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  <w:t>联系人：左女士</w:t>
      </w:r>
    </w:p>
    <w:p w14:paraId="18332636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Autospacing="0" w:afterAutospacing="0" w:line="360" w:lineRule="auto"/>
        <w:textAlignment w:val="auto"/>
        <w:rPr>
          <w:rFonts w:hint="default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  <w:t>联系方式：18089539826</w:t>
      </w:r>
    </w:p>
    <w:p w14:paraId="3FD9F2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Autospacing="0" w:afterAutospacing="0" w:line="360" w:lineRule="auto"/>
        <w:textAlignment w:val="auto"/>
        <w:rPr>
          <w:rFonts w:hint="eastAsia"/>
          <w:lang w:val="en-US" w:eastAsia="zh-CN"/>
        </w:rPr>
      </w:pPr>
    </w:p>
    <w:p w14:paraId="00B8D158">
      <w:pPr>
        <w:pStyle w:val="11"/>
        <w:jc w:val="center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 w14:paraId="7EA305E4">
      <w:pPr>
        <w:pStyle w:val="11"/>
        <w:jc w:val="center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 w14:paraId="15D2EEC7">
      <w:pPr>
        <w:pStyle w:val="11"/>
        <w:jc w:val="center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 w14:paraId="3B728B47">
      <w:pPr>
        <w:pStyle w:val="11"/>
        <w:jc w:val="center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 w14:paraId="1D237BA4">
      <w:pPr>
        <w:pStyle w:val="11"/>
        <w:jc w:val="center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 w14:paraId="343E3651">
      <w:pPr>
        <w:pStyle w:val="11"/>
        <w:jc w:val="center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 w14:paraId="4D176EFE">
      <w:pPr>
        <w:pStyle w:val="11"/>
        <w:jc w:val="center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 w14:paraId="7832F0DA">
      <w:pPr>
        <w:pStyle w:val="11"/>
        <w:jc w:val="center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 w14:paraId="331A3B50">
      <w:pPr>
        <w:pStyle w:val="11"/>
        <w:jc w:val="center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 w14:paraId="59EB3275">
      <w:pPr>
        <w:pStyle w:val="11"/>
        <w:jc w:val="center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 w14:paraId="762572E1">
      <w:pPr>
        <w:pStyle w:val="11"/>
        <w:jc w:val="center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 w14:paraId="15E8FD85">
      <w:pPr>
        <w:pStyle w:val="5"/>
        <w:rPr>
          <w:rFonts w:hint="default" w:ascii="仿宋_GB2312" w:hAnsi="仿宋_GB2312" w:eastAsia="仿宋_GB2312" w:cs="仿宋_GB2312"/>
          <w:color w:val="000000"/>
          <w:kern w:val="0"/>
          <w:sz w:val="24"/>
          <w:szCs w:val="24"/>
          <w:lang w:val="en-US" w:eastAsia="zh-CN" w:bidi="ar-SA"/>
        </w:rPr>
      </w:pPr>
    </w:p>
    <w:sectPr>
      <w:pgSz w:w="11906" w:h="16838"/>
      <w:pgMar w:top="1440" w:right="1689" w:bottom="1440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DA6883"/>
    <w:multiLevelType w:val="singleLevel"/>
    <w:tmpl w:val="09DA6883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1EEB700A"/>
    <w:multiLevelType w:val="singleLevel"/>
    <w:tmpl w:val="1EEB700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Q2MDg3ZmE3ZTZjZmY2YTE3YjE2MzFiMTQxZjdhZjAifQ=="/>
  </w:docVars>
  <w:rsids>
    <w:rsidRoot w:val="7B0E6396"/>
    <w:rsid w:val="01C0727C"/>
    <w:rsid w:val="08D42358"/>
    <w:rsid w:val="17364B64"/>
    <w:rsid w:val="186500A0"/>
    <w:rsid w:val="1CA5411C"/>
    <w:rsid w:val="1EDB798A"/>
    <w:rsid w:val="218F1E7E"/>
    <w:rsid w:val="21FD39A7"/>
    <w:rsid w:val="26431A21"/>
    <w:rsid w:val="2AD7157A"/>
    <w:rsid w:val="2F8A4AD3"/>
    <w:rsid w:val="324E7FD9"/>
    <w:rsid w:val="3ACF78CF"/>
    <w:rsid w:val="3E8C24DC"/>
    <w:rsid w:val="48C450F5"/>
    <w:rsid w:val="491F5578"/>
    <w:rsid w:val="499064A9"/>
    <w:rsid w:val="53A32B24"/>
    <w:rsid w:val="56B349FA"/>
    <w:rsid w:val="57A07271"/>
    <w:rsid w:val="5A026F22"/>
    <w:rsid w:val="631A1780"/>
    <w:rsid w:val="63DF656D"/>
    <w:rsid w:val="705708DB"/>
    <w:rsid w:val="75B01AD0"/>
    <w:rsid w:val="782E60CB"/>
    <w:rsid w:val="79EC07E0"/>
    <w:rsid w:val="7B0E6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autoRedefine/>
    <w:semiHidden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/>
      <w:b/>
      <w:bCs/>
      <w:kern w:val="0"/>
      <w:sz w:val="36"/>
      <w:szCs w:val="36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next w:val="4"/>
    <w:autoRedefine/>
    <w:qFormat/>
    <w:uiPriority w:val="0"/>
    <w:pPr>
      <w:widowControl w:val="0"/>
      <w:autoSpaceDE/>
      <w:autoSpaceDN/>
      <w:spacing w:before="0" w:after="0" w:line="240" w:lineRule="auto"/>
      <w:ind w:left="630" w:firstLine="3702"/>
      <w:jc w:val="both"/>
    </w:pPr>
  </w:style>
  <w:style w:type="paragraph" w:styleId="4">
    <w:name w:val="envelope return"/>
    <w:basedOn w:val="1"/>
    <w:autoRedefine/>
    <w:qFormat/>
    <w:uiPriority w:val="0"/>
    <w:pPr>
      <w:snapToGrid w:val="0"/>
    </w:pPr>
    <w:rPr>
      <w:rFonts w:ascii="Arial" w:hAnsi="Arial" w:cs="Arial"/>
    </w:rPr>
  </w:style>
  <w:style w:type="paragraph" w:styleId="5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next w:val="3"/>
    <w:autoRedefine/>
    <w:qFormat/>
    <w:uiPriority w:val="0"/>
    <w:pPr>
      <w:widowControl w:val="0"/>
      <w:autoSpaceDE/>
      <w:autoSpaceDN/>
      <w:spacing w:before="0" w:after="0" w:line="240" w:lineRule="auto"/>
      <w:ind w:left="0" w:firstLine="3584"/>
      <w:jc w:val="center"/>
    </w:pPr>
  </w:style>
  <w:style w:type="character" w:styleId="9">
    <w:name w:val="Strong"/>
    <w:basedOn w:val="8"/>
    <w:autoRedefine/>
    <w:qFormat/>
    <w:uiPriority w:val="0"/>
    <w:rPr>
      <w:b/>
    </w:rPr>
  </w:style>
  <w:style w:type="paragraph" w:customStyle="1" w:styleId="10">
    <w:name w:val="正文首行缩进两字符"/>
    <w:basedOn w:val="1"/>
    <w:autoRedefine/>
    <w:qFormat/>
    <w:uiPriority w:val="0"/>
    <w:pPr>
      <w:widowControl w:val="0"/>
      <w:autoSpaceDE/>
      <w:autoSpaceDN/>
      <w:spacing w:before="0" w:after="0" w:line="360" w:lineRule="auto"/>
      <w:ind w:left="200" w:firstLine="3784"/>
      <w:jc w:val="both"/>
    </w:pPr>
  </w:style>
  <w:style w:type="paragraph" w:customStyle="1" w:styleId="11">
    <w:name w:val="Default"/>
    <w:autoRedefine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宋体" w:hAnsi="Calibri" w:eastAsia="宋体" w:cs="Times New Roman"/>
      <w:color w:val="000000"/>
      <w:sz w:val="24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1133</Words>
  <Characters>1220</Characters>
  <Lines>0</Lines>
  <Paragraphs>0</Paragraphs>
  <TotalTime>28</TotalTime>
  <ScaleCrop>false</ScaleCrop>
  <LinksUpToDate>false</LinksUpToDate>
  <CharactersWithSpaces>1222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2026-04-24T06:30:00Z</dcterms:created>
  <dc:creator>S s</dc:creator>
  <cp:lastModifiedBy>差一点</cp:lastModifiedBy>
  <dcterms:modified xsi:type="dcterms:W3CDTF">2026-05-27T02:26:44Z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00942EDF883D436B94F579249205F5E5_13</vt:lpwstr>
  </property>
  <property fmtid="{D5CDD505-2E9C-101B-9397-08002B2CF9AE}" pid="4" name="KSOTemplateDocerSaveRecord">
    <vt:lpwstr>eyJoZGlkIjoiN2NhY2VkNDJiNDVjMzEyYTk3OTY2Mjc0OTEzNzQ2ZTYiLCJ1c2VySWQiOiI5NDUyNTcwNjMifQ==</vt:lpwstr>
  </property>
</Properties>
</file>