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购买标书登记表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64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单位全称</w:t>
            </w: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sz w:val="24"/>
                <w:szCs w:val="24"/>
              </w:rPr>
            </w:pPr>
          </w:p>
          <w:p>
            <w:pPr>
              <w:spacing w:after="0" w:line="220" w:lineRule="atLeast"/>
              <w:rPr>
                <w:sz w:val="24"/>
                <w:szCs w:val="24"/>
              </w:rPr>
            </w:pPr>
          </w:p>
          <w:p>
            <w:pPr>
              <w:spacing w:after="0" w:line="220" w:lineRule="atLeast"/>
              <w:rPr>
                <w:rFonts w:hint="eastAsia" w:eastAsia="微软雅黑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固定电话</w:t>
            </w: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rFonts w:hint="default" w:eastAsia="微软雅黑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sz w:val="24"/>
                <w:szCs w:val="24"/>
              </w:rPr>
            </w:pPr>
          </w:p>
          <w:p>
            <w:pPr>
              <w:spacing w:after="0" w:line="220" w:lineRule="atLeast"/>
              <w:rPr>
                <w:sz w:val="24"/>
                <w:szCs w:val="24"/>
              </w:rPr>
            </w:pPr>
          </w:p>
          <w:p>
            <w:pPr>
              <w:spacing w:after="0" w:line="220" w:lineRule="atLeas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单位地址</w:t>
            </w: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sz w:val="24"/>
                <w:szCs w:val="24"/>
              </w:rPr>
            </w:pPr>
          </w:p>
          <w:p>
            <w:pPr>
              <w:spacing w:after="0" w:line="220" w:lineRule="atLeas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sz w:val="24"/>
                <w:szCs w:val="24"/>
              </w:rPr>
            </w:pPr>
          </w:p>
          <w:p>
            <w:pPr>
              <w:spacing w:after="0" w:line="220" w:lineRule="atLeas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rFonts w:hint="eastAsia" w:eastAsia="微软雅黑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rFonts w:hint="eastAsia" w:eastAsia="微软雅黑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项目编号</w:t>
            </w: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sz w:val="24"/>
                <w:szCs w:val="24"/>
              </w:rPr>
            </w:pPr>
          </w:p>
          <w:p>
            <w:pPr>
              <w:spacing w:after="0" w:line="220" w:lineRule="atLeast"/>
              <w:rPr>
                <w:rFonts w:hint="eastAsia" w:eastAsia="微软雅黑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rFonts w:hint="eastAsia" w:eastAsia="微软雅黑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购买包号</w:t>
            </w:r>
            <w:r>
              <w:rPr>
                <w:rFonts w:hint="eastAsia"/>
                <w:sz w:val="28"/>
                <w:szCs w:val="28"/>
                <w:lang w:eastAsia="zh-CN"/>
              </w:rPr>
              <w:t>（如有）</w:t>
            </w: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rFonts w:hint="eastAsia" w:eastAsia="微软雅黑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购买标书时间</w:t>
            </w: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sz w:val="24"/>
                <w:szCs w:val="24"/>
              </w:rPr>
            </w:pPr>
          </w:p>
          <w:p>
            <w:pPr>
              <w:spacing w:after="0" w:line="220" w:lineRule="atLeast"/>
              <w:rPr>
                <w:rFonts w:hint="eastAsia" w:eastAsia="微软雅黑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电子邮箱</w:t>
            </w: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sz w:val="24"/>
                <w:szCs w:val="24"/>
              </w:rPr>
            </w:pPr>
          </w:p>
          <w:p>
            <w:pPr>
              <w:spacing w:after="0" w:line="220" w:lineRule="atLeas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2093" w:type="dxa"/>
          </w:tcPr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</w:p>
          <w:p>
            <w:pPr>
              <w:spacing w:after="0" w:line="22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备注</w:t>
            </w:r>
          </w:p>
        </w:tc>
        <w:tc>
          <w:tcPr>
            <w:tcW w:w="6429" w:type="dxa"/>
          </w:tcPr>
          <w:p>
            <w:pPr>
              <w:spacing w:after="0" w:line="220" w:lineRule="atLeast"/>
              <w:rPr>
                <w:rFonts w:hint="eastAsia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 xml:space="preserve">本单位承诺以上提供的材料、信息均真实可靠，如有不符，愿承担一切后果。 </w:t>
            </w:r>
          </w:p>
          <w:p>
            <w:pPr>
              <w:spacing w:after="0" w:line="220" w:lineRule="atLeas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法定代表人/授权代表签字确认：           </w:t>
            </w:r>
          </w:p>
          <w:p>
            <w:pPr>
              <w:spacing w:after="0" w:line="220" w:lineRule="atLeas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日期：</w:t>
            </w:r>
          </w:p>
          <w:p>
            <w:pPr>
              <w:spacing w:after="0" w:line="220" w:lineRule="atLeast"/>
              <w:rPr>
                <w:sz w:val="24"/>
                <w:szCs w:val="24"/>
              </w:rPr>
            </w:pPr>
          </w:p>
        </w:tc>
      </w:tr>
    </w:tbl>
    <w:p>
      <w:pPr>
        <w:spacing w:line="220" w:lineRule="atLeast"/>
        <w:rPr>
          <w:sz w:val="24"/>
          <w:szCs w:val="24"/>
        </w:rPr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013B08"/>
    <w:rsid w:val="00147191"/>
    <w:rsid w:val="00323B43"/>
    <w:rsid w:val="003D37D8"/>
    <w:rsid w:val="00426133"/>
    <w:rsid w:val="004358AB"/>
    <w:rsid w:val="00754DD3"/>
    <w:rsid w:val="008B7726"/>
    <w:rsid w:val="00934620"/>
    <w:rsid w:val="009F70C7"/>
    <w:rsid w:val="00BD104D"/>
    <w:rsid w:val="00BF5897"/>
    <w:rsid w:val="00D31D50"/>
    <w:rsid w:val="00E028A5"/>
    <w:rsid w:val="234467B3"/>
    <w:rsid w:val="4B71364D"/>
    <w:rsid w:val="70D96100"/>
    <w:rsid w:val="732A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5">
    <w:name w:val="Table Grid"/>
    <w:basedOn w:val="4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</Words>
  <Characters>107</Characters>
  <Lines>1</Lines>
  <Paragraphs>1</Paragraphs>
  <TotalTime>32</TotalTime>
  <ScaleCrop>false</ScaleCrop>
  <LinksUpToDate>false</LinksUpToDate>
  <CharactersWithSpaces>124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2016-10-13T08:49:00Z</dcterms:created>
  <dc:creator>Administrator</dc:creator>
  <cp:lastModifiedBy>思渠德阳分部</cp:lastModifiedBy>
  <cp:lastPrinted>2019-11-12T07:51:00Z</cp:lastPrinted>
  <dcterms:modified xsi:type="dcterms:W3CDTF">2020-05-18T06:54:16Z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