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1CA58">
      <w:pPr>
        <w:pStyle w:val="15"/>
      </w:pPr>
      <mc:AlternateContent>
        <mc:Choice Requires="wpsCustomData">
          <wpsCustomData:docfieldStart id="0" docfieldname="标题_1" hidden="0" print="1" readonly="0" index="1"/>
        </mc:Choice>
      </mc:AlternateContent>
      <w:r>
        <w:t>面向社会公开征集消防装备参数的公告</w:t>
      </w:r>
      <mc:AlternateContent>
        <mc:Choice Requires="wpsCustomData">
          <wpsCustomData:docfieldEnd id="0"/>
        </mc:Choice>
      </mc:AlternateContent>
    </w:p>
    <w:p w14:paraId="677DA1D8">
      <w:pPr>
        <w:pStyle w:val="11"/>
        <w:bidi w:val="0"/>
        <w:spacing w:beforeAutospacing="0" w:afterAutospacing="0" w:line="300" w:lineRule="exact"/>
      </w:pPr>
    </w:p>
    <w:p w14:paraId="3299B58A">
      <w:pPr>
        <w:pStyle w:val="11"/>
        <w:bidi w:val="0"/>
        <w:spacing w:beforeAutospacing="0" w:afterAutospacing="0" w:line="300" w:lineRule="exact"/>
      </w:pPr>
    </w:p>
    <w:p w14:paraId="5485A626">
      <w:pPr>
        <w:pStyle w:val="11"/>
        <w:bidi w:val="0"/>
        <w:spacing w:beforeAutospacing="0" w:afterAutospacing="0" w:line="300" w:lineRule="exact"/>
      </w:pPr>
    </w:p>
    <w:p w14:paraId="0A642113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为进一步优化消防救援装备配置，提升消防救援队伍灭火救援实战能力，规范消防装备采购需求编制，确保装备性能贴合实战、质量可靠、安全合规，依据《中华人民共和国政府采购法》《政府采购需求管理办法》等相关法律法规</w:t>
      </w:r>
      <w:r>
        <w:rPr>
          <w:rFonts w:hint="eastAsia" w:cs="仿宋_GB2312"/>
          <w:sz w:val="32"/>
          <w:szCs w:val="32"/>
          <w:lang w:val="en-US" w:eastAsia="zh-CN"/>
        </w:rPr>
        <w:t>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《郴州市消防救援支队装备采购参数征集和论证管理规定（暂行）》的要求</w:t>
      </w:r>
      <w:r>
        <w:rPr>
          <w:rFonts w:ascii="Times New Roman" w:hAnsi="Times New Roman" w:eastAsia="仿宋_GB2312" w:cs="仿宋_GB2312"/>
          <w:sz w:val="32"/>
          <w:szCs w:val="32"/>
        </w:rPr>
        <w:t>，现面向社会公开征集消防装备技术参数，诚邀各相关单位、企业积极参与，贡献优质技术方案与参数建议。</w:t>
      </w:r>
    </w:p>
    <w:p w14:paraId="104BC6C1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0" w:name="heading_0"/>
      <w:r>
        <w:rPr>
          <w:rFonts w:hint="eastAsia"/>
          <w:lang w:eastAsia="zh-CN"/>
        </w:rPr>
        <w:t>一、</w:t>
      </w:r>
      <w:r>
        <w:t>征集单位</w:t>
      </w:r>
      <w:bookmarkEnd w:id="0"/>
    </w:p>
    <w:p w14:paraId="2440DDC6">
      <w:pPr>
        <w:pStyle w:val="11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cs="仿宋_GB2312"/>
          <w:sz w:val="32"/>
          <w:szCs w:val="32"/>
          <w:lang w:val="en-US" w:eastAsia="zh-CN"/>
        </w:rPr>
        <w:t>郴州</w:t>
      </w:r>
      <w:r>
        <w:rPr>
          <w:rFonts w:ascii="Times New Roman" w:hAnsi="Times New Roman" w:eastAsia="仿宋_GB2312" w:cs="仿宋_GB2312"/>
          <w:sz w:val="32"/>
          <w:szCs w:val="32"/>
        </w:rPr>
        <w:t>市消防救援</w:t>
      </w:r>
      <w:r>
        <w:rPr>
          <w:rFonts w:hint="eastAsia" w:cs="仿宋_GB2312"/>
          <w:sz w:val="32"/>
          <w:szCs w:val="32"/>
          <w:lang w:val="en-US" w:eastAsia="zh-CN"/>
        </w:rPr>
        <w:t>局</w:t>
      </w:r>
    </w:p>
    <w:p w14:paraId="294F739F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1" w:name="heading_1"/>
      <w:r>
        <w:rPr>
          <w:rFonts w:hint="eastAsia"/>
          <w:lang w:eastAsia="zh-CN"/>
        </w:rPr>
        <w:t>二、</w:t>
      </w:r>
      <w:r>
        <w:t>征集目的</w:t>
      </w:r>
      <w:bookmarkEnd w:id="1"/>
    </w:p>
    <w:p w14:paraId="6FA0A3D0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本次征集旨在广泛吸纳社会各界先进技术成果和实践经验，全面了解当前消防装备的技术水平、性能指标，筛选出安全可靠、高效实用、适配本地灭火救援场景的消防装备技术参数，为后续消防装备采购、更新升级提供科学、合理、可行的依据，切实提升消防救援队伍应对各类灾害事故的处置能力。</w:t>
      </w:r>
    </w:p>
    <w:p w14:paraId="562F0720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2" w:name="heading_2"/>
      <w:r>
        <w:rPr>
          <w:rFonts w:hint="eastAsia"/>
          <w:lang w:eastAsia="zh-CN"/>
        </w:rPr>
        <w:t>三、</w:t>
      </w:r>
      <w:r>
        <w:t>征集对象</w:t>
      </w:r>
      <w:bookmarkEnd w:id="2"/>
    </w:p>
    <w:p w14:paraId="673591C7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凡从事消防装备研发、生产、销售的企业、代理商、供应商，相关科研机构，以及熟悉消防装备技术的专业从业者，均可自愿参与本次参数征集，提交相关技术资料。</w:t>
      </w:r>
    </w:p>
    <w:p w14:paraId="2EF4D100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3" w:name="heading_3"/>
      <w:r>
        <w:rPr>
          <w:rFonts w:hint="eastAsia"/>
          <w:lang w:eastAsia="zh-CN"/>
        </w:rPr>
        <w:t>四、</w:t>
      </w:r>
      <w:r>
        <w:t>征集内容</w:t>
      </w:r>
      <w:bookmarkEnd w:id="3"/>
    </w:p>
    <w:p w14:paraId="3B68A0BF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本次征集涵盖各类消防救援装备，具体包括但不限于以下类别及相关技术参数（详细装备明细见附件）：</w:t>
      </w:r>
    </w:p>
    <w:p w14:paraId="08BBE4EE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（一）</w:t>
      </w:r>
      <w:r>
        <w:rPr>
          <w:rStyle w:val="19"/>
        </w:rPr>
        <w:t>灭火类装备</w:t>
      </w:r>
    </w:p>
    <w:p w14:paraId="3791E5A4">
      <w:pPr>
        <w:pStyle w:val="11"/>
        <w:numPr>
          <w:ilvl w:val="0"/>
          <w:numId w:val="0"/>
        </w:numPr>
        <w:topLinePunct w:val="0"/>
        <w:ind w:left="0" w:leftChars="0" w:firstLine="616"/>
        <w:rPr>
          <w:rStyle w:val="19"/>
        </w:rPr>
      </w:pPr>
      <w:r>
        <w:rPr>
          <w:rStyle w:val="19"/>
          <w:rFonts w:hint="eastAsia" w:eastAsia="楷体_GB2312"/>
          <w:lang w:eastAsia="zh-CN"/>
        </w:rPr>
        <w:t>（二）</w:t>
      </w:r>
      <w:r>
        <w:rPr>
          <w:rStyle w:val="19"/>
        </w:rPr>
        <w:t>救援类装备</w:t>
      </w:r>
    </w:p>
    <w:p w14:paraId="525CEF3E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（三）</w:t>
      </w:r>
      <w:r>
        <w:rPr>
          <w:rStyle w:val="19"/>
        </w:rPr>
        <w:t>防护类装备</w:t>
      </w:r>
    </w:p>
    <w:p w14:paraId="73979C4D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（四）</w:t>
      </w:r>
      <w:r>
        <w:rPr>
          <w:rStyle w:val="19"/>
          <w:rFonts w:hint="eastAsia" w:eastAsia="楷体_GB2312"/>
          <w:lang w:val="en-US" w:eastAsia="zh-CN"/>
        </w:rPr>
        <w:t>山岳、水域</w:t>
      </w:r>
      <w:r>
        <w:rPr>
          <w:rStyle w:val="19"/>
        </w:rPr>
        <w:t>类装备</w:t>
      </w:r>
    </w:p>
    <w:p w14:paraId="69DBFAB5">
      <w:pPr>
        <w:pStyle w:val="11"/>
        <w:numPr>
          <w:ilvl w:val="0"/>
          <w:numId w:val="0"/>
        </w:numPr>
        <w:topLinePunct w:val="0"/>
        <w:ind w:left="0" w:leftChars="0" w:firstLine="616"/>
        <w:rPr>
          <w:rStyle w:val="19"/>
          <w:rFonts w:hint="eastAsia" w:eastAsia="楷体_GB2312"/>
          <w:lang w:val="en-US" w:eastAsia="zh-CN"/>
        </w:rPr>
      </w:pPr>
      <w:r>
        <w:rPr>
          <w:rStyle w:val="19"/>
          <w:rFonts w:hint="eastAsia" w:eastAsia="楷体_GB2312"/>
          <w:lang w:val="en-US" w:eastAsia="zh-CN"/>
        </w:rPr>
        <w:t>（五）森林火灾扑救类装备</w:t>
      </w:r>
    </w:p>
    <w:p w14:paraId="60AF2C50">
      <w:pPr>
        <w:pStyle w:val="11"/>
        <w:numPr>
          <w:ilvl w:val="0"/>
          <w:numId w:val="0"/>
        </w:numPr>
        <w:topLinePunct w:val="0"/>
        <w:ind w:left="0" w:leftChars="0" w:firstLine="616"/>
        <w:rPr>
          <w:rStyle w:val="19"/>
          <w:rFonts w:hint="eastAsia" w:eastAsia="楷体_GB2312"/>
          <w:lang w:val="en-US" w:eastAsia="zh-CN"/>
        </w:rPr>
      </w:pPr>
      <w:r>
        <w:rPr>
          <w:rStyle w:val="19"/>
          <w:rFonts w:hint="eastAsia" w:eastAsia="楷体_GB2312"/>
          <w:lang w:val="en-US" w:eastAsia="zh-CN"/>
        </w:rPr>
        <w:t>（六）地震救援类装备</w:t>
      </w:r>
    </w:p>
    <w:p w14:paraId="3DA94F4F">
      <w:pPr>
        <w:pStyle w:val="11"/>
        <w:numPr>
          <w:ilvl w:val="0"/>
          <w:numId w:val="0"/>
        </w:numPr>
        <w:topLinePunct w:val="0"/>
        <w:ind w:left="0" w:leftChars="0" w:firstLine="616"/>
        <w:rPr>
          <w:rStyle w:val="19"/>
          <w:rFonts w:hint="default" w:eastAsia="楷体_GB2312"/>
          <w:lang w:val="en-US" w:eastAsia="zh-CN"/>
        </w:rPr>
      </w:pPr>
      <w:r>
        <w:rPr>
          <w:rStyle w:val="19"/>
          <w:rFonts w:hint="eastAsia" w:eastAsia="楷体_GB2312"/>
          <w:lang w:val="en-US" w:eastAsia="zh-CN"/>
        </w:rPr>
        <w:t>（七）危化品处置类装备</w:t>
      </w:r>
    </w:p>
    <w:p w14:paraId="78FB6B0F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</w:t>
      </w:r>
      <w:r>
        <w:rPr>
          <w:rStyle w:val="19"/>
          <w:rFonts w:hint="eastAsia" w:eastAsia="楷体_GB2312"/>
          <w:lang w:val="en-US" w:eastAsia="zh-CN"/>
        </w:rPr>
        <w:t>八</w:t>
      </w:r>
      <w:r>
        <w:rPr>
          <w:rStyle w:val="19"/>
          <w:rFonts w:hint="eastAsia" w:eastAsia="楷体_GB2312"/>
          <w:lang w:eastAsia="zh-CN"/>
        </w:rPr>
        <w:t>）</w:t>
      </w:r>
      <w:r>
        <w:rPr>
          <w:rStyle w:val="19"/>
        </w:rPr>
        <w:t>其他相关装备</w:t>
      </w:r>
    </w:p>
    <w:p w14:paraId="55F13FC6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若同一单位针对同类产品开发有多种型号规格，需将各型号的详细参数、技术指标及相关信息完整提交。</w:t>
      </w:r>
    </w:p>
    <w:p w14:paraId="5D10EA46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4" w:name="heading_4"/>
      <w:r>
        <w:rPr>
          <w:rFonts w:hint="eastAsia"/>
          <w:lang w:eastAsia="zh-CN"/>
        </w:rPr>
        <w:t>五、</w:t>
      </w:r>
      <w:r>
        <w:t>征集要求</w:t>
      </w:r>
      <w:bookmarkEnd w:id="4"/>
    </w:p>
    <w:p w14:paraId="70948399">
      <w:pPr>
        <w:pStyle w:val="3"/>
        <w:numPr>
          <w:ilvl w:val="0"/>
          <w:numId w:val="0"/>
        </w:numPr>
        <w:topLinePunct w:val="0"/>
        <w:ind w:left="0" w:leftChars="0" w:firstLine="640"/>
        <w:rPr>
          <w:rFonts w:hint="eastAsia" w:ascii="楷体_GB2312" w:hAnsi="楷体_GB2312" w:eastAsia="楷体_GB2312" w:cs="楷体_GB2312"/>
          <w:b w:val="0"/>
        </w:rPr>
      </w:pPr>
      <w:bookmarkStart w:id="5" w:name="heading_5"/>
      <w:r>
        <w:rPr>
          <w:rFonts w:hint="eastAsia"/>
          <w:lang w:eastAsia="zh-CN"/>
        </w:rPr>
        <w:t>（一）</w:t>
      </w:r>
      <w:r>
        <w:t>资料内容要求</w:t>
      </w:r>
      <w:bookmarkEnd w:id="5"/>
    </w:p>
    <w:p w14:paraId="02794E74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1.</w:t>
      </w:r>
      <w:r>
        <w:rPr>
          <w:rFonts w:ascii="Times New Roman" w:hAnsi="Times New Roman" w:eastAsia="仿宋_GB2312" w:cs="仿宋_GB2312"/>
          <w:sz w:val="32"/>
          <w:szCs w:val="32"/>
        </w:rPr>
        <w:t>需按附件《</w:t>
      </w:r>
      <w:r>
        <w:rPr>
          <w:rFonts w:hint="eastAsia" w:ascii="Times New Roman" w:hAnsi="Times New Roman" w:eastAsia="仿宋_GB2312" w:cs="仿宋_GB2312"/>
          <w:sz w:val="32"/>
          <w:szCs w:val="32"/>
        </w:rPr>
        <w:t>郴州市消防救援支队装备参数征集汇总表</w:t>
      </w:r>
      <w:r>
        <w:rPr>
          <w:rFonts w:ascii="Times New Roman" w:hAnsi="Times New Roman" w:eastAsia="仿宋_GB2312" w:cs="仿宋_GB2312"/>
          <w:sz w:val="32"/>
          <w:szCs w:val="32"/>
        </w:rPr>
        <w:t>》要求逐项填写，确保参数真实、准确、完整，不得虚报、瞒报。</w:t>
      </w:r>
    </w:p>
    <w:p w14:paraId="06612654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2.</w:t>
      </w:r>
      <w:r>
        <w:rPr>
          <w:rFonts w:ascii="Times New Roman" w:hAnsi="Times New Roman" w:eastAsia="仿宋_GB2312" w:cs="仿宋_GB2312"/>
          <w:sz w:val="32"/>
          <w:szCs w:val="32"/>
        </w:rPr>
        <w:t>提供产品各角度清晰照片，简明扼要描述装备概况、主要技术特点、核心优势及适用场景。</w:t>
      </w:r>
    </w:p>
    <w:p w14:paraId="16E1AF76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val="en-US" w:eastAsia="zh-CN"/>
        </w:rPr>
        <w:t>3</w:t>
      </w:r>
      <w:r>
        <w:rPr>
          <w:rFonts w:hint="eastAsia" w:cs="仿宋_GB2312"/>
          <w:sz w:val="32"/>
          <w:szCs w:val="32"/>
          <w:lang w:eastAsia="zh-CN"/>
        </w:rPr>
        <w:t>.</w:t>
      </w:r>
      <w:r>
        <w:rPr>
          <w:rFonts w:ascii="Times New Roman" w:hAnsi="Times New Roman" w:eastAsia="仿宋_GB2312" w:cs="仿宋_GB2312"/>
          <w:sz w:val="32"/>
          <w:szCs w:val="32"/>
        </w:rPr>
        <w:t>可提供装备技术白皮书、生产厂家官方技术参数说明，以及此前相关装备的中标公告网页链接或合同（自愿提供，不作强制要求）。</w:t>
      </w:r>
    </w:p>
    <w:p w14:paraId="5934181A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val="en-US" w:eastAsia="zh-CN"/>
        </w:rPr>
        <w:t>4</w:t>
      </w:r>
      <w:r>
        <w:rPr>
          <w:rFonts w:hint="eastAsia" w:cs="仿宋_GB2312"/>
          <w:sz w:val="32"/>
          <w:szCs w:val="32"/>
          <w:lang w:eastAsia="zh-CN"/>
        </w:rPr>
        <w:t>.</w:t>
      </w:r>
      <w:r>
        <w:rPr>
          <w:rFonts w:ascii="Times New Roman" w:hAnsi="Times New Roman" w:eastAsia="仿宋_GB2312" w:cs="仿宋_GB2312"/>
          <w:sz w:val="32"/>
          <w:szCs w:val="32"/>
        </w:rPr>
        <w:t>所有提交资料需加盖提交单位公章（个人提交需签字确认），并对资料的合法性、真实性、有效性负责。</w:t>
      </w:r>
    </w:p>
    <w:p w14:paraId="33354227">
      <w:pPr>
        <w:pStyle w:val="3"/>
        <w:numPr>
          <w:ilvl w:val="0"/>
          <w:numId w:val="0"/>
        </w:numPr>
        <w:topLinePunct w:val="0"/>
        <w:ind w:left="0" w:leftChars="0" w:firstLine="640"/>
        <w:rPr>
          <w:rFonts w:hint="eastAsia" w:ascii="楷体_GB2312" w:hAnsi="楷体_GB2312" w:eastAsia="楷体_GB2312" w:cs="楷体_GB2312"/>
          <w:b w:val="0"/>
        </w:rPr>
      </w:pPr>
      <w:bookmarkStart w:id="6" w:name="heading_6"/>
      <w:r>
        <w:rPr>
          <w:rFonts w:hint="eastAsia"/>
          <w:lang w:eastAsia="zh-CN"/>
        </w:rPr>
        <w:t>（二）</w:t>
      </w:r>
      <w:r>
        <w:t>递交方式要求</w:t>
      </w:r>
      <w:bookmarkEnd w:id="6"/>
    </w:p>
    <w:p w14:paraId="7957AF63">
      <w:pPr>
        <w:pStyle w:val="11"/>
        <w:numPr>
          <w:ilvl w:val="0"/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8"/>
          <w:rFonts w:hint="eastAsia"/>
          <w:lang w:eastAsia="zh-CN"/>
        </w:rPr>
        <w:t xml:space="preserve">1. </w:t>
      </w:r>
      <w:r>
        <w:rPr>
          <w:rStyle w:val="18"/>
        </w:rPr>
        <w:t>本次征集采用电子文档递交方式</w:t>
      </w:r>
      <w:r>
        <w:rPr>
          <w:rFonts w:ascii="Times New Roman" w:hAnsi="Times New Roman" w:eastAsia="仿宋_GB2312" w:cs="仿宋_GB2312"/>
          <w:sz w:val="32"/>
          <w:szCs w:val="32"/>
        </w:rPr>
        <w:t>。</w:t>
      </w:r>
    </w:p>
    <w:p w14:paraId="1B643A80">
      <w:pPr>
        <w:pStyle w:val="11"/>
        <w:numPr>
          <w:ilvl w:val="0"/>
          <w:numId w:val="0"/>
        </w:numPr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8"/>
          <w:rFonts w:hint="eastAsia"/>
          <w:lang w:val="en-US" w:eastAsia="zh-CN"/>
        </w:rPr>
        <w:t>2</w:t>
      </w:r>
      <w:r>
        <w:rPr>
          <w:rStyle w:val="18"/>
          <w:rFonts w:hint="eastAsia"/>
          <w:lang w:eastAsia="zh-CN"/>
        </w:rPr>
        <w:t xml:space="preserve">. </w:t>
      </w:r>
      <w:r>
        <w:rPr>
          <w:rStyle w:val="18"/>
        </w:rPr>
        <w:t>电子文档</w:t>
      </w:r>
      <w:r>
        <w:rPr>
          <w:rFonts w:ascii="Times New Roman" w:hAnsi="Times New Roman" w:eastAsia="仿宋_GB2312" w:cs="仿宋_GB2312"/>
          <w:sz w:val="32"/>
          <w:szCs w:val="32"/>
        </w:rPr>
        <w:t>：将所有资料整理压缩，文件夹命名为“单位名称＋消防装备参数征集”，压缩包内各文件按“序号＋装备名称＋文件类型”命名，一次性发送至指定电子邮箱，邮件主题注明“消防装备参数征集＋单位名称”。装备介绍、演示视频等资料可存储于U盘</w:t>
      </w:r>
      <w:r>
        <w:rPr>
          <w:rFonts w:hint="eastAsia" w:cs="仿宋_GB2312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仿宋_GB2312"/>
          <w:sz w:val="32"/>
          <w:szCs w:val="32"/>
        </w:rPr>
        <w:t>通过</w:t>
      </w:r>
      <w:r>
        <w:rPr>
          <w:rFonts w:hint="eastAsia" w:cs="仿宋_GB2312"/>
          <w:sz w:val="32"/>
          <w:szCs w:val="32"/>
          <w:lang w:val="en-US" w:eastAsia="zh-CN"/>
        </w:rPr>
        <w:t>邮寄</w:t>
      </w:r>
      <w:r>
        <w:rPr>
          <w:rFonts w:ascii="Times New Roman" w:hAnsi="Times New Roman" w:eastAsia="仿宋_GB2312" w:cs="仿宋_GB2312"/>
          <w:sz w:val="32"/>
          <w:szCs w:val="32"/>
        </w:rPr>
        <w:t>发送。</w:t>
      </w:r>
    </w:p>
    <w:p w14:paraId="02CF224C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7" w:name="heading_7"/>
      <w:r>
        <w:rPr>
          <w:rFonts w:hint="eastAsia"/>
          <w:lang w:eastAsia="zh-CN"/>
        </w:rPr>
        <w:t>六、</w:t>
      </w:r>
      <w:r>
        <w:t>征集时间及相关信息</w:t>
      </w:r>
      <w:bookmarkEnd w:id="7"/>
    </w:p>
    <w:p w14:paraId="42ED008B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（一）</w:t>
      </w:r>
      <w:r>
        <w:rPr>
          <w:rStyle w:val="19"/>
        </w:rPr>
        <w:t>征集周期</w:t>
      </w:r>
      <w:r>
        <w:rPr>
          <w:rFonts w:ascii="Times New Roman" w:hAnsi="Times New Roman" w:eastAsia="仿宋_GB2312" w:cs="仿宋_GB2312"/>
          <w:sz w:val="32"/>
          <w:szCs w:val="32"/>
        </w:rPr>
        <w:t>：自本公告发布之日起至</w:t>
      </w:r>
      <w:r>
        <w:rPr>
          <w:rFonts w:hint="eastAsia" w:cs="仿宋_GB2312"/>
          <w:sz w:val="32"/>
          <w:szCs w:val="32"/>
          <w:lang w:val="en-US" w:eastAsia="zh-CN"/>
        </w:rPr>
        <w:t>2026</w:t>
      </w:r>
      <w:r>
        <w:rPr>
          <w:rFonts w:ascii="Times New Roman" w:hAnsi="Times New Roman" w:eastAsia="仿宋_GB2312" w:cs="仿宋_GB2312"/>
          <w:sz w:val="32"/>
          <w:szCs w:val="32"/>
        </w:rPr>
        <w:t>年</w:t>
      </w:r>
      <w:r>
        <w:rPr>
          <w:rFonts w:hint="eastAsia" w:cs="仿宋_GB2312"/>
          <w:sz w:val="32"/>
          <w:szCs w:val="32"/>
          <w:lang w:val="en-US" w:eastAsia="zh-CN"/>
        </w:rPr>
        <w:t>04</w:t>
      </w:r>
      <w:r>
        <w:rPr>
          <w:rFonts w:ascii="Times New Roman" w:hAnsi="Times New Roman" w:eastAsia="仿宋_GB2312" w:cs="仿宋_GB2312"/>
          <w:sz w:val="32"/>
          <w:szCs w:val="32"/>
        </w:rPr>
        <w:t>月</w:t>
      </w:r>
      <w:r>
        <w:rPr>
          <w:rFonts w:hint="eastAsia" w:cs="仿宋_GB2312"/>
          <w:sz w:val="32"/>
          <w:szCs w:val="32"/>
          <w:lang w:val="en-US" w:eastAsia="zh-CN"/>
        </w:rPr>
        <w:t>20</w:t>
      </w:r>
      <w:r>
        <w:rPr>
          <w:rFonts w:ascii="Times New Roman" w:hAnsi="Times New Roman" w:eastAsia="仿宋_GB2312" w:cs="仿宋_GB2312"/>
          <w:sz w:val="32"/>
          <w:szCs w:val="32"/>
        </w:rPr>
        <w:t>日止（邮寄资料以邮戳日期为准，电子资料以邮箱接收时间为准，逾期不予受理）。</w:t>
      </w:r>
    </w:p>
    <w:p w14:paraId="799B9EF6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（二）</w:t>
      </w:r>
      <w:r>
        <w:rPr>
          <w:rStyle w:val="19"/>
          <w:rFonts w:hint="eastAsia" w:eastAsia="楷体_GB2312"/>
          <w:lang w:val="en-US" w:eastAsia="zh-CN"/>
        </w:rPr>
        <w:t>视频</w:t>
      </w:r>
      <w:r>
        <w:rPr>
          <w:rStyle w:val="19"/>
        </w:rPr>
        <w:t>资料收件地址</w:t>
      </w:r>
      <w:r>
        <w:rPr>
          <w:rFonts w:ascii="Times New Roman" w:hAnsi="Times New Roman" w:eastAsia="仿宋_GB2312" w:cs="仿宋_GB2312"/>
          <w:sz w:val="32"/>
          <w:szCs w:val="32"/>
        </w:rPr>
        <w:t>：</w:t>
      </w:r>
      <w:r>
        <w:rPr>
          <w:rFonts w:hint="eastAsia" w:cs="仿宋_GB2312"/>
          <w:sz w:val="32"/>
          <w:szCs w:val="32"/>
          <w:lang w:val="en-US" w:eastAsia="zh-CN"/>
        </w:rPr>
        <w:t>郴州市北湖区郴州大道消防指挥中心</w:t>
      </w:r>
      <w:r>
        <w:rPr>
          <w:rFonts w:ascii="Times New Roman" w:hAnsi="Times New Roman" w:eastAsia="仿宋_GB2312" w:cs="仿宋_GB2312"/>
          <w:sz w:val="32"/>
          <w:szCs w:val="32"/>
        </w:rPr>
        <w:t>，收件人：</w:t>
      </w:r>
      <w:r>
        <w:rPr>
          <w:rFonts w:hint="eastAsia" w:cs="仿宋_GB2312"/>
          <w:sz w:val="32"/>
          <w:szCs w:val="32"/>
          <w:lang w:val="en-US" w:eastAsia="zh-CN"/>
        </w:rPr>
        <w:t>蔡欣</w:t>
      </w:r>
      <w:r>
        <w:rPr>
          <w:rFonts w:ascii="Times New Roman" w:hAnsi="Times New Roman" w:eastAsia="仿宋_GB2312" w:cs="仿宋_GB2312"/>
          <w:sz w:val="32"/>
          <w:szCs w:val="32"/>
        </w:rPr>
        <w:t>，联系电话：</w:t>
      </w:r>
      <w:r>
        <w:rPr>
          <w:rFonts w:hint="eastAsia" w:cs="仿宋_GB2312"/>
          <w:sz w:val="32"/>
          <w:szCs w:val="32"/>
          <w:lang w:val="en-US" w:eastAsia="zh-CN"/>
        </w:rPr>
        <w:t>15886558314</w:t>
      </w:r>
      <w:r>
        <w:rPr>
          <w:rFonts w:ascii="Times New Roman" w:hAnsi="Times New Roman" w:eastAsia="仿宋_GB2312" w:cs="仿宋_GB2312"/>
          <w:sz w:val="32"/>
          <w:szCs w:val="32"/>
        </w:rPr>
        <w:t>（仅负责资料收集，不解答业务咨询）。</w:t>
      </w:r>
    </w:p>
    <w:p w14:paraId="5D6A07DA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（三）</w:t>
      </w:r>
      <w:r>
        <w:rPr>
          <w:rStyle w:val="19"/>
        </w:rPr>
        <w:t>电子资料接收邮箱</w:t>
      </w:r>
      <w:r>
        <w:rPr>
          <w:rFonts w:ascii="Times New Roman" w:hAnsi="Times New Roman" w:eastAsia="仿宋_GB2312" w:cs="仿宋_GB2312"/>
          <w:sz w:val="32"/>
          <w:szCs w:val="32"/>
        </w:rPr>
        <w:t>：</w:t>
      </w:r>
      <w:r>
        <w:rPr>
          <w:rFonts w:hint="eastAsia" w:cs="仿宋_GB2312"/>
          <w:sz w:val="32"/>
          <w:szCs w:val="32"/>
          <w:lang w:val="en-US" w:eastAsia="zh-CN"/>
        </w:rPr>
        <w:t>czxfzd2025@163.com</w:t>
      </w:r>
    </w:p>
    <w:p w14:paraId="6CBFEE4C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sz w:val="32"/>
          <w:szCs w:val="32"/>
        </w:rPr>
      </w:pPr>
      <w:r>
        <w:rPr>
          <w:rStyle w:val="19"/>
          <w:rFonts w:hint="eastAsia" w:eastAsia="楷体_GB2312"/>
          <w:lang w:eastAsia="zh-CN"/>
        </w:rPr>
        <w:t>（四）</w:t>
      </w:r>
      <w:r>
        <w:rPr>
          <w:rStyle w:val="19"/>
        </w:rPr>
        <w:t>业务咨询电话</w:t>
      </w:r>
      <w:r>
        <w:rPr>
          <w:rFonts w:ascii="Times New Roman" w:hAnsi="Times New Roman" w:eastAsia="仿宋_GB2312" w:cs="仿宋_GB2312"/>
          <w:sz w:val="32"/>
          <w:szCs w:val="32"/>
        </w:rPr>
        <w:t>：</w:t>
      </w:r>
      <w:r>
        <w:rPr>
          <w:rFonts w:hint="eastAsia" w:cs="仿宋_GB2312"/>
          <w:sz w:val="32"/>
          <w:szCs w:val="32"/>
          <w:lang w:val="en-US" w:eastAsia="zh-CN"/>
        </w:rPr>
        <w:t>0735-7669835</w:t>
      </w:r>
      <w:r>
        <w:rPr>
          <w:rFonts w:ascii="Times New Roman" w:hAnsi="Times New Roman" w:eastAsia="仿宋_GB2312" w:cs="仿宋_GB2312"/>
          <w:sz w:val="32"/>
          <w:szCs w:val="32"/>
        </w:rPr>
        <w:t>，咨询时间：工作日8:30－12:00、14:30－18:00（国家法定节假日除外）。</w:t>
      </w:r>
    </w:p>
    <w:p w14:paraId="07EC5047">
      <w:pPr>
        <w:pStyle w:val="2"/>
        <w:numPr>
          <w:ilvl w:val="0"/>
          <w:numId w:val="0"/>
        </w:numPr>
        <w:topLinePunct w:val="0"/>
        <w:ind w:left="0" w:leftChars="0" w:firstLine="640"/>
        <w:rPr>
          <w:b w:val="0"/>
        </w:rPr>
      </w:pPr>
      <w:bookmarkStart w:id="8" w:name="heading_8"/>
      <w:r>
        <w:rPr>
          <w:rFonts w:hint="eastAsia"/>
          <w:lang w:eastAsia="zh-CN"/>
        </w:rPr>
        <w:t>七、</w:t>
      </w:r>
      <w:r>
        <w:t>注意事项</w:t>
      </w:r>
      <w:bookmarkEnd w:id="8"/>
    </w:p>
    <w:p w14:paraId="2C6DA918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1.</w:t>
      </w:r>
      <w:r>
        <w:rPr>
          <w:rFonts w:ascii="Times New Roman" w:hAnsi="Times New Roman" w:eastAsia="仿宋_GB2312" w:cs="仿宋_GB2312"/>
          <w:sz w:val="32"/>
          <w:szCs w:val="32"/>
        </w:rPr>
        <w:t>本次征集仅用于征集单位消防装备采购需求，不构成任何采购承诺、资格预审或合同要约，所有提交资料均不予退回，征集单位不给予任何形式的经济、物资补偿。</w:t>
      </w:r>
    </w:p>
    <w:p w14:paraId="71ED194A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2.</w:t>
      </w:r>
      <w:r>
        <w:rPr>
          <w:rFonts w:ascii="Times New Roman" w:hAnsi="Times New Roman" w:eastAsia="仿宋_GB2312" w:cs="仿宋_GB2312"/>
          <w:sz w:val="32"/>
          <w:szCs w:val="32"/>
        </w:rPr>
        <w:t>提交单位需保证所提供资料的合法性、真实性和有效性，不得侵犯任何第三方的知识产权，若因此产生法律或经济纠纷，由提交单位自行承担全部责任。</w:t>
      </w:r>
    </w:p>
    <w:p w14:paraId="0E3A0841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3.</w:t>
      </w:r>
      <w:r>
        <w:rPr>
          <w:rFonts w:ascii="Times New Roman" w:hAnsi="Times New Roman" w:eastAsia="仿宋_GB2312" w:cs="仿宋_GB2312"/>
          <w:sz w:val="32"/>
          <w:szCs w:val="32"/>
        </w:rPr>
        <w:t>征集单位有权对提交的技术参数进行整理、分析和参考，针对参数不明确的地方，可联系提交单位进行咨询，提交单位需配合提供准确说明。</w:t>
      </w:r>
    </w:p>
    <w:p w14:paraId="0AEBCC03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4.</w:t>
      </w:r>
      <w:r>
        <w:rPr>
          <w:rFonts w:ascii="Times New Roman" w:hAnsi="Times New Roman" w:eastAsia="仿宋_GB2312" w:cs="仿宋_GB2312"/>
          <w:sz w:val="32"/>
          <w:szCs w:val="32"/>
        </w:rPr>
        <w:t>若提交资料不符合本公告要求，征集单位有权不予查阅和采用，且不另行通知。</w:t>
      </w:r>
    </w:p>
    <w:p w14:paraId="50A93DC8">
      <w:pPr>
        <w:pStyle w:val="11"/>
        <w:numPr>
          <w:ilvl w:val="0"/>
          <w:numId w:val="0"/>
        </w:numPr>
        <w:topLinePunct w:val="0"/>
        <w:ind w:left="0" w:leftChars="0" w:firstLine="616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5.</w:t>
      </w:r>
      <w:r>
        <w:rPr>
          <w:rFonts w:ascii="Times New Roman" w:hAnsi="Times New Roman" w:eastAsia="仿宋_GB2312" w:cs="仿宋_GB2312"/>
          <w:sz w:val="32"/>
          <w:szCs w:val="32"/>
        </w:rPr>
        <w:t>本次征集活动遵循自愿、公平、公正、公开的原则，严禁任</w:t>
      </w:r>
      <w:r>
        <w:rPr>
          <w:rFonts w:ascii="Times New Roman" w:hAnsi="Times New Roman" w:eastAsia="仿宋_GB2312" w:cs="仿宋_GB2312"/>
          <w:spacing wpsCustomData:val="-6" w:val="7"/>
          <w:sz w:val="32"/>
          <w:szCs w:val="32"/>
        </w:rPr>
        <w:t>何弄</w:t>
      </w:r>
      <w:r>
        <w:rPr>
          <w:rFonts w:ascii="Times New Roman" w:hAnsi="Times New Roman" w:eastAsia="仿宋_GB2312" w:cs="仿宋_GB2312"/>
          <w:spacing wpsCustomData:val="7" w:val="13"/>
          <w:sz w:val="32"/>
          <w:szCs w:val="32"/>
        </w:rPr>
        <w:t>虚作</w:t>
      </w:r>
      <w:r>
        <w:rPr>
          <w:rFonts w:ascii="Times New Roman" w:hAnsi="Times New Roman" w:eastAsia="仿宋_GB2312" w:cs="仿宋_GB2312"/>
          <w:spacing wpsCustomData:val="-6" w:val="7"/>
          <w:sz w:val="32"/>
          <w:szCs w:val="32"/>
        </w:rPr>
        <w:t>假</w:t>
      </w:r>
      <w:r>
        <w:rPr>
          <w:rFonts w:ascii="Times New Roman" w:hAnsi="Times New Roman" w:eastAsia="仿宋_GB2312" w:cs="仿宋_GB2312"/>
          <w:spacing wpsCustomData:val="7" w:val="13"/>
          <w:sz w:val="32"/>
          <w:szCs w:val="32"/>
        </w:rPr>
        <w:t>、恶意串通等违规行</w:t>
      </w:r>
      <w:r>
        <w:rPr>
          <w:rFonts w:ascii="Times New Roman" w:hAnsi="Times New Roman" w:eastAsia="仿宋_GB2312" w:cs="仿宋_GB2312"/>
          <w:spacing wpsCustomData:val="-6" w:val="7"/>
          <w:sz w:val="32"/>
          <w:szCs w:val="32"/>
        </w:rPr>
        <w:t>为，</w:t>
      </w:r>
      <w:r>
        <w:rPr>
          <w:rFonts w:ascii="Times New Roman" w:hAnsi="Times New Roman" w:eastAsia="仿宋_GB2312" w:cs="仿宋_GB2312"/>
          <w:spacing wpsCustomData:val="7" w:val="13"/>
          <w:sz w:val="32"/>
          <w:szCs w:val="32"/>
        </w:rPr>
        <w:t>一经发现</w:t>
      </w:r>
      <w:r>
        <w:rPr>
          <w:rFonts w:ascii="Times New Roman" w:hAnsi="Times New Roman" w:eastAsia="仿宋_GB2312" w:cs="仿宋_GB2312"/>
          <w:spacing wpsCustomData:val="13" w:val="20"/>
          <w:sz w:val="32"/>
          <w:szCs w:val="32"/>
        </w:rPr>
        <w:t>，</w:t>
      </w:r>
      <w:r>
        <w:rPr>
          <w:rFonts w:ascii="Times New Roman" w:hAnsi="Times New Roman" w:eastAsia="仿宋_GB2312" w:cs="仿宋_GB2312"/>
          <w:spacing wpsCustomData:val="-6" w:val="7"/>
          <w:sz w:val="32"/>
          <w:szCs w:val="32"/>
        </w:rPr>
        <w:t>取消</w:t>
      </w:r>
      <w:r>
        <w:rPr>
          <w:rFonts w:ascii="Times New Roman" w:hAnsi="Times New Roman" w:eastAsia="仿宋_GB2312" w:cs="仿宋_GB2312"/>
          <w:spacing wpsCustomData:val="7" w:val="13"/>
          <w:sz w:val="32"/>
          <w:szCs w:val="32"/>
        </w:rPr>
        <w:t>参</w:t>
      </w:r>
      <w:r>
        <w:rPr>
          <w:rFonts w:ascii="Times New Roman" w:hAnsi="Times New Roman" w:eastAsia="仿宋_GB2312" w:cs="仿宋_GB2312"/>
          <w:spacing wpsCustomData:val="-6" w:val="-6"/>
          <w:sz w:val="32"/>
          <w:szCs w:val="32"/>
        </w:rPr>
        <w:t>与</w:t>
      </w:r>
      <w:r>
        <w:rPr>
          <w:rFonts w:ascii="Times New Roman" w:hAnsi="Times New Roman" w:eastAsia="仿宋_GB2312" w:cs="仿宋_GB2312"/>
          <w:sz w:val="32"/>
          <w:szCs w:val="32"/>
        </w:rPr>
        <w:t>资格。</w:t>
      </w:r>
    </w:p>
    <w:p w14:paraId="1A9A507E">
      <w:pPr>
        <w:pStyle w:val="2"/>
        <w:numPr>
          <w:ilvl w:val="0"/>
          <w:numId w:val="0"/>
        </w:numPr>
        <w:topLinePunct w:val="0"/>
        <w:ind w:left="0" w:leftChars="0" w:firstLine="640"/>
        <w:rPr>
          <w:rFonts w:hint="eastAsia"/>
          <w:lang w:eastAsia="zh-CN"/>
        </w:rPr>
      </w:pPr>
      <w:bookmarkStart w:id="9" w:name="heading_9"/>
      <w:r>
        <w:rPr>
          <w:rFonts w:hint="eastAsia"/>
          <w:lang w:eastAsia="zh-CN"/>
        </w:rPr>
        <w:t>八、</w:t>
      </w:r>
      <w:r>
        <w:t>附件</w:t>
      </w:r>
      <w:bookmarkEnd w:id="9"/>
    </w:p>
    <w:p w14:paraId="76F03E93">
      <w:pPr>
        <w:pStyle w:val="11"/>
        <w:numPr>
          <w:ilvl w:val="0"/>
          <w:numId w:val="0"/>
        </w:numPr>
        <w:topLinePunct w:val="0"/>
        <w:ind w:left="2849" w:leftChars="0" w:hanging="2233"/>
        <w:rPr>
          <w:rFonts w:ascii="Times New Roman" w:hAnsi="Times New Roman" w:eastAsia="仿宋_GB2312" w:cs="仿宋_GB2312"/>
          <w:b w:val="0"/>
          <w:color w:val="3370FF"/>
          <w:sz w:val="32"/>
          <w:szCs w:val="32"/>
        </w:rPr>
      </w:pPr>
      <mc:AlternateContent>
        <mc:Choice Requires="wpsCustomData">
          <wpsCustomData:docfieldStart id="1" docfieldname="附件说明_1" hidden="0" print="1" readonly="0" index="2"/>
        </mc:Choice>
      </mc:AlternateContent>
      <w:r>
        <w:rPr>
          <w:rFonts w:ascii="Times New Roman" w:hAnsi="Times New Roman" w:eastAsia="仿宋_GB2312" w:cs="仿宋_GB2312"/>
          <w:sz w:val="32"/>
          <w:szCs w:val="32"/>
        </w:rPr>
        <w:t>附件1：</w:t>
      </w:r>
      <w:r>
        <w:rPr>
          <w:rFonts w:hint="eastAsia" w:ascii="Times New Roman" w:hAnsi="Times New Roman" w:eastAsia="仿宋_GB2312" w:cs="仿宋_GB2312"/>
          <w:sz w:val="32"/>
          <w:szCs w:val="32"/>
        </w:rPr>
        <w:t>郴州市消防救援支队装备参数征集汇总表</w:t>
      </w:r>
    </w:p>
    <w:p w14:paraId="32EA9DBE">
      <w:pPr>
        <w:pStyle w:val="11"/>
        <w:bidi w:val="0"/>
      </w:pPr>
    </w:p>
    <w:p w14:paraId="59D1CA1E">
      <w:pPr>
        <w:pStyle w:val="11"/>
        <w:bidi w:val="0"/>
      </w:pPr>
      <w:bookmarkStart w:id="10" w:name="_GoBack"/>
      <w:bookmarkEnd w:id="10"/>
    </w:p>
    <w:p w14:paraId="058BB6A0">
      <w:pPr>
        <w:pStyle w:val="11"/>
        <w:bidi w:val="0"/>
        <w:ind w:firstLine="4928" w:firstLineChars="16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郴州市消防救援局</w:t>
      </w:r>
    </w:p>
    <w:p w14:paraId="14470F54">
      <w:pPr>
        <w:pStyle w:val="11"/>
        <w:bidi w:val="0"/>
        <w:ind w:firstLine="5236" w:firstLineChars="17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2026年3月30日</w:t>
      </w:r>
    </w:p>
    <mc:AlternateContent>
      <mc:Choice Requires="wpsCustomData">
        <wpsCustomData:docfieldEnd id="1"/>
      </mc:Choice>
    </mc:AlternateContent>
    <w:p w14:paraId="16DB9345">
      <w:pPr>
        <w:pStyle w:val="11"/>
        <w:bidi w:val="0"/>
        <w:ind w:left="0" w:leftChars="0" w:firstLine="0" w:firstLineChars="0"/>
        <w:rPr>
          <w:rFonts w:hint="default"/>
          <w:lang w:val="en-US" w:eastAsia="zh-C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5" w:h="16840"/>
      <w:pgMar w:top="2098" w:right="1474" w:bottom="1984" w:left="1587" w:header="851" w:footer="1417" w:gutter="0"/>
      <w:pgNumType w:fmt="decimal" w:start="1"/>
      <w:cols w:space="720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43C6D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497E16EB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DEvjmXRAAAA&#10;BgEAAA8AAAAAAAAAAQAgAAAAIgAAAGRycy9kb3ducmV2LnhtbFBLAQIUABQAAAAIAIdO4kCNsDni&#10;6wEAANEDAAAOAAAAAAAAAAEAIAAAACABAABkcnMvZTJvRG9jLnhtbFBLBQYAAAAABgAGAFkBAAB9&#10;BQAAAAA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497E16EB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E5709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69B14FB3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xL45l0QAA&#10;AAYBAAAPAAAAAAAAAAEAIAAAACIAAABkcnMvZG93bnJldi54bWxQSwECFAAUAAAACACHTuJA+0dY&#10;1+wBAADRAwAADgAAAAAAAAABACAAAAAgAQAAZHJzL2Uyb0RvYy54bWxQSwUGAAAAAAYABgBZAQAA&#10;fgUAAAAA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69B14FB3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464C6">
    <w:pPr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25E2D0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documentProtection w:enforcement="0"/>
  <w:evenAndOddHeaders w:val="1"/>
  <w:drawingGridHorizontalSpacing w:val="158"/>
  <w:drawingGridVerticalSpacing w:val="290"/>
  <w:displayHorizontalDrawingGridEvery w:val="2"/>
  <w:displayVerticalDrawingGridEvery w:val="2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A2EC2"/>
    <w:rsid w:val="05D149D6"/>
    <w:rsid w:val="05E76E48"/>
    <w:rsid w:val="06190B14"/>
    <w:rsid w:val="112E6273"/>
    <w:rsid w:val="1D4E37F9"/>
    <w:rsid w:val="31F636AB"/>
    <w:rsid w:val="39DF3CFF"/>
    <w:rsid w:val="464508D5"/>
    <w:rsid w:val="4A6C0C97"/>
    <w:rsid w:val="56B23ED5"/>
    <w:rsid w:val="63FD0966"/>
    <w:rsid w:val="696C085C"/>
    <w:rsid w:val="6D417909"/>
    <w:rsid w:val="748A428C"/>
    <w:rsid w:val="7C412253"/>
    <w:rsid w:val="7C947A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officialmode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19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18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标题 3 Char"/>
    <w:link w:val="4"/>
    <w:qFormat/>
    <w:uiPriority w:val="0"/>
    <w:rPr>
      <w:rFonts w:ascii="Times New Roman" w:hAnsi="Times New Roman" w:eastAsia="仿宋_GB2312" w:cs="仿宋_GB2312"/>
      <w:sz w:val="32"/>
      <w:szCs w:val="32"/>
    </w:rPr>
  </w:style>
  <w:style w:type="character" w:customStyle="1" w:styleId="19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1494</Words>
  <Characters>1567</Characters>
  <TotalTime>48</TotalTime>
  <ScaleCrop>false</ScaleCrop>
  <LinksUpToDate>false</LinksUpToDate>
  <CharactersWithSpaces>1569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2026-03-17T02:44:00Z</dcterms:created>
  <dc:creator>Apache POI</dc:creator>
  <cp:lastModifiedBy>微信用户</cp:lastModifiedBy>
  <dcterms:modified xsi:type="dcterms:W3CDTF">2026-03-31T01:17:05Z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eyJoZGlkIjoiZGUxZTU5MzFiZDBjMGI2NmM3ZDQyZGM5MzFhZTk4MzkiLCJ1c2VySWQiOiIxMjg1ODk5ODQ4In0=</vt:lpwstr>
  </property>
  <property fmtid="{D5CDD505-2E9C-101B-9397-08002B2CF9AE}" pid="3" name="KSOProductBuildVer">
    <vt:lpwstr>2052-12.1.0.25225</vt:lpwstr>
  </property>
  <property fmtid="{D5CDD505-2E9C-101B-9397-08002B2CF9AE}" pid="4" name="ICV">
    <vt:lpwstr>A593D0E09F69492EA4FBFD9C773D1D27_13</vt:lpwstr>
  </property>
</Properties>
</file>