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94B" w:rsidRDefault="00E3494B" w:rsidP="00E3494B">
      <w:pPr>
        <w:snapToGrid w:val="0"/>
        <w:spacing w:line="540" w:lineRule="exact"/>
        <w:jc w:val="center"/>
        <w:outlineLvl w:val="0"/>
        <w:rPr>
          <w:b/>
          <w:sz w:val="36"/>
          <w:szCs w:val="36"/>
        </w:rPr>
      </w:pPr>
      <w:bookmarkStart w:id="0" w:name="_Toc159327102"/>
      <w:r>
        <w:rPr>
          <w:b/>
          <w:sz w:val="36"/>
          <w:szCs w:val="36"/>
        </w:rPr>
        <w:t>第五章</w:t>
      </w:r>
      <w:r>
        <w:rPr>
          <w:rFonts w:hint="eastAsia"/>
          <w:b/>
          <w:sz w:val="36"/>
          <w:szCs w:val="36"/>
        </w:rPr>
        <w:t xml:space="preserve"> </w:t>
      </w:r>
      <w:r>
        <w:rPr>
          <w:b/>
          <w:sz w:val="36"/>
          <w:szCs w:val="36"/>
        </w:rPr>
        <w:t>采购需求</w:t>
      </w:r>
      <w:bookmarkEnd w:id="0"/>
    </w:p>
    <w:p w:rsidR="00E3494B" w:rsidRDefault="00E3494B" w:rsidP="00E3494B">
      <w:pPr>
        <w:snapToGrid w:val="0"/>
        <w:spacing w:line="540" w:lineRule="exact"/>
        <w:jc w:val="center"/>
        <w:outlineLvl w:val="0"/>
        <w:rPr>
          <w:b/>
          <w:sz w:val="36"/>
          <w:szCs w:val="36"/>
        </w:rPr>
      </w:pPr>
    </w:p>
    <w:p w:rsidR="00E3494B" w:rsidRPr="00A70ADF" w:rsidRDefault="00E3494B" w:rsidP="00E3494B">
      <w:pPr>
        <w:pStyle w:val="SOW"/>
        <w:spacing w:before="156"/>
      </w:pPr>
      <w:r w:rsidRPr="00A70ADF">
        <w:rPr>
          <w:rFonts w:hint="eastAsia"/>
        </w:rPr>
        <w:t>一、</w:t>
      </w:r>
      <w:r w:rsidRPr="00A70ADF">
        <w:t>采购标的需实现的功能或者目标，以及为落实政府采购政策需满足的要求</w:t>
      </w:r>
    </w:p>
    <w:p w:rsidR="00E3494B" w:rsidRPr="00A70ADF" w:rsidRDefault="00E3494B" w:rsidP="00E3494B">
      <w:pPr>
        <w:pStyle w:val="SOW"/>
        <w:spacing w:before="156"/>
      </w:pPr>
      <w:r w:rsidRPr="00A70ADF">
        <w:rPr>
          <w:rFonts w:hint="eastAsia"/>
        </w:rPr>
        <w:t>(</w:t>
      </w:r>
      <w:proofErr w:type="gramStart"/>
      <w:r w:rsidRPr="00A70ADF">
        <w:rPr>
          <w:rFonts w:hint="eastAsia"/>
        </w:rPr>
        <w:t>一</w:t>
      </w:r>
      <w:proofErr w:type="gramEnd"/>
      <w:r w:rsidRPr="00A70ADF">
        <w:rPr>
          <w:rFonts w:hint="eastAsia"/>
        </w:rPr>
        <w:t>)采购</w:t>
      </w:r>
      <w:r w:rsidRPr="00A70ADF">
        <w:t>标的需实现的功能或者目标：</w:t>
      </w:r>
    </w:p>
    <w:p w:rsidR="00E3494B" w:rsidRDefault="00E3494B" w:rsidP="00E3494B">
      <w:pPr>
        <w:autoSpaceDE w:val="0"/>
        <w:autoSpaceDN w:val="0"/>
        <w:adjustRightInd w:val="0"/>
        <w:spacing w:before="120" w:line="360" w:lineRule="auto"/>
        <w:ind w:firstLineChars="200" w:firstLine="480"/>
        <w:rPr>
          <w:rFonts w:ascii="仿宋" w:eastAsia="仿宋" w:hAnsi="仿宋"/>
          <w:sz w:val="24"/>
        </w:rPr>
      </w:pPr>
      <w:r>
        <w:rPr>
          <w:rFonts w:ascii="仿宋" w:eastAsia="仿宋" w:hAnsi="仿宋" w:hint="eastAsia"/>
          <w:sz w:val="24"/>
        </w:rPr>
        <w:t>本次招标为北京市密云区医院多区域洁净系统与医用气体系统维保服务采购项目。为</w:t>
      </w:r>
      <w:r w:rsidRPr="00371735">
        <w:rPr>
          <w:rFonts w:ascii="仿宋" w:eastAsia="仿宋" w:hAnsi="仿宋" w:hint="eastAsia"/>
          <w:sz w:val="24"/>
        </w:rPr>
        <w:t>洁净手术部、ICU、DSA、中心供应室、病理科净化区域洁净系统，内外科病房楼医用气体系统运行维护，维修保养</w:t>
      </w:r>
      <w:r>
        <w:rPr>
          <w:rFonts w:ascii="仿宋" w:eastAsia="仿宋" w:hAnsi="仿宋" w:hint="eastAsia"/>
          <w:sz w:val="24"/>
        </w:rPr>
        <w:t>，投标人应根据招标文件所提出的服务要求，以优良的服务和优惠的价格，充分显示自己的竞争实力。</w:t>
      </w:r>
    </w:p>
    <w:p w:rsidR="00E3494B" w:rsidRPr="00A70ADF" w:rsidRDefault="00E3494B" w:rsidP="00E3494B">
      <w:pPr>
        <w:pStyle w:val="SOW"/>
        <w:spacing w:before="156"/>
      </w:pPr>
      <w:r w:rsidRPr="00A70ADF">
        <w:t>（二）为落实政府采购政策需满足的要求</w:t>
      </w:r>
    </w:p>
    <w:p w:rsidR="00E3494B" w:rsidRDefault="00E3494B" w:rsidP="00E3494B">
      <w:pPr>
        <w:numPr>
          <w:ilvl w:val="0"/>
          <w:numId w:val="15"/>
        </w:numPr>
        <w:tabs>
          <w:tab w:val="left" w:pos="900"/>
        </w:tabs>
        <w:spacing w:beforeLines="50" w:before="156" w:line="360" w:lineRule="auto"/>
        <w:rPr>
          <w:rFonts w:ascii="仿宋" w:eastAsia="仿宋" w:hAnsi="仿宋"/>
          <w:sz w:val="24"/>
        </w:rPr>
      </w:pPr>
      <w:r>
        <w:rPr>
          <w:rFonts w:ascii="仿宋" w:eastAsia="仿宋" w:hAnsi="仿宋"/>
          <w:sz w:val="24"/>
        </w:rPr>
        <w:t>促进</w:t>
      </w:r>
      <w:r>
        <w:rPr>
          <w:rFonts w:ascii="仿宋" w:eastAsia="仿宋" w:hAnsi="仿宋" w:hint="eastAsia"/>
          <w:sz w:val="24"/>
        </w:rPr>
        <w:t>中小</w:t>
      </w:r>
      <w:r>
        <w:rPr>
          <w:rFonts w:ascii="仿宋" w:eastAsia="仿宋" w:hAnsi="仿宋"/>
          <w:sz w:val="24"/>
        </w:rPr>
        <w:t>企业发展政策：</w:t>
      </w:r>
      <w:r>
        <w:rPr>
          <w:rFonts w:ascii="仿宋" w:eastAsia="仿宋" w:hAnsi="仿宋" w:hint="eastAsia"/>
          <w:sz w:val="24"/>
        </w:rPr>
        <w:t>根据《政府采购促进中小企业发展管理办法》规定，本项目采购服务由小型或微型企业承接的，投标人应出具招标文件要求的《中小企业声明函》给予证明，否则评标时不予认可。投标人应对提交的中小企业声明函的真实性负责，提交的中小企业</w:t>
      </w:r>
      <w:proofErr w:type="gramStart"/>
      <w:r>
        <w:rPr>
          <w:rFonts w:ascii="仿宋" w:eastAsia="仿宋" w:hAnsi="仿宋" w:hint="eastAsia"/>
          <w:sz w:val="24"/>
        </w:rPr>
        <w:t>声明函不真实</w:t>
      </w:r>
      <w:proofErr w:type="gramEnd"/>
      <w:r>
        <w:rPr>
          <w:rFonts w:ascii="仿宋" w:eastAsia="仿宋" w:hAnsi="仿宋" w:hint="eastAsia"/>
          <w:sz w:val="24"/>
        </w:rPr>
        <w:t>的，应承担相应的法律责任。（注：依据《政府采购促进中小企业发展管理办法》规定享受扶持政策获得政府采购合同的小</w:t>
      </w:r>
      <w:proofErr w:type="gramStart"/>
      <w:r>
        <w:rPr>
          <w:rFonts w:ascii="仿宋" w:eastAsia="仿宋" w:hAnsi="仿宋" w:hint="eastAsia"/>
          <w:sz w:val="24"/>
        </w:rPr>
        <w:t>微企业</w:t>
      </w:r>
      <w:proofErr w:type="gramEnd"/>
      <w:r>
        <w:rPr>
          <w:rFonts w:ascii="仿宋" w:eastAsia="仿宋" w:hAnsi="仿宋" w:hint="eastAsia"/>
          <w:sz w:val="24"/>
        </w:rPr>
        <w:t>不得将合同分包给大中型企业，中型企业不得将合同分包给大型企业。）</w:t>
      </w:r>
    </w:p>
    <w:p w:rsidR="00E3494B" w:rsidRPr="00762BB0" w:rsidRDefault="00E3494B" w:rsidP="00E3494B">
      <w:pPr>
        <w:pStyle w:val="SOW"/>
        <w:numPr>
          <w:ilvl w:val="0"/>
          <w:numId w:val="15"/>
        </w:numPr>
        <w:spacing w:before="156"/>
        <w:rPr>
          <w:b w:val="0"/>
        </w:rPr>
      </w:pPr>
      <w:r w:rsidRPr="00762BB0">
        <w:rPr>
          <w:b w:val="0"/>
        </w:rPr>
        <w:t>监狱企业扶持政策：投标人如为监狱企业将视同为小型或微型企业，且所投产品为小型或微型企业生产的，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rsidR="00E3494B" w:rsidRPr="00762BB0" w:rsidRDefault="00E3494B" w:rsidP="00E3494B">
      <w:pPr>
        <w:pStyle w:val="SOW"/>
        <w:numPr>
          <w:ilvl w:val="0"/>
          <w:numId w:val="15"/>
        </w:numPr>
        <w:spacing w:before="156"/>
        <w:rPr>
          <w:b w:val="0"/>
        </w:rPr>
      </w:pPr>
      <w:r w:rsidRPr="00762BB0">
        <w:rPr>
          <w:rFonts w:hint="eastAsia"/>
          <w:b w:val="0"/>
        </w:rPr>
        <w:t>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投标人为残疾人福利性单位的，采购代理机构将随中标结果同时公告其《残疾人福利性单位声明函》，接受社会监督。残疾人福利性单位视同小型、微型企</w:t>
      </w:r>
      <w:r w:rsidRPr="00762BB0">
        <w:rPr>
          <w:rFonts w:hint="eastAsia"/>
          <w:b w:val="0"/>
        </w:rPr>
        <w:lastRenderedPageBreak/>
        <w:t>业。不重复享受政策。</w:t>
      </w:r>
    </w:p>
    <w:p w:rsidR="00E3494B" w:rsidRDefault="00E3494B" w:rsidP="00E3494B">
      <w:pPr>
        <w:numPr>
          <w:ilvl w:val="0"/>
          <w:numId w:val="15"/>
        </w:numPr>
        <w:tabs>
          <w:tab w:val="left" w:pos="900"/>
        </w:tabs>
        <w:spacing w:beforeLines="50" w:before="156" w:line="360" w:lineRule="auto"/>
        <w:rPr>
          <w:rFonts w:ascii="仿宋" w:eastAsia="仿宋" w:hAnsi="仿宋"/>
          <w:sz w:val="24"/>
        </w:rPr>
      </w:pPr>
      <w:r>
        <w:rPr>
          <w:rFonts w:ascii="仿宋" w:eastAsia="仿宋" w:hAnsi="仿宋" w:hint="eastAsia"/>
          <w:sz w:val="24"/>
        </w:rPr>
        <w:t>鼓励节能政策：投标人的</w:t>
      </w:r>
      <w:r>
        <w:rPr>
          <w:rFonts w:ascii="仿宋" w:eastAsia="仿宋" w:hAnsi="仿宋"/>
          <w:kern w:val="0"/>
          <w:sz w:val="24"/>
        </w:rPr>
        <w:t>投标产品</w:t>
      </w:r>
      <w:r>
        <w:rPr>
          <w:rFonts w:ascii="仿宋" w:eastAsia="仿宋" w:hAnsi="仿宋" w:hint="eastAsia"/>
          <w:kern w:val="0"/>
          <w:sz w:val="24"/>
        </w:rPr>
        <w:t>属于财政部、发展改革委公布的“节能产品政府采购品目清单”范围</w:t>
      </w:r>
      <w:r>
        <w:rPr>
          <w:rFonts w:ascii="仿宋" w:eastAsia="仿宋" w:hAnsi="仿宋"/>
          <w:kern w:val="0"/>
          <w:sz w:val="24"/>
        </w:rPr>
        <w:t>的</w:t>
      </w:r>
      <w:r>
        <w:rPr>
          <w:rFonts w:ascii="仿宋" w:eastAsia="仿宋" w:hAnsi="仿宋" w:hint="eastAsia"/>
          <w:sz w:val="24"/>
        </w:rPr>
        <w:t>，投标人需提供</w:t>
      </w:r>
      <w:r>
        <w:rPr>
          <w:rFonts w:ascii="仿宋" w:eastAsia="仿宋" w:hAnsi="仿宋" w:hint="eastAsia"/>
          <w:kern w:val="0"/>
          <w:sz w:val="24"/>
        </w:rPr>
        <w:t>国家确定的</w:t>
      </w:r>
      <w:r>
        <w:rPr>
          <w:rFonts w:ascii="仿宋" w:eastAsia="仿宋" w:hAnsi="仿宋" w:hint="eastAsia"/>
          <w:sz w:val="24"/>
        </w:rPr>
        <w:t>认证机构出具的、处于有效期之内的节能产品认证证书。</w:t>
      </w:r>
      <w:r>
        <w:rPr>
          <w:rFonts w:ascii="仿宋" w:eastAsia="仿宋" w:hAnsi="仿宋" w:hint="eastAsia"/>
          <w:kern w:val="0"/>
          <w:sz w:val="24"/>
        </w:rPr>
        <w:t>国家确定的</w:t>
      </w:r>
      <w:r>
        <w:rPr>
          <w:rFonts w:ascii="仿宋" w:eastAsia="仿宋" w:hAnsi="仿宋" w:hint="eastAsia"/>
          <w:sz w:val="24"/>
        </w:rPr>
        <w:t>认证机构和节能产品获证产品信息可从市场监管总局组建的节能产品、环境标志产品认证结果信息发布平台或中国政府采购网（www.ccgp.gov.cn）建立的认证结果信息发布平台链接中查询下载。</w:t>
      </w:r>
    </w:p>
    <w:p w:rsidR="00E3494B" w:rsidRDefault="00E3494B" w:rsidP="00E3494B">
      <w:pPr>
        <w:numPr>
          <w:ilvl w:val="0"/>
          <w:numId w:val="15"/>
        </w:numPr>
        <w:tabs>
          <w:tab w:val="left" w:pos="900"/>
        </w:tabs>
        <w:spacing w:beforeLines="50" w:before="156" w:line="360" w:lineRule="auto"/>
        <w:rPr>
          <w:rFonts w:ascii="仿宋" w:eastAsia="仿宋" w:hAnsi="仿宋"/>
          <w:sz w:val="24"/>
        </w:rPr>
      </w:pPr>
      <w:r>
        <w:rPr>
          <w:rFonts w:ascii="仿宋" w:eastAsia="仿宋" w:hAnsi="仿宋" w:hint="eastAsia"/>
          <w:sz w:val="24"/>
        </w:rPr>
        <w:t>鼓励环保政策：投标人的</w:t>
      </w:r>
      <w:r>
        <w:rPr>
          <w:rFonts w:ascii="仿宋" w:eastAsia="仿宋" w:hAnsi="仿宋"/>
          <w:kern w:val="0"/>
          <w:sz w:val="24"/>
        </w:rPr>
        <w:t>投标产品</w:t>
      </w:r>
      <w:r>
        <w:rPr>
          <w:rFonts w:ascii="仿宋" w:eastAsia="仿宋" w:hAnsi="仿宋" w:hint="eastAsia"/>
          <w:kern w:val="0"/>
          <w:sz w:val="24"/>
        </w:rPr>
        <w:t>属于财政部、生态环境部公布的“环境标志产品政府采购品目清单”范围</w:t>
      </w:r>
      <w:r>
        <w:rPr>
          <w:rFonts w:ascii="仿宋" w:eastAsia="仿宋" w:hAnsi="仿宋"/>
          <w:kern w:val="0"/>
          <w:sz w:val="24"/>
        </w:rPr>
        <w:t>的</w:t>
      </w:r>
      <w:r>
        <w:rPr>
          <w:rFonts w:ascii="仿宋" w:eastAsia="仿宋" w:hAnsi="仿宋" w:hint="eastAsia"/>
          <w:sz w:val="24"/>
        </w:rPr>
        <w:t>，投标人需提供</w:t>
      </w:r>
      <w:r>
        <w:rPr>
          <w:rFonts w:ascii="仿宋" w:eastAsia="仿宋" w:hAnsi="仿宋" w:hint="eastAsia"/>
          <w:kern w:val="0"/>
          <w:sz w:val="24"/>
        </w:rPr>
        <w:t>国家确定的</w:t>
      </w:r>
      <w:r>
        <w:rPr>
          <w:rFonts w:ascii="仿宋" w:eastAsia="仿宋" w:hAnsi="仿宋" w:hint="eastAsia"/>
          <w:sz w:val="24"/>
        </w:rPr>
        <w:t>认证机构出具的、处于有效期之内的</w:t>
      </w:r>
      <w:r>
        <w:rPr>
          <w:rFonts w:ascii="仿宋" w:eastAsia="仿宋" w:hAnsi="仿宋" w:hint="eastAsia"/>
          <w:kern w:val="0"/>
          <w:sz w:val="24"/>
        </w:rPr>
        <w:t>环境标志</w:t>
      </w:r>
      <w:r>
        <w:rPr>
          <w:rFonts w:ascii="仿宋" w:eastAsia="仿宋" w:hAnsi="仿宋" w:hint="eastAsia"/>
          <w:sz w:val="24"/>
        </w:rPr>
        <w:t>产品认证证书。</w:t>
      </w:r>
      <w:r>
        <w:rPr>
          <w:rFonts w:ascii="仿宋" w:eastAsia="仿宋" w:hAnsi="仿宋" w:hint="eastAsia"/>
          <w:kern w:val="0"/>
          <w:sz w:val="24"/>
        </w:rPr>
        <w:t>国家确定的</w:t>
      </w:r>
      <w:r>
        <w:rPr>
          <w:rFonts w:ascii="仿宋" w:eastAsia="仿宋" w:hAnsi="仿宋" w:hint="eastAsia"/>
          <w:sz w:val="24"/>
        </w:rPr>
        <w:t>认证机构和</w:t>
      </w:r>
      <w:r>
        <w:rPr>
          <w:rFonts w:ascii="仿宋" w:eastAsia="仿宋" w:hAnsi="仿宋" w:hint="eastAsia"/>
          <w:kern w:val="0"/>
          <w:sz w:val="24"/>
        </w:rPr>
        <w:t>环境标志</w:t>
      </w:r>
      <w:r>
        <w:rPr>
          <w:rFonts w:ascii="仿宋" w:eastAsia="仿宋" w:hAnsi="仿宋" w:hint="eastAsia"/>
          <w:sz w:val="24"/>
        </w:rPr>
        <w:t>产品获证产品信息可从市场监管总局组建的节能产品、环境标志产品认证结果信息发布平台或中国政府采购网（www.ccgp.gov.cn）建立的认证结果信息发布平台链接中查询下载。</w:t>
      </w:r>
    </w:p>
    <w:p w:rsidR="00E3494B" w:rsidRDefault="00E3494B" w:rsidP="00E3494B">
      <w:pPr>
        <w:pStyle w:val="SOW"/>
        <w:spacing w:before="156"/>
      </w:pPr>
      <w:r>
        <w:rPr>
          <w:rFonts w:hint="eastAsia"/>
        </w:rPr>
        <w:t>二、</w:t>
      </w:r>
      <w:r>
        <w:t>采购标的需执行的国家相关标准、行业标准、地方标准或者其他标准、规范</w:t>
      </w:r>
    </w:p>
    <w:p w:rsidR="00E3494B" w:rsidRDefault="00E3494B" w:rsidP="00E3494B">
      <w:pPr>
        <w:spacing w:line="360" w:lineRule="auto"/>
        <w:ind w:firstLineChars="200" w:firstLine="480"/>
        <w:rPr>
          <w:rFonts w:ascii="仿宋" w:eastAsia="仿宋" w:hAnsi="仿宋"/>
          <w:bCs/>
          <w:sz w:val="24"/>
        </w:rPr>
      </w:pPr>
      <w:r>
        <w:rPr>
          <w:rFonts w:ascii="仿宋" w:eastAsia="仿宋" w:hAnsi="仿宋" w:hint="eastAsia"/>
          <w:kern w:val="0"/>
          <w:sz w:val="24"/>
        </w:rPr>
        <w:t>投标人所提供的服务应符合国家有关部门规定的相应技术法规及标准要求。</w:t>
      </w:r>
    </w:p>
    <w:p w:rsidR="00E3494B" w:rsidRDefault="00E3494B" w:rsidP="00E3494B">
      <w:pPr>
        <w:pStyle w:val="SOW"/>
        <w:spacing w:before="156"/>
      </w:pPr>
      <w:r>
        <w:rPr>
          <w:rFonts w:hint="eastAsia"/>
        </w:rPr>
        <w:t>三、采购标的</w:t>
      </w:r>
      <w:proofErr w:type="gramStart"/>
      <w:r>
        <w:rPr>
          <w:rFonts w:hint="eastAsia"/>
        </w:rPr>
        <w:t>的</w:t>
      </w:r>
      <w:proofErr w:type="gramEnd"/>
      <w:r>
        <w:rPr>
          <w:rFonts w:hint="eastAsia"/>
        </w:rPr>
        <w:t>数量、采购项目交付或者实施的时间和地点</w:t>
      </w:r>
    </w:p>
    <w:p w:rsidR="00E3494B" w:rsidRDefault="00E3494B" w:rsidP="00E3494B">
      <w:pPr>
        <w:pStyle w:val="SOW"/>
        <w:spacing w:before="156"/>
      </w:pPr>
      <w:r>
        <w:rPr>
          <w:rFonts w:hint="eastAsia"/>
        </w:rPr>
        <w:t>（一）采购标的</w:t>
      </w:r>
      <w:proofErr w:type="gramStart"/>
      <w:r>
        <w:rPr>
          <w:rFonts w:hint="eastAsia"/>
        </w:rPr>
        <w:t>的</w:t>
      </w:r>
      <w:proofErr w:type="gramEnd"/>
      <w:r>
        <w:rPr>
          <w:rFonts w:hint="eastAsia"/>
        </w:rPr>
        <w:t>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
        <w:gridCol w:w="1074"/>
        <w:gridCol w:w="3663"/>
        <w:gridCol w:w="1420"/>
        <w:gridCol w:w="1464"/>
      </w:tblGrid>
      <w:tr w:rsidR="00E3494B" w:rsidRPr="00A70ADF" w:rsidTr="00E06B8A">
        <w:trPr>
          <w:trHeight w:val="570"/>
        </w:trPr>
        <w:tc>
          <w:tcPr>
            <w:tcW w:w="529" w:type="pct"/>
            <w:shd w:val="clear" w:color="auto" w:fill="auto"/>
            <w:vAlign w:val="center"/>
          </w:tcPr>
          <w:p w:rsidR="00E3494B" w:rsidRPr="00A70ADF" w:rsidRDefault="00E3494B" w:rsidP="00E06B8A">
            <w:pPr>
              <w:widowControl/>
              <w:jc w:val="center"/>
              <w:rPr>
                <w:rFonts w:ascii="仿宋" w:eastAsia="仿宋" w:hAnsi="仿宋" w:cs="宋体"/>
                <w:color w:val="000000" w:themeColor="text1"/>
                <w:kern w:val="0"/>
                <w:sz w:val="24"/>
              </w:rPr>
            </w:pPr>
            <w:proofErr w:type="gramStart"/>
            <w:r w:rsidRPr="00A70ADF">
              <w:rPr>
                <w:rFonts w:ascii="仿宋" w:eastAsia="仿宋" w:hAnsi="仿宋" w:cs="宋体" w:hint="eastAsia"/>
                <w:color w:val="000000" w:themeColor="text1"/>
                <w:kern w:val="0"/>
                <w:sz w:val="24"/>
              </w:rPr>
              <w:t>包号</w:t>
            </w:r>
            <w:proofErr w:type="gramEnd"/>
          </w:p>
        </w:tc>
        <w:tc>
          <w:tcPr>
            <w:tcW w:w="630" w:type="pct"/>
            <w:shd w:val="clear" w:color="auto" w:fill="auto"/>
            <w:vAlign w:val="center"/>
          </w:tcPr>
          <w:p w:rsidR="00E3494B" w:rsidRPr="00A70ADF" w:rsidRDefault="00E3494B" w:rsidP="00E06B8A">
            <w:pPr>
              <w:widowControl/>
              <w:jc w:val="center"/>
              <w:rPr>
                <w:rFonts w:ascii="仿宋" w:eastAsia="仿宋" w:hAnsi="仿宋" w:cs="宋体"/>
                <w:color w:val="000000" w:themeColor="text1"/>
                <w:kern w:val="0"/>
                <w:sz w:val="24"/>
              </w:rPr>
            </w:pPr>
            <w:r w:rsidRPr="00A70ADF">
              <w:rPr>
                <w:rFonts w:ascii="仿宋" w:eastAsia="仿宋" w:hAnsi="仿宋" w:cs="宋体" w:hint="eastAsia"/>
                <w:color w:val="000000" w:themeColor="text1"/>
                <w:kern w:val="0"/>
                <w:sz w:val="24"/>
              </w:rPr>
              <w:t>品目号</w:t>
            </w:r>
          </w:p>
        </w:tc>
        <w:tc>
          <w:tcPr>
            <w:tcW w:w="2149" w:type="pct"/>
            <w:shd w:val="clear" w:color="auto" w:fill="auto"/>
            <w:vAlign w:val="center"/>
          </w:tcPr>
          <w:p w:rsidR="00E3494B" w:rsidRPr="00A70ADF" w:rsidRDefault="00E3494B" w:rsidP="00E06B8A">
            <w:pPr>
              <w:widowControl/>
              <w:jc w:val="center"/>
              <w:rPr>
                <w:rFonts w:ascii="仿宋" w:eastAsia="仿宋" w:hAnsi="仿宋" w:cs="宋体"/>
                <w:color w:val="000000" w:themeColor="text1"/>
                <w:kern w:val="0"/>
                <w:sz w:val="24"/>
              </w:rPr>
            </w:pPr>
            <w:r w:rsidRPr="00A70ADF">
              <w:rPr>
                <w:rFonts w:ascii="仿宋" w:eastAsia="仿宋" w:hAnsi="仿宋" w:cs="宋体" w:hint="eastAsia"/>
                <w:color w:val="000000" w:themeColor="text1"/>
                <w:kern w:val="0"/>
                <w:sz w:val="24"/>
              </w:rPr>
              <w:t>标的名称</w:t>
            </w:r>
          </w:p>
        </w:tc>
        <w:tc>
          <w:tcPr>
            <w:tcW w:w="833" w:type="pct"/>
            <w:vAlign w:val="center"/>
          </w:tcPr>
          <w:p w:rsidR="00E3494B" w:rsidRPr="00A70ADF" w:rsidRDefault="00E3494B" w:rsidP="00E06B8A">
            <w:pPr>
              <w:widowControl/>
              <w:jc w:val="center"/>
              <w:rPr>
                <w:rFonts w:ascii="仿宋" w:eastAsia="仿宋" w:hAnsi="仿宋" w:cs="宋体"/>
                <w:color w:val="000000" w:themeColor="text1"/>
                <w:kern w:val="0"/>
                <w:sz w:val="24"/>
              </w:rPr>
            </w:pPr>
            <w:r w:rsidRPr="00A70ADF">
              <w:rPr>
                <w:rFonts w:ascii="仿宋" w:eastAsia="仿宋" w:hAnsi="仿宋" w:cs="宋体" w:hint="eastAsia"/>
                <w:color w:val="000000" w:themeColor="text1"/>
                <w:kern w:val="0"/>
                <w:sz w:val="24"/>
              </w:rPr>
              <w:t>数量</w:t>
            </w:r>
          </w:p>
        </w:tc>
        <w:tc>
          <w:tcPr>
            <w:tcW w:w="859" w:type="pct"/>
            <w:vAlign w:val="center"/>
          </w:tcPr>
          <w:p w:rsidR="00E3494B" w:rsidRPr="00A70ADF" w:rsidRDefault="00E3494B" w:rsidP="00E06B8A">
            <w:pPr>
              <w:widowControl/>
              <w:jc w:val="center"/>
              <w:rPr>
                <w:rFonts w:ascii="仿宋" w:eastAsia="仿宋" w:hAnsi="仿宋" w:cs="宋体"/>
                <w:color w:val="000000" w:themeColor="text1"/>
                <w:kern w:val="0"/>
                <w:sz w:val="24"/>
              </w:rPr>
            </w:pPr>
            <w:r w:rsidRPr="00A70ADF">
              <w:rPr>
                <w:rFonts w:ascii="仿宋" w:eastAsia="仿宋" w:hAnsi="仿宋" w:cs="宋体" w:hint="eastAsia"/>
                <w:color w:val="000000" w:themeColor="text1"/>
                <w:kern w:val="0"/>
                <w:sz w:val="24"/>
              </w:rPr>
              <w:t>是否接受进口产品</w:t>
            </w:r>
          </w:p>
        </w:tc>
      </w:tr>
      <w:tr w:rsidR="00E3494B" w:rsidRPr="00A70ADF" w:rsidTr="00E06B8A">
        <w:trPr>
          <w:trHeight w:val="752"/>
        </w:trPr>
        <w:tc>
          <w:tcPr>
            <w:tcW w:w="529" w:type="pct"/>
            <w:vMerge w:val="restart"/>
            <w:shd w:val="clear" w:color="auto" w:fill="auto"/>
            <w:noWrap/>
            <w:vAlign w:val="center"/>
          </w:tcPr>
          <w:p w:rsidR="00E3494B" w:rsidRPr="00A70ADF" w:rsidRDefault="00E3494B" w:rsidP="00E06B8A">
            <w:pPr>
              <w:jc w:val="center"/>
              <w:rPr>
                <w:rFonts w:ascii="仿宋" w:eastAsia="仿宋" w:hAnsi="仿宋"/>
                <w:color w:val="000000" w:themeColor="text1"/>
                <w:sz w:val="24"/>
              </w:rPr>
            </w:pPr>
            <w:r w:rsidRPr="00A70ADF">
              <w:rPr>
                <w:rFonts w:ascii="仿宋" w:eastAsia="仿宋" w:hAnsi="仿宋" w:hint="eastAsia"/>
                <w:color w:val="000000" w:themeColor="text1"/>
                <w:sz w:val="24"/>
              </w:rPr>
              <w:t>1</w:t>
            </w:r>
          </w:p>
        </w:tc>
        <w:tc>
          <w:tcPr>
            <w:tcW w:w="630" w:type="pct"/>
            <w:shd w:val="clear" w:color="auto" w:fill="auto"/>
            <w:vAlign w:val="center"/>
          </w:tcPr>
          <w:p w:rsidR="00E3494B" w:rsidRPr="00A70ADF" w:rsidRDefault="00E3494B" w:rsidP="00E06B8A">
            <w:pPr>
              <w:jc w:val="center"/>
              <w:rPr>
                <w:rFonts w:ascii="仿宋" w:eastAsia="仿宋" w:hAnsi="仿宋"/>
                <w:color w:val="000000" w:themeColor="text1"/>
                <w:sz w:val="24"/>
              </w:rPr>
            </w:pPr>
            <w:r w:rsidRPr="00A70ADF">
              <w:rPr>
                <w:rFonts w:ascii="仿宋" w:eastAsia="仿宋" w:hAnsi="仿宋" w:hint="eastAsia"/>
                <w:color w:val="000000" w:themeColor="text1"/>
                <w:sz w:val="24"/>
              </w:rPr>
              <w:t>1-1</w:t>
            </w:r>
          </w:p>
        </w:tc>
        <w:tc>
          <w:tcPr>
            <w:tcW w:w="2149" w:type="pct"/>
            <w:shd w:val="clear" w:color="auto" w:fill="auto"/>
            <w:vAlign w:val="center"/>
          </w:tcPr>
          <w:p w:rsidR="00E3494B" w:rsidRPr="00A70ADF" w:rsidRDefault="00E3494B" w:rsidP="00E06B8A">
            <w:pPr>
              <w:jc w:val="center"/>
              <w:rPr>
                <w:rFonts w:ascii="仿宋" w:eastAsia="仿宋" w:hAnsi="仿宋"/>
                <w:color w:val="000000" w:themeColor="text1"/>
                <w:sz w:val="24"/>
              </w:rPr>
            </w:pPr>
            <w:r w:rsidRPr="00A70ADF">
              <w:rPr>
                <w:rFonts w:ascii="仿宋" w:eastAsia="仿宋" w:hAnsi="仿宋" w:hint="eastAsia"/>
                <w:color w:val="000000" w:themeColor="text1"/>
                <w:sz w:val="24"/>
              </w:rPr>
              <w:t>3年期洁净手术部、ICU、DSA、中心供应室、病理科净化区域洁净系统</w:t>
            </w:r>
          </w:p>
        </w:tc>
        <w:tc>
          <w:tcPr>
            <w:tcW w:w="833" w:type="pct"/>
            <w:noWrap/>
            <w:vAlign w:val="center"/>
          </w:tcPr>
          <w:p w:rsidR="00E3494B" w:rsidRPr="00A70ADF" w:rsidRDefault="00E3494B" w:rsidP="00E06B8A">
            <w:pPr>
              <w:jc w:val="center"/>
              <w:rPr>
                <w:rFonts w:ascii="仿宋" w:eastAsia="仿宋" w:hAnsi="仿宋"/>
                <w:color w:val="000000" w:themeColor="text1"/>
                <w:sz w:val="24"/>
              </w:rPr>
            </w:pPr>
            <w:r w:rsidRPr="00A70ADF">
              <w:rPr>
                <w:rFonts w:ascii="仿宋" w:eastAsia="仿宋" w:hAnsi="仿宋" w:hint="eastAsia"/>
                <w:color w:val="000000" w:themeColor="text1"/>
                <w:sz w:val="24"/>
              </w:rPr>
              <w:t>1项</w:t>
            </w:r>
          </w:p>
        </w:tc>
        <w:tc>
          <w:tcPr>
            <w:tcW w:w="859" w:type="pct"/>
            <w:vAlign w:val="center"/>
          </w:tcPr>
          <w:p w:rsidR="00E3494B" w:rsidRPr="00A70ADF" w:rsidRDefault="00E3494B" w:rsidP="00E06B8A">
            <w:pPr>
              <w:widowControl/>
              <w:jc w:val="center"/>
              <w:rPr>
                <w:rFonts w:ascii="仿宋" w:eastAsia="仿宋" w:hAnsi="仿宋"/>
                <w:color w:val="000000" w:themeColor="text1"/>
                <w:sz w:val="24"/>
              </w:rPr>
            </w:pPr>
            <w:r w:rsidRPr="00A70ADF">
              <w:rPr>
                <w:rFonts w:ascii="仿宋" w:eastAsia="仿宋" w:hAnsi="仿宋" w:hint="eastAsia"/>
                <w:color w:val="000000" w:themeColor="text1"/>
                <w:sz w:val="24"/>
              </w:rPr>
              <w:t>否</w:t>
            </w:r>
          </w:p>
        </w:tc>
      </w:tr>
      <w:tr w:rsidR="00E3494B" w:rsidRPr="00A70ADF" w:rsidTr="00E06B8A">
        <w:trPr>
          <w:trHeight w:val="834"/>
        </w:trPr>
        <w:tc>
          <w:tcPr>
            <w:tcW w:w="529" w:type="pct"/>
            <w:vMerge/>
            <w:shd w:val="clear" w:color="auto" w:fill="auto"/>
            <w:noWrap/>
            <w:vAlign w:val="center"/>
          </w:tcPr>
          <w:p w:rsidR="00E3494B" w:rsidRPr="00A70ADF" w:rsidRDefault="00E3494B" w:rsidP="00E06B8A">
            <w:pPr>
              <w:jc w:val="center"/>
              <w:rPr>
                <w:rFonts w:ascii="仿宋" w:eastAsia="仿宋" w:hAnsi="仿宋"/>
                <w:color w:val="000000" w:themeColor="text1"/>
                <w:sz w:val="24"/>
              </w:rPr>
            </w:pPr>
          </w:p>
        </w:tc>
        <w:tc>
          <w:tcPr>
            <w:tcW w:w="630" w:type="pct"/>
            <w:shd w:val="clear" w:color="auto" w:fill="auto"/>
            <w:vAlign w:val="center"/>
          </w:tcPr>
          <w:p w:rsidR="00E3494B" w:rsidRPr="00A70ADF" w:rsidRDefault="00E3494B" w:rsidP="00E06B8A">
            <w:pPr>
              <w:jc w:val="center"/>
              <w:rPr>
                <w:rFonts w:ascii="仿宋" w:eastAsia="仿宋" w:hAnsi="仿宋"/>
                <w:color w:val="000000" w:themeColor="text1"/>
                <w:sz w:val="24"/>
              </w:rPr>
            </w:pPr>
            <w:r>
              <w:rPr>
                <w:rFonts w:ascii="仿宋" w:eastAsia="仿宋" w:hAnsi="仿宋" w:hint="eastAsia"/>
                <w:color w:val="000000" w:themeColor="text1"/>
                <w:sz w:val="24"/>
              </w:rPr>
              <w:t>1-2</w:t>
            </w:r>
          </w:p>
        </w:tc>
        <w:tc>
          <w:tcPr>
            <w:tcW w:w="2149" w:type="pct"/>
            <w:shd w:val="clear" w:color="auto" w:fill="auto"/>
            <w:vAlign w:val="center"/>
          </w:tcPr>
          <w:p w:rsidR="00E3494B" w:rsidRPr="00A70ADF" w:rsidRDefault="00E3494B" w:rsidP="00E06B8A">
            <w:pPr>
              <w:jc w:val="center"/>
              <w:rPr>
                <w:rFonts w:ascii="仿宋" w:eastAsia="仿宋" w:hAnsi="仿宋"/>
                <w:color w:val="000000" w:themeColor="text1"/>
                <w:sz w:val="24"/>
              </w:rPr>
            </w:pPr>
            <w:r w:rsidRPr="00A70ADF">
              <w:rPr>
                <w:rFonts w:ascii="仿宋" w:eastAsia="仿宋" w:hAnsi="仿宋" w:hint="eastAsia"/>
                <w:color w:val="000000" w:themeColor="text1"/>
                <w:sz w:val="24"/>
              </w:rPr>
              <w:t>3年期门急诊楼、内外科病房楼及</w:t>
            </w:r>
            <w:proofErr w:type="gramStart"/>
            <w:r w:rsidRPr="00A70ADF">
              <w:rPr>
                <w:rFonts w:ascii="仿宋" w:eastAsia="仿宋" w:hAnsi="仿宋" w:hint="eastAsia"/>
                <w:color w:val="000000" w:themeColor="text1"/>
                <w:sz w:val="24"/>
              </w:rPr>
              <w:t>感染楼</w:t>
            </w:r>
            <w:proofErr w:type="gramEnd"/>
            <w:r w:rsidRPr="00A70ADF">
              <w:rPr>
                <w:rFonts w:ascii="仿宋" w:eastAsia="仿宋" w:hAnsi="仿宋" w:hint="eastAsia"/>
                <w:color w:val="000000" w:themeColor="text1"/>
                <w:sz w:val="24"/>
              </w:rPr>
              <w:t>医用气体系统</w:t>
            </w:r>
          </w:p>
        </w:tc>
        <w:tc>
          <w:tcPr>
            <w:tcW w:w="833" w:type="pct"/>
            <w:noWrap/>
            <w:vAlign w:val="center"/>
          </w:tcPr>
          <w:p w:rsidR="00E3494B" w:rsidRPr="00A70ADF" w:rsidRDefault="00E3494B" w:rsidP="00E06B8A">
            <w:pPr>
              <w:jc w:val="center"/>
              <w:rPr>
                <w:rFonts w:ascii="仿宋" w:eastAsia="仿宋" w:hAnsi="仿宋"/>
                <w:color w:val="000000" w:themeColor="text1"/>
                <w:sz w:val="24"/>
              </w:rPr>
            </w:pPr>
            <w:r w:rsidRPr="00A70ADF">
              <w:rPr>
                <w:rFonts w:ascii="仿宋" w:eastAsia="仿宋" w:hAnsi="仿宋" w:hint="eastAsia"/>
                <w:color w:val="000000" w:themeColor="text1"/>
                <w:sz w:val="24"/>
              </w:rPr>
              <w:t>1项</w:t>
            </w:r>
          </w:p>
        </w:tc>
        <w:tc>
          <w:tcPr>
            <w:tcW w:w="859" w:type="pct"/>
            <w:vAlign w:val="center"/>
          </w:tcPr>
          <w:p w:rsidR="00E3494B" w:rsidRPr="00A70ADF" w:rsidRDefault="00E3494B" w:rsidP="00E06B8A">
            <w:pPr>
              <w:widowControl/>
              <w:jc w:val="center"/>
              <w:rPr>
                <w:rFonts w:ascii="仿宋" w:eastAsia="仿宋" w:hAnsi="仿宋"/>
                <w:color w:val="000000" w:themeColor="text1"/>
                <w:sz w:val="24"/>
              </w:rPr>
            </w:pPr>
            <w:r w:rsidRPr="00A70ADF">
              <w:rPr>
                <w:rFonts w:ascii="仿宋" w:eastAsia="仿宋" w:hAnsi="仿宋" w:hint="eastAsia"/>
                <w:color w:val="000000" w:themeColor="text1"/>
                <w:sz w:val="24"/>
              </w:rPr>
              <w:t>否</w:t>
            </w:r>
          </w:p>
        </w:tc>
      </w:tr>
      <w:tr w:rsidR="00E3494B" w:rsidRPr="00A70ADF" w:rsidTr="00E06B8A">
        <w:trPr>
          <w:trHeight w:val="507"/>
        </w:trPr>
        <w:tc>
          <w:tcPr>
            <w:tcW w:w="529" w:type="pct"/>
            <w:vMerge/>
            <w:shd w:val="clear" w:color="auto" w:fill="auto"/>
            <w:noWrap/>
            <w:vAlign w:val="center"/>
          </w:tcPr>
          <w:p w:rsidR="00E3494B" w:rsidRPr="00A70ADF" w:rsidRDefault="00E3494B" w:rsidP="00E06B8A">
            <w:pPr>
              <w:jc w:val="center"/>
              <w:rPr>
                <w:rFonts w:ascii="仿宋" w:eastAsia="仿宋" w:hAnsi="仿宋"/>
                <w:color w:val="000000" w:themeColor="text1"/>
                <w:sz w:val="24"/>
              </w:rPr>
            </w:pPr>
          </w:p>
        </w:tc>
        <w:tc>
          <w:tcPr>
            <w:tcW w:w="630" w:type="pct"/>
            <w:shd w:val="clear" w:color="auto" w:fill="auto"/>
            <w:vAlign w:val="center"/>
          </w:tcPr>
          <w:p w:rsidR="00E3494B" w:rsidRPr="00A70ADF" w:rsidRDefault="00E3494B" w:rsidP="00E06B8A">
            <w:pPr>
              <w:jc w:val="center"/>
              <w:rPr>
                <w:rFonts w:ascii="仿宋" w:eastAsia="仿宋" w:hAnsi="仿宋"/>
                <w:color w:val="000000" w:themeColor="text1"/>
                <w:sz w:val="24"/>
              </w:rPr>
            </w:pPr>
            <w:r>
              <w:rPr>
                <w:rFonts w:ascii="仿宋" w:eastAsia="仿宋" w:hAnsi="仿宋" w:hint="eastAsia"/>
                <w:color w:val="000000" w:themeColor="text1"/>
                <w:sz w:val="24"/>
              </w:rPr>
              <w:t>1-3</w:t>
            </w:r>
          </w:p>
        </w:tc>
        <w:tc>
          <w:tcPr>
            <w:tcW w:w="2149" w:type="pct"/>
            <w:shd w:val="clear" w:color="auto" w:fill="auto"/>
            <w:vAlign w:val="center"/>
          </w:tcPr>
          <w:p w:rsidR="00E3494B" w:rsidRPr="00A70ADF" w:rsidRDefault="00E3494B" w:rsidP="00E06B8A">
            <w:pPr>
              <w:jc w:val="center"/>
              <w:rPr>
                <w:rFonts w:ascii="仿宋" w:eastAsia="仿宋" w:hAnsi="仿宋"/>
                <w:color w:val="000000" w:themeColor="text1"/>
                <w:sz w:val="24"/>
              </w:rPr>
            </w:pPr>
            <w:r w:rsidRPr="00A70ADF">
              <w:rPr>
                <w:rFonts w:ascii="仿宋" w:eastAsia="仿宋" w:hAnsi="仿宋" w:hint="eastAsia"/>
                <w:color w:val="000000" w:themeColor="text1"/>
                <w:sz w:val="24"/>
              </w:rPr>
              <w:t>手术室洁净系统高效过滤器更换</w:t>
            </w:r>
          </w:p>
        </w:tc>
        <w:tc>
          <w:tcPr>
            <w:tcW w:w="833" w:type="pct"/>
            <w:noWrap/>
            <w:vAlign w:val="center"/>
          </w:tcPr>
          <w:p w:rsidR="00E3494B" w:rsidRPr="00A70ADF" w:rsidRDefault="00E3494B" w:rsidP="00E06B8A">
            <w:pPr>
              <w:jc w:val="center"/>
              <w:rPr>
                <w:rFonts w:ascii="仿宋" w:eastAsia="仿宋" w:hAnsi="仿宋"/>
                <w:color w:val="000000" w:themeColor="text1"/>
                <w:sz w:val="24"/>
              </w:rPr>
            </w:pPr>
            <w:r w:rsidRPr="00A70ADF">
              <w:rPr>
                <w:rFonts w:ascii="仿宋" w:eastAsia="仿宋" w:hAnsi="仿宋" w:hint="eastAsia"/>
                <w:color w:val="000000" w:themeColor="text1"/>
                <w:sz w:val="24"/>
              </w:rPr>
              <w:t>1次</w:t>
            </w:r>
          </w:p>
        </w:tc>
        <w:tc>
          <w:tcPr>
            <w:tcW w:w="859" w:type="pct"/>
            <w:vAlign w:val="center"/>
          </w:tcPr>
          <w:p w:rsidR="00E3494B" w:rsidRPr="00A70ADF" w:rsidRDefault="00E3494B" w:rsidP="00E06B8A">
            <w:pPr>
              <w:widowControl/>
              <w:jc w:val="center"/>
              <w:rPr>
                <w:rFonts w:ascii="仿宋" w:eastAsia="仿宋" w:hAnsi="仿宋"/>
                <w:color w:val="000000" w:themeColor="text1"/>
                <w:sz w:val="24"/>
              </w:rPr>
            </w:pPr>
            <w:r w:rsidRPr="00A70ADF">
              <w:rPr>
                <w:rFonts w:ascii="仿宋" w:eastAsia="仿宋" w:hAnsi="仿宋" w:hint="eastAsia"/>
                <w:color w:val="000000" w:themeColor="text1"/>
                <w:sz w:val="24"/>
              </w:rPr>
              <w:t>否</w:t>
            </w:r>
          </w:p>
        </w:tc>
      </w:tr>
    </w:tbl>
    <w:p w:rsidR="00E3494B" w:rsidRDefault="00E3494B" w:rsidP="00E3494B">
      <w:pPr>
        <w:pStyle w:val="SOW"/>
        <w:spacing w:before="156"/>
      </w:pPr>
      <w:r>
        <w:rPr>
          <w:rFonts w:hint="eastAsia"/>
        </w:rPr>
        <w:t>（二）采购项目交付或者服务的时间和地点：</w:t>
      </w:r>
    </w:p>
    <w:p w:rsidR="00E3494B" w:rsidRDefault="00E3494B" w:rsidP="00E3494B">
      <w:pPr>
        <w:tabs>
          <w:tab w:val="left" w:pos="900"/>
        </w:tabs>
        <w:spacing w:beforeLines="50" w:before="156" w:line="360" w:lineRule="auto"/>
        <w:rPr>
          <w:rFonts w:ascii="仿宋" w:eastAsia="仿宋" w:hAnsi="仿宋"/>
          <w:sz w:val="24"/>
          <w:u w:val="single"/>
        </w:rPr>
      </w:pPr>
      <w:r>
        <w:rPr>
          <w:rFonts w:ascii="仿宋" w:eastAsia="仿宋" w:hAnsi="仿宋" w:cs="宋体"/>
          <w:sz w:val="24"/>
        </w:rPr>
        <w:t>1</w:t>
      </w:r>
      <w:r>
        <w:rPr>
          <w:rFonts w:ascii="仿宋" w:eastAsia="仿宋" w:hAnsi="仿宋" w:cs="宋体" w:hint="eastAsia"/>
          <w:sz w:val="24"/>
        </w:rPr>
        <w:t>、</w:t>
      </w:r>
      <w:r>
        <w:rPr>
          <w:rFonts w:ascii="仿宋" w:eastAsia="仿宋" w:hAnsi="仿宋" w:hint="eastAsia"/>
          <w:sz w:val="24"/>
        </w:rPr>
        <w:t>服务时间：自合同签订之日起3年。</w:t>
      </w:r>
    </w:p>
    <w:p w:rsidR="00E3494B" w:rsidRDefault="00E3494B" w:rsidP="00E3494B">
      <w:pPr>
        <w:spacing w:beforeLines="50" w:before="156" w:line="360" w:lineRule="auto"/>
        <w:rPr>
          <w:rFonts w:ascii="仿宋" w:eastAsia="仿宋" w:hAnsi="仿宋"/>
          <w:sz w:val="24"/>
          <w:u w:val="single"/>
        </w:rPr>
      </w:pPr>
      <w:r>
        <w:rPr>
          <w:rFonts w:ascii="仿宋" w:eastAsia="仿宋" w:hAnsi="仿宋" w:cs="宋体" w:hint="eastAsia"/>
          <w:sz w:val="24"/>
        </w:rPr>
        <w:t>2、服务地点：北京市密云区医院指定地点。</w:t>
      </w:r>
    </w:p>
    <w:p w:rsidR="00E3494B" w:rsidRPr="00A70ADF" w:rsidRDefault="00E3494B" w:rsidP="00E3494B">
      <w:pPr>
        <w:pStyle w:val="SOW"/>
        <w:spacing w:before="156"/>
      </w:pPr>
      <w:r w:rsidRPr="00A70ADF">
        <w:rPr>
          <w:rFonts w:hint="eastAsia"/>
        </w:rPr>
        <w:lastRenderedPageBreak/>
        <w:t>四、采购标的需满足的服务标准、期限、效率等要求</w:t>
      </w:r>
    </w:p>
    <w:p w:rsidR="00E3494B" w:rsidRDefault="00E3494B" w:rsidP="00E3494B">
      <w:pPr>
        <w:tabs>
          <w:tab w:val="left" w:pos="900"/>
        </w:tabs>
        <w:spacing w:beforeLines="50" w:before="156" w:line="360" w:lineRule="auto"/>
        <w:rPr>
          <w:rFonts w:ascii="仿宋" w:eastAsia="仿宋" w:hAnsi="仿宋"/>
          <w:b/>
          <w:sz w:val="24"/>
        </w:rPr>
      </w:pPr>
      <w:r>
        <w:rPr>
          <w:rFonts w:ascii="仿宋" w:eastAsia="仿宋" w:hAnsi="仿宋" w:hint="eastAsia"/>
          <w:b/>
          <w:sz w:val="24"/>
        </w:rPr>
        <w:t>（一）采购标的需满足的服务标准、效率要求（以各包技术规格中要求为准，如技术规格中无要求，则以本款要求为准。）</w:t>
      </w:r>
    </w:p>
    <w:p w:rsidR="00E3494B" w:rsidRPr="004208B3" w:rsidRDefault="00E3494B" w:rsidP="00E3494B">
      <w:pPr>
        <w:tabs>
          <w:tab w:val="left" w:pos="900"/>
        </w:tabs>
        <w:spacing w:beforeLines="50" w:before="156" w:line="360" w:lineRule="auto"/>
        <w:rPr>
          <w:rFonts w:ascii="仿宋" w:eastAsia="仿宋" w:hAnsi="仿宋" w:cs="宋体"/>
          <w:sz w:val="24"/>
        </w:rPr>
      </w:pPr>
      <w:r w:rsidRPr="004208B3">
        <w:rPr>
          <w:rFonts w:ascii="仿宋" w:eastAsia="仿宋" w:hAnsi="仿宋" w:cs="宋体"/>
          <w:sz w:val="24"/>
        </w:rPr>
        <w:t>详见七、采购招标的需满足的质量、安全、技术规格、物理特性等要求。</w:t>
      </w:r>
    </w:p>
    <w:p w:rsidR="00E3494B" w:rsidRDefault="00E3494B" w:rsidP="00E3494B">
      <w:pPr>
        <w:tabs>
          <w:tab w:val="left" w:pos="900"/>
        </w:tabs>
        <w:spacing w:beforeLines="50" w:before="156" w:line="360" w:lineRule="auto"/>
        <w:rPr>
          <w:rFonts w:ascii="仿宋" w:eastAsia="仿宋" w:hAnsi="仿宋"/>
          <w:b/>
          <w:sz w:val="24"/>
        </w:rPr>
      </w:pPr>
      <w:r>
        <w:rPr>
          <w:rFonts w:ascii="仿宋" w:eastAsia="仿宋" w:hAnsi="仿宋" w:hint="eastAsia"/>
          <w:b/>
          <w:sz w:val="24"/>
        </w:rPr>
        <w:t>（二）采购标的需满足的服务期限要求</w:t>
      </w:r>
    </w:p>
    <w:p w:rsidR="00E3494B" w:rsidRDefault="00E3494B" w:rsidP="00E3494B">
      <w:pPr>
        <w:tabs>
          <w:tab w:val="left" w:pos="900"/>
        </w:tabs>
        <w:spacing w:beforeLines="50" w:before="156" w:line="360" w:lineRule="auto"/>
        <w:rPr>
          <w:rFonts w:ascii="仿宋" w:eastAsia="仿宋" w:hAnsi="仿宋"/>
          <w:sz w:val="24"/>
        </w:rPr>
      </w:pPr>
      <w:r>
        <w:rPr>
          <w:rFonts w:ascii="仿宋" w:eastAsia="仿宋" w:hAnsi="仿宋" w:hint="eastAsia"/>
          <w:sz w:val="24"/>
        </w:rPr>
        <w:t>1.服务期限：自合同签订之日起3年。</w:t>
      </w:r>
    </w:p>
    <w:p w:rsidR="00E3494B" w:rsidRDefault="00E3494B" w:rsidP="00E3494B">
      <w:pPr>
        <w:pStyle w:val="SOW"/>
        <w:spacing w:before="156"/>
      </w:pPr>
      <w:r>
        <w:rPr>
          <w:rFonts w:hint="eastAsia"/>
        </w:rPr>
        <w:t>五、采</w:t>
      </w:r>
      <w:r w:rsidRPr="00AD57A7">
        <w:rPr>
          <w:rFonts w:hint="eastAsia"/>
        </w:rPr>
        <w:t>购标的物验收标准</w:t>
      </w:r>
    </w:p>
    <w:p w:rsidR="00E3494B" w:rsidRPr="00DA00B2" w:rsidRDefault="00E3494B" w:rsidP="00E3494B">
      <w:pPr>
        <w:pStyle w:val="SOW"/>
        <w:spacing w:before="156"/>
        <w:rPr>
          <w:rFonts w:cs="宋体"/>
          <w:b w:val="0"/>
          <w:color w:val="auto"/>
          <w:szCs w:val="24"/>
        </w:rPr>
      </w:pPr>
      <w:r w:rsidRPr="00DA00B2">
        <w:rPr>
          <w:rFonts w:cs="宋体" w:hint="eastAsia"/>
          <w:b w:val="0"/>
          <w:color w:val="auto"/>
          <w:szCs w:val="24"/>
        </w:rPr>
        <w:t>投标人应达到招标文件要求</w:t>
      </w:r>
      <w:r w:rsidRPr="00DA00B2">
        <w:rPr>
          <w:rFonts w:cs="宋体"/>
          <w:b w:val="0"/>
          <w:color w:val="auto"/>
          <w:szCs w:val="24"/>
        </w:rPr>
        <w:t>的服务要求</w:t>
      </w:r>
    </w:p>
    <w:p w:rsidR="00E3494B" w:rsidRDefault="00E3494B" w:rsidP="00E3494B">
      <w:pPr>
        <w:tabs>
          <w:tab w:val="left" w:pos="900"/>
        </w:tabs>
        <w:spacing w:beforeLines="50" w:before="156" w:line="360" w:lineRule="auto"/>
        <w:rPr>
          <w:rFonts w:ascii="仿宋" w:eastAsia="仿宋" w:hAnsi="仿宋"/>
          <w:b/>
          <w:sz w:val="24"/>
        </w:rPr>
      </w:pPr>
      <w:r>
        <w:rPr>
          <w:rFonts w:ascii="仿宋" w:eastAsia="仿宋" w:hAnsi="仿宋" w:hint="eastAsia"/>
          <w:b/>
          <w:sz w:val="24"/>
        </w:rPr>
        <w:t>六、采购标的</w:t>
      </w:r>
      <w:proofErr w:type="gramStart"/>
      <w:r>
        <w:rPr>
          <w:rFonts w:ascii="仿宋" w:eastAsia="仿宋" w:hAnsi="仿宋" w:hint="eastAsia"/>
          <w:b/>
          <w:sz w:val="24"/>
        </w:rPr>
        <w:t>的</w:t>
      </w:r>
      <w:proofErr w:type="gramEnd"/>
      <w:r>
        <w:rPr>
          <w:rFonts w:ascii="仿宋" w:eastAsia="仿宋" w:hAnsi="仿宋" w:hint="eastAsia"/>
          <w:b/>
          <w:sz w:val="24"/>
        </w:rPr>
        <w:t>其他技术、服务等要求</w:t>
      </w:r>
    </w:p>
    <w:p w:rsidR="00E3494B" w:rsidRPr="00005917" w:rsidRDefault="00E3494B" w:rsidP="00E3494B">
      <w:pPr>
        <w:tabs>
          <w:tab w:val="left" w:pos="900"/>
        </w:tabs>
        <w:spacing w:beforeLines="50" w:before="156" w:line="360" w:lineRule="auto"/>
        <w:rPr>
          <w:rFonts w:ascii="仿宋" w:eastAsia="仿宋" w:hAnsi="仿宋" w:cs="宋体"/>
          <w:sz w:val="24"/>
        </w:rPr>
      </w:pPr>
      <w:r w:rsidRPr="00005917">
        <w:rPr>
          <w:rFonts w:ascii="仿宋" w:eastAsia="仿宋" w:hAnsi="仿宋" w:cs="宋体" w:hint="eastAsia"/>
          <w:sz w:val="24"/>
        </w:rPr>
        <w:t>1.维护保养内容:洁净手术部、ICU、DSA、中心供应室、病理科净化区域洁净系统，内外科病房楼医用气体系统运行维护，维修保养。</w:t>
      </w:r>
    </w:p>
    <w:p w:rsidR="00E3494B" w:rsidRPr="004208B3" w:rsidRDefault="00E3494B" w:rsidP="00E3494B">
      <w:pPr>
        <w:tabs>
          <w:tab w:val="left" w:pos="900"/>
        </w:tabs>
        <w:spacing w:beforeLines="50" w:before="156" w:line="360" w:lineRule="auto"/>
        <w:rPr>
          <w:rFonts w:ascii="仿宋" w:eastAsia="仿宋" w:hAnsi="仿宋" w:cs="宋体"/>
          <w:sz w:val="24"/>
        </w:rPr>
      </w:pPr>
      <w:r w:rsidRPr="00005917">
        <w:rPr>
          <w:rFonts w:ascii="仿宋" w:eastAsia="仿宋" w:hAnsi="仿宋" w:cs="宋体" w:hint="eastAsia"/>
          <w:sz w:val="24"/>
        </w:rPr>
        <w:t>2.服务要求: 保证本维保范围内的设备及配套设施、气体系统正常使用，在出现故障问题后，维修人员应立即投入维修。</w:t>
      </w:r>
    </w:p>
    <w:p w:rsidR="00E3494B" w:rsidRDefault="00E3494B" w:rsidP="00E3494B">
      <w:pPr>
        <w:tabs>
          <w:tab w:val="left" w:pos="900"/>
        </w:tabs>
        <w:spacing w:beforeLines="50" w:before="156" w:line="360" w:lineRule="auto"/>
        <w:rPr>
          <w:rFonts w:ascii="仿宋" w:eastAsia="仿宋" w:hAnsi="仿宋"/>
          <w:b/>
          <w:sz w:val="24"/>
        </w:rPr>
      </w:pPr>
      <w:r>
        <w:rPr>
          <w:rFonts w:ascii="仿宋" w:eastAsia="仿宋" w:hAnsi="仿宋" w:hint="eastAsia"/>
          <w:b/>
          <w:sz w:val="24"/>
        </w:rPr>
        <w:t>七、采购标的需满足的质量、安全、技术规格、物理特性等要求：</w:t>
      </w:r>
    </w:p>
    <w:p w:rsidR="00E3494B" w:rsidRDefault="00E3494B" w:rsidP="00E3494B">
      <w:pPr>
        <w:tabs>
          <w:tab w:val="left" w:pos="900"/>
        </w:tabs>
        <w:spacing w:beforeLines="50" w:before="156" w:line="360" w:lineRule="auto"/>
        <w:rPr>
          <w:rFonts w:ascii="仿宋" w:eastAsia="仿宋" w:hAnsi="仿宋"/>
          <w:b/>
          <w:sz w:val="24"/>
        </w:rPr>
      </w:pPr>
      <w:r>
        <w:rPr>
          <w:rFonts w:ascii="仿宋" w:eastAsia="仿宋" w:hAnsi="仿宋" w:hint="eastAsia"/>
          <w:b/>
          <w:sz w:val="24"/>
        </w:rPr>
        <w:t>一、服务内容及要求</w:t>
      </w:r>
    </w:p>
    <w:p w:rsidR="00E3494B" w:rsidRPr="00135A38" w:rsidRDefault="00E3494B" w:rsidP="00E3494B">
      <w:pPr>
        <w:tabs>
          <w:tab w:val="left" w:pos="1966"/>
        </w:tabs>
        <w:spacing w:before="120" w:line="360" w:lineRule="auto"/>
        <w:rPr>
          <w:rFonts w:ascii="仿宋" w:eastAsia="仿宋" w:hAnsi="仿宋"/>
          <w:sz w:val="24"/>
        </w:rPr>
      </w:pPr>
      <w:r>
        <w:rPr>
          <w:rFonts w:ascii="仿宋" w:eastAsia="仿宋" w:hAnsi="仿宋" w:hint="eastAsia"/>
          <w:sz w:val="24"/>
        </w:rPr>
        <w:t>（一）</w:t>
      </w:r>
      <w:r w:rsidRPr="00135A38">
        <w:rPr>
          <w:rFonts w:ascii="仿宋" w:eastAsia="仿宋" w:hAnsi="仿宋" w:hint="eastAsia"/>
          <w:sz w:val="24"/>
        </w:rPr>
        <w:t>、维护保养部分</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1.维护保养区域：</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1.1净化维护保养区域：</w:t>
      </w:r>
    </w:p>
    <w:tbl>
      <w:tblPr>
        <w:tblW w:w="8868" w:type="dxa"/>
        <w:tblLayout w:type="fixed"/>
        <w:tblLook w:val="04A0" w:firstRow="1" w:lastRow="0" w:firstColumn="1" w:lastColumn="0" w:noHBand="0" w:noVBand="1"/>
      </w:tblPr>
      <w:tblGrid>
        <w:gridCol w:w="836"/>
        <w:gridCol w:w="2767"/>
        <w:gridCol w:w="1665"/>
        <w:gridCol w:w="1140"/>
        <w:gridCol w:w="1185"/>
        <w:gridCol w:w="1275"/>
      </w:tblGrid>
      <w:tr w:rsidR="00E3494B" w:rsidRPr="00135A38" w:rsidTr="00E06B8A">
        <w:trPr>
          <w:trHeight w:val="604"/>
        </w:trPr>
        <w:tc>
          <w:tcPr>
            <w:tcW w:w="836" w:type="dxa"/>
            <w:tcBorders>
              <w:top w:val="single" w:sz="4" w:space="0" w:color="auto"/>
              <w:left w:val="single" w:sz="4" w:space="0" w:color="auto"/>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序号</w:t>
            </w:r>
          </w:p>
        </w:tc>
        <w:tc>
          <w:tcPr>
            <w:tcW w:w="2767" w:type="dxa"/>
            <w:tcBorders>
              <w:top w:val="single" w:sz="4" w:space="0" w:color="auto"/>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名称</w:t>
            </w:r>
          </w:p>
        </w:tc>
        <w:tc>
          <w:tcPr>
            <w:tcW w:w="1665" w:type="dxa"/>
            <w:tcBorders>
              <w:top w:val="single" w:sz="4" w:space="0" w:color="auto"/>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净化级别</w:t>
            </w:r>
          </w:p>
        </w:tc>
        <w:tc>
          <w:tcPr>
            <w:tcW w:w="1140" w:type="dxa"/>
            <w:tcBorders>
              <w:top w:val="single" w:sz="4" w:space="0" w:color="auto"/>
              <w:left w:val="nil"/>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单位</w:t>
            </w:r>
          </w:p>
        </w:tc>
        <w:tc>
          <w:tcPr>
            <w:tcW w:w="1185" w:type="dxa"/>
            <w:tcBorders>
              <w:top w:val="single" w:sz="4" w:space="0" w:color="auto"/>
              <w:left w:val="nil"/>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数量</w:t>
            </w:r>
          </w:p>
        </w:tc>
        <w:tc>
          <w:tcPr>
            <w:tcW w:w="1275" w:type="dxa"/>
            <w:tcBorders>
              <w:top w:val="single" w:sz="4" w:space="0" w:color="auto"/>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备注</w:t>
            </w:r>
          </w:p>
        </w:tc>
      </w:tr>
      <w:tr w:rsidR="00E3494B" w:rsidRPr="00135A38" w:rsidTr="00E06B8A">
        <w:trPr>
          <w:trHeight w:val="454"/>
        </w:trPr>
        <w:tc>
          <w:tcPr>
            <w:tcW w:w="836" w:type="dxa"/>
            <w:tcBorders>
              <w:top w:val="nil"/>
              <w:left w:val="single" w:sz="4" w:space="0" w:color="auto"/>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67"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洁净手术室</w:t>
            </w:r>
          </w:p>
        </w:tc>
        <w:tc>
          <w:tcPr>
            <w:tcW w:w="1665"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Ⅰ级</w:t>
            </w:r>
          </w:p>
        </w:tc>
        <w:tc>
          <w:tcPr>
            <w:tcW w:w="1140"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间</w:t>
            </w:r>
          </w:p>
        </w:tc>
        <w:tc>
          <w:tcPr>
            <w:tcW w:w="1185"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1275" w:type="dxa"/>
            <w:tcBorders>
              <w:top w:val="nil"/>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p>
        </w:tc>
      </w:tr>
      <w:tr w:rsidR="00E3494B" w:rsidRPr="00135A38" w:rsidTr="00E06B8A">
        <w:trPr>
          <w:trHeight w:val="454"/>
        </w:trPr>
        <w:tc>
          <w:tcPr>
            <w:tcW w:w="836" w:type="dxa"/>
            <w:tcBorders>
              <w:top w:val="nil"/>
              <w:left w:val="single" w:sz="4" w:space="0" w:color="auto"/>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67"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洁净手术室</w:t>
            </w:r>
          </w:p>
        </w:tc>
        <w:tc>
          <w:tcPr>
            <w:tcW w:w="1665"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Ⅲ级</w:t>
            </w:r>
          </w:p>
        </w:tc>
        <w:tc>
          <w:tcPr>
            <w:tcW w:w="1140"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间</w:t>
            </w:r>
          </w:p>
        </w:tc>
        <w:tc>
          <w:tcPr>
            <w:tcW w:w="1185"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7</w:t>
            </w:r>
          </w:p>
        </w:tc>
        <w:tc>
          <w:tcPr>
            <w:tcW w:w="1275" w:type="dxa"/>
            <w:tcBorders>
              <w:top w:val="nil"/>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p>
        </w:tc>
      </w:tr>
      <w:tr w:rsidR="00E3494B" w:rsidRPr="00135A38" w:rsidTr="00E06B8A">
        <w:trPr>
          <w:trHeight w:val="454"/>
        </w:trPr>
        <w:tc>
          <w:tcPr>
            <w:tcW w:w="836" w:type="dxa"/>
            <w:tcBorders>
              <w:top w:val="nil"/>
              <w:left w:val="single" w:sz="4" w:space="0" w:color="auto"/>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67"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手术部洁净辅助用房</w:t>
            </w:r>
          </w:p>
        </w:tc>
        <w:tc>
          <w:tcPr>
            <w:tcW w:w="1665"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Ⅲ级、Ⅳ级</w:t>
            </w:r>
          </w:p>
        </w:tc>
        <w:tc>
          <w:tcPr>
            <w:tcW w:w="1140"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套</w:t>
            </w:r>
          </w:p>
        </w:tc>
        <w:tc>
          <w:tcPr>
            <w:tcW w:w="1185"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6</w:t>
            </w:r>
          </w:p>
        </w:tc>
        <w:tc>
          <w:tcPr>
            <w:tcW w:w="1275" w:type="dxa"/>
            <w:tcBorders>
              <w:top w:val="nil"/>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p>
        </w:tc>
      </w:tr>
      <w:tr w:rsidR="00E3494B" w:rsidRPr="00135A38" w:rsidTr="00E06B8A">
        <w:trPr>
          <w:trHeight w:val="454"/>
        </w:trPr>
        <w:tc>
          <w:tcPr>
            <w:tcW w:w="836" w:type="dxa"/>
            <w:tcBorders>
              <w:top w:val="nil"/>
              <w:left w:val="single" w:sz="4" w:space="0" w:color="auto"/>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67"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DSA室</w:t>
            </w:r>
          </w:p>
        </w:tc>
        <w:tc>
          <w:tcPr>
            <w:tcW w:w="1665"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Ⅲ级</w:t>
            </w:r>
          </w:p>
        </w:tc>
        <w:tc>
          <w:tcPr>
            <w:tcW w:w="1140"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间</w:t>
            </w:r>
          </w:p>
        </w:tc>
        <w:tc>
          <w:tcPr>
            <w:tcW w:w="1185"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1275" w:type="dxa"/>
            <w:tcBorders>
              <w:top w:val="nil"/>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p>
        </w:tc>
      </w:tr>
      <w:tr w:rsidR="00E3494B" w:rsidRPr="00135A38" w:rsidTr="00E06B8A">
        <w:trPr>
          <w:trHeight w:val="454"/>
        </w:trPr>
        <w:tc>
          <w:tcPr>
            <w:tcW w:w="836" w:type="dxa"/>
            <w:tcBorders>
              <w:top w:val="nil"/>
              <w:left w:val="single" w:sz="4" w:space="0" w:color="auto"/>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w:t>
            </w:r>
          </w:p>
        </w:tc>
        <w:tc>
          <w:tcPr>
            <w:tcW w:w="2767"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DSA室洁净辅助用房</w:t>
            </w:r>
          </w:p>
        </w:tc>
        <w:tc>
          <w:tcPr>
            <w:tcW w:w="1665"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Ⅲ级</w:t>
            </w:r>
          </w:p>
        </w:tc>
        <w:tc>
          <w:tcPr>
            <w:tcW w:w="1140"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套</w:t>
            </w:r>
          </w:p>
        </w:tc>
        <w:tc>
          <w:tcPr>
            <w:tcW w:w="1185"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1275" w:type="dxa"/>
            <w:tcBorders>
              <w:top w:val="nil"/>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p>
        </w:tc>
      </w:tr>
      <w:tr w:rsidR="00E3494B" w:rsidRPr="00135A38" w:rsidTr="00E06B8A">
        <w:trPr>
          <w:trHeight w:val="454"/>
        </w:trPr>
        <w:tc>
          <w:tcPr>
            <w:tcW w:w="836" w:type="dxa"/>
            <w:tcBorders>
              <w:top w:val="nil"/>
              <w:left w:val="single" w:sz="4" w:space="0" w:color="auto"/>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6</w:t>
            </w:r>
          </w:p>
        </w:tc>
        <w:tc>
          <w:tcPr>
            <w:tcW w:w="2767"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ICU</w:t>
            </w:r>
          </w:p>
        </w:tc>
        <w:tc>
          <w:tcPr>
            <w:tcW w:w="1665"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Ⅲ级</w:t>
            </w:r>
          </w:p>
        </w:tc>
        <w:tc>
          <w:tcPr>
            <w:tcW w:w="1140"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套</w:t>
            </w:r>
          </w:p>
        </w:tc>
        <w:tc>
          <w:tcPr>
            <w:tcW w:w="1185"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1275" w:type="dxa"/>
            <w:tcBorders>
              <w:top w:val="nil"/>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p>
        </w:tc>
      </w:tr>
      <w:tr w:rsidR="00E3494B" w:rsidRPr="00135A38" w:rsidTr="00E06B8A">
        <w:trPr>
          <w:trHeight w:val="454"/>
        </w:trPr>
        <w:tc>
          <w:tcPr>
            <w:tcW w:w="836" w:type="dxa"/>
            <w:tcBorders>
              <w:top w:val="nil"/>
              <w:left w:val="single" w:sz="4" w:space="0" w:color="auto"/>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lastRenderedPageBreak/>
              <w:t>7</w:t>
            </w:r>
          </w:p>
        </w:tc>
        <w:tc>
          <w:tcPr>
            <w:tcW w:w="2767"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中心供应室无菌区</w:t>
            </w:r>
          </w:p>
        </w:tc>
        <w:tc>
          <w:tcPr>
            <w:tcW w:w="1665"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Ⅲ级</w:t>
            </w:r>
          </w:p>
        </w:tc>
        <w:tc>
          <w:tcPr>
            <w:tcW w:w="1140"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套</w:t>
            </w:r>
          </w:p>
        </w:tc>
        <w:tc>
          <w:tcPr>
            <w:tcW w:w="1185"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1275" w:type="dxa"/>
            <w:tcBorders>
              <w:top w:val="nil"/>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p>
        </w:tc>
      </w:tr>
      <w:tr w:rsidR="00E3494B" w:rsidRPr="00135A38" w:rsidTr="00E06B8A">
        <w:trPr>
          <w:trHeight w:val="454"/>
        </w:trPr>
        <w:tc>
          <w:tcPr>
            <w:tcW w:w="836" w:type="dxa"/>
            <w:tcBorders>
              <w:top w:val="nil"/>
              <w:left w:val="single" w:sz="4" w:space="0" w:color="auto"/>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8</w:t>
            </w:r>
          </w:p>
        </w:tc>
        <w:tc>
          <w:tcPr>
            <w:tcW w:w="2767"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病理科通风系统</w:t>
            </w:r>
          </w:p>
        </w:tc>
        <w:tc>
          <w:tcPr>
            <w:tcW w:w="1665" w:type="dxa"/>
            <w:tcBorders>
              <w:top w:val="nil"/>
              <w:left w:val="nil"/>
              <w:bottom w:val="single" w:sz="4" w:space="0" w:color="auto"/>
              <w:right w:val="single" w:sz="4" w:space="0" w:color="auto"/>
            </w:tcBorders>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无</w:t>
            </w:r>
          </w:p>
        </w:tc>
        <w:tc>
          <w:tcPr>
            <w:tcW w:w="1140"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套</w:t>
            </w:r>
          </w:p>
        </w:tc>
        <w:tc>
          <w:tcPr>
            <w:tcW w:w="1185" w:type="dxa"/>
            <w:tcBorders>
              <w:top w:val="nil"/>
              <w:left w:val="nil"/>
              <w:bottom w:val="single" w:sz="4" w:space="0" w:color="auto"/>
              <w:right w:val="single" w:sz="4" w:space="0" w:color="auto"/>
            </w:tcBorders>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15</w:t>
            </w:r>
          </w:p>
        </w:tc>
        <w:tc>
          <w:tcPr>
            <w:tcW w:w="1275" w:type="dxa"/>
            <w:tcBorders>
              <w:top w:val="nil"/>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p>
        </w:tc>
      </w:tr>
    </w:tbl>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1.2 医用气体维护保养区域：</w:t>
      </w:r>
    </w:p>
    <w:tbl>
      <w:tblPr>
        <w:tblW w:w="8883" w:type="dxa"/>
        <w:tblLayout w:type="fixed"/>
        <w:tblLook w:val="04A0" w:firstRow="1" w:lastRow="0" w:firstColumn="1" w:lastColumn="0" w:noHBand="0" w:noVBand="1"/>
      </w:tblPr>
      <w:tblGrid>
        <w:gridCol w:w="836"/>
        <w:gridCol w:w="3382"/>
        <w:gridCol w:w="1050"/>
        <w:gridCol w:w="1155"/>
        <w:gridCol w:w="2460"/>
      </w:tblGrid>
      <w:tr w:rsidR="00E3494B" w:rsidRPr="00135A38" w:rsidTr="00E06B8A">
        <w:trPr>
          <w:trHeight w:val="604"/>
        </w:trPr>
        <w:tc>
          <w:tcPr>
            <w:tcW w:w="836" w:type="dxa"/>
            <w:tcBorders>
              <w:top w:val="single" w:sz="4" w:space="0" w:color="auto"/>
              <w:left w:val="single" w:sz="4" w:space="0" w:color="auto"/>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序号</w:t>
            </w:r>
          </w:p>
        </w:tc>
        <w:tc>
          <w:tcPr>
            <w:tcW w:w="3382" w:type="dxa"/>
            <w:tcBorders>
              <w:top w:val="single" w:sz="4" w:space="0" w:color="auto"/>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名称</w:t>
            </w:r>
          </w:p>
        </w:tc>
        <w:tc>
          <w:tcPr>
            <w:tcW w:w="1050" w:type="dxa"/>
            <w:tcBorders>
              <w:top w:val="single" w:sz="4" w:space="0" w:color="auto"/>
              <w:left w:val="nil"/>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单位</w:t>
            </w:r>
          </w:p>
        </w:tc>
        <w:tc>
          <w:tcPr>
            <w:tcW w:w="1155" w:type="dxa"/>
            <w:tcBorders>
              <w:top w:val="single" w:sz="4" w:space="0" w:color="auto"/>
              <w:left w:val="nil"/>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数量</w:t>
            </w:r>
          </w:p>
        </w:tc>
        <w:tc>
          <w:tcPr>
            <w:tcW w:w="2460" w:type="dxa"/>
            <w:tcBorders>
              <w:top w:val="single" w:sz="4" w:space="0" w:color="auto"/>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备注</w:t>
            </w:r>
          </w:p>
        </w:tc>
      </w:tr>
      <w:tr w:rsidR="00E3494B" w:rsidRPr="00135A38" w:rsidTr="00E06B8A">
        <w:trPr>
          <w:trHeight w:val="454"/>
        </w:trPr>
        <w:tc>
          <w:tcPr>
            <w:tcW w:w="836" w:type="dxa"/>
            <w:tcBorders>
              <w:top w:val="nil"/>
              <w:left w:val="single" w:sz="4" w:space="0" w:color="auto"/>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3382" w:type="dxa"/>
            <w:tcBorders>
              <w:top w:val="nil"/>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气体管道系统</w:t>
            </w:r>
          </w:p>
        </w:tc>
        <w:tc>
          <w:tcPr>
            <w:tcW w:w="1050" w:type="dxa"/>
            <w:tcBorders>
              <w:top w:val="nil"/>
              <w:left w:val="nil"/>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项</w:t>
            </w:r>
          </w:p>
        </w:tc>
        <w:tc>
          <w:tcPr>
            <w:tcW w:w="1155" w:type="dxa"/>
            <w:tcBorders>
              <w:top w:val="nil"/>
              <w:left w:val="nil"/>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460" w:type="dxa"/>
            <w:tcBorders>
              <w:top w:val="nil"/>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p>
        </w:tc>
      </w:tr>
      <w:tr w:rsidR="00E3494B" w:rsidRPr="00135A38" w:rsidTr="00E06B8A">
        <w:trPr>
          <w:trHeight w:val="454"/>
        </w:trPr>
        <w:tc>
          <w:tcPr>
            <w:tcW w:w="836" w:type="dxa"/>
            <w:tcBorders>
              <w:top w:val="single" w:sz="4" w:space="0" w:color="auto"/>
              <w:left w:val="single" w:sz="4" w:space="0" w:color="auto"/>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3382" w:type="dxa"/>
            <w:tcBorders>
              <w:top w:val="single" w:sz="4" w:space="0" w:color="auto"/>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设备</w:t>
            </w:r>
            <w:proofErr w:type="gramStart"/>
            <w:r w:rsidRPr="00135A38">
              <w:rPr>
                <w:rFonts w:ascii="仿宋" w:eastAsia="仿宋" w:hAnsi="仿宋" w:cs="宋体" w:hint="eastAsia"/>
                <w:szCs w:val="21"/>
              </w:rPr>
              <w:t>带系统</w:t>
            </w:r>
            <w:proofErr w:type="gramEnd"/>
          </w:p>
        </w:tc>
        <w:tc>
          <w:tcPr>
            <w:tcW w:w="1050" w:type="dxa"/>
            <w:tcBorders>
              <w:top w:val="single" w:sz="4" w:space="0" w:color="auto"/>
              <w:left w:val="nil"/>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项</w:t>
            </w:r>
          </w:p>
        </w:tc>
        <w:tc>
          <w:tcPr>
            <w:tcW w:w="1155" w:type="dxa"/>
            <w:tcBorders>
              <w:top w:val="single" w:sz="4" w:space="0" w:color="auto"/>
              <w:left w:val="nil"/>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460" w:type="dxa"/>
            <w:tcBorders>
              <w:top w:val="single" w:sz="4" w:space="0" w:color="auto"/>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p>
        </w:tc>
      </w:tr>
      <w:tr w:rsidR="00E3494B" w:rsidRPr="00135A38" w:rsidTr="00E06B8A">
        <w:trPr>
          <w:trHeight w:val="454"/>
        </w:trPr>
        <w:tc>
          <w:tcPr>
            <w:tcW w:w="836" w:type="dxa"/>
            <w:tcBorders>
              <w:top w:val="single" w:sz="4" w:space="0" w:color="auto"/>
              <w:left w:val="single" w:sz="4" w:space="0" w:color="auto"/>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3382" w:type="dxa"/>
            <w:tcBorders>
              <w:top w:val="single" w:sz="4" w:space="0" w:color="auto"/>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汇流排机房设备</w:t>
            </w:r>
          </w:p>
        </w:tc>
        <w:tc>
          <w:tcPr>
            <w:tcW w:w="1050" w:type="dxa"/>
            <w:tcBorders>
              <w:top w:val="single" w:sz="4" w:space="0" w:color="auto"/>
              <w:left w:val="nil"/>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套</w:t>
            </w:r>
          </w:p>
        </w:tc>
        <w:tc>
          <w:tcPr>
            <w:tcW w:w="1155" w:type="dxa"/>
            <w:tcBorders>
              <w:top w:val="single" w:sz="4" w:space="0" w:color="auto"/>
              <w:left w:val="nil"/>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460" w:type="dxa"/>
            <w:tcBorders>
              <w:top w:val="single" w:sz="4" w:space="0" w:color="auto"/>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p>
        </w:tc>
      </w:tr>
      <w:tr w:rsidR="00E3494B" w:rsidRPr="00135A38" w:rsidTr="00E06B8A">
        <w:trPr>
          <w:trHeight w:val="454"/>
        </w:trPr>
        <w:tc>
          <w:tcPr>
            <w:tcW w:w="836" w:type="dxa"/>
            <w:tcBorders>
              <w:top w:val="nil"/>
              <w:left w:val="single" w:sz="4" w:space="0" w:color="auto"/>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3382" w:type="dxa"/>
            <w:tcBorders>
              <w:top w:val="nil"/>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压缩空气机房设备</w:t>
            </w:r>
          </w:p>
        </w:tc>
        <w:tc>
          <w:tcPr>
            <w:tcW w:w="1050" w:type="dxa"/>
            <w:tcBorders>
              <w:top w:val="nil"/>
              <w:left w:val="nil"/>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套</w:t>
            </w:r>
          </w:p>
        </w:tc>
        <w:tc>
          <w:tcPr>
            <w:tcW w:w="1155" w:type="dxa"/>
            <w:tcBorders>
              <w:top w:val="nil"/>
              <w:left w:val="nil"/>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460" w:type="dxa"/>
            <w:tcBorders>
              <w:top w:val="nil"/>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p>
        </w:tc>
      </w:tr>
      <w:tr w:rsidR="00E3494B" w:rsidRPr="00135A38" w:rsidTr="00E06B8A">
        <w:trPr>
          <w:trHeight w:val="454"/>
        </w:trPr>
        <w:tc>
          <w:tcPr>
            <w:tcW w:w="836" w:type="dxa"/>
            <w:tcBorders>
              <w:top w:val="nil"/>
              <w:left w:val="single" w:sz="4" w:space="0" w:color="auto"/>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w:t>
            </w:r>
          </w:p>
        </w:tc>
        <w:tc>
          <w:tcPr>
            <w:tcW w:w="3382" w:type="dxa"/>
            <w:tcBorders>
              <w:top w:val="nil"/>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r w:rsidRPr="00135A38">
              <w:rPr>
                <w:rFonts w:ascii="仿宋" w:eastAsia="仿宋" w:hAnsi="仿宋" w:cs="宋体" w:hint="eastAsia"/>
                <w:szCs w:val="21"/>
              </w:rPr>
              <w:t>负压机房设备</w:t>
            </w:r>
          </w:p>
        </w:tc>
        <w:tc>
          <w:tcPr>
            <w:tcW w:w="1050" w:type="dxa"/>
            <w:tcBorders>
              <w:top w:val="nil"/>
              <w:left w:val="nil"/>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套</w:t>
            </w:r>
          </w:p>
        </w:tc>
        <w:tc>
          <w:tcPr>
            <w:tcW w:w="1155" w:type="dxa"/>
            <w:tcBorders>
              <w:top w:val="nil"/>
              <w:left w:val="nil"/>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460" w:type="dxa"/>
            <w:tcBorders>
              <w:top w:val="nil"/>
              <w:left w:val="nil"/>
              <w:bottom w:val="single" w:sz="4" w:space="0" w:color="auto"/>
              <w:right w:val="single" w:sz="4" w:space="0" w:color="auto"/>
            </w:tcBorders>
            <w:vAlign w:val="center"/>
          </w:tcPr>
          <w:p w:rsidR="00E3494B" w:rsidRPr="00135A38" w:rsidRDefault="00E3494B" w:rsidP="00E06B8A">
            <w:pPr>
              <w:rPr>
                <w:rFonts w:ascii="仿宋" w:eastAsia="仿宋" w:hAnsi="仿宋" w:cs="宋体"/>
                <w:szCs w:val="21"/>
              </w:rPr>
            </w:pPr>
          </w:p>
        </w:tc>
      </w:tr>
    </w:tbl>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2. 维护保养方式：</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2.1设两名专业维护保养人员，实行24小时驻场制度。负责每天对洁净手术部、ICU、DSA、中心供应室、医用气体系统巡视检查，开展维护保养工作，全方面的对设备进行巡查和保养，并做好记录。</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2.2维护保养人员保证本维保范围内净化设备、气体系统正常使用，在出现故障问题后，维修人员应立即投入维修。</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2.3每次维修、维护保养需做好详细记录，并由院方人员签字确认。</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2.4投标报价包含上述区域范围的维护保养费用、医用气体维护保养费用、部分配件费用以及耗材费用。耗材包含：新风过滤网、回风过滤网、初效过滤器、中效过滤器、亚高效过滤器、杀菌灯、灯管、皮带。</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2.5维护保养年限：</w:t>
      </w:r>
      <w:r>
        <w:rPr>
          <w:rFonts w:ascii="仿宋" w:eastAsia="仿宋" w:hAnsi="仿宋" w:hint="eastAsia"/>
          <w:sz w:val="24"/>
        </w:rPr>
        <w:t>三</w:t>
      </w:r>
      <w:r w:rsidRPr="00135A38">
        <w:rPr>
          <w:rFonts w:ascii="仿宋" w:eastAsia="仿宋" w:hAnsi="仿宋" w:hint="eastAsia"/>
          <w:sz w:val="24"/>
        </w:rPr>
        <w:t>年。</w:t>
      </w:r>
    </w:p>
    <w:p w:rsidR="00E3494B" w:rsidRPr="000F201B" w:rsidRDefault="00E3494B" w:rsidP="00E3494B">
      <w:pPr>
        <w:tabs>
          <w:tab w:val="left" w:pos="1966"/>
        </w:tabs>
        <w:spacing w:before="120" w:line="360" w:lineRule="auto"/>
        <w:rPr>
          <w:rFonts w:ascii="仿宋" w:eastAsia="仿宋" w:hAnsi="仿宋"/>
          <w:color w:val="FF0000"/>
          <w:sz w:val="24"/>
        </w:rPr>
      </w:pPr>
      <w:r w:rsidRPr="00135A38">
        <w:rPr>
          <w:rFonts w:ascii="仿宋" w:eastAsia="仿宋" w:hAnsi="仿宋" w:hint="eastAsia"/>
          <w:sz w:val="24"/>
        </w:rPr>
        <w:t>2.6为方便维护，</w:t>
      </w:r>
      <w:r>
        <w:rPr>
          <w:rFonts w:ascii="仿宋" w:eastAsia="仿宋" w:hAnsi="仿宋" w:hint="eastAsia"/>
          <w:sz w:val="24"/>
        </w:rPr>
        <w:t>投标人</w:t>
      </w:r>
      <w:r w:rsidRPr="00A70ADF">
        <w:rPr>
          <w:rFonts w:ascii="仿宋" w:eastAsia="仿宋" w:hAnsi="仿宋" w:hint="eastAsia"/>
          <w:color w:val="000000" w:themeColor="text1"/>
          <w:sz w:val="24"/>
        </w:rPr>
        <w:t>承诺</w:t>
      </w:r>
      <w:r w:rsidRPr="00135A38">
        <w:rPr>
          <w:rFonts w:ascii="仿宋" w:eastAsia="仿宋" w:hAnsi="仿宋" w:hint="eastAsia"/>
          <w:sz w:val="24"/>
        </w:rPr>
        <w:t>仓库常年备有：零件、配件、易损件，保证维修使用的材料及时供应。</w:t>
      </w:r>
      <w:r w:rsidRPr="00A70ADF">
        <w:rPr>
          <w:rFonts w:ascii="仿宋" w:eastAsia="仿宋" w:hAnsi="仿宋" w:hint="eastAsia"/>
          <w:b/>
          <w:color w:val="000000" w:themeColor="text1"/>
          <w:sz w:val="32"/>
        </w:rPr>
        <w:t>(</w:t>
      </w:r>
      <w:r>
        <w:rPr>
          <w:rFonts w:ascii="仿宋" w:eastAsia="仿宋" w:hAnsi="仿宋" w:hint="eastAsia"/>
          <w:b/>
          <w:color w:val="000000" w:themeColor="text1"/>
          <w:sz w:val="32"/>
        </w:rPr>
        <w:t>须单独</w:t>
      </w:r>
      <w:r w:rsidRPr="00A70ADF">
        <w:rPr>
          <w:rFonts w:ascii="仿宋" w:eastAsia="仿宋" w:hAnsi="仿宋" w:hint="eastAsia"/>
          <w:b/>
          <w:color w:val="000000" w:themeColor="text1"/>
          <w:sz w:val="32"/>
        </w:rPr>
        <w:t>提供承诺函)</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 维护保养项目</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 净化区域维护保养项目</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3.1.1洁净手术部、ICU、DSA、中心供应室内的设施维护保养。</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3.1.2洁净手术部、ICU、DSA、中心供应室内的自动门、单开门维护保养。</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lastRenderedPageBreak/>
        <w:t>3.1.3洁净手术部、ICU、DSA、中心供应室内强、弱电系统维护保养。</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3.1.4洁净手术部、ICU、DSA、中心供应室内给排水系统维护保养。</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3.1.5洁净手术部、ICU、DSA、中心供应室内医用气系统维护保养。</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3.1.6耗材的更换及维护，耗材包括：新风过滤网、回风过滤网、初效过滤器、中效过滤器、亚高效过滤器、杀菌灯、灯管、皮带。</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3.1.7洁净设备的运行、维护、管理</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3.1.7.1日常维护项目</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3.1.7.1.1每天对手术部、各洁净室内的设备、电动门等至少进行一次巡视并做好记录，并按规定的内容进行设备巡视检查。</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3.1.7.1.2每天对设备层内的净化空调的所有设备进行巡视，逐台检查各台设备的运行情况并做好记录。</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3.1.7.1.3检查送风机、</w:t>
      </w:r>
      <w:proofErr w:type="gramStart"/>
      <w:r w:rsidRPr="00135A38">
        <w:rPr>
          <w:rFonts w:ascii="仿宋" w:eastAsia="仿宋" w:hAnsi="仿宋" w:hint="eastAsia"/>
          <w:sz w:val="24"/>
        </w:rPr>
        <w:t>回风机</w:t>
      </w:r>
      <w:proofErr w:type="gramEnd"/>
      <w:r w:rsidRPr="00135A38">
        <w:rPr>
          <w:rFonts w:ascii="仿宋" w:eastAsia="仿宋" w:hAnsi="仿宋" w:hint="eastAsia"/>
          <w:sz w:val="24"/>
        </w:rPr>
        <w:t>等传动部件运作情况及风机轴承温度。</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3.1.7.1.4检查及记录送、</w:t>
      </w:r>
      <w:proofErr w:type="gramStart"/>
      <w:r w:rsidRPr="00135A38">
        <w:rPr>
          <w:rFonts w:ascii="仿宋" w:eastAsia="仿宋" w:hAnsi="仿宋" w:hint="eastAsia"/>
          <w:sz w:val="24"/>
        </w:rPr>
        <w:t>回风机</w:t>
      </w:r>
      <w:proofErr w:type="gramEnd"/>
      <w:r w:rsidRPr="00135A38">
        <w:rPr>
          <w:rFonts w:ascii="仿宋" w:eastAsia="仿宋" w:hAnsi="仿宋" w:hint="eastAsia"/>
          <w:sz w:val="24"/>
        </w:rPr>
        <w:t>的三项运行电流，确认其不超过额定电流及三相不平衡度＜10%。</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3.1.7.1.5检查及记录初、中、高效过滤器的积尘情况及前后压差是否正常。</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3.1.7.1.6检查机组的排水系统是否正常。</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3.1.7.1.7检查</w:t>
      </w:r>
      <w:proofErr w:type="gramStart"/>
      <w:r w:rsidRPr="00135A38">
        <w:rPr>
          <w:rFonts w:ascii="仿宋" w:eastAsia="仿宋" w:hAnsi="仿宋" w:hint="eastAsia"/>
          <w:sz w:val="24"/>
        </w:rPr>
        <w:t>冷冻水</w:t>
      </w:r>
      <w:proofErr w:type="gramEnd"/>
      <w:r w:rsidRPr="00135A38">
        <w:rPr>
          <w:rFonts w:ascii="仿宋" w:eastAsia="仿宋" w:hAnsi="仿宋" w:hint="eastAsia"/>
          <w:sz w:val="24"/>
        </w:rPr>
        <w:t>系统上各配件工作是否正常。</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3.1.7.1.8净化空调机房卫生清扫。</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3.1.7.2周维保项目</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3.1.7.2.1每周对新风机组的初效过滤器进行一次清洗。</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3.1.7.2.2每周对室内回风过滤网进行一次清洗。</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3.1.7.2.3每周对手术间的温湿度、静压差、噪声等技术参数进行一次监测，发现问题及时调整。</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3.1.7.3月检项目</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3.1.7.3.1设备内部的清洁情况。</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lastRenderedPageBreak/>
        <w:t>3.1.7.3.2检查并清洗盘管下部的凝水盘（夏季运行时）。</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3.1.7.3.3调整皮带松紧</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3.1.7.3.4检查高效过滤器使用情况</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3.1.7.3.5检查初效过滤器，给予清洗或更换。</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3.1.7.4季检项目</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3.1.7.4.1检查检修灯及其开关是否完好。</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3.1.7.4.2检查检修门之密封胶条是否完整、有弹性，检修门有无变形。</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3.1.7.4.3检查中效过滤器是否破损，阻力是否超过上限，同时更换。</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3.1.7.4.4给风机电机轴承加注润滑油（免维护轴承除外）。</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3.1.7.4.5检查风机减震弹簧是否正常，必要时进行更换。</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3.1.7.4.6检查风机电机之传动部件。</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3.1.7.4.7检查风机</w:t>
      </w:r>
      <w:proofErr w:type="gramStart"/>
      <w:r w:rsidRPr="00135A38">
        <w:rPr>
          <w:rFonts w:ascii="仿宋" w:eastAsia="仿宋" w:hAnsi="仿宋" w:hint="eastAsia"/>
          <w:sz w:val="24"/>
        </w:rPr>
        <w:t>电机顶紧螺丝</w:t>
      </w:r>
      <w:proofErr w:type="gramEnd"/>
      <w:r w:rsidRPr="00135A38">
        <w:rPr>
          <w:rFonts w:ascii="仿宋" w:eastAsia="仿宋" w:hAnsi="仿宋" w:hint="eastAsia"/>
          <w:sz w:val="24"/>
        </w:rPr>
        <w:t>是否松动。</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3.1.7.5年检项目</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3.1.7.5.1对消声器进行清洁，检查有无变形或严重破损。</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3.1.7.5.2检查并清洗</w:t>
      </w:r>
      <w:proofErr w:type="gramStart"/>
      <w:r w:rsidRPr="00135A38">
        <w:rPr>
          <w:rFonts w:ascii="仿宋" w:eastAsia="仿宋" w:hAnsi="仿宋" w:hint="eastAsia"/>
          <w:sz w:val="24"/>
        </w:rPr>
        <w:t>表冷器</w:t>
      </w:r>
      <w:proofErr w:type="gramEnd"/>
      <w:r w:rsidRPr="00135A38">
        <w:rPr>
          <w:rFonts w:ascii="仿宋" w:eastAsia="仿宋" w:hAnsi="仿宋" w:hint="eastAsia"/>
          <w:sz w:val="24"/>
        </w:rPr>
        <w:t>表面（高压自来水冲洗）。</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3.1.7.5.3检查风机接口帆布口是否完好。</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3.1.7.5.4对机组内部、外部进行全面清洗。</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3.1.7.5.5清洗风机之蜗壳、叶轮，</w:t>
      </w:r>
      <w:proofErr w:type="gramStart"/>
      <w:r w:rsidRPr="00135A38">
        <w:rPr>
          <w:rFonts w:ascii="仿宋" w:eastAsia="仿宋" w:hAnsi="仿宋" w:hint="eastAsia"/>
          <w:sz w:val="24"/>
        </w:rPr>
        <w:t>轴涂防锈油</w:t>
      </w:r>
      <w:proofErr w:type="gramEnd"/>
      <w:r w:rsidRPr="00135A38">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3.1.7.5.6检查皮带磨损情况，必要时予以更换。</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3.1.7.5.7检查风机轴承是否完好，必要时予以更换。</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3.2 医用气体维护保养项目</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3.2.1门诊楼、住院楼、传染楼医用三气（吸、氧、空）管线及其附属设备（二级箱、流量计、报警阀箱）维修、维护。</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3.2.2门诊楼、住院楼、传染楼医用三气治疗带（吸、氧、空）终端以及电气设</w:t>
      </w:r>
      <w:r w:rsidRPr="00135A38">
        <w:rPr>
          <w:rFonts w:ascii="仿宋" w:eastAsia="仿宋" w:hAnsi="仿宋" w:hint="eastAsia"/>
          <w:sz w:val="24"/>
        </w:rPr>
        <w:lastRenderedPageBreak/>
        <w:t>备（灯、插座）维修、维护。</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3.2.3汇流排机房设备维修和维护。</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3.2.4压缩空气机房内相关设备的维护和保养。</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3.2.5负压吸引机房内相关设备的维护和保养。</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3.2.6每季度对维保范围内气体管路设备检查，包括控制阀 减压阀 治疗带</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4.维护保养耗材：</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4.1新风过滤网</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4.1.1材质：双层尼龙网，铝合金边框</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4.1.2过滤等级：初效</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4.1.3定期清洗，出现损坏时更换。</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4.2回风过滤网</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4.2.1材质：单层尼龙网，铝合金边框</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4.2.2过滤等级：初效</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4.2.3定期清洗，出现损坏时更换。</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4.3板式回风过滤器</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4.3.1材质：过滤棉，铝合金边框，覆网</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4.3.2过滤等级：F6中效</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4.3.3达到终阻力时更换。</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4.4板式初效过滤器</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4.4.1材质：过滤棉，铝合金边框，带加强筋</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4.4.2过滤等级：G4初效</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4.4.3定期清洗，达到终阻力时更换。</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4.5袋式中效过滤器</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4.5.1材质：无纺布，铝合金边框</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lastRenderedPageBreak/>
        <w:t>4.5.2过滤等级：F8中效</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4.5.3达到终阻力时更换。</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4.6亚高效过滤器</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4.6.1材质：PP滤料，塑料框</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4.6.2过滤等级：H10亚高效</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4.6.3达到终阻力时更换。</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4.7</w:t>
      </w:r>
      <w:r>
        <w:rPr>
          <w:rFonts w:ascii="仿宋" w:eastAsia="仿宋" w:hAnsi="仿宋" w:hint="eastAsia"/>
          <w:sz w:val="24"/>
        </w:rPr>
        <w:t>投标人需提供的</w:t>
      </w:r>
      <w:r w:rsidRPr="00135A38">
        <w:rPr>
          <w:rFonts w:ascii="仿宋" w:eastAsia="仿宋" w:hAnsi="仿宋" w:hint="eastAsia"/>
          <w:sz w:val="24"/>
        </w:rPr>
        <w:t>更换滤网耗材清单</w:t>
      </w:r>
      <w:r>
        <w:rPr>
          <w:rFonts w:ascii="仿宋" w:eastAsia="仿宋" w:hAnsi="仿宋" w:hint="eastAsia"/>
          <w:sz w:val="24"/>
        </w:rPr>
        <w:t>:</w:t>
      </w:r>
    </w:p>
    <w:tbl>
      <w:tblPr>
        <w:tblW w:w="8784" w:type="dxa"/>
        <w:tblLayout w:type="fixed"/>
        <w:tblCellMar>
          <w:top w:w="15" w:type="dxa"/>
          <w:left w:w="15" w:type="dxa"/>
          <w:bottom w:w="15" w:type="dxa"/>
          <w:right w:w="15" w:type="dxa"/>
        </w:tblCellMar>
        <w:tblLook w:val="04A0" w:firstRow="1" w:lastRow="0" w:firstColumn="1" w:lastColumn="0" w:noHBand="0" w:noVBand="1"/>
      </w:tblPr>
      <w:tblGrid>
        <w:gridCol w:w="898"/>
        <w:gridCol w:w="2790"/>
        <w:gridCol w:w="2970"/>
        <w:gridCol w:w="1155"/>
        <w:gridCol w:w="971"/>
      </w:tblGrid>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编 号</w:t>
            </w:r>
          </w:p>
        </w:tc>
        <w:tc>
          <w:tcPr>
            <w:tcW w:w="279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品名</w:t>
            </w:r>
          </w:p>
        </w:tc>
        <w:tc>
          <w:tcPr>
            <w:tcW w:w="297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规格</w:t>
            </w:r>
          </w:p>
        </w:tc>
        <w:tc>
          <w:tcPr>
            <w:tcW w:w="115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单位</w:t>
            </w:r>
          </w:p>
        </w:tc>
        <w:tc>
          <w:tcPr>
            <w:tcW w:w="97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数量</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尼龙网过滤器</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580×1350×10（PAU6）</w:t>
            </w:r>
          </w:p>
        </w:tc>
        <w:tc>
          <w:tcPr>
            <w:tcW w:w="115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片</w:t>
            </w: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尼龙网过滤器</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580×1350×10（PAU04）</w:t>
            </w:r>
          </w:p>
        </w:tc>
        <w:tc>
          <w:tcPr>
            <w:tcW w:w="115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片</w:t>
            </w: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尼龙网过滤器</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743×490×10（PAU02）</w:t>
            </w:r>
          </w:p>
        </w:tc>
        <w:tc>
          <w:tcPr>
            <w:tcW w:w="115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片</w:t>
            </w: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尼龙网过滤器</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380×1480×10</w:t>
            </w:r>
          </w:p>
        </w:tc>
        <w:tc>
          <w:tcPr>
            <w:tcW w:w="115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片</w:t>
            </w: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w:t>
            </w:r>
          </w:p>
        </w:tc>
        <w:tc>
          <w:tcPr>
            <w:tcW w:w="279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尼龙网过滤器</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380×1480×10（PAU07）</w:t>
            </w:r>
          </w:p>
        </w:tc>
        <w:tc>
          <w:tcPr>
            <w:tcW w:w="115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片</w:t>
            </w: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6</w:t>
            </w:r>
          </w:p>
        </w:tc>
        <w:tc>
          <w:tcPr>
            <w:tcW w:w="279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尼龙网过滤器</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360×1360×10（PAU03）</w:t>
            </w:r>
          </w:p>
        </w:tc>
        <w:tc>
          <w:tcPr>
            <w:tcW w:w="115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片</w:t>
            </w: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7</w:t>
            </w:r>
          </w:p>
        </w:tc>
        <w:tc>
          <w:tcPr>
            <w:tcW w:w="279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尼龙网过滤器</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790×1190×10（PAU01）</w:t>
            </w:r>
          </w:p>
        </w:tc>
        <w:tc>
          <w:tcPr>
            <w:tcW w:w="115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片</w:t>
            </w: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8</w:t>
            </w:r>
          </w:p>
        </w:tc>
        <w:tc>
          <w:tcPr>
            <w:tcW w:w="279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尼龙网过滤器</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580×1350×10（PAU06）</w:t>
            </w:r>
          </w:p>
        </w:tc>
        <w:tc>
          <w:tcPr>
            <w:tcW w:w="115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片</w:t>
            </w: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9</w:t>
            </w:r>
          </w:p>
        </w:tc>
        <w:tc>
          <w:tcPr>
            <w:tcW w:w="279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板式覆网过滤器</w:t>
            </w:r>
            <w:proofErr w:type="gramEnd"/>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785×265×69-200E-F6</w:t>
            </w:r>
          </w:p>
        </w:tc>
        <w:tc>
          <w:tcPr>
            <w:tcW w:w="115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片</w:t>
            </w: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16</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10</w:t>
            </w:r>
          </w:p>
        </w:tc>
        <w:tc>
          <w:tcPr>
            <w:tcW w:w="279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板式覆网过滤器</w:t>
            </w:r>
            <w:proofErr w:type="gramEnd"/>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585×265×69-200E-F6</w:t>
            </w:r>
          </w:p>
        </w:tc>
        <w:tc>
          <w:tcPr>
            <w:tcW w:w="115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片</w:t>
            </w: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32</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一、</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设备层PAU-01</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W287×H592×D534-4p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6</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二、</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设备层PAU-02</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lastRenderedPageBreak/>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W287×H287×D95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W287×H592×D534-4p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6</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W592×H287×D534-8p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7</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8</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三、</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设备层PAU-03</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W287×H592×D534-4p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6</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四、</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设备层PAU-04</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W592×H287×D534-8p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W592×H492×D534-8p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6</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W490×H592×D292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五、</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设备层PAU-05</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W287×H287×D95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W592×H287×D534-8p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6</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7</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lastRenderedPageBreak/>
              <w:t>六</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设备层PAU-06</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W592×H490×D95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W592×H492×D534-8p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W592×H492×D292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七</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设备层PAU-07</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W287×H592×D534-4p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6</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八</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ICU  PAU-01</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九</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中心供应室</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W592×H287×D534-8p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W592×H492×D534-8p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W490×H592×D292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6</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亚高效过滤器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W592×H287×D292</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十、</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设备层AHU-02(ICU)</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W289×H594×D95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W287×H592×D534-4p</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十一、</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设备层AHU-01(CCU/DSA)</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W594×H490×D95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W594×H289×D95</w:t>
            </w:r>
          </w:p>
        </w:tc>
        <w:tc>
          <w:tcPr>
            <w:tcW w:w="1155"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lastRenderedPageBreak/>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W592×H490×D534-8p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5</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W287×H592×D534-4p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十二、</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设备层AHU-02(CCU/DSA)</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W594×H490×D95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W594×H289×D95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W592×H490×D534-8p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十三</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设备层AHU-01</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W594×H490×D95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W592×H490×D534-8p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十四</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设备层AHU-02</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十五</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设备层AHU-03</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十六</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设备层AHU-04</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十七</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设备层AHU-05</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W289×H594×D95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W287×H592×D534-4p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十八</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设备层AHU-06、07</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W289×H594×D95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lastRenderedPageBreak/>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W287×H592×D534-4p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十九</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设备层AHU-08</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W594×H490×D95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W592×H490×D534-8p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二十</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设备层AHU-09</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auto"/>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二十一</w:t>
            </w:r>
          </w:p>
        </w:tc>
        <w:tc>
          <w:tcPr>
            <w:tcW w:w="2790" w:type="dxa"/>
            <w:tcBorders>
              <w:top w:val="single" w:sz="4" w:space="0" w:color="000000"/>
              <w:left w:val="single" w:sz="4" w:space="0" w:color="000000"/>
              <w:bottom w:val="single" w:sz="4" w:space="0" w:color="auto"/>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设备层AHU-10</w:t>
            </w:r>
          </w:p>
        </w:tc>
        <w:tc>
          <w:tcPr>
            <w:tcW w:w="2970" w:type="dxa"/>
            <w:tcBorders>
              <w:top w:val="single" w:sz="4" w:space="0" w:color="000000"/>
              <w:left w:val="single" w:sz="4" w:space="0" w:color="000000"/>
              <w:bottom w:val="single" w:sz="4" w:space="0" w:color="auto"/>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auto"/>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auto"/>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auto"/>
              <w:left w:val="single" w:sz="4" w:space="0" w:color="auto"/>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auto"/>
              <w:left w:val="single" w:sz="4" w:space="0" w:color="auto"/>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auto"/>
              <w:left w:val="single" w:sz="4" w:space="0" w:color="auto"/>
              <w:bottom w:val="single" w:sz="4" w:space="0" w:color="auto"/>
              <w:right w:val="single" w:sz="4" w:space="0" w:color="auto"/>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auto"/>
              <w:left w:val="single" w:sz="4" w:space="0" w:color="auto"/>
              <w:bottom w:val="single" w:sz="4" w:space="0" w:color="auto"/>
              <w:right w:val="single" w:sz="4" w:space="0" w:color="auto"/>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auto"/>
              <w:left w:val="single" w:sz="4" w:space="0" w:color="auto"/>
              <w:bottom w:val="single" w:sz="4" w:space="0" w:color="auto"/>
              <w:right w:val="single" w:sz="4" w:space="0" w:color="auto"/>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auto"/>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auto"/>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auto"/>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W594×H289×D95</w:t>
            </w:r>
          </w:p>
        </w:tc>
        <w:tc>
          <w:tcPr>
            <w:tcW w:w="1155" w:type="dxa"/>
            <w:tcBorders>
              <w:top w:val="single" w:sz="4" w:space="0" w:color="auto"/>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auto"/>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W287×H592×D534-4p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二十二</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设备层AHU-11</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W592×H490×D534-8p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W287×H592×D534-4p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二十三</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设备层AHU-12</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W594×H490×D95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W594×H289×D95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W592×H490×D534-8p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二十四</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设备层AHU-13</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W594×H490×D95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W594×H289×D95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W592×H490×D534-8p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二十五</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设备层AHU-14</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lastRenderedPageBreak/>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W289×H594×D95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W287×H592×D534-4p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二十六</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设备层AHU-15</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W592×H490×D534-8p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二十七</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设备层AHU-16、17</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W592×H490×D534-8p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8</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二十八</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设备层AHU-18、19、20、21</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8</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W594×H289×D95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8</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3</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W592×H490×D534-8p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8</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W592×H287×D534-8p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8</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二十九</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设备层AHU-22</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三十</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设备层AHU-23</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r>
      <w:tr w:rsidR="00E3494B" w:rsidRPr="00135A38" w:rsidTr="00E06B8A">
        <w:trPr>
          <w:trHeight w:val="435"/>
        </w:trPr>
        <w:tc>
          <w:tcPr>
            <w:tcW w:w="898"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三十一</w:t>
            </w:r>
          </w:p>
        </w:tc>
        <w:tc>
          <w:tcPr>
            <w:tcW w:w="279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设备层AHU-24</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1</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G4初效（铝框）过滤器</w:t>
            </w:r>
          </w:p>
        </w:tc>
        <w:tc>
          <w:tcPr>
            <w:tcW w:w="2970" w:type="dxa"/>
            <w:tcBorders>
              <w:top w:val="single" w:sz="4" w:space="0" w:color="000000"/>
              <w:left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W594×H594×D95</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r>
      <w:tr w:rsidR="00E3494B" w:rsidRPr="00135A38" w:rsidTr="00E06B8A">
        <w:trPr>
          <w:trHeight w:val="435"/>
        </w:trPr>
        <w:tc>
          <w:tcPr>
            <w:tcW w:w="898"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2</w:t>
            </w:r>
          </w:p>
        </w:tc>
        <w:tc>
          <w:tcPr>
            <w:tcW w:w="279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F8中效袋式过滤器</w:t>
            </w:r>
          </w:p>
        </w:tc>
        <w:tc>
          <w:tcPr>
            <w:tcW w:w="2970" w:type="dxa"/>
            <w:tcBorders>
              <w:top w:val="single" w:sz="4" w:space="0" w:color="000000"/>
              <w:left w:val="single" w:sz="4" w:space="0" w:color="000000"/>
              <w:bottom w:val="single" w:sz="4" w:space="0" w:color="000000"/>
              <w:right w:val="single" w:sz="4" w:space="0" w:color="000000"/>
            </w:tcBorders>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W592×H592×D534-8p</w:t>
            </w:r>
          </w:p>
        </w:tc>
        <w:tc>
          <w:tcPr>
            <w:tcW w:w="1155"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proofErr w:type="gramStart"/>
            <w:r w:rsidRPr="00135A38">
              <w:rPr>
                <w:rFonts w:ascii="仿宋" w:eastAsia="仿宋" w:hAnsi="仿宋" w:cs="宋体" w:hint="eastAsia"/>
                <w:szCs w:val="21"/>
              </w:rPr>
              <w:t>个</w:t>
            </w:r>
            <w:proofErr w:type="gramEnd"/>
          </w:p>
        </w:tc>
        <w:tc>
          <w:tcPr>
            <w:tcW w:w="971" w:type="dxa"/>
            <w:tcBorders>
              <w:top w:val="single" w:sz="4" w:space="0" w:color="000000"/>
              <w:left w:val="single" w:sz="4" w:space="0" w:color="000000"/>
              <w:bottom w:val="single" w:sz="4" w:space="0" w:color="000000"/>
              <w:right w:val="single" w:sz="4" w:space="0" w:color="000000"/>
            </w:tcBorders>
            <w:vAlign w:val="bottom"/>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4</w:t>
            </w:r>
          </w:p>
        </w:tc>
      </w:tr>
    </w:tbl>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4.8</w:t>
      </w:r>
      <w:r>
        <w:rPr>
          <w:rFonts w:ascii="仿宋" w:eastAsia="仿宋" w:hAnsi="仿宋" w:hint="eastAsia"/>
          <w:sz w:val="24"/>
        </w:rPr>
        <w:t>投标人须提供的</w:t>
      </w:r>
      <w:r w:rsidRPr="00135A38">
        <w:rPr>
          <w:rFonts w:ascii="仿宋" w:eastAsia="仿宋" w:hAnsi="仿宋" w:hint="eastAsia"/>
          <w:sz w:val="24"/>
        </w:rPr>
        <w:t>更换配件清单</w:t>
      </w:r>
    </w:p>
    <w:tbl>
      <w:tblPr>
        <w:tblW w:w="8941" w:type="dxa"/>
        <w:tblLayout w:type="fixed"/>
        <w:tblLook w:val="04A0" w:firstRow="1" w:lastRow="0" w:firstColumn="1" w:lastColumn="0" w:noHBand="0" w:noVBand="1"/>
      </w:tblPr>
      <w:tblGrid>
        <w:gridCol w:w="999"/>
        <w:gridCol w:w="2924"/>
        <w:gridCol w:w="1969"/>
        <w:gridCol w:w="3049"/>
      </w:tblGrid>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 xml:space="preserve">序号 </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名称</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规格</w:t>
            </w: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备注</w:t>
            </w: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1</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氧气帽</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2</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灯管</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T8</w:t>
            </w: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3</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紫外线灯管</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18w</w:t>
            </w: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4</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镇流器</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36w一拖二</w:t>
            </w: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lastRenderedPageBreak/>
              <w:t>5</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镇流器</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36w一拖</w:t>
            </w:r>
            <w:proofErr w:type="gramStart"/>
            <w:r w:rsidRPr="00135A38">
              <w:rPr>
                <w:rFonts w:ascii="仿宋" w:eastAsia="仿宋" w:hAnsi="仿宋" w:cs="宋体" w:hint="eastAsia"/>
                <w:szCs w:val="21"/>
                <w:lang w:bidi="ar"/>
              </w:rPr>
              <w:t>一</w:t>
            </w:r>
            <w:proofErr w:type="gramEnd"/>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6</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五孔插座</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7</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电动门开关</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8</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电动门滑轮</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9</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电动</w:t>
            </w:r>
            <w:proofErr w:type="gramStart"/>
            <w:r w:rsidRPr="00135A38">
              <w:rPr>
                <w:rFonts w:ascii="仿宋" w:eastAsia="仿宋" w:hAnsi="仿宋" w:cs="宋体" w:hint="eastAsia"/>
                <w:szCs w:val="21"/>
                <w:lang w:bidi="ar"/>
              </w:rPr>
              <w:t>门固定</w:t>
            </w:r>
            <w:proofErr w:type="gramEnd"/>
            <w:r w:rsidRPr="00135A38">
              <w:rPr>
                <w:rFonts w:ascii="仿宋" w:eastAsia="仿宋" w:hAnsi="仿宋" w:cs="宋体" w:hint="eastAsia"/>
                <w:szCs w:val="21"/>
                <w:lang w:bidi="ar"/>
              </w:rPr>
              <w:t>轴</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10</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电动门密封条</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11</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电动门皮带</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12</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电动门感应探头</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13</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rPr>
              <w:t>闭门器</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r w:rsidRPr="00135A38">
              <w:rPr>
                <w:rFonts w:ascii="仿宋" w:eastAsia="仿宋" w:hAnsi="仿宋" w:cs="宋体" w:hint="eastAsia"/>
                <w:szCs w:val="21"/>
              </w:rPr>
              <w:t>仅限于更换，不包括新增</w:t>
            </w: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14</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手动门门锁</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15</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rPr>
              <w:t>报警器</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16</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控制柜散热风扇</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17</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继电器</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18</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空开</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19</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热过载继电器</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20</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接触器</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21</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rPr>
              <w:t>空开保险</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22</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Y型过滤器</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DN80及以下</w:t>
            </w: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23</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温度计</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24</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压力表</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32"/>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25</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灯开关</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67"/>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26</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排气阀</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67"/>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t>27</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紧急开关按钮</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67"/>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t>28</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t>手动调节阀</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67"/>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t>29</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t>机组检修门密封条</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67"/>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t>30</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截止阀</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DN80及以下</w:t>
            </w: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67"/>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t>31</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闸阀</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lang w:bidi="ar"/>
              </w:rPr>
              <w:t>DN80及以下</w:t>
            </w: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67"/>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t>32</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proofErr w:type="gramStart"/>
            <w:r w:rsidRPr="00135A38">
              <w:rPr>
                <w:rFonts w:ascii="仿宋" w:eastAsia="仿宋" w:hAnsi="仿宋" w:cs="宋体" w:hint="eastAsia"/>
                <w:szCs w:val="21"/>
              </w:rPr>
              <w:t>四氟垫</w:t>
            </w:r>
            <w:proofErr w:type="gramEnd"/>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67"/>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t>33</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rPr>
              <w:t>橡胶垫</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67"/>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t>34</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rPr>
              <w:t>不锈钢球阀</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67"/>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lastRenderedPageBreak/>
              <w:t>35</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rPr>
              <w:t>设备带内维修阀</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67"/>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t>36</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rPr>
              <w:t>设备带插座</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67"/>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t>37</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rPr>
              <w:t>设备带床头灯</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67"/>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t>38</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rPr>
              <w:t>减压箱内安全阀</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r w:rsidR="00E3494B" w:rsidRPr="00135A38" w:rsidTr="00E06B8A">
        <w:trPr>
          <w:trHeight w:val="467"/>
        </w:trPr>
        <w:tc>
          <w:tcPr>
            <w:tcW w:w="99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lang w:bidi="ar"/>
              </w:rPr>
            </w:pPr>
            <w:r w:rsidRPr="00135A38">
              <w:rPr>
                <w:rFonts w:ascii="仿宋" w:eastAsia="仿宋" w:hAnsi="仿宋" w:cs="宋体" w:hint="eastAsia"/>
                <w:szCs w:val="21"/>
                <w:lang w:bidi="ar"/>
              </w:rPr>
              <w:t>39</w:t>
            </w:r>
          </w:p>
        </w:tc>
        <w:tc>
          <w:tcPr>
            <w:tcW w:w="29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r w:rsidRPr="00135A38">
              <w:rPr>
                <w:rFonts w:ascii="仿宋" w:eastAsia="仿宋" w:hAnsi="仿宋" w:cs="宋体" w:hint="eastAsia"/>
                <w:szCs w:val="21"/>
              </w:rPr>
              <w:t>皮带</w:t>
            </w:r>
          </w:p>
        </w:tc>
        <w:tc>
          <w:tcPr>
            <w:tcW w:w="19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widowControl/>
              <w:jc w:val="center"/>
              <w:textAlignment w:val="center"/>
              <w:rPr>
                <w:rFonts w:ascii="仿宋" w:eastAsia="仿宋" w:hAnsi="仿宋" w:cs="宋体"/>
                <w:szCs w:val="21"/>
              </w:rPr>
            </w:pPr>
          </w:p>
        </w:tc>
        <w:tc>
          <w:tcPr>
            <w:tcW w:w="304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494B" w:rsidRPr="00135A38" w:rsidRDefault="00E3494B" w:rsidP="00E06B8A">
            <w:pPr>
              <w:jc w:val="center"/>
              <w:rPr>
                <w:rFonts w:ascii="仿宋" w:eastAsia="仿宋" w:hAnsi="仿宋" w:cs="宋体"/>
                <w:szCs w:val="21"/>
              </w:rPr>
            </w:pPr>
          </w:p>
        </w:tc>
      </w:tr>
    </w:tbl>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4.9 除《4.7</w:t>
      </w:r>
      <w:r>
        <w:rPr>
          <w:rFonts w:ascii="仿宋" w:eastAsia="仿宋" w:hAnsi="仿宋" w:hint="eastAsia"/>
          <w:sz w:val="24"/>
        </w:rPr>
        <w:t>投标人需提供的</w:t>
      </w:r>
      <w:r w:rsidRPr="00135A38">
        <w:rPr>
          <w:rFonts w:ascii="仿宋" w:eastAsia="仿宋" w:hAnsi="仿宋" w:hint="eastAsia"/>
          <w:sz w:val="24"/>
        </w:rPr>
        <w:t>更换滤网耗材清单》以及《4.8</w:t>
      </w:r>
      <w:r>
        <w:rPr>
          <w:rFonts w:ascii="仿宋" w:eastAsia="仿宋" w:hAnsi="仿宋" w:hint="eastAsia"/>
          <w:sz w:val="24"/>
        </w:rPr>
        <w:t>投标人需提供的</w:t>
      </w:r>
      <w:r w:rsidRPr="00135A38">
        <w:rPr>
          <w:rFonts w:ascii="仿宋" w:eastAsia="仿宋" w:hAnsi="仿宋" w:hint="eastAsia"/>
          <w:sz w:val="24"/>
        </w:rPr>
        <w:t>更换配件清单》所示以外的维修所需配件及耗材，由乙方提供免费人工维修服务，配件按照甲方内控制度要求购置或以不高于甲方采购部门的询价结果由乙方提供。</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（二）、更换高效过滤器部分（质保</w:t>
      </w:r>
      <w:r>
        <w:rPr>
          <w:rFonts w:ascii="仿宋" w:eastAsia="仿宋" w:hAnsi="仿宋" w:hint="eastAsia"/>
          <w:sz w:val="24"/>
        </w:rPr>
        <w:t>≥</w:t>
      </w:r>
      <w:r w:rsidRPr="00135A38">
        <w:rPr>
          <w:rFonts w:ascii="仿宋" w:eastAsia="仿宋" w:hAnsi="仿宋" w:hint="eastAsia"/>
          <w:sz w:val="24"/>
        </w:rPr>
        <w:t>三年，含调试、第三方检测及检测报告）：</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1. 高效过滤器技术参数：</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1.1 设备名称：H13高效过滤器；</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1.2 设备数量：64个</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1.3 性能指标要求及配置：</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1.3.1 高效过滤器尺寸610mm*305mm*292mm；</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1.3.2 安装形式：</w:t>
      </w:r>
      <w:proofErr w:type="gramStart"/>
      <w:r w:rsidRPr="00135A38">
        <w:rPr>
          <w:rFonts w:ascii="仿宋" w:eastAsia="仿宋" w:hAnsi="仿宋" w:hint="eastAsia"/>
          <w:sz w:val="24"/>
        </w:rPr>
        <w:t>压码安装</w:t>
      </w:r>
      <w:proofErr w:type="gramEnd"/>
      <w:r w:rsidRPr="00135A38">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1.3.3 材质：外框镀锌钢板，滤料：玻璃纤维；</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 xml:space="preserve">1.3.4 </w:t>
      </w:r>
      <w:r>
        <w:rPr>
          <w:rFonts w:ascii="仿宋" w:eastAsia="仿宋" w:hAnsi="仿宋" w:hint="eastAsia"/>
          <w:sz w:val="24"/>
        </w:rPr>
        <w:t>具备</w:t>
      </w:r>
      <w:r w:rsidRPr="00135A38">
        <w:rPr>
          <w:rFonts w:ascii="仿宋" w:eastAsia="仿宋" w:hAnsi="仿宋" w:hint="eastAsia"/>
          <w:sz w:val="24"/>
        </w:rPr>
        <w:t>双面密封条</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1.3.5 效率稳定、阻力低、容尘量大</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2. 高效过滤器技术参数</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2.1 设备名称：H13高效过滤器；</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2.2 设备数量： 32个</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2.3 性能指标要求及配置：</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2.3.1 高效过滤器尺寸475mm*475mm*90mm；</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2.3.2 安装形式：</w:t>
      </w:r>
      <w:proofErr w:type="gramStart"/>
      <w:r w:rsidRPr="00135A38">
        <w:rPr>
          <w:rFonts w:ascii="仿宋" w:eastAsia="仿宋" w:hAnsi="仿宋" w:hint="eastAsia"/>
          <w:sz w:val="24"/>
        </w:rPr>
        <w:t>压码安装</w:t>
      </w:r>
      <w:proofErr w:type="gramEnd"/>
      <w:r w:rsidRPr="00135A38">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lastRenderedPageBreak/>
        <w:t>2.3.3 材质：外框铝合金型材，密封胶 聚氨酯胶，分隔物 热熔胶 ，滤料 玻纤滤纸，密封条 氯丁橡胶</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 xml:space="preserve">2.3.4 </w:t>
      </w:r>
      <w:r>
        <w:rPr>
          <w:rFonts w:ascii="仿宋" w:eastAsia="仿宋" w:hAnsi="仿宋" w:hint="eastAsia"/>
          <w:sz w:val="24"/>
        </w:rPr>
        <w:t>具备</w:t>
      </w:r>
      <w:r w:rsidRPr="00135A38">
        <w:rPr>
          <w:rFonts w:ascii="仿宋" w:eastAsia="仿宋" w:hAnsi="仿宋" w:hint="eastAsia"/>
          <w:sz w:val="24"/>
        </w:rPr>
        <w:t>双面密封条，双面护网</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2.3.5 形式：无隔板结构</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2.3.6 效率稳定、阻力低、容尘量大</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 高效过滤器技术参数</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3.1 设备名称：H13高效过滤器；</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3.2 设备数量： 12个</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3.3 性能指标要求及配置：</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3.3.1 高效过滤器尺寸320mm*320mm*90mm；</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3.3.2 安装形式：</w:t>
      </w:r>
      <w:proofErr w:type="gramStart"/>
      <w:r w:rsidRPr="00135A38">
        <w:rPr>
          <w:rFonts w:ascii="仿宋" w:eastAsia="仿宋" w:hAnsi="仿宋" w:hint="eastAsia"/>
          <w:sz w:val="24"/>
        </w:rPr>
        <w:t>压码安装</w:t>
      </w:r>
      <w:proofErr w:type="gramEnd"/>
      <w:r w:rsidRPr="00135A38">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3.3.3 材质：外框铝合金型材，密封胶 聚氨酯胶，分隔物 热熔胶 ，滤料 玻纤滤纸，密封条氯丁橡胶，</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 xml:space="preserve">3.3.4 </w:t>
      </w:r>
      <w:r>
        <w:rPr>
          <w:rFonts w:ascii="仿宋" w:eastAsia="仿宋" w:hAnsi="仿宋" w:hint="eastAsia"/>
          <w:sz w:val="24"/>
        </w:rPr>
        <w:t>具备</w:t>
      </w:r>
      <w:r w:rsidRPr="00135A38">
        <w:rPr>
          <w:rFonts w:ascii="仿宋" w:eastAsia="仿宋" w:hAnsi="仿宋" w:hint="eastAsia"/>
          <w:sz w:val="24"/>
        </w:rPr>
        <w:t>双面密封条，双面护网</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3.3.5 形式：无隔板结构</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3.3.6 效率稳定、阻力低、容尘量大</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 高效过滤器技术参数</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4.1 设备名称：H13高效过滤器；</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4.2 设备数量： 9个</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4.3 性能指标要求及配置：</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4.3.1 高效过滤器尺寸610mm*610mm*90mm；</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4.3.2 安装形式：</w:t>
      </w:r>
      <w:proofErr w:type="gramStart"/>
      <w:r w:rsidRPr="00135A38">
        <w:rPr>
          <w:rFonts w:ascii="仿宋" w:eastAsia="仿宋" w:hAnsi="仿宋" w:hint="eastAsia"/>
          <w:sz w:val="24"/>
        </w:rPr>
        <w:t>压码安装</w:t>
      </w:r>
      <w:proofErr w:type="gramEnd"/>
      <w:r w:rsidRPr="00135A38">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4.3.3 材质：外框铝合金型材，密封胶 聚氨酯胶，分隔物 热熔胶 ，滤料 玻纤滤纸，密封条 氯丁橡胶</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lastRenderedPageBreak/>
        <w:t xml:space="preserve">4.3.4 </w:t>
      </w:r>
      <w:r>
        <w:rPr>
          <w:rFonts w:ascii="仿宋" w:eastAsia="仿宋" w:hAnsi="仿宋" w:hint="eastAsia"/>
          <w:sz w:val="24"/>
        </w:rPr>
        <w:t>具备</w:t>
      </w:r>
      <w:r w:rsidRPr="00135A38">
        <w:rPr>
          <w:rFonts w:ascii="仿宋" w:eastAsia="仿宋" w:hAnsi="仿宋" w:hint="eastAsia"/>
          <w:sz w:val="24"/>
        </w:rPr>
        <w:t>双面密封条，双面护网</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4.3.5 形式：无隔板结构</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4.3.6 效率稳定、阻力低、容尘量大</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5. 高效过滤器技术参数：</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5.1 设备名称：H13高效过滤器；</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5.2 设备数量： 32个</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5.3 性能指标要求及配置：</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5.3.1 高效过滤器尺寸915mm*610mm*70mm；</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5.3.2 安装形式：</w:t>
      </w:r>
      <w:proofErr w:type="gramStart"/>
      <w:r w:rsidRPr="00135A38">
        <w:rPr>
          <w:rFonts w:ascii="仿宋" w:eastAsia="仿宋" w:hAnsi="仿宋" w:hint="eastAsia"/>
          <w:sz w:val="24"/>
        </w:rPr>
        <w:t>压码安装</w:t>
      </w:r>
      <w:proofErr w:type="gramEnd"/>
      <w:r w:rsidRPr="00135A38">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5.3.3 材质：外框铝合金型材，密封胶 聚氨酯胶，分隔物 热熔胶 ，滤料 玻纤滤纸，密封条 氯丁橡胶</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 xml:space="preserve">5.3.4 </w:t>
      </w:r>
      <w:r>
        <w:rPr>
          <w:rFonts w:ascii="仿宋" w:eastAsia="仿宋" w:hAnsi="仿宋" w:hint="eastAsia"/>
          <w:sz w:val="24"/>
        </w:rPr>
        <w:t>具备</w:t>
      </w:r>
      <w:r w:rsidRPr="00135A38">
        <w:rPr>
          <w:rFonts w:ascii="仿宋" w:eastAsia="仿宋" w:hAnsi="仿宋" w:hint="eastAsia"/>
          <w:sz w:val="24"/>
        </w:rPr>
        <w:t>双面密封条，双面护网</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5.3.5 形式：无隔板结构</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5.3.6 效率稳定、阻力低、容尘量大</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6. 高效过滤器技术参数</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6.1 设备名称：H13高效过滤器；</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6.2 设备数量： 21个</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6.3 性能指标要求及配置：</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6.3.1 高效过滤器尺寸475mm*475mm*70mm；</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6.3.2 安装形式：</w:t>
      </w:r>
      <w:proofErr w:type="gramStart"/>
      <w:r w:rsidRPr="00135A38">
        <w:rPr>
          <w:rFonts w:ascii="仿宋" w:eastAsia="仿宋" w:hAnsi="仿宋" w:hint="eastAsia"/>
          <w:sz w:val="24"/>
        </w:rPr>
        <w:t>压码安装</w:t>
      </w:r>
      <w:proofErr w:type="gramEnd"/>
      <w:r w:rsidRPr="00135A38">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6.3.3 材质：外框铝合金型材，密封胶 聚氨酯胶，分隔物 热熔胶 ，滤料 玻纤滤纸，密封条 氯丁橡胶</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 xml:space="preserve">6.3.4 </w:t>
      </w:r>
      <w:r>
        <w:rPr>
          <w:rFonts w:ascii="仿宋" w:eastAsia="仿宋" w:hAnsi="仿宋" w:hint="eastAsia"/>
          <w:sz w:val="24"/>
        </w:rPr>
        <w:t>具备</w:t>
      </w:r>
      <w:r w:rsidRPr="00135A38">
        <w:rPr>
          <w:rFonts w:ascii="仿宋" w:eastAsia="仿宋" w:hAnsi="仿宋" w:hint="eastAsia"/>
          <w:sz w:val="24"/>
        </w:rPr>
        <w:t>双面密封条，双面护网</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6.3.5 形式：无隔板结构</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lastRenderedPageBreak/>
        <w:t>6.3.6 效率稳定、阻力低、容尘量大</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7. 高效过滤器技术参数</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7.1 设备名称：H13高效过滤器；</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7.2 设备数量： 6个</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7.3 性能指标要求及配置：</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7.3.1 高效过滤器尺寸475mm*475mm*150mm；</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7.3.2 安装形式：</w:t>
      </w:r>
      <w:proofErr w:type="gramStart"/>
      <w:r w:rsidRPr="00135A38">
        <w:rPr>
          <w:rFonts w:ascii="仿宋" w:eastAsia="仿宋" w:hAnsi="仿宋" w:hint="eastAsia"/>
          <w:sz w:val="24"/>
        </w:rPr>
        <w:t>压码安装</w:t>
      </w:r>
      <w:proofErr w:type="gramEnd"/>
      <w:r w:rsidRPr="00135A38">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7.3.3 材质：外框铝合金型材，滤料：玻璃纤维；</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 xml:space="preserve">7.3.4 </w:t>
      </w:r>
      <w:r>
        <w:rPr>
          <w:rFonts w:ascii="仿宋" w:eastAsia="仿宋" w:hAnsi="仿宋" w:hint="eastAsia"/>
          <w:sz w:val="24"/>
        </w:rPr>
        <w:t>具备</w:t>
      </w:r>
      <w:r w:rsidRPr="00135A38">
        <w:rPr>
          <w:rFonts w:ascii="仿宋" w:eastAsia="仿宋" w:hAnsi="仿宋" w:hint="eastAsia"/>
          <w:sz w:val="24"/>
        </w:rPr>
        <w:t>双面密封条</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7.3.5 形式：有隔板结构</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7.3.6 效率稳定、阻力低、容尘量大</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8. 高效过滤器技术参数</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8.1 设备名称：H13高效过滤器；</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8.2 设备数量</w:t>
      </w:r>
      <w:r>
        <w:rPr>
          <w:rFonts w:ascii="仿宋" w:eastAsia="仿宋" w:hAnsi="仿宋" w:hint="eastAsia"/>
          <w:sz w:val="24"/>
        </w:rPr>
        <w:t>：</w:t>
      </w:r>
      <w:r w:rsidRPr="00135A38">
        <w:rPr>
          <w:rFonts w:ascii="仿宋" w:eastAsia="仿宋" w:hAnsi="仿宋" w:hint="eastAsia"/>
          <w:sz w:val="24"/>
        </w:rPr>
        <w:t>15个</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8.3 性能指标要求及配置：</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8.3.1 高效过滤器尺寸235mm*610mm*150mm；</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8.3.2 安装形式：</w:t>
      </w:r>
      <w:proofErr w:type="gramStart"/>
      <w:r w:rsidRPr="00135A38">
        <w:rPr>
          <w:rFonts w:ascii="仿宋" w:eastAsia="仿宋" w:hAnsi="仿宋" w:hint="eastAsia"/>
          <w:sz w:val="24"/>
        </w:rPr>
        <w:t>压码安装</w:t>
      </w:r>
      <w:proofErr w:type="gramEnd"/>
      <w:r w:rsidRPr="00135A38">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8.3.3 材质：外框铝合金型材，滤料：玻璃纤维；</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 xml:space="preserve">8.3.4 </w:t>
      </w:r>
      <w:r>
        <w:rPr>
          <w:rFonts w:ascii="仿宋" w:eastAsia="仿宋" w:hAnsi="仿宋" w:hint="eastAsia"/>
          <w:sz w:val="24"/>
        </w:rPr>
        <w:t>具备</w:t>
      </w:r>
      <w:r w:rsidRPr="00135A38">
        <w:rPr>
          <w:rFonts w:ascii="仿宋" w:eastAsia="仿宋" w:hAnsi="仿宋" w:hint="eastAsia"/>
          <w:sz w:val="24"/>
        </w:rPr>
        <w:t>双面密封条</w:t>
      </w:r>
      <w:r>
        <w:rPr>
          <w:rFonts w:ascii="仿宋" w:eastAsia="仿宋" w:hAnsi="仿宋" w:hint="eastAsia"/>
          <w:sz w:val="24"/>
        </w:rPr>
        <w:t>；</w:t>
      </w:r>
    </w:p>
    <w:p w:rsidR="00E3494B" w:rsidRPr="00135A38" w:rsidRDefault="00E3494B" w:rsidP="00E3494B">
      <w:pPr>
        <w:tabs>
          <w:tab w:val="left" w:pos="1966"/>
        </w:tabs>
        <w:spacing w:before="120" w:line="360" w:lineRule="auto"/>
        <w:rPr>
          <w:rFonts w:ascii="仿宋" w:eastAsia="仿宋" w:hAnsi="仿宋"/>
          <w:sz w:val="24"/>
        </w:rPr>
      </w:pPr>
      <w:r w:rsidRPr="00135A38">
        <w:rPr>
          <w:rFonts w:ascii="仿宋" w:eastAsia="仿宋" w:hAnsi="仿宋" w:hint="eastAsia"/>
          <w:sz w:val="24"/>
        </w:rPr>
        <w:t>8.3.5 形式：有隔板结构</w:t>
      </w:r>
      <w:r>
        <w:rPr>
          <w:rFonts w:ascii="仿宋" w:eastAsia="仿宋" w:hAnsi="仿宋" w:hint="eastAsia"/>
          <w:sz w:val="24"/>
        </w:rPr>
        <w:t>；</w:t>
      </w:r>
    </w:p>
    <w:p w:rsidR="00E3494B" w:rsidRDefault="00E3494B" w:rsidP="00E3494B">
      <w:pPr>
        <w:tabs>
          <w:tab w:val="left" w:pos="1966"/>
        </w:tabs>
        <w:spacing w:before="120" w:line="360" w:lineRule="auto"/>
        <w:rPr>
          <w:rFonts w:ascii="仿宋" w:eastAsia="仿宋" w:hAnsi="仿宋"/>
          <w:sz w:val="24"/>
          <w:highlight w:val="yellow"/>
        </w:rPr>
      </w:pPr>
      <w:r w:rsidRPr="00135A38">
        <w:rPr>
          <w:rFonts w:ascii="仿宋" w:eastAsia="仿宋" w:hAnsi="仿宋" w:hint="eastAsia"/>
          <w:sz w:val="24"/>
        </w:rPr>
        <w:t>8.3.6 效率稳定、阻力低、容尘量大</w:t>
      </w:r>
      <w:r>
        <w:rPr>
          <w:rFonts w:ascii="仿宋" w:eastAsia="仿宋" w:hAnsi="仿宋" w:hint="eastAsia"/>
          <w:sz w:val="24"/>
        </w:rPr>
        <w:t>。</w:t>
      </w:r>
    </w:p>
    <w:p w:rsidR="000E7F5A" w:rsidRPr="00E3494B" w:rsidRDefault="000E7F5A">
      <w:bookmarkStart w:id="1" w:name="_GoBack"/>
      <w:bookmarkEnd w:id="1"/>
    </w:p>
    <w:sectPr w:rsidR="000E7F5A" w:rsidRPr="00E3494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ˎ̥">
    <w:altName w:val="Times New Roman"/>
    <w:charset w:val="00"/>
    <w:family w:val="auto"/>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楷体_GB2312">
    <w:altName w:val="楷体"/>
    <w:panose1 w:val="02010609030101010101"/>
    <w:charset w:val="86"/>
    <w:family w:val="modern"/>
    <w:pitch w:val="fixed"/>
    <w:sig w:usb0="00000001" w:usb1="080E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等线">
    <w:altName w:val="Arial Unicode MS"/>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Helvetica Neue">
    <w:altName w:val="Times New Roman"/>
    <w:charset w:val="00"/>
    <w:family w:val="roman"/>
    <w:pitch w:val="default"/>
    <w:sig w:usb0="00000000" w:usb1="00000000" w:usb2="00000000" w:usb3="00000000" w:csb0="00040001" w:csb1="00000000"/>
  </w:font>
  <w:font w:name="Helvetica">
    <w:panose1 w:val="020B0604020202020204"/>
    <w:charset w:val="00"/>
    <w:family w:val="swiss"/>
    <w:pitch w:val="variable"/>
    <w:sig w:usb0="E0002EFF" w:usb1="C000785B" w:usb2="00000009" w:usb3="00000000" w:csb0="000001FF" w:csb1="00000000"/>
  </w:font>
  <w:font w:name="......_.">
    <w:altName w:val="Segoe Print"/>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nsid w:val="00000029"/>
    <w:multiLevelType w:val="multilevel"/>
    <w:tmpl w:val="00000029"/>
    <w:lvl w:ilvl="0">
      <w:start w:val="1"/>
      <w:numFmt w:val="decimal"/>
      <w:lvlText w:val="%1"/>
      <w:lvlJc w:val="left"/>
      <w:pPr>
        <w:tabs>
          <w:tab w:val="left" w:pos="900"/>
        </w:tabs>
        <w:ind w:left="900" w:hanging="900"/>
      </w:pPr>
      <w:rPr>
        <w:rFonts w:ascii="仿宋_GB2312" w:eastAsia="仿宋_GB2312" w:hAnsi="仿宋_GB2312" w:cs="仿宋_GB2312" w:hint="default"/>
        <w:sz w:val="24"/>
        <w:szCs w:val="28"/>
      </w:rPr>
    </w:lvl>
    <w:lvl w:ilvl="1">
      <w:start w:val="1"/>
      <w:numFmt w:val="decimal"/>
      <w:lvlText w:val="%1.%2"/>
      <w:lvlJc w:val="left"/>
      <w:pPr>
        <w:tabs>
          <w:tab w:val="left" w:pos="1589"/>
        </w:tabs>
        <w:ind w:left="1468" w:hanging="900"/>
      </w:pPr>
      <w:rPr>
        <w:rFonts w:ascii="仿宋_GB2312" w:eastAsia="仿宋_GB2312" w:hAnsi="仿宋_GB2312" w:cs="仿宋_GB2312" w:hint="default"/>
        <w:sz w:val="24"/>
        <w:szCs w:val="28"/>
      </w:rPr>
    </w:lvl>
    <w:lvl w:ilvl="2">
      <w:start w:val="1"/>
      <w:numFmt w:val="decimal"/>
      <w:lvlText w:val="%1.%2.%3"/>
      <w:lvlJc w:val="left"/>
      <w:pPr>
        <w:tabs>
          <w:tab w:val="left" w:pos="1980"/>
        </w:tabs>
        <w:ind w:left="1950" w:hanging="900"/>
      </w:pPr>
      <w:rPr>
        <w:rFonts w:ascii="仿宋_GB2312" w:eastAsia="仿宋_GB2312" w:hAnsi="仿宋_GB2312" w:cs="仿宋_GB2312" w:hint="default"/>
        <w:sz w:val="24"/>
        <w:szCs w:val="28"/>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nsid w:val="0AB2115A"/>
    <w:multiLevelType w:val="multilevel"/>
    <w:tmpl w:val="0AB2115A"/>
    <w:lvl w:ilvl="0">
      <w:start w:val="1"/>
      <w:numFmt w:val="decimal"/>
      <w:lvlText w:val="%1."/>
      <w:lvlJc w:val="left"/>
      <w:pPr>
        <w:tabs>
          <w:tab w:val="left" w:pos="861"/>
        </w:tabs>
        <w:ind w:left="861" w:hanging="681"/>
      </w:pPr>
      <w:rPr>
        <w:rFonts w:hint="eastAsia"/>
        <w:color w:val="000000"/>
      </w:rPr>
    </w:lvl>
    <w:lvl w:ilvl="1">
      <w:start w:val="2"/>
      <w:numFmt w:val="japaneseCounting"/>
      <w:lvlText w:val="第%2章"/>
      <w:lvlJc w:val="left"/>
      <w:pPr>
        <w:tabs>
          <w:tab w:val="left" w:pos="1500"/>
        </w:tabs>
        <w:ind w:left="1500" w:hanging="1080"/>
      </w:pPr>
      <w:rPr>
        <w:rFonts w:hint="default"/>
        <w:sz w:val="36"/>
        <w:szCs w:val="36"/>
      </w:rPr>
    </w:lvl>
    <w:lvl w:ilvl="2">
      <w:start w:val="1"/>
      <w:numFmt w:val="decimal"/>
      <w:lvlText w:val="（%3）"/>
      <w:lvlJc w:val="left"/>
      <w:pPr>
        <w:tabs>
          <w:tab w:val="left" w:pos="704"/>
        </w:tabs>
        <w:ind w:left="704" w:hanging="420"/>
      </w:pPr>
      <w:rPr>
        <w:rFonts w:hint="eastAsia"/>
      </w:rPr>
    </w:lvl>
    <w:lvl w:ilvl="3">
      <w:start w:val="1"/>
      <w:numFmt w:val="decimal"/>
      <w:lvlText w:val="7.%4."/>
      <w:lvlJc w:val="left"/>
      <w:pPr>
        <w:tabs>
          <w:tab w:val="left" w:pos="1644"/>
        </w:tabs>
        <w:ind w:left="1644" w:hanging="850"/>
      </w:pPr>
      <w:rPr>
        <w:rFonts w:hint="eastAsia"/>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nsid w:val="10872DAA"/>
    <w:multiLevelType w:val="multilevel"/>
    <w:tmpl w:val="10872DAA"/>
    <w:lvl w:ilvl="0">
      <w:start w:val="1"/>
      <w:numFmt w:val="decimal"/>
      <w:lvlText w:val="%1"/>
      <w:lvlJc w:val="left"/>
      <w:pPr>
        <w:tabs>
          <w:tab w:val="left" w:pos="900"/>
        </w:tabs>
        <w:ind w:left="900" w:hanging="900"/>
      </w:pPr>
      <w:rPr>
        <w:rFonts w:ascii="仿宋_GB2312" w:eastAsia="仿宋_GB2312" w:hAnsi="仿宋_GB2312" w:cs="仿宋_GB2312" w:hint="default"/>
        <w:sz w:val="24"/>
        <w:szCs w:val="28"/>
      </w:rPr>
    </w:lvl>
    <w:lvl w:ilvl="1">
      <w:start w:val="1"/>
      <w:numFmt w:val="decimal"/>
      <w:lvlText w:val="%1.%2"/>
      <w:lvlJc w:val="left"/>
      <w:pPr>
        <w:tabs>
          <w:tab w:val="left" w:pos="1589"/>
        </w:tabs>
        <w:ind w:left="1468" w:hanging="900"/>
      </w:pPr>
      <w:rPr>
        <w:rFonts w:ascii="仿宋_GB2312" w:eastAsia="仿宋_GB2312" w:hAnsi="仿宋_GB2312" w:cs="仿宋_GB2312" w:hint="default"/>
        <w:sz w:val="24"/>
        <w:szCs w:val="28"/>
      </w:rPr>
    </w:lvl>
    <w:lvl w:ilvl="2">
      <w:start w:val="1"/>
      <w:numFmt w:val="decimal"/>
      <w:lvlText w:val="%1.%2.%3"/>
      <w:lvlJc w:val="left"/>
      <w:pPr>
        <w:tabs>
          <w:tab w:val="left" w:pos="1980"/>
        </w:tabs>
        <w:ind w:left="1980" w:hanging="900"/>
      </w:pPr>
      <w:rPr>
        <w:rFonts w:ascii="仿宋_GB2312" w:eastAsia="仿宋_GB2312" w:hAnsi="仿宋_GB2312" w:cs="仿宋_GB2312" w:hint="default"/>
        <w:sz w:val="24"/>
        <w:szCs w:val="28"/>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35" w:hanging="900"/>
      </w:pPr>
      <w:rPr>
        <w:rFonts w:ascii="仿宋_GB2312" w:eastAsia="仿宋_GB2312" w:hAnsi="仿宋_GB2312" w:cs="仿宋_GB2312" w:hint="default"/>
        <w:sz w:val="24"/>
        <w:szCs w:val="28"/>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nsid w:val="1BFC38A0"/>
    <w:multiLevelType w:val="multilevel"/>
    <w:tmpl w:val="1BFC38A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1C9A6E7B"/>
    <w:multiLevelType w:val="multilevel"/>
    <w:tmpl w:val="1C9A6E7B"/>
    <w:lvl w:ilvl="0">
      <w:start w:val="1"/>
      <w:numFmt w:val="decimal"/>
      <w:lvlText w:val="（%1）"/>
      <w:lvlJc w:val="left"/>
      <w:pPr>
        <w:tabs>
          <w:tab w:val="left" w:pos="1680"/>
        </w:tabs>
        <w:ind w:left="1680" w:hanging="420"/>
      </w:pPr>
      <w:rPr>
        <w:color w:val="auto"/>
      </w:rPr>
    </w:lvl>
    <w:lvl w:ilvl="1">
      <w:start w:val="1"/>
      <w:numFmt w:val="lowerLetter"/>
      <w:lvlText w:val="%2)"/>
      <w:lvlJc w:val="left"/>
      <w:pPr>
        <w:tabs>
          <w:tab w:val="left" w:pos="1680"/>
        </w:tabs>
        <w:ind w:left="1680" w:hanging="420"/>
      </w:pPr>
    </w:lvl>
    <w:lvl w:ilvl="2">
      <w:start w:val="1"/>
      <w:numFmt w:val="lowerRoman"/>
      <w:lvlText w:val="%3."/>
      <w:lvlJc w:val="right"/>
      <w:pPr>
        <w:tabs>
          <w:tab w:val="left" w:pos="2100"/>
        </w:tabs>
        <w:ind w:left="2100" w:hanging="420"/>
      </w:pPr>
    </w:lvl>
    <w:lvl w:ilvl="3">
      <w:start w:val="1"/>
      <w:numFmt w:val="decimal"/>
      <w:lvlText w:val="%4."/>
      <w:lvlJc w:val="left"/>
      <w:pPr>
        <w:tabs>
          <w:tab w:val="left" w:pos="2520"/>
        </w:tabs>
        <w:ind w:left="2520" w:hanging="420"/>
      </w:pPr>
    </w:lvl>
    <w:lvl w:ilvl="4">
      <w:start w:val="1"/>
      <w:numFmt w:val="lowerLetter"/>
      <w:lvlText w:val="%5)"/>
      <w:lvlJc w:val="left"/>
      <w:pPr>
        <w:tabs>
          <w:tab w:val="left" w:pos="2940"/>
        </w:tabs>
        <w:ind w:left="2940" w:hanging="420"/>
      </w:pPr>
    </w:lvl>
    <w:lvl w:ilvl="5">
      <w:start w:val="1"/>
      <w:numFmt w:val="lowerRoman"/>
      <w:lvlText w:val="%6."/>
      <w:lvlJc w:val="right"/>
      <w:pPr>
        <w:tabs>
          <w:tab w:val="left" w:pos="3360"/>
        </w:tabs>
        <w:ind w:left="3360" w:hanging="420"/>
      </w:pPr>
    </w:lvl>
    <w:lvl w:ilvl="6">
      <w:start w:val="1"/>
      <w:numFmt w:val="decimal"/>
      <w:lvlText w:val="%7."/>
      <w:lvlJc w:val="left"/>
      <w:pPr>
        <w:tabs>
          <w:tab w:val="left" w:pos="3780"/>
        </w:tabs>
        <w:ind w:left="3780" w:hanging="420"/>
      </w:pPr>
    </w:lvl>
    <w:lvl w:ilvl="7">
      <w:start w:val="1"/>
      <w:numFmt w:val="lowerLetter"/>
      <w:lvlText w:val="%8)"/>
      <w:lvlJc w:val="left"/>
      <w:pPr>
        <w:tabs>
          <w:tab w:val="left" w:pos="4200"/>
        </w:tabs>
        <w:ind w:left="4200" w:hanging="420"/>
      </w:pPr>
    </w:lvl>
    <w:lvl w:ilvl="8">
      <w:start w:val="1"/>
      <w:numFmt w:val="lowerRoman"/>
      <w:lvlText w:val="%9."/>
      <w:lvlJc w:val="right"/>
      <w:pPr>
        <w:tabs>
          <w:tab w:val="left" w:pos="4620"/>
        </w:tabs>
        <w:ind w:left="4620" w:hanging="420"/>
      </w:pPr>
    </w:lvl>
  </w:abstractNum>
  <w:abstractNum w:abstractNumId="13">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52A1415B"/>
    <w:multiLevelType w:val="multilevel"/>
    <w:tmpl w:val="52A1415B"/>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
    <w:nsid w:val="65AC407C"/>
    <w:multiLevelType w:val="multilevel"/>
    <w:tmpl w:val="65AC407C"/>
    <w:lvl w:ilvl="0">
      <w:start w:val="18"/>
      <w:numFmt w:val="decimal"/>
      <w:lvlText w:val="%1"/>
      <w:lvlJc w:val="left"/>
      <w:pPr>
        <w:tabs>
          <w:tab w:val="left" w:pos="900"/>
        </w:tabs>
        <w:ind w:left="900" w:hanging="900"/>
      </w:pPr>
      <w:rPr>
        <w:rFonts w:ascii="仿宋_GB2312" w:eastAsia="仿宋_GB2312" w:hAnsi="仿宋_GB2312" w:cs="仿宋_GB2312" w:hint="default"/>
        <w:sz w:val="24"/>
        <w:szCs w:val="28"/>
      </w:rPr>
    </w:lvl>
    <w:lvl w:ilvl="1">
      <w:start w:val="1"/>
      <w:numFmt w:val="decimal"/>
      <w:lvlText w:val="%1.%2"/>
      <w:lvlJc w:val="left"/>
      <w:pPr>
        <w:tabs>
          <w:tab w:val="left" w:pos="1589"/>
        </w:tabs>
        <w:ind w:left="1468" w:hanging="900"/>
      </w:pPr>
      <w:rPr>
        <w:rFonts w:ascii="仿宋_GB2312" w:eastAsia="仿宋_GB2312" w:hAnsi="仿宋_GB2312" w:cs="仿宋_GB2312" w:hint="default"/>
        <w:sz w:val="24"/>
        <w:szCs w:val="28"/>
      </w:rPr>
    </w:lvl>
    <w:lvl w:ilvl="2">
      <w:start w:val="1"/>
      <w:numFmt w:val="decimal"/>
      <w:lvlText w:val="%1.%2.%3"/>
      <w:lvlJc w:val="left"/>
      <w:pPr>
        <w:tabs>
          <w:tab w:val="left" w:pos="1980"/>
        </w:tabs>
        <w:ind w:left="1950" w:hanging="900"/>
      </w:pPr>
      <w:rPr>
        <w:rFonts w:ascii="仿宋_GB2312" w:eastAsia="仿宋_GB2312" w:hAnsi="仿宋_GB2312" w:cs="仿宋_GB2312" w:hint="default"/>
        <w:sz w:val="24"/>
        <w:szCs w:val="28"/>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nsid w:val="6EED514E"/>
    <w:multiLevelType w:val="multilevel"/>
    <w:tmpl w:val="6EED514E"/>
    <w:lvl w:ilvl="0">
      <w:start w:val="1"/>
      <w:numFmt w:val="decimal"/>
      <w:lvlText w:val="%1）"/>
      <w:lvlJc w:val="left"/>
      <w:pPr>
        <w:tabs>
          <w:tab w:val="left" w:pos="1140"/>
        </w:tabs>
        <w:ind w:left="1140" w:hanging="720"/>
      </w:pPr>
      <w:rPr>
        <w:rFonts w:hint="default"/>
      </w:rPr>
    </w:lvl>
    <w:lvl w:ilvl="1">
      <w:start w:val="7"/>
      <w:numFmt w:val="japaneseCounting"/>
      <w:lvlText w:val="%2、"/>
      <w:lvlJc w:val="left"/>
      <w:pPr>
        <w:ind w:left="1140" w:hanging="720"/>
      </w:pPr>
      <w:rPr>
        <w:rFonts w:hint="default"/>
      </w:rPr>
    </w:lvl>
    <w:lvl w:ilvl="2">
      <w:start w:val="15"/>
      <w:numFmt w:val="bullet"/>
      <w:lvlText w:val="▲"/>
      <w:lvlJc w:val="left"/>
      <w:pPr>
        <w:ind w:left="1200" w:hanging="360"/>
      </w:pPr>
      <w:rPr>
        <w:rFonts w:ascii="宋体" w:eastAsia="宋体" w:hAnsi="宋体" w:cs="Times New Roman" w:hint="eastAsia"/>
      </w:rPr>
    </w:lvl>
    <w:lvl w:ilvl="3">
      <w:start w:val="1"/>
      <w:numFmt w:val="decimal"/>
      <w:lvlText w:val="%4、"/>
      <w:lvlJc w:val="left"/>
      <w:pPr>
        <w:ind w:left="1680" w:hanging="42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4"/>
  </w:num>
  <w:num w:numId="2">
    <w:abstractNumId w:val="3"/>
  </w:num>
  <w:num w:numId="3">
    <w:abstractNumId w:val="8"/>
  </w:num>
  <w:num w:numId="4">
    <w:abstractNumId w:val="1"/>
  </w:num>
  <w:num w:numId="5">
    <w:abstractNumId w:val="5"/>
  </w:num>
  <w:num w:numId="6">
    <w:abstractNumId w:val="2"/>
  </w:num>
  <w:num w:numId="7">
    <w:abstractNumId w:val="12"/>
  </w:num>
  <w:num w:numId="8">
    <w:abstractNumId w:val="7"/>
  </w:num>
  <w:num w:numId="9">
    <w:abstractNumId w:val="6"/>
  </w:num>
  <w:num w:numId="10">
    <w:abstractNumId w:val="10"/>
  </w:num>
  <w:num w:numId="11">
    <w:abstractNumId w:val="0"/>
  </w:num>
  <w:num w:numId="12">
    <w:abstractNumId w:val="14"/>
  </w:num>
  <w:num w:numId="13">
    <w:abstractNumId w:val="9"/>
  </w:num>
  <w:num w:numId="14">
    <w:abstractNumId w:val="17"/>
  </w:num>
  <w:num w:numId="15">
    <w:abstractNumId w:val="11"/>
  </w:num>
  <w:num w:numId="16">
    <w:abstractNumId w:val="15"/>
  </w:num>
  <w:num w:numId="17">
    <w:abstractNumId w:val="18"/>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ADA"/>
    <w:rsid w:val="000E7F5A"/>
    <w:rsid w:val="00903ADA"/>
    <w:rsid w:val="00E349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6"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7" w:qFormat="1"/>
    <w:lsdException w:name="annotation text" w:qFormat="1"/>
    <w:lsdException w:name="header" w:uiPriority="0" w:qFormat="1"/>
    <w:lsdException w:name="footer" w:uiPriority="0" w:qFormat="1"/>
    <w:lsdException w:name="caption" w:uiPriority="0" w:qFormat="1"/>
    <w:lsdException w:name="annotation reference" w:qFormat="1"/>
    <w:lsdException w:name="page number" w:uiPriority="0" w:qFormat="1"/>
    <w:lsdException w:name="endnote reference" w:uiPriority="0" w:qFormat="1"/>
    <w:lsdException w:name="endnote text" w:uiPriority="0" w:qFormat="1"/>
    <w:lsdException w:name="List" w:uiPriority="0"/>
    <w:lsdException w:name="List 2" w:uiPriority="0" w:qFormat="1"/>
    <w:lsdException w:name="Title" w:semiHidden="0" w:uiPriority="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Date" w:uiPriority="0" w:qFormat="1"/>
    <w:lsdException w:name="Body Text First Indent 2" w:uiPriority="6"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qFormat="1"/>
    <w:lsdException w:name="Normal (Web)" w:uiPriority="0"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autoRedefine/>
    <w:qFormat/>
    <w:rsid w:val="00E3494B"/>
    <w:pPr>
      <w:widowControl w:val="0"/>
      <w:jc w:val="both"/>
    </w:pPr>
    <w:rPr>
      <w:rFonts w:ascii="Calibri" w:eastAsia="宋体" w:hAnsi="Calibri" w:cs="Times New Roman"/>
      <w:szCs w:val="24"/>
    </w:rPr>
  </w:style>
  <w:style w:type="paragraph" w:styleId="11">
    <w:name w:val="heading 1"/>
    <w:basedOn w:val="a6"/>
    <w:next w:val="a6"/>
    <w:link w:val="1Char"/>
    <w:autoRedefine/>
    <w:uiPriority w:val="6"/>
    <w:qFormat/>
    <w:rsid w:val="00E3494B"/>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6"/>
    <w:next w:val="a7"/>
    <w:link w:val="2Char1"/>
    <w:autoRedefine/>
    <w:qFormat/>
    <w:rsid w:val="00E3494B"/>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autoRedefine/>
    <w:qFormat/>
    <w:rsid w:val="00E3494B"/>
    <w:pPr>
      <w:keepNext/>
      <w:keepLines/>
      <w:autoSpaceDE w:val="0"/>
      <w:autoSpaceDN w:val="0"/>
      <w:adjustRightInd w:val="0"/>
      <w:spacing w:before="360" w:after="120" w:line="440" w:lineRule="exact"/>
      <w:jc w:val="center"/>
      <w:outlineLvl w:val="2"/>
    </w:pPr>
    <w:rPr>
      <w:rFonts w:ascii="宋体"/>
      <w:b/>
      <w:kern w:val="0"/>
      <w:sz w:val="40"/>
      <w:szCs w:val="20"/>
    </w:rPr>
  </w:style>
  <w:style w:type="paragraph" w:styleId="4">
    <w:name w:val="heading 4"/>
    <w:basedOn w:val="a6"/>
    <w:next w:val="a6"/>
    <w:link w:val="4Char"/>
    <w:autoRedefine/>
    <w:qFormat/>
    <w:rsid w:val="00E3494B"/>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autoRedefine/>
    <w:qFormat/>
    <w:rsid w:val="00E3494B"/>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rsid w:val="00E3494B"/>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rsid w:val="00E3494B"/>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rsid w:val="00E3494B"/>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rsid w:val="00E3494B"/>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Char">
    <w:name w:val="标题 1 Char"/>
    <w:basedOn w:val="a8"/>
    <w:link w:val="11"/>
    <w:uiPriority w:val="6"/>
    <w:qFormat/>
    <w:rsid w:val="00E3494B"/>
    <w:rPr>
      <w:rFonts w:ascii="宋体" w:eastAsia="宋体" w:hAnsi="Calibri" w:cs="Times New Roman"/>
      <w:b/>
      <w:kern w:val="44"/>
      <w:sz w:val="32"/>
      <w:szCs w:val="20"/>
    </w:rPr>
  </w:style>
  <w:style w:type="character" w:customStyle="1" w:styleId="2Char">
    <w:name w:val="标题 2 Char"/>
    <w:basedOn w:val="a8"/>
    <w:qFormat/>
    <w:rsid w:val="00E3494B"/>
    <w:rPr>
      <w:rFonts w:asciiTheme="majorHAnsi" w:eastAsiaTheme="majorEastAsia" w:hAnsiTheme="majorHAnsi" w:cstheme="majorBidi"/>
      <w:b/>
      <w:bCs/>
      <w:sz w:val="32"/>
      <w:szCs w:val="32"/>
    </w:rPr>
  </w:style>
  <w:style w:type="character" w:customStyle="1" w:styleId="3Char">
    <w:name w:val="标题 3 Char"/>
    <w:basedOn w:val="a8"/>
    <w:qFormat/>
    <w:rsid w:val="00E3494B"/>
    <w:rPr>
      <w:rFonts w:ascii="Calibri" w:eastAsia="宋体" w:hAnsi="Calibri" w:cs="Times New Roman"/>
      <w:b/>
      <w:bCs/>
      <w:sz w:val="32"/>
      <w:szCs w:val="32"/>
    </w:rPr>
  </w:style>
  <w:style w:type="character" w:customStyle="1" w:styleId="4Char">
    <w:name w:val="标题 4 Char"/>
    <w:basedOn w:val="a8"/>
    <w:link w:val="4"/>
    <w:qFormat/>
    <w:rsid w:val="00E3494B"/>
    <w:rPr>
      <w:rFonts w:ascii="Arial" w:eastAsia="黑体" w:hAnsi="Arial" w:cs="Times New Roman"/>
      <w:b/>
      <w:kern w:val="0"/>
      <w:sz w:val="28"/>
      <w:szCs w:val="20"/>
    </w:rPr>
  </w:style>
  <w:style w:type="character" w:customStyle="1" w:styleId="5Char">
    <w:name w:val="标题 5 Char"/>
    <w:basedOn w:val="a8"/>
    <w:link w:val="5"/>
    <w:qFormat/>
    <w:rsid w:val="00E3494B"/>
    <w:rPr>
      <w:rFonts w:ascii="Calibri" w:eastAsia="宋体" w:hAnsi="Calibri" w:cs="Times New Roman"/>
      <w:b/>
      <w:kern w:val="0"/>
      <w:sz w:val="28"/>
      <w:szCs w:val="20"/>
    </w:rPr>
  </w:style>
  <w:style w:type="character" w:customStyle="1" w:styleId="6Char">
    <w:name w:val="标题 6 Char"/>
    <w:basedOn w:val="a8"/>
    <w:link w:val="6"/>
    <w:qFormat/>
    <w:rsid w:val="00E3494B"/>
    <w:rPr>
      <w:rFonts w:ascii="Arial" w:eastAsia="黑体" w:hAnsi="Arial" w:cs="Times New Roman"/>
      <w:b/>
      <w:kern w:val="0"/>
      <w:sz w:val="24"/>
      <w:szCs w:val="20"/>
    </w:rPr>
  </w:style>
  <w:style w:type="character" w:customStyle="1" w:styleId="7Char">
    <w:name w:val="标题 7 Char"/>
    <w:basedOn w:val="a8"/>
    <w:link w:val="7"/>
    <w:qFormat/>
    <w:rsid w:val="00E3494B"/>
    <w:rPr>
      <w:rFonts w:ascii="Calibri" w:eastAsia="宋体" w:hAnsi="Calibri" w:cs="Times New Roman"/>
      <w:b/>
      <w:kern w:val="0"/>
      <w:sz w:val="24"/>
      <w:szCs w:val="20"/>
    </w:rPr>
  </w:style>
  <w:style w:type="character" w:customStyle="1" w:styleId="8Char">
    <w:name w:val="标题 8 Char"/>
    <w:basedOn w:val="a8"/>
    <w:link w:val="8"/>
    <w:qFormat/>
    <w:rsid w:val="00E3494B"/>
    <w:rPr>
      <w:rFonts w:ascii="Arial" w:eastAsia="黑体" w:hAnsi="Arial" w:cs="Times New Roman"/>
      <w:kern w:val="0"/>
      <w:sz w:val="24"/>
      <w:szCs w:val="20"/>
    </w:rPr>
  </w:style>
  <w:style w:type="character" w:customStyle="1" w:styleId="9Char">
    <w:name w:val="标题 9 Char"/>
    <w:basedOn w:val="a8"/>
    <w:link w:val="9"/>
    <w:qFormat/>
    <w:rsid w:val="00E3494B"/>
    <w:rPr>
      <w:rFonts w:ascii="Arial" w:eastAsia="黑体" w:hAnsi="Arial" w:cs="Times New Roman"/>
      <w:kern w:val="0"/>
      <w:szCs w:val="20"/>
    </w:rPr>
  </w:style>
  <w:style w:type="paragraph" w:styleId="a7">
    <w:name w:val="Normal Indent"/>
    <w:basedOn w:val="a6"/>
    <w:link w:val="Char1"/>
    <w:autoRedefine/>
    <w:uiPriority w:val="7"/>
    <w:qFormat/>
    <w:rsid w:val="00E3494B"/>
    <w:pPr>
      <w:autoSpaceDE w:val="0"/>
      <w:autoSpaceDN w:val="0"/>
      <w:adjustRightInd w:val="0"/>
      <w:ind w:firstLine="420"/>
      <w:jc w:val="left"/>
    </w:pPr>
    <w:rPr>
      <w:rFonts w:ascii="宋体"/>
      <w:sz w:val="24"/>
    </w:rPr>
  </w:style>
  <w:style w:type="character" w:customStyle="1" w:styleId="Char1">
    <w:name w:val="正文缩进 Char1"/>
    <w:link w:val="a7"/>
    <w:autoRedefine/>
    <w:uiPriority w:val="7"/>
    <w:qFormat/>
    <w:rsid w:val="00E3494B"/>
    <w:rPr>
      <w:rFonts w:ascii="宋体" w:eastAsia="宋体" w:hAnsi="Calibri" w:cs="Times New Roman"/>
      <w:sz w:val="24"/>
      <w:szCs w:val="24"/>
    </w:rPr>
  </w:style>
  <w:style w:type="character" w:customStyle="1" w:styleId="2Char1">
    <w:name w:val="标题 2 Char1"/>
    <w:link w:val="20"/>
    <w:autoRedefine/>
    <w:qFormat/>
    <w:rsid w:val="00E3494B"/>
    <w:rPr>
      <w:rFonts w:ascii="Arial" w:eastAsia="黑体" w:hAnsi="Arial" w:cs="Times New Roman"/>
      <w:b/>
      <w:kern w:val="0"/>
      <w:sz w:val="30"/>
      <w:szCs w:val="20"/>
    </w:rPr>
  </w:style>
  <w:style w:type="character" w:customStyle="1" w:styleId="3Char1">
    <w:name w:val="标题 3 Char1"/>
    <w:link w:val="30"/>
    <w:autoRedefine/>
    <w:qFormat/>
    <w:rsid w:val="00E3494B"/>
    <w:rPr>
      <w:rFonts w:ascii="宋体" w:eastAsia="宋体" w:hAnsi="Calibri" w:cs="Times New Roman"/>
      <w:b/>
      <w:kern w:val="0"/>
      <w:sz w:val="40"/>
      <w:szCs w:val="20"/>
    </w:rPr>
  </w:style>
  <w:style w:type="paragraph" w:styleId="70">
    <w:name w:val="toc 7"/>
    <w:basedOn w:val="a6"/>
    <w:next w:val="a6"/>
    <w:qFormat/>
    <w:rsid w:val="00E3494B"/>
    <w:pPr>
      <w:ind w:leftChars="1200" w:left="2520"/>
    </w:pPr>
  </w:style>
  <w:style w:type="paragraph" w:styleId="ab">
    <w:name w:val="caption"/>
    <w:basedOn w:val="a6"/>
    <w:next w:val="a6"/>
    <w:autoRedefine/>
    <w:qFormat/>
    <w:rsid w:val="00E3494B"/>
    <w:pPr>
      <w:spacing w:line="480" w:lineRule="auto"/>
    </w:pPr>
    <w:rPr>
      <w:rFonts w:ascii="华文中宋" w:eastAsia="华文中宋" w:hAnsi="华文中宋"/>
      <w:sz w:val="36"/>
      <w:szCs w:val="20"/>
    </w:rPr>
  </w:style>
  <w:style w:type="paragraph" w:styleId="ac">
    <w:name w:val="Document Map"/>
    <w:basedOn w:val="a6"/>
    <w:link w:val="Char"/>
    <w:autoRedefine/>
    <w:qFormat/>
    <w:rsid w:val="00E3494B"/>
    <w:pPr>
      <w:shd w:val="clear" w:color="auto" w:fill="000080"/>
    </w:pPr>
  </w:style>
  <w:style w:type="character" w:customStyle="1" w:styleId="Char">
    <w:name w:val="文档结构图 Char"/>
    <w:basedOn w:val="a8"/>
    <w:link w:val="ac"/>
    <w:qFormat/>
    <w:rsid w:val="00E3494B"/>
    <w:rPr>
      <w:rFonts w:ascii="Calibri" w:eastAsia="宋体" w:hAnsi="Calibri" w:cs="Times New Roman"/>
      <w:szCs w:val="24"/>
      <w:shd w:val="clear" w:color="auto" w:fill="000080"/>
    </w:rPr>
  </w:style>
  <w:style w:type="paragraph" w:styleId="ad">
    <w:name w:val="annotation text"/>
    <w:basedOn w:val="a6"/>
    <w:link w:val="Char10"/>
    <w:autoRedefine/>
    <w:uiPriority w:val="99"/>
    <w:qFormat/>
    <w:rsid w:val="00E3494B"/>
    <w:pPr>
      <w:jc w:val="left"/>
    </w:pPr>
    <w:rPr>
      <w:color w:val="FF0000"/>
      <w:sz w:val="84"/>
      <w:szCs w:val="84"/>
    </w:rPr>
  </w:style>
  <w:style w:type="character" w:customStyle="1" w:styleId="Char0">
    <w:name w:val="批注文字 Char"/>
    <w:basedOn w:val="a8"/>
    <w:uiPriority w:val="99"/>
    <w:qFormat/>
    <w:rsid w:val="00E3494B"/>
    <w:rPr>
      <w:rFonts w:ascii="Calibri" w:eastAsia="宋体" w:hAnsi="Calibri" w:cs="Times New Roman"/>
      <w:szCs w:val="24"/>
    </w:rPr>
  </w:style>
  <w:style w:type="character" w:customStyle="1" w:styleId="Char10">
    <w:name w:val="批注文字 Char1"/>
    <w:link w:val="ad"/>
    <w:autoRedefine/>
    <w:uiPriority w:val="99"/>
    <w:qFormat/>
    <w:rsid w:val="00E3494B"/>
    <w:rPr>
      <w:rFonts w:ascii="Calibri" w:eastAsia="宋体" w:hAnsi="Calibri" w:cs="Times New Roman"/>
      <w:color w:val="FF0000"/>
      <w:sz w:val="84"/>
      <w:szCs w:val="84"/>
    </w:rPr>
  </w:style>
  <w:style w:type="paragraph" w:styleId="31">
    <w:name w:val="Body Text 3"/>
    <w:basedOn w:val="a6"/>
    <w:link w:val="3Char0"/>
    <w:autoRedefine/>
    <w:qFormat/>
    <w:rsid w:val="00E3494B"/>
    <w:pPr>
      <w:spacing w:after="120"/>
    </w:pPr>
    <w:rPr>
      <w:sz w:val="16"/>
      <w:szCs w:val="16"/>
    </w:rPr>
  </w:style>
  <w:style w:type="character" w:customStyle="1" w:styleId="3Char0">
    <w:name w:val="正文文本 3 Char"/>
    <w:basedOn w:val="a8"/>
    <w:link w:val="31"/>
    <w:qFormat/>
    <w:rsid w:val="00E3494B"/>
    <w:rPr>
      <w:rFonts w:ascii="Calibri" w:eastAsia="宋体" w:hAnsi="Calibri" w:cs="Times New Roman"/>
      <w:sz w:val="16"/>
      <w:szCs w:val="16"/>
    </w:rPr>
  </w:style>
  <w:style w:type="paragraph" w:styleId="ae">
    <w:name w:val="Body Text"/>
    <w:basedOn w:val="a6"/>
    <w:link w:val="Char2"/>
    <w:autoRedefine/>
    <w:uiPriority w:val="99"/>
    <w:qFormat/>
    <w:rsid w:val="00E3494B"/>
    <w:pPr>
      <w:tabs>
        <w:tab w:val="left" w:pos="567"/>
      </w:tabs>
      <w:spacing w:before="120" w:line="22" w:lineRule="atLeast"/>
    </w:pPr>
    <w:rPr>
      <w:rFonts w:ascii="宋体" w:hAnsi="宋体"/>
      <w:sz w:val="24"/>
    </w:rPr>
  </w:style>
  <w:style w:type="character" w:customStyle="1" w:styleId="Char2">
    <w:name w:val="正文文本 Char"/>
    <w:basedOn w:val="a8"/>
    <w:link w:val="ae"/>
    <w:uiPriority w:val="99"/>
    <w:qFormat/>
    <w:rsid w:val="00E3494B"/>
    <w:rPr>
      <w:rFonts w:ascii="宋体" w:eastAsia="宋体" w:hAnsi="宋体" w:cs="Times New Roman"/>
      <w:sz w:val="24"/>
      <w:szCs w:val="24"/>
    </w:rPr>
  </w:style>
  <w:style w:type="paragraph" w:styleId="af">
    <w:name w:val="Body Text Indent"/>
    <w:basedOn w:val="a6"/>
    <w:link w:val="Char20"/>
    <w:autoRedefine/>
    <w:qFormat/>
    <w:rsid w:val="00E3494B"/>
    <w:pPr>
      <w:spacing w:after="120"/>
      <w:jc w:val="center"/>
    </w:pPr>
    <w:rPr>
      <w:b/>
      <w:sz w:val="32"/>
      <w:szCs w:val="32"/>
    </w:rPr>
  </w:style>
  <w:style w:type="character" w:customStyle="1" w:styleId="Char3">
    <w:name w:val="正文文本缩进 Char"/>
    <w:basedOn w:val="a8"/>
    <w:qFormat/>
    <w:rsid w:val="00E3494B"/>
    <w:rPr>
      <w:rFonts w:ascii="Calibri" w:eastAsia="宋体" w:hAnsi="Calibri" w:cs="Times New Roman"/>
      <w:szCs w:val="24"/>
    </w:rPr>
  </w:style>
  <w:style w:type="character" w:customStyle="1" w:styleId="Char20">
    <w:name w:val="正文文本缩进 Char2"/>
    <w:link w:val="af"/>
    <w:autoRedefine/>
    <w:qFormat/>
    <w:rsid w:val="00E3494B"/>
    <w:rPr>
      <w:rFonts w:ascii="Calibri" w:eastAsia="宋体" w:hAnsi="Calibri" w:cs="Times New Roman"/>
      <w:b/>
      <w:sz w:val="32"/>
      <w:szCs w:val="32"/>
    </w:rPr>
  </w:style>
  <w:style w:type="paragraph" w:styleId="21">
    <w:name w:val="List 2"/>
    <w:basedOn w:val="a6"/>
    <w:qFormat/>
    <w:rsid w:val="00E3494B"/>
    <w:pPr>
      <w:ind w:leftChars="200" w:left="100" w:hangingChars="200" w:hanging="200"/>
    </w:pPr>
  </w:style>
  <w:style w:type="paragraph" w:styleId="af0">
    <w:name w:val="Block Text"/>
    <w:basedOn w:val="a6"/>
    <w:autoRedefine/>
    <w:qFormat/>
    <w:rsid w:val="00E3494B"/>
    <w:pPr>
      <w:widowControl/>
      <w:ind w:left="480" w:right="-341" w:firstLine="513"/>
    </w:pPr>
    <w:rPr>
      <w:kern w:val="0"/>
      <w:sz w:val="24"/>
      <w:szCs w:val="20"/>
    </w:rPr>
  </w:style>
  <w:style w:type="paragraph" w:styleId="50">
    <w:name w:val="toc 5"/>
    <w:basedOn w:val="a6"/>
    <w:next w:val="a6"/>
    <w:autoRedefine/>
    <w:qFormat/>
    <w:rsid w:val="00E3494B"/>
    <w:pPr>
      <w:ind w:leftChars="800" w:left="1680"/>
    </w:pPr>
  </w:style>
  <w:style w:type="paragraph" w:styleId="32">
    <w:name w:val="toc 3"/>
    <w:basedOn w:val="a6"/>
    <w:next w:val="a6"/>
    <w:autoRedefine/>
    <w:uiPriority w:val="39"/>
    <w:qFormat/>
    <w:rsid w:val="00E3494B"/>
    <w:pPr>
      <w:ind w:leftChars="400" w:left="840"/>
    </w:pPr>
  </w:style>
  <w:style w:type="paragraph" w:styleId="af1">
    <w:name w:val="Plain Text"/>
    <w:basedOn w:val="a6"/>
    <w:link w:val="Char4"/>
    <w:autoRedefine/>
    <w:uiPriority w:val="99"/>
    <w:qFormat/>
    <w:rsid w:val="00E3494B"/>
    <w:rPr>
      <w:rFonts w:ascii="宋体" w:hAnsi="Courier New" w:hint="eastAsia"/>
      <w:szCs w:val="20"/>
    </w:rPr>
  </w:style>
  <w:style w:type="character" w:customStyle="1" w:styleId="Char4">
    <w:name w:val="纯文本 Char"/>
    <w:basedOn w:val="a8"/>
    <w:link w:val="af1"/>
    <w:uiPriority w:val="99"/>
    <w:qFormat/>
    <w:rsid w:val="00E3494B"/>
    <w:rPr>
      <w:rFonts w:ascii="宋体" w:eastAsia="宋体" w:hAnsi="Courier New" w:cs="Times New Roman"/>
      <w:szCs w:val="20"/>
    </w:rPr>
  </w:style>
  <w:style w:type="paragraph" w:styleId="80">
    <w:name w:val="toc 8"/>
    <w:basedOn w:val="a6"/>
    <w:next w:val="a6"/>
    <w:qFormat/>
    <w:rsid w:val="00E3494B"/>
    <w:pPr>
      <w:ind w:leftChars="1400" w:left="2940"/>
    </w:pPr>
  </w:style>
  <w:style w:type="paragraph" w:styleId="af2">
    <w:name w:val="Date"/>
    <w:basedOn w:val="a6"/>
    <w:next w:val="a6"/>
    <w:link w:val="Char5"/>
    <w:autoRedefine/>
    <w:qFormat/>
    <w:rsid w:val="00E3494B"/>
    <w:pPr>
      <w:ind w:leftChars="2500" w:left="100"/>
    </w:pPr>
    <w:rPr>
      <w:rFonts w:ascii="仿宋_GB2312" w:eastAsia="仿宋_GB2312" w:hAnsi="宋体"/>
      <w:color w:val="000000"/>
      <w:sz w:val="24"/>
    </w:rPr>
  </w:style>
  <w:style w:type="character" w:customStyle="1" w:styleId="Char5">
    <w:name w:val="日期 Char"/>
    <w:basedOn w:val="a8"/>
    <w:link w:val="af2"/>
    <w:qFormat/>
    <w:rsid w:val="00E3494B"/>
    <w:rPr>
      <w:rFonts w:ascii="仿宋_GB2312" w:eastAsia="仿宋_GB2312" w:hAnsi="宋体" w:cs="Times New Roman"/>
      <w:color w:val="000000"/>
      <w:sz w:val="24"/>
      <w:szCs w:val="24"/>
    </w:rPr>
  </w:style>
  <w:style w:type="paragraph" w:styleId="22">
    <w:name w:val="Body Text Indent 2"/>
    <w:basedOn w:val="a6"/>
    <w:link w:val="2Char0"/>
    <w:qFormat/>
    <w:rsid w:val="00E3494B"/>
    <w:pPr>
      <w:ind w:firstLineChars="200" w:firstLine="480"/>
    </w:pPr>
    <w:rPr>
      <w:rFonts w:ascii="仿宋_GB2312" w:eastAsia="仿宋_GB2312"/>
      <w:sz w:val="24"/>
    </w:rPr>
  </w:style>
  <w:style w:type="character" w:customStyle="1" w:styleId="2Char0">
    <w:name w:val="正文文本缩进 2 Char"/>
    <w:basedOn w:val="a8"/>
    <w:link w:val="22"/>
    <w:qFormat/>
    <w:rsid w:val="00E3494B"/>
    <w:rPr>
      <w:rFonts w:ascii="仿宋_GB2312" w:eastAsia="仿宋_GB2312" w:hAnsi="Calibri" w:cs="Times New Roman"/>
      <w:sz w:val="24"/>
      <w:szCs w:val="24"/>
    </w:rPr>
  </w:style>
  <w:style w:type="paragraph" w:styleId="af3">
    <w:name w:val="endnote text"/>
    <w:basedOn w:val="a6"/>
    <w:link w:val="Char6"/>
    <w:semiHidden/>
    <w:unhideWhenUsed/>
    <w:qFormat/>
    <w:rsid w:val="00E3494B"/>
    <w:pPr>
      <w:snapToGrid w:val="0"/>
      <w:jc w:val="left"/>
    </w:pPr>
  </w:style>
  <w:style w:type="character" w:customStyle="1" w:styleId="Char6">
    <w:name w:val="尾注文本 Char"/>
    <w:basedOn w:val="a8"/>
    <w:link w:val="af3"/>
    <w:semiHidden/>
    <w:rsid w:val="00E3494B"/>
    <w:rPr>
      <w:rFonts w:ascii="Calibri" w:eastAsia="宋体" w:hAnsi="Calibri" w:cs="Times New Roman"/>
      <w:szCs w:val="24"/>
    </w:rPr>
  </w:style>
  <w:style w:type="paragraph" w:styleId="af4">
    <w:name w:val="Balloon Text"/>
    <w:basedOn w:val="a6"/>
    <w:link w:val="Char7"/>
    <w:autoRedefine/>
    <w:qFormat/>
    <w:rsid w:val="00E3494B"/>
    <w:rPr>
      <w:sz w:val="18"/>
      <w:szCs w:val="18"/>
    </w:rPr>
  </w:style>
  <w:style w:type="character" w:customStyle="1" w:styleId="Char7">
    <w:name w:val="批注框文本 Char"/>
    <w:basedOn w:val="a8"/>
    <w:link w:val="af4"/>
    <w:qFormat/>
    <w:rsid w:val="00E3494B"/>
    <w:rPr>
      <w:rFonts w:ascii="Calibri" w:eastAsia="宋体" w:hAnsi="Calibri" w:cs="Times New Roman"/>
      <w:sz w:val="18"/>
      <w:szCs w:val="18"/>
    </w:rPr>
  </w:style>
  <w:style w:type="paragraph" w:styleId="af5">
    <w:name w:val="footer"/>
    <w:basedOn w:val="a6"/>
    <w:link w:val="Char11"/>
    <w:autoRedefine/>
    <w:qFormat/>
    <w:rsid w:val="00E3494B"/>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8">
    <w:name w:val="页脚 Char"/>
    <w:basedOn w:val="a8"/>
    <w:qFormat/>
    <w:rsid w:val="00E3494B"/>
    <w:rPr>
      <w:rFonts w:ascii="Calibri" w:eastAsia="宋体" w:hAnsi="Calibri" w:cs="Times New Roman"/>
      <w:sz w:val="18"/>
      <w:szCs w:val="18"/>
    </w:rPr>
  </w:style>
  <w:style w:type="character" w:customStyle="1" w:styleId="Char11">
    <w:name w:val="页脚 Char1"/>
    <w:link w:val="af5"/>
    <w:autoRedefine/>
    <w:qFormat/>
    <w:rsid w:val="00E3494B"/>
    <w:rPr>
      <w:rFonts w:ascii="宋体" w:eastAsia="宋体" w:hAnsi="Calibri" w:cs="Times New Roman"/>
      <w:kern w:val="0"/>
      <w:sz w:val="18"/>
      <w:szCs w:val="20"/>
    </w:rPr>
  </w:style>
  <w:style w:type="paragraph" w:styleId="af6">
    <w:name w:val="header"/>
    <w:basedOn w:val="a6"/>
    <w:link w:val="Char12"/>
    <w:autoRedefine/>
    <w:qFormat/>
    <w:rsid w:val="00E3494B"/>
    <w:pPr>
      <w:pBdr>
        <w:bottom w:val="single" w:sz="6" w:space="1" w:color="auto"/>
      </w:pBdr>
      <w:tabs>
        <w:tab w:val="center" w:pos="4153"/>
        <w:tab w:val="right" w:pos="8306"/>
      </w:tabs>
      <w:snapToGrid w:val="0"/>
      <w:jc w:val="center"/>
    </w:pPr>
    <w:rPr>
      <w:sz w:val="18"/>
      <w:szCs w:val="18"/>
    </w:rPr>
  </w:style>
  <w:style w:type="character" w:customStyle="1" w:styleId="Char9">
    <w:name w:val="页眉 Char"/>
    <w:basedOn w:val="a8"/>
    <w:qFormat/>
    <w:rsid w:val="00E3494B"/>
    <w:rPr>
      <w:rFonts w:ascii="Calibri" w:eastAsia="宋体" w:hAnsi="Calibri" w:cs="Times New Roman"/>
      <w:sz w:val="18"/>
      <w:szCs w:val="18"/>
    </w:rPr>
  </w:style>
  <w:style w:type="character" w:customStyle="1" w:styleId="Char12">
    <w:name w:val="页眉 Char1"/>
    <w:link w:val="af6"/>
    <w:autoRedefine/>
    <w:qFormat/>
    <w:rsid w:val="00E3494B"/>
    <w:rPr>
      <w:rFonts w:ascii="Calibri" w:eastAsia="宋体" w:hAnsi="Calibri" w:cs="Times New Roman"/>
      <w:sz w:val="18"/>
      <w:szCs w:val="18"/>
    </w:rPr>
  </w:style>
  <w:style w:type="paragraph" w:styleId="12">
    <w:name w:val="toc 1"/>
    <w:basedOn w:val="a6"/>
    <w:next w:val="a6"/>
    <w:autoRedefine/>
    <w:uiPriority w:val="39"/>
    <w:qFormat/>
    <w:rsid w:val="00E3494B"/>
    <w:pPr>
      <w:tabs>
        <w:tab w:val="left" w:pos="1050"/>
        <w:tab w:val="right" w:leader="dot" w:pos="8937"/>
      </w:tabs>
      <w:spacing w:line="300" w:lineRule="auto"/>
    </w:pPr>
    <w:rPr>
      <w:rFonts w:ascii="宋体" w:hAnsi="宋体"/>
      <w:b/>
      <w:sz w:val="24"/>
    </w:rPr>
  </w:style>
  <w:style w:type="paragraph" w:styleId="40">
    <w:name w:val="toc 4"/>
    <w:basedOn w:val="a6"/>
    <w:next w:val="a6"/>
    <w:qFormat/>
    <w:rsid w:val="00E3494B"/>
    <w:pPr>
      <w:ind w:leftChars="600" w:left="1260"/>
    </w:pPr>
  </w:style>
  <w:style w:type="paragraph" w:styleId="60">
    <w:name w:val="toc 6"/>
    <w:basedOn w:val="a6"/>
    <w:next w:val="a6"/>
    <w:autoRedefine/>
    <w:qFormat/>
    <w:rsid w:val="00E3494B"/>
    <w:pPr>
      <w:ind w:leftChars="1000" w:left="2100"/>
    </w:pPr>
  </w:style>
  <w:style w:type="paragraph" w:styleId="33">
    <w:name w:val="Body Text Indent 3"/>
    <w:basedOn w:val="a6"/>
    <w:link w:val="3Char2"/>
    <w:autoRedefine/>
    <w:qFormat/>
    <w:rsid w:val="00E3494B"/>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2">
    <w:name w:val="正文文本缩进 3 Char"/>
    <w:basedOn w:val="a8"/>
    <w:link w:val="33"/>
    <w:qFormat/>
    <w:rsid w:val="00E3494B"/>
    <w:rPr>
      <w:rFonts w:ascii="宋体" w:eastAsia="宋体" w:hAnsi="Calibri" w:cs="Times New Roman"/>
      <w:kern w:val="0"/>
      <w:sz w:val="24"/>
      <w:szCs w:val="20"/>
    </w:rPr>
  </w:style>
  <w:style w:type="paragraph" w:styleId="23">
    <w:name w:val="toc 2"/>
    <w:basedOn w:val="a6"/>
    <w:next w:val="a6"/>
    <w:autoRedefine/>
    <w:uiPriority w:val="39"/>
    <w:qFormat/>
    <w:rsid w:val="00E3494B"/>
    <w:pPr>
      <w:tabs>
        <w:tab w:val="right" w:leader="dot" w:pos="8937"/>
      </w:tabs>
      <w:spacing w:line="312" w:lineRule="auto"/>
      <w:ind w:leftChars="200" w:left="420"/>
    </w:pPr>
  </w:style>
  <w:style w:type="paragraph" w:styleId="90">
    <w:name w:val="toc 9"/>
    <w:basedOn w:val="a6"/>
    <w:next w:val="a6"/>
    <w:autoRedefine/>
    <w:qFormat/>
    <w:rsid w:val="00E3494B"/>
    <w:pPr>
      <w:ind w:leftChars="1600" w:left="3360"/>
    </w:pPr>
  </w:style>
  <w:style w:type="paragraph" w:styleId="HTML">
    <w:name w:val="HTML Preformatted"/>
    <w:basedOn w:val="a6"/>
    <w:link w:val="HTMLChar"/>
    <w:autoRedefine/>
    <w:qFormat/>
    <w:rsid w:val="00E349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8"/>
    <w:link w:val="HTML"/>
    <w:qFormat/>
    <w:rsid w:val="00E3494B"/>
    <w:rPr>
      <w:rFonts w:ascii="宋体" w:eastAsia="宋体" w:hAnsi="宋体" w:cs="宋体"/>
      <w:kern w:val="0"/>
      <w:sz w:val="24"/>
      <w:szCs w:val="24"/>
    </w:rPr>
  </w:style>
  <w:style w:type="paragraph" w:styleId="af7">
    <w:name w:val="Normal (Web)"/>
    <w:basedOn w:val="a6"/>
    <w:autoRedefine/>
    <w:unhideWhenUsed/>
    <w:qFormat/>
    <w:rsid w:val="00E3494B"/>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sid w:val="00E3494B"/>
    <w:rPr>
      <w:szCs w:val="20"/>
    </w:rPr>
  </w:style>
  <w:style w:type="paragraph" w:styleId="af8">
    <w:name w:val="Title"/>
    <w:basedOn w:val="a6"/>
    <w:link w:val="Char13"/>
    <w:autoRedefine/>
    <w:qFormat/>
    <w:rsid w:val="00E3494B"/>
    <w:pPr>
      <w:jc w:val="center"/>
      <w:outlineLvl w:val="0"/>
    </w:pPr>
    <w:rPr>
      <w:b/>
      <w:sz w:val="32"/>
      <w:szCs w:val="20"/>
    </w:rPr>
  </w:style>
  <w:style w:type="character" w:customStyle="1" w:styleId="Chara">
    <w:name w:val="标题 Char"/>
    <w:basedOn w:val="a8"/>
    <w:qFormat/>
    <w:rsid w:val="00E3494B"/>
    <w:rPr>
      <w:rFonts w:asciiTheme="majorHAnsi" w:eastAsia="宋体" w:hAnsiTheme="majorHAnsi" w:cstheme="majorBidi"/>
      <w:b/>
      <w:bCs/>
      <w:sz w:val="32"/>
      <w:szCs w:val="32"/>
    </w:rPr>
  </w:style>
  <w:style w:type="character" w:customStyle="1" w:styleId="Char13">
    <w:name w:val="标题 Char1"/>
    <w:link w:val="af8"/>
    <w:autoRedefine/>
    <w:qFormat/>
    <w:rsid w:val="00E3494B"/>
    <w:rPr>
      <w:rFonts w:ascii="Calibri" w:eastAsia="宋体" w:hAnsi="Calibri" w:cs="Times New Roman"/>
      <w:b/>
      <w:sz w:val="32"/>
      <w:szCs w:val="20"/>
    </w:rPr>
  </w:style>
  <w:style w:type="paragraph" w:styleId="af9">
    <w:name w:val="annotation subject"/>
    <w:basedOn w:val="ad"/>
    <w:next w:val="ad"/>
    <w:link w:val="Charb"/>
    <w:autoRedefine/>
    <w:qFormat/>
    <w:rsid w:val="00E3494B"/>
    <w:rPr>
      <w:b/>
      <w:bCs/>
    </w:rPr>
  </w:style>
  <w:style w:type="character" w:customStyle="1" w:styleId="Charb">
    <w:name w:val="批注主题 Char"/>
    <w:basedOn w:val="Char0"/>
    <w:link w:val="af9"/>
    <w:qFormat/>
    <w:rsid w:val="00E3494B"/>
    <w:rPr>
      <w:rFonts w:ascii="Calibri" w:eastAsia="宋体" w:hAnsi="Calibri" w:cs="Times New Roman"/>
      <w:b/>
      <w:bCs/>
      <w:color w:val="FF0000"/>
      <w:sz w:val="84"/>
      <w:szCs w:val="84"/>
    </w:rPr>
  </w:style>
  <w:style w:type="paragraph" w:styleId="24">
    <w:name w:val="Body Text First Indent 2"/>
    <w:basedOn w:val="af"/>
    <w:link w:val="2Char2"/>
    <w:autoRedefine/>
    <w:uiPriority w:val="6"/>
    <w:qFormat/>
    <w:rsid w:val="00E3494B"/>
    <w:pPr>
      <w:spacing w:line="480" w:lineRule="exact"/>
      <w:ind w:leftChars="200" w:left="420" w:firstLineChars="200" w:firstLine="420"/>
    </w:pPr>
    <w:rPr>
      <w:szCs w:val="20"/>
    </w:rPr>
  </w:style>
  <w:style w:type="character" w:customStyle="1" w:styleId="2Char2">
    <w:name w:val="正文首行缩进 2 Char"/>
    <w:basedOn w:val="Char3"/>
    <w:link w:val="24"/>
    <w:uiPriority w:val="6"/>
    <w:qFormat/>
    <w:rsid w:val="00E3494B"/>
    <w:rPr>
      <w:rFonts w:ascii="Calibri" w:eastAsia="宋体" w:hAnsi="Calibri" w:cs="Times New Roman"/>
      <w:b/>
      <w:sz w:val="32"/>
      <w:szCs w:val="20"/>
    </w:rPr>
  </w:style>
  <w:style w:type="table" w:styleId="afa">
    <w:name w:val="Table Grid"/>
    <w:basedOn w:val="a9"/>
    <w:autoRedefine/>
    <w:qFormat/>
    <w:rsid w:val="00E3494B"/>
    <w:rPr>
      <w:rFonts w:ascii="Calibri" w:eastAsia="宋体" w:hAnsi="Calibri"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autoRedefine/>
    <w:qFormat/>
    <w:rsid w:val="00E3494B"/>
    <w:rPr>
      <w:rFonts w:ascii="Calibri" w:eastAsia="宋体" w:hAnsi="Calibri" w:cs="Times New Roman"/>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sid w:val="00E3494B"/>
    <w:rPr>
      <w:b/>
      <w:bCs/>
    </w:rPr>
  </w:style>
  <w:style w:type="character" w:styleId="afc">
    <w:name w:val="endnote reference"/>
    <w:basedOn w:val="a8"/>
    <w:semiHidden/>
    <w:unhideWhenUsed/>
    <w:qFormat/>
    <w:rsid w:val="00E3494B"/>
    <w:rPr>
      <w:vertAlign w:val="superscript"/>
    </w:rPr>
  </w:style>
  <w:style w:type="character" w:styleId="afd">
    <w:name w:val="page number"/>
    <w:qFormat/>
    <w:rsid w:val="00E3494B"/>
  </w:style>
  <w:style w:type="character" w:styleId="afe">
    <w:name w:val="FollowedHyperlink"/>
    <w:autoRedefine/>
    <w:qFormat/>
    <w:rsid w:val="00E3494B"/>
    <w:rPr>
      <w:color w:val="800080"/>
      <w:u w:val="single"/>
    </w:rPr>
  </w:style>
  <w:style w:type="character" w:styleId="aff">
    <w:name w:val="Emphasis"/>
    <w:autoRedefine/>
    <w:qFormat/>
    <w:rsid w:val="00E3494B"/>
    <w:rPr>
      <w:color w:val="CC0033"/>
    </w:rPr>
  </w:style>
  <w:style w:type="character" w:styleId="aff0">
    <w:name w:val="Hyperlink"/>
    <w:autoRedefine/>
    <w:uiPriority w:val="99"/>
    <w:qFormat/>
    <w:rsid w:val="00E3494B"/>
    <w:rPr>
      <w:color w:val="0000FF"/>
      <w:u w:val="single"/>
    </w:rPr>
  </w:style>
  <w:style w:type="character" w:styleId="aff1">
    <w:name w:val="annotation reference"/>
    <w:autoRedefine/>
    <w:uiPriority w:val="99"/>
    <w:qFormat/>
    <w:rsid w:val="00E3494B"/>
    <w:rPr>
      <w:sz w:val="21"/>
      <w:szCs w:val="21"/>
    </w:rPr>
  </w:style>
  <w:style w:type="character" w:styleId="HTML0">
    <w:name w:val="HTML Cite"/>
    <w:qFormat/>
    <w:rsid w:val="00E3494B"/>
    <w:rPr>
      <w:i/>
      <w:iCs/>
    </w:rPr>
  </w:style>
  <w:style w:type="character" w:customStyle="1" w:styleId="Charc">
    <w:name w:val="正文小标题 Char"/>
    <w:link w:val="aff2"/>
    <w:autoRedefine/>
    <w:qFormat/>
    <w:rsid w:val="00E3494B"/>
    <w:rPr>
      <w:rFonts w:ascii="宋体" w:hAnsi="宋体"/>
      <w:b/>
      <w:i/>
      <w:color w:val="FF0000"/>
      <w:sz w:val="24"/>
    </w:rPr>
  </w:style>
  <w:style w:type="paragraph" w:customStyle="1" w:styleId="aff2">
    <w:name w:val="正文小标题"/>
    <w:basedOn w:val="a6"/>
    <w:next w:val="a7"/>
    <w:link w:val="Charc"/>
    <w:autoRedefine/>
    <w:qFormat/>
    <w:rsid w:val="00E3494B"/>
    <w:pPr>
      <w:adjustRightInd w:val="0"/>
      <w:snapToGrid w:val="0"/>
      <w:spacing w:beforeLines="100" w:afterLines="100"/>
      <w:ind w:firstLine="482"/>
      <w:jc w:val="left"/>
    </w:pPr>
    <w:rPr>
      <w:rFonts w:ascii="宋体" w:eastAsiaTheme="minorEastAsia" w:hAnsi="宋体" w:cstheme="minorBidi"/>
      <w:b/>
      <w:i/>
      <w:color w:val="FF0000"/>
      <w:sz w:val="24"/>
      <w:szCs w:val="22"/>
    </w:rPr>
  </w:style>
  <w:style w:type="character" w:customStyle="1" w:styleId="Char21">
    <w:name w:val="标题 Char2"/>
    <w:autoRedefine/>
    <w:qFormat/>
    <w:locked/>
    <w:rsid w:val="00E3494B"/>
    <w:rPr>
      <w:rFonts w:ascii="Arial" w:eastAsia="宋体" w:hAnsi="Arial" w:cs="Arial"/>
      <w:b/>
      <w:bCs/>
      <w:sz w:val="32"/>
      <w:szCs w:val="32"/>
    </w:rPr>
  </w:style>
  <w:style w:type="character" w:customStyle="1" w:styleId="title4">
    <w:name w:val="title4"/>
    <w:autoRedefine/>
    <w:qFormat/>
    <w:rsid w:val="00E3494B"/>
    <w:rPr>
      <w:b/>
      <w:bCs/>
      <w:color w:val="1D87B3"/>
      <w:sz w:val="15"/>
      <w:szCs w:val="15"/>
    </w:rPr>
  </w:style>
  <w:style w:type="character" w:customStyle="1" w:styleId="Char14">
    <w:name w:val="列出段落 Char1"/>
    <w:link w:val="aff3"/>
    <w:autoRedefine/>
    <w:qFormat/>
    <w:rsid w:val="00E3494B"/>
    <w:rPr>
      <w:rFonts w:ascii="Calibri" w:eastAsia="宋体" w:hAnsi="Calibri"/>
    </w:rPr>
  </w:style>
  <w:style w:type="paragraph" w:styleId="aff3">
    <w:name w:val="List Paragraph"/>
    <w:basedOn w:val="a6"/>
    <w:link w:val="Char14"/>
    <w:autoRedefine/>
    <w:qFormat/>
    <w:rsid w:val="00E3494B"/>
    <w:pPr>
      <w:ind w:firstLineChars="200" w:firstLine="420"/>
    </w:pPr>
    <w:rPr>
      <w:rFonts w:cstheme="minorBidi"/>
      <w:szCs w:val="22"/>
    </w:rPr>
  </w:style>
  <w:style w:type="character" w:customStyle="1" w:styleId="chanpin">
    <w:name w:val="chanpin拷贝"/>
    <w:autoRedefine/>
    <w:qFormat/>
    <w:rsid w:val="00E3494B"/>
  </w:style>
  <w:style w:type="character" w:customStyle="1" w:styleId="c21">
    <w:name w:val="c21"/>
    <w:autoRedefine/>
    <w:qFormat/>
    <w:rsid w:val="00E3494B"/>
    <w:rPr>
      <w:rFonts w:ascii="ˎ̥" w:hAnsi="ˎ̥" w:hint="default"/>
      <w:color w:val="000000"/>
      <w:sz w:val="20"/>
      <w:szCs w:val="20"/>
      <w:u w:val="none"/>
    </w:rPr>
  </w:style>
  <w:style w:type="character" w:customStyle="1" w:styleId="txt">
    <w:name w:val="txt"/>
    <w:autoRedefine/>
    <w:qFormat/>
    <w:rsid w:val="00E3494B"/>
  </w:style>
  <w:style w:type="character" w:customStyle="1" w:styleId="CharChar">
    <w:name w:val="正文缩进 Char Char"/>
    <w:link w:val="14"/>
    <w:autoRedefine/>
    <w:qFormat/>
    <w:rsid w:val="00E3494B"/>
    <w:rPr>
      <w:rFonts w:ascii="宋体" w:eastAsia="宋体"/>
      <w:snapToGrid w:val="0"/>
      <w:color w:val="000000"/>
      <w:kern w:val="28"/>
      <w:sz w:val="28"/>
    </w:rPr>
  </w:style>
  <w:style w:type="paragraph" w:customStyle="1" w:styleId="14">
    <w:name w:val="正文缩进1"/>
    <w:basedOn w:val="a6"/>
    <w:link w:val="CharChar"/>
    <w:autoRedefine/>
    <w:qFormat/>
    <w:rsid w:val="00E3494B"/>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Chard">
    <w:name w:val="正文缩进 Char"/>
    <w:autoRedefine/>
    <w:qFormat/>
    <w:rsid w:val="00E3494B"/>
    <w:rPr>
      <w:rFonts w:ascii="宋体" w:eastAsia="宋体"/>
      <w:kern w:val="2"/>
      <w:sz w:val="24"/>
      <w:szCs w:val="24"/>
      <w:lang w:val="en-US" w:eastAsia="zh-CN" w:bidi="ar-SA"/>
    </w:rPr>
  </w:style>
  <w:style w:type="character" w:customStyle="1" w:styleId="aff4">
    <w:name w:val="批注文字 字符"/>
    <w:autoRedefine/>
    <w:uiPriority w:val="99"/>
    <w:qFormat/>
    <w:rsid w:val="00E3494B"/>
    <w:rPr>
      <w:rFonts w:ascii="Times New Roman" w:eastAsia="宋体" w:hAnsi="Times New Roman" w:cs="Times New Roman"/>
      <w:sz w:val="24"/>
      <w:lang w:val="en-US" w:eastAsia="zh-CN" w:bidi="ar-SA"/>
    </w:rPr>
  </w:style>
  <w:style w:type="character" w:customStyle="1" w:styleId="street-address">
    <w:name w:val="street-address"/>
    <w:autoRedefine/>
    <w:qFormat/>
    <w:rsid w:val="00E3494B"/>
  </w:style>
  <w:style w:type="character" w:customStyle="1" w:styleId="bjh-p">
    <w:name w:val="bjh-p"/>
    <w:autoRedefine/>
    <w:qFormat/>
    <w:rsid w:val="00E3494B"/>
  </w:style>
  <w:style w:type="character" w:customStyle="1" w:styleId="Char15">
    <w:name w:val="正文文本缩进 Char1"/>
    <w:link w:val="15"/>
    <w:autoRedefine/>
    <w:uiPriority w:val="99"/>
    <w:qFormat/>
    <w:rsid w:val="00E3494B"/>
    <w:rPr>
      <w:rFonts w:ascii="宋体" w:eastAsia="宋体" w:hAnsi="宋体"/>
      <w:sz w:val="24"/>
      <w:szCs w:val="24"/>
    </w:rPr>
  </w:style>
  <w:style w:type="paragraph" w:customStyle="1" w:styleId="15">
    <w:name w:val="正文文本缩进1"/>
    <w:basedOn w:val="a6"/>
    <w:link w:val="Char15"/>
    <w:autoRedefine/>
    <w:uiPriority w:val="99"/>
    <w:qFormat/>
    <w:rsid w:val="00E3494B"/>
    <w:pPr>
      <w:spacing w:line="480" w:lineRule="exact"/>
      <w:ind w:firstLineChars="200" w:firstLine="480"/>
    </w:pPr>
    <w:rPr>
      <w:rFonts w:ascii="宋体" w:hAnsi="宋体" w:cstheme="minorBidi"/>
      <w:sz w:val="24"/>
    </w:rPr>
  </w:style>
  <w:style w:type="character" w:customStyle="1" w:styleId="black1">
    <w:name w:val="black1"/>
    <w:autoRedefine/>
    <w:qFormat/>
    <w:rsid w:val="00E3494B"/>
    <w:rPr>
      <w:color w:val="000000"/>
    </w:rPr>
  </w:style>
  <w:style w:type="character" w:customStyle="1" w:styleId="Chare">
    <w:name w:val="注释 Char"/>
    <w:link w:val="aff5"/>
    <w:autoRedefine/>
    <w:qFormat/>
    <w:rsid w:val="00E3494B"/>
    <w:rPr>
      <w:rFonts w:ascii="宋体" w:hAnsi="宋体"/>
      <w:szCs w:val="21"/>
    </w:rPr>
  </w:style>
  <w:style w:type="paragraph" w:customStyle="1" w:styleId="aff5">
    <w:name w:val="注释"/>
    <w:basedOn w:val="a6"/>
    <w:link w:val="Chare"/>
    <w:autoRedefine/>
    <w:qFormat/>
    <w:rsid w:val="00E3494B"/>
    <w:pPr>
      <w:adjustRightInd w:val="0"/>
      <w:snapToGrid w:val="0"/>
      <w:ind w:left="420" w:hangingChars="200" w:hanging="420"/>
      <w:jc w:val="left"/>
    </w:pPr>
    <w:rPr>
      <w:rFonts w:ascii="宋体" w:eastAsiaTheme="minorEastAsia" w:hAnsi="宋体" w:cstheme="minorBidi"/>
      <w:szCs w:val="21"/>
    </w:rPr>
  </w:style>
  <w:style w:type="character" w:customStyle="1" w:styleId="CharChar11">
    <w:name w:val="Char Char11"/>
    <w:autoRedefine/>
    <w:qFormat/>
    <w:rsid w:val="00E3494B"/>
    <w:rPr>
      <w:rFonts w:ascii="宋体" w:eastAsia="宋体"/>
      <w:b/>
      <w:sz w:val="24"/>
      <w:u w:val="single"/>
      <w:lang w:val="en-US" w:eastAsia="zh-CN" w:bidi="ar-SA"/>
    </w:rPr>
  </w:style>
  <w:style w:type="character" w:customStyle="1" w:styleId="aff6">
    <w:name w:val="纯文本 字符"/>
    <w:autoRedefine/>
    <w:uiPriority w:val="99"/>
    <w:qFormat/>
    <w:rsid w:val="00E3494B"/>
    <w:rPr>
      <w:rFonts w:ascii="宋体" w:eastAsia="宋体" w:hAnsi="Courier New" w:cs="Times New Roman"/>
      <w:kern w:val="2"/>
      <w:sz w:val="21"/>
      <w:szCs w:val="21"/>
      <w:lang w:val="en-US" w:eastAsia="zh-CN" w:bidi="ar-SA"/>
    </w:rPr>
  </w:style>
  <w:style w:type="character" w:customStyle="1" w:styleId="Char16">
    <w:name w:val="纯文本 Char1"/>
    <w:autoRedefine/>
    <w:qFormat/>
    <w:rsid w:val="00E3494B"/>
    <w:rPr>
      <w:rFonts w:ascii="宋体" w:eastAsia="宋体" w:hAnsi="Courier New"/>
      <w:kern w:val="2"/>
      <w:sz w:val="21"/>
      <w:lang w:val="en-US" w:eastAsia="zh-CN" w:bidi="ar-SA"/>
    </w:rPr>
  </w:style>
  <w:style w:type="character" w:customStyle="1" w:styleId="3CharChar">
    <w:name w:val="标题 3 Char Char"/>
    <w:autoRedefine/>
    <w:qFormat/>
    <w:rsid w:val="00E3494B"/>
    <w:rPr>
      <w:rFonts w:eastAsia="宋体"/>
      <w:b/>
      <w:bCs/>
      <w:kern w:val="2"/>
      <w:sz w:val="32"/>
      <w:szCs w:val="32"/>
      <w:lang w:val="en-US" w:eastAsia="zh-CN" w:bidi="ar-SA"/>
    </w:rPr>
  </w:style>
  <w:style w:type="character" w:customStyle="1" w:styleId="Charf">
    <w:name w:val="正文大标题 Char"/>
    <w:link w:val="aff7"/>
    <w:autoRedefine/>
    <w:qFormat/>
    <w:rsid w:val="00E3494B"/>
    <w:rPr>
      <w:rFonts w:ascii="宋体" w:hAnsi="宋体"/>
      <w:b/>
      <w:color w:val="000000"/>
      <w:sz w:val="28"/>
      <w:szCs w:val="21"/>
    </w:rPr>
  </w:style>
  <w:style w:type="paragraph" w:customStyle="1" w:styleId="aff7">
    <w:name w:val="正文大标题"/>
    <w:basedOn w:val="aff2"/>
    <w:next w:val="a7"/>
    <w:link w:val="Charf"/>
    <w:autoRedefine/>
    <w:qFormat/>
    <w:rsid w:val="00E3494B"/>
    <w:pPr>
      <w:jc w:val="center"/>
    </w:pPr>
    <w:rPr>
      <w:i w:val="0"/>
      <w:color w:val="000000"/>
      <w:sz w:val="28"/>
      <w:szCs w:val="21"/>
    </w:rPr>
  </w:style>
  <w:style w:type="character" w:customStyle="1" w:styleId="apple-style-span">
    <w:name w:val="apple-style-span"/>
    <w:autoRedefine/>
    <w:qFormat/>
    <w:rsid w:val="00E3494B"/>
    <w:rPr>
      <w:rFonts w:cs="Times New Roman"/>
    </w:rPr>
  </w:style>
  <w:style w:type="character" w:customStyle="1" w:styleId="Charf0">
    <w:name w:val="正文格式 Char"/>
    <w:link w:val="aff8"/>
    <w:autoRedefine/>
    <w:qFormat/>
    <w:locked/>
    <w:rsid w:val="00E3494B"/>
    <w:rPr>
      <w:rFonts w:ascii="宋体" w:hAnsi="宋体"/>
      <w:sz w:val="24"/>
      <w:szCs w:val="24"/>
      <w:lang w:val="en-GB"/>
    </w:rPr>
  </w:style>
  <w:style w:type="paragraph" w:customStyle="1" w:styleId="aff8">
    <w:name w:val="正文格式"/>
    <w:basedOn w:val="a6"/>
    <w:link w:val="Charf0"/>
    <w:autoRedefine/>
    <w:qFormat/>
    <w:rsid w:val="00E3494B"/>
    <w:pPr>
      <w:spacing w:beforeLines="50" w:line="360" w:lineRule="auto"/>
      <w:ind w:firstLineChars="200" w:firstLine="480"/>
    </w:pPr>
    <w:rPr>
      <w:rFonts w:ascii="宋体" w:eastAsiaTheme="minorEastAsia" w:hAnsi="宋体" w:cstheme="minorBidi"/>
      <w:sz w:val="24"/>
      <w:lang w:val="en-GB"/>
    </w:rPr>
  </w:style>
  <w:style w:type="character" w:customStyle="1" w:styleId="Charf1">
    <w:name w:val="正文表格 Char"/>
    <w:link w:val="aff9"/>
    <w:autoRedefine/>
    <w:qFormat/>
    <w:rsid w:val="00E3494B"/>
    <w:rPr>
      <w:rFonts w:ascii="宋体" w:hAnsi="宋体"/>
      <w:color w:val="000000"/>
      <w:szCs w:val="21"/>
    </w:rPr>
  </w:style>
  <w:style w:type="paragraph" w:customStyle="1" w:styleId="aff9">
    <w:name w:val="正文表格"/>
    <w:basedOn w:val="a6"/>
    <w:link w:val="Charf1"/>
    <w:autoRedefine/>
    <w:qFormat/>
    <w:rsid w:val="00E3494B"/>
    <w:pPr>
      <w:adjustRightInd w:val="0"/>
      <w:snapToGrid w:val="0"/>
      <w:jc w:val="left"/>
    </w:pPr>
    <w:rPr>
      <w:rFonts w:ascii="宋体" w:eastAsiaTheme="minorEastAsia" w:hAnsi="宋体" w:cstheme="minorBidi"/>
      <w:color w:val="000000"/>
      <w:szCs w:val="21"/>
    </w:rPr>
  </w:style>
  <w:style w:type="character" w:customStyle="1" w:styleId="1Char1">
    <w:name w:val="普通文字1 Char1"/>
    <w:autoRedefine/>
    <w:qFormat/>
    <w:rsid w:val="00E3494B"/>
    <w:rPr>
      <w:rFonts w:ascii="宋体" w:eastAsia="宋体" w:hAnsi="Courier New"/>
      <w:kern w:val="2"/>
      <w:sz w:val="21"/>
      <w:lang w:val="en-US" w:eastAsia="zh-CN" w:bidi="ar-SA"/>
    </w:rPr>
  </w:style>
  <w:style w:type="character" w:customStyle="1" w:styleId="chanpin1">
    <w:name w:val="chanpin1"/>
    <w:autoRedefine/>
    <w:qFormat/>
    <w:rsid w:val="00E3494B"/>
    <w:rPr>
      <w:rFonts w:ascii="ˎ̥" w:hAnsi="ˎ̥" w:hint="default"/>
      <w:color w:val="000000"/>
      <w:sz w:val="20"/>
      <w:szCs w:val="20"/>
      <w:u w:val="none"/>
    </w:rPr>
  </w:style>
  <w:style w:type="character" w:customStyle="1" w:styleId="locality">
    <w:name w:val="locality"/>
    <w:autoRedefine/>
    <w:qFormat/>
    <w:rsid w:val="00E3494B"/>
  </w:style>
  <w:style w:type="character" w:customStyle="1" w:styleId="1-2Char">
    <w:name w:val="中等深浅网格 1 - 强调文字颜色 2 Char"/>
    <w:link w:val="16"/>
    <w:autoRedefine/>
    <w:qFormat/>
    <w:rsid w:val="00E3494B"/>
    <w:rPr>
      <w:szCs w:val="24"/>
      <w:lang w:val="zh-CN"/>
    </w:rPr>
  </w:style>
  <w:style w:type="paragraph" w:customStyle="1" w:styleId="16">
    <w:name w:val="1"/>
    <w:link w:val="1-2Char"/>
    <w:autoRedefine/>
    <w:qFormat/>
    <w:rsid w:val="00E3494B"/>
    <w:rPr>
      <w:szCs w:val="24"/>
      <w:lang w:val="zh-CN"/>
    </w:rPr>
  </w:style>
  <w:style w:type="character" w:customStyle="1" w:styleId="1Char0">
    <w:name w:val="段1 Char"/>
    <w:autoRedefine/>
    <w:qFormat/>
    <w:rsid w:val="00E3494B"/>
    <w:rPr>
      <w:rFonts w:ascii="宋体" w:eastAsia="宋体"/>
      <w:sz w:val="24"/>
      <w:lang w:val="en-US" w:eastAsia="zh-CN" w:bidi="ar-SA"/>
    </w:rPr>
  </w:style>
  <w:style w:type="character" w:customStyle="1" w:styleId="Charf2">
    <w:name w:val="列出段落 Char"/>
    <w:autoRedefine/>
    <w:qFormat/>
    <w:rsid w:val="00E3494B"/>
    <w:rPr>
      <w:rFonts w:ascii="Calibri" w:eastAsia="宋体" w:hAnsi="Calibri"/>
      <w:kern w:val="2"/>
      <w:sz w:val="21"/>
      <w:szCs w:val="22"/>
      <w:lang w:val="en-US" w:eastAsia="zh-CN" w:bidi="ar-SA"/>
    </w:rPr>
  </w:style>
  <w:style w:type="character" w:customStyle="1" w:styleId="Charf3">
    <w:name w:val="正文重点 Char"/>
    <w:link w:val="affa"/>
    <w:autoRedefine/>
    <w:qFormat/>
    <w:rsid w:val="00E3494B"/>
    <w:rPr>
      <w:b/>
      <w:sz w:val="24"/>
    </w:rPr>
  </w:style>
  <w:style w:type="paragraph" w:customStyle="1" w:styleId="affa">
    <w:name w:val="正文重点"/>
    <w:basedOn w:val="a6"/>
    <w:link w:val="Charf3"/>
    <w:autoRedefine/>
    <w:qFormat/>
    <w:rsid w:val="00E3494B"/>
    <w:pPr>
      <w:adjustRightInd w:val="0"/>
      <w:spacing w:line="360" w:lineRule="auto"/>
      <w:ind w:firstLineChars="200" w:firstLine="482"/>
      <w:jc w:val="left"/>
      <w:textAlignment w:val="baseline"/>
    </w:pPr>
    <w:rPr>
      <w:rFonts w:asciiTheme="minorHAnsi" w:eastAsiaTheme="minorEastAsia" w:hAnsiTheme="minorHAnsi" w:cstheme="minorBidi"/>
      <w:b/>
      <w:sz w:val="24"/>
      <w:szCs w:val="22"/>
    </w:rPr>
  </w:style>
  <w:style w:type="character" w:customStyle="1" w:styleId="17">
    <w:name w:val="纯文本 字符1"/>
    <w:autoRedefine/>
    <w:qFormat/>
    <w:rsid w:val="00E3494B"/>
    <w:rPr>
      <w:rFonts w:ascii="宋体" w:hAnsi="Courier New"/>
    </w:rPr>
  </w:style>
  <w:style w:type="character" w:customStyle="1" w:styleId="CharChar111">
    <w:name w:val="Char Char111"/>
    <w:autoRedefine/>
    <w:qFormat/>
    <w:rsid w:val="00E3494B"/>
    <w:rPr>
      <w:rFonts w:ascii="宋体" w:eastAsia="宋体"/>
      <w:b/>
      <w:sz w:val="24"/>
      <w:u w:val="single"/>
      <w:lang w:val="en-US" w:eastAsia="zh-CN" w:bidi="ar-SA"/>
    </w:rPr>
  </w:style>
  <w:style w:type="character" w:customStyle="1" w:styleId="NormalCharacter">
    <w:name w:val="NormalCharacter"/>
    <w:autoRedefine/>
    <w:qFormat/>
    <w:rsid w:val="00E3494B"/>
  </w:style>
  <w:style w:type="character" w:customStyle="1" w:styleId="2CharChar">
    <w:name w:val="标题 2 Char Char"/>
    <w:autoRedefine/>
    <w:qFormat/>
    <w:rsid w:val="00E3494B"/>
    <w:rPr>
      <w:rFonts w:ascii="Arial" w:eastAsia="黑体" w:hAnsi="Arial"/>
      <w:b/>
      <w:bCs/>
      <w:kern w:val="2"/>
      <w:sz w:val="32"/>
      <w:szCs w:val="32"/>
      <w:lang w:val="en-US" w:eastAsia="zh-CN" w:bidi="ar-SA"/>
    </w:rPr>
  </w:style>
  <w:style w:type="paragraph" w:customStyle="1" w:styleId="18">
    <w:name w:val="项目符号1"/>
    <w:basedOn w:val="affb"/>
    <w:autoRedefine/>
    <w:qFormat/>
    <w:rsid w:val="00E3494B"/>
    <w:pPr>
      <w:ind w:left="-25" w:firstLine="0"/>
    </w:pPr>
  </w:style>
  <w:style w:type="paragraph" w:customStyle="1" w:styleId="affb">
    <w:name w:val="正文文本样式"/>
    <w:basedOn w:val="a6"/>
    <w:autoRedefine/>
    <w:qFormat/>
    <w:rsid w:val="00E3494B"/>
    <w:pPr>
      <w:spacing w:line="360" w:lineRule="auto"/>
      <w:ind w:firstLine="482"/>
    </w:pPr>
    <w:rPr>
      <w:rFonts w:cs="宋体"/>
      <w:sz w:val="24"/>
      <w:szCs w:val="20"/>
    </w:rPr>
  </w:style>
  <w:style w:type="paragraph" w:customStyle="1" w:styleId="Char17">
    <w:name w:val="Char1"/>
    <w:basedOn w:val="a6"/>
    <w:autoRedefine/>
    <w:qFormat/>
    <w:rsid w:val="00E3494B"/>
    <w:pPr>
      <w:tabs>
        <w:tab w:val="left" w:pos="360"/>
      </w:tabs>
    </w:pPr>
    <w:rPr>
      <w:sz w:val="24"/>
    </w:rPr>
  </w:style>
  <w:style w:type="paragraph" w:customStyle="1" w:styleId="CharCharCharCharCharCharChar2">
    <w:name w:val="Char Char Char Char Char Char Char2"/>
    <w:basedOn w:val="a6"/>
    <w:autoRedefine/>
    <w:qFormat/>
    <w:rsid w:val="00E3494B"/>
    <w:pPr>
      <w:snapToGrid w:val="0"/>
      <w:spacing w:line="360" w:lineRule="auto"/>
      <w:ind w:firstLineChars="200" w:firstLine="200"/>
    </w:pPr>
    <w:rPr>
      <w:rFonts w:eastAsia="仿宋_GB2312"/>
      <w:sz w:val="24"/>
    </w:rPr>
  </w:style>
  <w:style w:type="paragraph" w:customStyle="1" w:styleId="xl41">
    <w:name w:val="xl41"/>
    <w:basedOn w:val="a6"/>
    <w:autoRedefine/>
    <w:qFormat/>
    <w:rsid w:val="00E3494B"/>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53">
    <w:name w:val="xl53"/>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1Char2">
    <w:name w:val="Char Char Char1 Char2"/>
    <w:basedOn w:val="a6"/>
    <w:autoRedefine/>
    <w:qFormat/>
    <w:rsid w:val="00E3494B"/>
    <w:rPr>
      <w:rFonts w:ascii="Tahoma" w:hAnsi="Tahoma"/>
      <w:sz w:val="24"/>
      <w:szCs w:val="20"/>
    </w:rPr>
  </w:style>
  <w:style w:type="paragraph" w:customStyle="1" w:styleId="xl36">
    <w:name w:val="xl36"/>
    <w:basedOn w:val="a6"/>
    <w:autoRedefine/>
    <w:qFormat/>
    <w:rsid w:val="00E3494B"/>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2">
    <w:name w:val="Char3 Char Char Char2"/>
    <w:basedOn w:val="a6"/>
    <w:autoRedefine/>
    <w:qFormat/>
    <w:rsid w:val="00E3494B"/>
    <w:rPr>
      <w:rFonts w:ascii="Tahoma" w:hAnsi="Tahoma"/>
      <w:sz w:val="24"/>
      <w:szCs w:val="20"/>
    </w:rPr>
  </w:style>
  <w:style w:type="paragraph" w:customStyle="1" w:styleId="1-">
    <w:name w:val="标题1-附件"/>
    <w:basedOn w:val="11"/>
    <w:autoRedefine/>
    <w:qFormat/>
    <w:rsid w:val="00E3494B"/>
    <w:pPr>
      <w:jc w:val="left"/>
    </w:pPr>
    <w:rPr>
      <w:sz w:val="24"/>
      <w:szCs w:val="24"/>
    </w:rPr>
  </w:style>
  <w:style w:type="paragraph" w:customStyle="1" w:styleId="a2">
    <w:name w:val="四级条标题"/>
    <w:basedOn w:val="a1"/>
    <w:next w:val="a6"/>
    <w:autoRedefine/>
    <w:qFormat/>
    <w:rsid w:val="00E3494B"/>
    <w:pPr>
      <w:numPr>
        <w:ilvl w:val="4"/>
      </w:numPr>
      <w:ind w:left="0" w:hanging="840"/>
      <w:outlineLvl w:val="4"/>
    </w:pPr>
  </w:style>
  <w:style w:type="paragraph" w:customStyle="1" w:styleId="a1">
    <w:name w:val="三级条标题"/>
    <w:basedOn w:val="affc"/>
    <w:next w:val="a6"/>
    <w:autoRedefine/>
    <w:qFormat/>
    <w:rsid w:val="00E3494B"/>
    <w:pPr>
      <w:numPr>
        <w:ilvl w:val="3"/>
        <w:numId w:val="1"/>
      </w:numPr>
      <w:ind w:left="0" w:hanging="840"/>
      <w:outlineLvl w:val="3"/>
    </w:pPr>
  </w:style>
  <w:style w:type="paragraph" w:customStyle="1" w:styleId="affc">
    <w:name w:val="二级条标题"/>
    <w:basedOn w:val="a0"/>
    <w:next w:val="a6"/>
    <w:autoRedefine/>
    <w:qFormat/>
    <w:rsid w:val="00E3494B"/>
    <w:pPr>
      <w:numPr>
        <w:ilvl w:val="0"/>
        <w:numId w:val="0"/>
      </w:numPr>
      <w:ind w:hanging="840"/>
      <w:outlineLvl w:val="2"/>
    </w:pPr>
    <w:rPr>
      <w:rFonts w:ascii="宋体" w:eastAsia="宋体"/>
      <w:b w:val="0"/>
    </w:rPr>
  </w:style>
  <w:style w:type="paragraph" w:customStyle="1" w:styleId="a0">
    <w:name w:val="一级条标题"/>
    <w:basedOn w:val="a"/>
    <w:next w:val="a6"/>
    <w:autoRedefine/>
    <w:qFormat/>
    <w:rsid w:val="00E3494B"/>
    <w:pPr>
      <w:numPr>
        <w:ilvl w:val="1"/>
      </w:numPr>
      <w:tabs>
        <w:tab w:val="left" w:pos="360"/>
        <w:tab w:val="left" w:pos="840"/>
      </w:tabs>
      <w:ind w:left="0" w:hanging="840"/>
      <w:outlineLvl w:val="1"/>
    </w:pPr>
  </w:style>
  <w:style w:type="paragraph" w:customStyle="1" w:styleId="a">
    <w:name w:val="章标题"/>
    <w:next w:val="a6"/>
    <w:autoRedefine/>
    <w:qFormat/>
    <w:rsid w:val="00E3494B"/>
    <w:pPr>
      <w:numPr>
        <w:numId w:val="1"/>
      </w:numPr>
      <w:spacing w:beforeLines="50" w:afterLines="50" w:line="460" w:lineRule="exact"/>
      <w:ind w:left="0"/>
      <w:jc w:val="both"/>
      <w:outlineLvl w:val="0"/>
    </w:pPr>
    <w:rPr>
      <w:rFonts w:ascii="黑体" w:eastAsia="黑体" w:hAnsi="Calibri" w:cs="Times New Roman"/>
      <w:b/>
      <w:kern w:val="0"/>
      <w:sz w:val="28"/>
      <w:szCs w:val="20"/>
    </w:rPr>
  </w:style>
  <w:style w:type="paragraph" w:customStyle="1" w:styleId="affd">
    <w:name w:val="无标题条"/>
    <w:next w:val="a6"/>
    <w:autoRedefine/>
    <w:qFormat/>
    <w:rsid w:val="00E3494B"/>
    <w:pPr>
      <w:jc w:val="both"/>
    </w:pPr>
    <w:rPr>
      <w:rFonts w:ascii="Calibri" w:eastAsia="宋体" w:hAnsi="Calibri" w:cs="Times New Roman"/>
      <w:kern w:val="0"/>
      <w:szCs w:val="20"/>
    </w:rPr>
  </w:style>
  <w:style w:type="paragraph" w:customStyle="1" w:styleId="Char3CharCharChar1">
    <w:name w:val="Char3 Char Char Char1"/>
    <w:basedOn w:val="a6"/>
    <w:autoRedefine/>
    <w:qFormat/>
    <w:rsid w:val="00E3494B"/>
    <w:rPr>
      <w:rFonts w:ascii="Tahoma" w:hAnsi="Tahoma"/>
      <w:sz w:val="24"/>
      <w:szCs w:val="20"/>
    </w:rPr>
  </w:style>
  <w:style w:type="paragraph" w:customStyle="1" w:styleId="font7">
    <w:name w:val="font7"/>
    <w:basedOn w:val="a6"/>
    <w:autoRedefine/>
    <w:qFormat/>
    <w:rsid w:val="00E3494B"/>
    <w:pPr>
      <w:widowControl/>
      <w:spacing w:before="100" w:beforeAutospacing="1" w:after="100" w:afterAutospacing="1"/>
      <w:jc w:val="left"/>
    </w:pPr>
    <w:rPr>
      <w:rFonts w:eastAsia="Arial Unicode MS"/>
      <w:b/>
      <w:bCs/>
      <w:color w:val="000000"/>
      <w:kern w:val="0"/>
      <w:sz w:val="20"/>
      <w:szCs w:val="20"/>
    </w:rPr>
  </w:style>
  <w:style w:type="paragraph" w:customStyle="1" w:styleId="a4">
    <w:name w:val="正文列项_字母"/>
    <w:basedOn w:val="a6"/>
    <w:autoRedefine/>
    <w:qFormat/>
    <w:rsid w:val="00E3494B"/>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10">
    <w:name w:val="1名"/>
    <w:basedOn w:val="a6"/>
    <w:autoRedefine/>
    <w:qFormat/>
    <w:rsid w:val="00E3494B"/>
    <w:pPr>
      <w:numPr>
        <w:numId w:val="2"/>
      </w:numPr>
      <w:spacing w:before="120"/>
    </w:pPr>
    <w:rPr>
      <w:rFonts w:ascii="宋体"/>
      <w:sz w:val="28"/>
      <w:szCs w:val="20"/>
    </w:rPr>
  </w:style>
  <w:style w:type="paragraph" w:customStyle="1" w:styleId="CharCharChar1Char1">
    <w:name w:val="Char Char Char1 Char1"/>
    <w:basedOn w:val="a6"/>
    <w:autoRedefine/>
    <w:qFormat/>
    <w:rsid w:val="00E3494B"/>
    <w:rPr>
      <w:rFonts w:ascii="Tahoma" w:hAnsi="Tahoma"/>
      <w:sz w:val="24"/>
      <w:szCs w:val="20"/>
    </w:rPr>
  </w:style>
  <w:style w:type="paragraph" w:customStyle="1" w:styleId="-3">
    <w:name w:val="正文须知-3级"/>
    <w:basedOn w:val="a6"/>
    <w:autoRedefine/>
    <w:qFormat/>
    <w:rsid w:val="00E3494B"/>
    <w:pPr>
      <w:numPr>
        <w:ilvl w:val="2"/>
        <w:numId w:val="3"/>
      </w:numPr>
      <w:adjustRightInd w:val="0"/>
      <w:snapToGrid w:val="0"/>
      <w:spacing w:line="300" w:lineRule="auto"/>
      <w:ind w:hangingChars="355" w:hanging="355"/>
    </w:pPr>
    <w:rPr>
      <w:rFonts w:ascii="宋体"/>
      <w:sz w:val="24"/>
      <w:szCs w:val="21"/>
    </w:rPr>
  </w:style>
  <w:style w:type="paragraph" w:customStyle="1" w:styleId="xl47">
    <w:name w:val="xl47"/>
    <w:basedOn w:val="a6"/>
    <w:autoRedefine/>
    <w:qFormat/>
    <w:rsid w:val="00E3494B"/>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9">
    <w:name w:val="xl49"/>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Char3CharCharChar">
    <w:name w:val="Char3 Char Char Char"/>
    <w:basedOn w:val="a6"/>
    <w:autoRedefine/>
    <w:qFormat/>
    <w:rsid w:val="00E3494B"/>
    <w:rPr>
      <w:rFonts w:ascii="Tahoma" w:hAnsi="Tahoma"/>
      <w:sz w:val="24"/>
      <w:szCs w:val="20"/>
    </w:rPr>
  </w:style>
  <w:style w:type="paragraph" w:customStyle="1" w:styleId="xl33">
    <w:name w:val="xl33"/>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
    <w:name w:val="项目编号1"/>
    <w:basedOn w:val="a6"/>
    <w:autoRedefine/>
    <w:qFormat/>
    <w:rsid w:val="00E3494B"/>
    <w:pPr>
      <w:numPr>
        <w:numId w:val="4"/>
      </w:numPr>
      <w:spacing w:before="100" w:beforeAutospacing="1" w:after="100" w:afterAutospacing="1" w:line="360" w:lineRule="auto"/>
    </w:pPr>
    <w:rPr>
      <w:sz w:val="24"/>
    </w:rPr>
  </w:style>
  <w:style w:type="paragraph" w:customStyle="1" w:styleId="font6">
    <w:name w:val="font6"/>
    <w:basedOn w:val="a6"/>
    <w:autoRedefine/>
    <w:qFormat/>
    <w:rsid w:val="00E3494B"/>
    <w:pPr>
      <w:widowControl/>
      <w:spacing w:before="100" w:beforeAutospacing="1" w:after="100" w:afterAutospacing="1"/>
      <w:jc w:val="left"/>
    </w:pPr>
    <w:rPr>
      <w:rFonts w:ascii="宋体" w:hAnsi="宋体" w:cs="宋体"/>
      <w:kern w:val="0"/>
      <w:sz w:val="20"/>
      <w:szCs w:val="20"/>
    </w:rPr>
  </w:style>
  <w:style w:type="paragraph" w:customStyle="1" w:styleId="xl24">
    <w:name w:val="xl24"/>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
    <w:name w:val="Char Char Char1"/>
    <w:basedOn w:val="a6"/>
    <w:autoRedefine/>
    <w:qFormat/>
    <w:rsid w:val="00E3494B"/>
    <w:rPr>
      <w:rFonts w:ascii="Tahoma" w:hAnsi="Tahoma"/>
      <w:sz w:val="24"/>
      <w:szCs w:val="20"/>
    </w:rPr>
  </w:style>
  <w:style w:type="paragraph" w:customStyle="1" w:styleId="25">
    <w:name w:val="项目编号2"/>
    <w:basedOn w:val="1"/>
    <w:autoRedefine/>
    <w:qFormat/>
    <w:rsid w:val="00E3494B"/>
    <w:pPr>
      <w:numPr>
        <w:numId w:val="0"/>
      </w:numPr>
    </w:pPr>
  </w:style>
  <w:style w:type="paragraph" w:customStyle="1" w:styleId="Char22">
    <w:name w:val="Char22"/>
    <w:basedOn w:val="a6"/>
    <w:autoRedefine/>
    <w:qFormat/>
    <w:rsid w:val="00E3494B"/>
    <w:rPr>
      <w:rFonts w:ascii="Tahoma" w:hAnsi="Tahoma"/>
      <w:sz w:val="24"/>
      <w:szCs w:val="20"/>
    </w:rPr>
  </w:style>
  <w:style w:type="paragraph" w:customStyle="1" w:styleId="xl28">
    <w:name w:val="xl28"/>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ListParagraph1">
    <w:name w:val="List Paragraph1"/>
    <w:basedOn w:val="a6"/>
    <w:autoRedefine/>
    <w:qFormat/>
    <w:rsid w:val="00E3494B"/>
    <w:pPr>
      <w:ind w:firstLineChars="200" w:firstLine="420"/>
    </w:pPr>
    <w:rPr>
      <w:szCs w:val="22"/>
    </w:rPr>
  </w:style>
  <w:style w:type="paragraph" w:customStyle="1" w:styleId="xl42">
    <w:name w:val="xl42"/>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CharCharCharCharCharCharChar1">
    <w:name w:val="Char Char Char Char Char Char Char Char Char Char1"/>
    <w:basedOn w:val="a6"/>
    <w:autoRedefine/>
    <w:qFormat/>
    <w:rsid w:val="00E3494B"/>
    <w:rPr>
      <w:rFonts w:ascii="宋体" w:hAnsi="宋体" w:cs="Courier New"/>
      <w:sz w:val="32"/>
      <w:szCs w:val="32"/>
    </w:rPr>
  </w:style>
  <w:style w:type="paragraph" w:customStyle="1" w:styleId="CharChar1CharCharCharCharCharChar">
    <w:name w:val="Char Char1 Char Char Char Char Char Char"/>
    <w:basedOn w:val="a6"/>
    <w:autoRedefine/>
    <w:qFormat/>
    <w:rsid w:val="00E3494B"/>
    <w:pPr>
      <w:widowControl/>
      <w:spacing w:after="160" w:line="240" w:lineRule="exact"/>
      <w:jc w:val="left"/>
    </w:pPr>
    <w:rPr>
      <w:rFonts w:ascii="Verdana" w:eastAsia="仿宋_GB2312" w:hAnsi="Verdana"/>
      <w:kern w:val="0"/>
      <w:sz w:val="24"/>
      <w:szCs w:val="20"/>
      <w:lang w:eastAsia="en-US"/>
    </w:rPr>
  </w:style>
  <w:style w:type="paragraph" w:customStyle="1" w:styleId="19">
    <w:name w:val="表格1"/>
    <w:basedOn w:val="a6"/>
    <w:autoRedefine/>
    <w:qFormat/>
    <w:rsid w:val="00E3494B"/>
    <w:pPr>
      <w:ind w:firstLineChars="200" w:firstLine="480"/>
      <w:jc w:val="center"/>
    </w:pPr>
    <w:rPr>
      <w:sz w:val="24"/>
      <w:szCs w:val="20"/>
    </w:rPr>
  </w:style>
  <w:style w:type="paragraph" w:customStyle="1" w:styleId="CharCharCharCharCharCharChar">
    <w:name w:val="Char Char Char Char Char Char Char"/>
    <w:basedOn w:val="a6"/>
    <w:autoRedefine/>
    <w:qFormat/>
    <w:rsid w:val="00E3494B"/>
    <w:pPr>
      <w:snapToGrid w:val="0"/>
      <w:spacing w:line="360" w:lineRule="auto"/>
      <w:ind w:firstLineChars="200" w:firstLine="200"/>
    </w:pPr>
    <w:rPr>
      <w:rFonts w:eastAsia="仿宋_GB2312"/>
      <w:sz w:val="24"/>
    </w:rPr>
  </w:style>
  <w:style w:type="paragraph" w:customStyle="1" w:styleId="-1">
    <w:name w:val="正文须知-1级"/>
    <w:basedOn w:val="a6"/>
    <w:next w:val="a6"/>
    <w:autoRedefine/>
    <w:qFormat/>
    <w:rsid w:val="00E3494B"/>
    <w:pPr>
      <w:numPr>
        <w:numId w:val="3"/>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6"/>
    <w:autoRedefine/>
    <w:qFormat/>
    <w:rsid w:val="00E3494B"/>
    <w:pPr>
      <w:widowControl/>
      <w:spacing w:after="160" w:line="240" w:lineRule="exact"/>
      <w:jc w:val="center"/>
    </w:pPr>
    <w:rPr>
      <w:rFonts w:ascii="宋体" w:hAnsi="宋体"/>
      <w:b/>
      <w:kern w:val="0"/>
      <w:sz w:val="30"/>
      <w:szCs w:val="30"/>
      <w:lang w:eastAsia="en-US"/>
    </w:rPr>
  </w:style>
  <w:style w:type="paragraph" w:customStyle="1" w:styleId="affe">
    <w:name w:val="正文文本样式 加粗"/>
    <w:basedOn w:val="affb"/>
    <w:autoRedefine/>
    <w:qFormat/>
    <w:rsid w:val="00E3494B"/>
    <w:rPr>
      <w:b/>
    </w:rPr>
  </w:style>
  <w:style w:type="paragraph" w:customStyle="1" w:styleId="CharCharChar2">
    <w:name w:val="Char Char Char2"/>
    <w:basedOn w:val="a6"/>
    <w:autoRedefine/>
    <w:qFormat/>
    <w:rsid w:val="00E3494B"/>
    <w:rPr>
      <w:rFonts w:ascii="Tahoma" w:hAnsi="Tahoma"/>
      <w:sz w:val="24"/>
      <w:szCs w:val="20"/>
    </w:rPr>
  </w:style>
  <w:style w:type="paragraph" w:customStyle="1" w:styleId="xl31">
    <w:name w:val="xl31"/>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1">
    <w:name w:val="xl51"/>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autoRedefine/>
    <w:qFormat/>
    <w:rsid w:val="00E3494B"/>
    <w:pPr>
      <w:spacing w:line="360" w:lineRule="auto"/>
      <w:jc w:val="center"/>
    </w:pPr>
    <w:rPr>
      <w:sz w:val="24"/>
    </w:rPr>
  </w:style>
  <w:style w:type="paragraph" w:customStyle="1" w:styleId="afff">
    <w:name w:val="样式 宋体 五号 行距: 单倍行距"/>
    <w:basedOn w:val="a6"/>
    <w:autoRedefine/>
    <w:qFormat/>
    <w:rsid w:val="00E3494B"/>
    <w:pPr>
      <w:adjustRightInd w:val="0"/>
      <w:jc w:val="left"/>
      <w:textAlignment w:val="baseline"/>
    </w:pPr>
    <w:rPr>
      <w:rFonts w:ascii="宋体" w:hAnsi="宋体"/>
      <w:kern w:val="0"/>
      <w:szCs w:val="20"/>
    </w:rPr>
  </w:style>
  <w:style w:type="paragraph" w:customStyle="1" w:styleId="CharCharCharCharCharCharCharCharCharChar">
    <w:name w:val="Char Char Char Char Char Char Char Char Char Char"/>
    <w:basedOn w:val="a6"/>
    <w:autoRedefine/>
    <w:qFormat/>
    <w:rsid w:val="00E3494B"/>
  </w:style>
  <w:style w:type="paragraph" w:customStyle="1" w:styleId="xl43">
    <w:name w:val="xl43"/>
    <w:basedOn w:val="a6"/>
    <w:autoRedefine/>
    <w:qFormat/>
    <w:rsid w:val="00E3494B"/>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5">
    <w:name w:val="正文列项_数字"/>
    <w:basedOn w:val="a6"/>
    <w:autoRedefine/>
    <w:qFormat/>
    <w:rsid w:val="00E3494B"/>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
    <w:name w:val="Char Char Char1 Char"/>
    <w:basedOn w:val="a6"/>
    <w:autoRedefine/>
    <w:qFormat/>
    <w:rsid w:val="00E3494B"/>
    <w:rPr>
      <w:rFonts w:ascii="Tahoma" w:hAnsi="Tahoma"/>
      <w:sz w:val="24"/>
      <w:szCs w:val="20"/>
    </w:rPr>
  </w:style>
  <w:style w:type="paragraph" w:customStyle="1" w:styleId="xl39">
    <w:name w:val="xl39"/>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2CharCharCharCharCharChar1">
    <w:name w:val="Char2 Char Char Char Char Char Char1"/>
    <w:basedOn w:val="a6"/>
    <w:autoRedefine/>
    <w:qFormat/>
    <w:rsid w:val="00E3494B"/>
    <w:pPr>
      <w:widowControl/>
      <w:spacing w:line="400" w:lineRule="exact"/>
      <w:jc w:val="center"/>
    </w:pPr>
  </w:style>
  <w:style w:type="paragraph" w:customStyle="1" w:styleId="xl50">
    <w:name w:val="xl50"/>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styleId="afff0">
    <w:name w:val="No Spacing"/>
    <w:autoRedefine/>
    <w:qFormat/>
    <w:rsid w:val="00E3494B"/>
    <w:pPr>
      <w:widowControl w:val="0"/>
      <w:jc w:val="both"/>
    </w:pPr>
    <w:rPr>
      <w:rFonts w:ascii="Calibri" w:eastAsia="宋体" w:hAnsi="Calibri" w:cs="Times New Roman"/>
      <w:szCs w:val="24"/>
    </w:rPr>
  </w:style>
  <w:style w:type="paragraph" w:customStyle="1" w:styleId="afff1">
    <w:name w:val="正文 + 宋体"/>
    <w:basedOn w:val="a6"/>
    <w:autoRedefine/>
    <w:qFormat/>
    <w:rsid w:val="00E3494B"/>
    <w:pPr>
      <w:widowControl/>
      <w:ind w:left="360" w:hanging="360"/>
      <w:jc w:val="left"/>
    </w:pPr>
    <w:rPr>
      <w:rFonts w:ascii="宋体" w:hAnsi="宋体" w:cs="宋体"/>
      <w:b/>
      <w:bCs/>
      <w:color w:val="000000"/>
      <w:kern w:val="0"/>
      <w:sz w:val="18"/>
      <w:szCs w:val="18"/>
    </w:rPr>
  </w:style>
  <w:style w:type="paragraph" w:customStyle="1" w:styleId="Default">
    <w:name w:val="Default"/>
    <w:autoRedefine/>
    <w:qFormat/>
    <w:rsid w:val="00E3494B"/>
    <w:pPr>
      <w:widowControl w:val="0"/>
      <w:autoSpaceDE w:val="0"/>
      <w:autoSpaceDN w:val="0"/>
      <w:adjustRightInd w:val="0"/>
    </w:pPr>
    <w:rPr>
      <w:rFonts w:ascii="Symbol" w:eastAsia="宋体" w:hAnsi="Symbol" w:cs="Symbol"/>
      <w:color w:val="000000"/>
      <w:kern w:val="0"/>
      <w:sz w:val="24"/>
      <w:szCs w:val="24"/>
    </w:rPr>
  </w:style>
  <w:style w:type="paragraph" w:customStyle="1" w:styleId="CharCharCharCharCharCharCharCharCharCharCharCharCharCharCharChar">
    <w:name w:val="Char Char Char Char Char Char Char Char Char Char Char Char Char Char Char Char"/>
    <w:basedOn w:val="a6"/>
    <w:autoRedefine/>
    <w:qFormat/>
    <w:rsid w:val="00E3494B"/>
    <w:pPr>
      <w:widowControl/>
      <w:spacing w:after="160" w:line="240" w:lineRule="exact"/>
      <w:jc w:val="center"/>
    </w:pPr>
    <w:rPr>
      <w:rFonts w:ascii="宋体" w:hAnsi="宋体"/>
      <w:b/>
      <w:kern w:val="0"/>
      <w:sz w:val="30"/>
      <w:szCs w:val="30"/>
      <w:lang w:eastAsia="en-US"/>
    </w:rPr>
  </w:style>
  <w:style w:type="paragraph" w:customStyle="1" w:styleId="afff2">
    <w:name w:val="图中文字"/>
    <w:basedOn w:val="a6"/>
    <w:autoRedefine/>
    <w:qFormat/>
    <w:rsid w:val="00E3494B"/>
    <w:pPr>
      <w:adjustRightInd w:val="0"/>
      <w:snapToGrid w:val="0"/>
      <w:spacing w:line="0" w:lineRule="atLeast"/>
      <w:jc w:val="center"/>
    </w:pPr>
    <w:rPr>
      <w:sz w:val="24"/>
      <w:szCs w:val="20"/>
    </w:rPr>
  </w:style>
  <w:style w:type="paragraph" w:customStyle="1" w:styleId="2">
    <w:name w:val="样式 标题 2 + 宋体 五号 行距: 单倍行距"/>
    <w:basedOn w:val="20"/>
    <w:autoRedefine/>
    <w:qFormat/>
    <w:rsid w:val="00E3494B"/>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xl40">
    <w:name w:val="xl40"/>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4">
    <w:name w:val="xl44"/>
    <w:basedOn w:val="a6"/>
    <w:autoRedefine/>
    <w:qFormat/>
    <w:rsid w:val="00E3494B"/>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3">
    <w:name w:val="字元 字元"/>
    <w:basedOn w:val="a6"/>
    <w:autoRedefine/>
    <w:qFormat/>
    <w:rsid w:val="00E3494B"/>
    <w:rPr>
      <w:rFonts w:ascii="Tahoma" w:hAnsi="Tahoma"/>
      <w:sz w:val="24"/>
      <w:szCs w:val="20"/>
    </w:rPr>
  </w:style>
  <w:style w:type="paragraph" w:customStyle="1" w:styleId="CharCharCharCharCharCharCharCharCharChar2">
    <w:name w:val="Char Char Char Char Char Char Char Char Char Char2"/>
    <w:basedOn w:val="a6"/>
    <w:autoRedefine/>
    <w:qFormat/>
    <w:rsid w:val="00E3494B"/>
    <w:rPr>
      <w:rFonts w:ascii="宋体" w:hAnsi="宋体" w:cs="Courier New"/>
      <w:sz w:val="32"/>
      <w:szCs w:val="32"/>
    </w:rPr>
  </w:style>
  <w:style w:type="paragraph" w:customStyle="1" w:styleId="Char2CharCharCharCharCharChar">
    <w:name w:val="Char2 Char Char Char Char Char Char"/>
    <w:basedOn w:val="a6"/>
    <w:autoRedefine/>
    <w:qFormat/>
    <w:rsid w:val="00E3494B"/>
    <w:pPr>
      <w:widowControl/>
      <w:spacing w:line="400" w:lineRule="exact"/>
      <w:jc w:val="center"/>
    </w:pPr>
  </w:style>
  <w:style w:type="paragraph" w:customStyle="1" w:styleId="afff4">
    <w:name w:val="??"/>
    <w:autoRedefine/>
    <w:qFormat/>
    <w:rsid w:val="00E3494B"/>
    <w:pPr>
      <w:widowControl w:val="0"/>
      <w:overflowPunct w:val="0"/>
      <w:autoSpaceDE w:val="0"/>
      <w:autoSpaceDN w:val="0"/>
      <w:adjustRightInd w:val="0"/>
      <w:jc w:val="both"/>
    </w:pPr>
    <w:rPr>
      <w:rFonts w:ascii="Calibri" w:eastAsia="宋体" w:hAnsi="Calibri" w:cs="Times New Roman"/>
      <w:szCs w:val="20"/>
      <w:lang w:eastAsia="en-US"/>
    </w:rPr>
  </w:style>
  <w:style w:type="paragraph" w:customStyle="1" w:styleId="xl46">
    <w:name w:val="xl46"/>
    <w:basedOn w:val="a6"/>
    <w:autoRedefine/>
    <w:qFormat/>
    <w:rsid w:val="00E3494B"/>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fff5">
    <w:name w:val="图例"/>
    <w:basedOn w:val="a6"/>
    <w:autoRedefine/>
    <w:qFormat/>
    <w:rsid w:val="00E3494B"/>
    <w:pPr>
      <w:spacing w:before="120" w:after="120" w:line="360" w:lineRule="auto"/>
      <w:jc w:val="center"/>
    </w:pPr>
    <w:rPr>
      <w:rFonts w:eastAsia="仿宋_GB2312"/>
      <w:b/>
      <w:sz w:val="24"/>
      <w:szCs w:val="20"/>
    </w:rPr>
  </w:style>
  <w:style w:type="paragraph" w:customStyle="1" w:styleId="afff6">
    <w:name w:val="图文"/>
    <w:basedOn w:val="a6"/>
    <w:autoRedefine/>
    <w:qFormat/>
    <w:rsid w:val="00E3494B"/>
    <w:pPr>
      <w:adjustRightInd w:val="0"/>
      <w:snapToGrid w:val="0"/>
      <w:spacing w:after="50" w:line="360" w:lineRule="auto"/>
    </w:pPr>
    <w:rPr>
      <w:sz w:val="24"/>
    </w:rPr>
  </w:style>
  <w:style w:type="paragraph" w:customStyle="1" w:styleId="CharChar1CharCharCharCharCharChar1">
    <w:name w:val="Char Char1 Char Char Char Char Char Char1"/>
    <w:basedOn w:val="a6"/>
    <w:autoRedefine/>
    <w:qFormat/>
    <w:rsid w:val="00E3494B"/>
    <w:pPr>
      <w:widowControl/>
      <w:spacing w:after="160" w:line="240" w:lineRule="exact"/>
      <w:jc w:val="left"/>
    </w:pPr>
    <w:rPr>
      <w:rFonts w:ascii="Verdana" w:eastAsia="仿宋_GB2312" w:hAnsi="Verdana"/>
      <w:kern w:val="0"/>
      <w:sz w:val="24"/>
      <w:szCs w:val="20"/>
      <w:lang w:eastAsia="en-US"/>
    </w:rPr>
  </w:style>
  <w:style w:type="paragraph" w:customStyle="1" w:styleId="22222222222222">
    <w:name w:val="22222222222222"/>
    <w:basedOn w:val="a6"/>
    <w:autoRedefine/>
    <w:qFormat/>
    <w:rsid w:val="00E3494B"/>
    <w:pPr>
      <w:widowControl/>
      <w:adjustRightInd w:val="0"/>
      <w:spacing w:line="360" w:lineRule="auto"/>
      <w:ind w:firstLineChars="200" w:firstLine="480"/>
      <w:jc w:val="left"/>
    </w:pPr>
    <w:rPr>
      <w:color w:val="FF0000"/>
      <w:kern w:val="0"/>
      <w:sz w:val="24"/>
      <w:szCs w:val="20"/>
    </w:rPr>
  </w:style>
  <w:style w:type="paragraph" w:customStyle="1" w:styleId="-2">
    <w:name w:val="正文须知-2级"/>
    <w:basedOn w:val="a6"/>
    <w:autoRedefine/>
    <w:qFormat/>
    <w:rsid w:val="00E3494B"/>
    <w:pPr>
      <w:numPr>
        <w:ilvl w:val="1"/>
        <w:numId w:val="3"/>
      </w:numPr>
      <w:adjustRightInd w:val="0"/>
      <w:snapToGrid w:val="0"/>
      <w:spacing w:line="300" w:lineRule="auto"/>
    </w:pPr>
    <w:rPr>
      <w:rFonts w:ascii="宋体"/>
      <w:sz w:val="24"/>
      <w:szCs w:val="21"/>
    </w:rPr>
  </w:style>
  <w:style w:type="paragraph" w:customStyle="1" w:styleId="xl27">
    <w:name w:val="xl27"/>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41">
    <w:name w:val="Char Char41"/>
    <w:basedOn w:val="a6"/>
    <w:autoRedefine/>
    <w:qFormat/>
    <w:rsid w:val="00E3494B"/>
    <w:pPr>
      <w:widowControl/>
      <w:spacing w:line="400" w:lineRule="exact"/>
      <w:jc w:val="center"/>
    </w:pPr>
  </w:style>
  <w:style w:type="paragraph" w:customStyle="1" w:styleId="xl23">
    <w:name w:val="xl23"/>
    <w:basedOn w:val="a6"/>
    <w:autoRedefine/>
    <w:qFormat/>
    <w:rsid w:val="00E3494B"/>
    <w:pPr>
      <w:widowControl/>
      <w:spacing w:before="100" w:beforeAutospacing="1" w:after="100" w:afterAutospacing="1" w:line="360" w:lineRule="auto"/>
      <w:textAlignment w:val="top"/>
    </w:pPr>
    <w:rPr>
      <w:kern w:val="0"/>
      <w:sz w:val="24"/>
      <w:szCs w:val="20"/>
    </w:rPr>
  </w:style>
  <w:style w:type="paragraph" w:customStyle="1" w:styleId="Style160">
    <w:name w:val="_Style 160"/>
    <w:autoRedefine/>
    <w:qFormat/>
    <w:rsid w:val="00E3494B"/>
    <w:rPr>
      <w:rFonts w:ascii="Calibri" w:eastAsia="宋体" w:hAnsi="Calibri" w:cs="Times New Roman"/>
      <w:szCs w:val="24"/>
    </w:rPr>
  </w:style>
  <w:style w:type="paragraph" w:customStyle="1" w:styleId="3">
    <w:name w:val="项目编号3"/>
    <w:basedOn w:val="affb"/>
    <w:autoRedefine/>
    <w:qFormat/>
    <w:rsid w:val="00E3494B"/>
    <w:pPr>
      <w:numPr>
        <w:numId w:val="6"/>
      </w:numPr>
    </w:pPr>
  </w:style>
  <w:style w:type="paragraph" w:customStyle="1" w:styleId="1a">
    <w:name w:val="修订1"/>
    <w:autoRedefine/>
    <w:qFormat/>
    <w:rsid w:val="00E3494B"/>
    <w:rPr>
      <w:rFonts w:ascii="Calibri" w:eastAsia="宋体" w:hAnsi="Calibri" w:cs="Times New Roman"/>
      <w:szCs w:val="24"/>
    </w:rPr>
  </w:style>
  <w:style w:type="paragraph" w:customStyle="1" w:styleId="27">
    <w:name w:val="字元 字元2"/>
    <w:basedOn w:val="a6"/>
    <w:autoRedefine/>
    <w:qFormat/>
    <w:rsid w:val="00E3494B"/>
    <w:rPr>
      <w:rFonts w:ascii="Tahoma" w:hAnsi="Tahoma"/>
      <w:sz w:val="24"/>
      <w:szCs w:val="20"/>
    </w:rPr>
  </w:style>
  <w:style w:type="paragraph" w:customStyle="1" w:styleId="xl25">
    <w:name w:val="xl25"/>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4">
    <w:name w:val="Char Char4"/>
    <w:basedOn w:val="a6"/>
    <w:autoRedefine/>
    <w:qFormat/>
    <w:rsid w:val="00E3494B"/>
    <w:pPr>
      <w:widowControl/>
      <w:spacing w:line="400" w:lineRule="exact"/>
      <w:jc w:val="center"/>
    </w:pPr>
  </w:style>
  <w:style w:type="paragraph" w:customStyle="1" w:styleId="CharCharChar">
    <w:name w:val="Char Char Char"/>
    <w:basedOn w:val="a6"/>
    <w:autoRedefine/>
    <w:qFormat/>
    <w:rsid w:val="00E3494B"/>
    <w:rPr>
      <w:rFonts w:ascii="Tahoma" w:hAnsi="Tahoma"/>
      <w:sz w:val="24"/>
      <w:szCs w:val="20"/>
    </w:rPr>
  </w:style>
  <w:style w:type="paragraph" w:customStyle="1" w:styleId="1CharCharCharChar">
    <w:name w:val="1 Char Char Char Char"/>
    <w:basedOn w:val="a6"/>
    <w:autoRedefine/>
    <w:qFormat/>
    <w:rsid w:val="00E3494B"/>
    <w:rPr>
      <w:rFonts w:ascii="Tahoma" w:hAnsi="Tahoma"/>
      <w:sz w:val="24"/>
      <w:szCs w:val="20"/>
    </w:rPr>
  </w:style>
  <w:style w:type="paragraph" w:customStyle="1" w:styleId="xl34">
    <w:name w:val="xl34"/>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Charf4">
    <w:name w:val="Char"/>
    <w:basedOn w:val="a6"/>
    <w:autoRedefine/>
    <w:qFormat/>
    <w:rsid w:val="00E3494B"/>
    <w:pPr>
      <w:tabs>
        <w:tab w:val="left" w:pos="360"/>
      </w:tabs>
    </w:pPr>
    <w:rPr>
      <w:sz w:val="24"/>
    </w:rPr>
  </w:style>
  <w:style w:type="paragraph" w:customStyle="1" w:styleId="default0">
    <w:name w:val="default"/>
    <w:basedOn w:val="a6"/>
    <w:autoRedefine/>
    <w:qFormat/>
    <w:rsid w:val="00E3494B"/>
    <w:pPr>
      <w:widowControl/>
      <w:spacing w:before="100" w:beforeAutospacing="1" w:after="100" w:afterAutospacing="1"/>
      <w:jc w:val="left"/>
    </w:pPr>
    <w:rPr>
      <w:rFonts w:ascii="宋体" w:hAnsi="宋体" w:cs="宋体"/>
      <w:kern w:val="0"/>
      <w:sz w:val="24"/>
    </w:rPr>
  </w:style>
  <w:style w:type="paragraph" w:customStyle="1" w:styleId="xl52">
    <w:name w:val="xl52"/>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23">
    <w:name w:val="Char2"/>
    <w:basedOn w:val="a6"/>
    <w:autoRedefine/>
    <w:qFormat/>
    <w:rsid w:val="00E3494B"/>
    <w:rPr>
      <w:rFonts w:ascii="Tahoma" w:hAnsi="Tahoma"/>
      <w:sz w:val="24"/>
      <w:szCs w:val="20"/>
    </w:rPr>
  </w:style>
  <w:style w:type="paragraph" w:customStyle="1" w:styleId="font8">
    <w:name w:val="font8"/>
    <w:basedOn w:val="a6"/>
    <w:autoRedefine/>
    <w:qFormat/>
    <w:rsid w:val="00E3494B"/>
    <w:pPr>
      <w:widowControl/>
      <w:spacing w:before="100" w:beforeAutospacing="1" w:after="100" w:afterAutospacing="1"/>
      <w:jc w:val="left"/>
    </w:pPr>
    <w:rPr>
      <w:kern w:val="0"/>
      <w:sz w:val="36"/>
      <w:szCs w:val="36"/>
    </w:rPr>
  </w:style>
  <w:style w:type="paragraph" w:customStyle="1" w:styleId="GB2312">
    <w:name w:val="正文 + 楷体_GB2312"/>
    <w:basedOn w:val="a6"/>
    <w:autoRedefine/>
    <w:qFormat/>
    <w:rsid w:val="00E3494B"/>
    <w:pPr>
      <w:widowControl/>
      <w:jc w:val="left"/>
    </w:pPr>
    <w:rPr>
      <w:rFonts w:ascii="楷体_GB2312" w:eastAsia="楷体_GB2312" w:cs="Arial"/>
      <w:kern w:val="0"/>
      <w:sz w:val="24"/>
    </w:rPr>
  </w:style>
  <w:style w:type="paragraph" w:customStyle="1" w:styleId="font9">
    <w:name w:val="font9"/>
    <w:basedOn w:val="a6"/>
    <w:autoRedefine/>
    <w:qFormat/>
    <w:rsid w:val="00E3494B"/>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ParaCharCharCharChar">
    <w:name w:val="默认段落字体 Para Char Char Char Char"/>
    <w:basedOn w:val="a6"/>
    <w:autoRedefine/>
    <w:qFormat/>
    <w:rsid w:val="00E3494B"/>
    <w:rPr>
      <w:rFonts w:ascii="Arial" w:hAnsi="Arial" w:cs="Arial"/>
      <w:szCs w:val="21"/>
    </w:rPr>
  </w:style>
  <w:style w:type="paragraph" w:customStyle="1" w:styleId="28">
    <w:name w:val="正文缩进2"/>
    <w:basedOn w:val="a6"/>
    <w:autoRedefine/>
    <w:qFormat/>
    <w:rsid w:val="00E3494B"/>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3">
    <w:name w:val="五级条标题"/>
    <w:basedOn w:val="a2"/>
    <w:next w:val="a6"/>
    <w:autoRedefine/>
    <w:qFormat/>
    <w:rsid w:val="00E3494B"/>
    <w:pPr>
      <w:numPr>
        <w:ilvl w:val="5"/>
      </w:numPr>
      <w:ind w:left="0" w:hanging="840"/>
      <w:outlineLvl w:val="5"/>
    </w:pPr>
  </w:style>
  <w:style w:type="paragraph" w:customStyle="1" w:styleId="Char30">
    <w:name w:val="Char3"/>
    <w:basedOn w:val="a6"/>
    <w:autoRedefine/>
    <w:qFormat/>
    <w:rsid w:val="00E3494B"/>
    <w:pPr>
      <w:tabs>
        <w:tab w:val="left" w:pos="360"/>
      </w:tabs>
    </w:pPr>
    <w:rPr>
      <w:sz w:val="24"/>
    </w:rPr>
  </w:style>
  <w:style w:type="paragraph" w:customStyle="1" w:styleId="afff7">
    <w:name w:val="文档正文"/>
    <w:basedOn w:val="a6"/>
    <w:autoRedefine/>
    <w:qFormat/>
    <w:rsid w:val="00E3494B"/>
    <w:pPr>
      <w:snapToGrid w:val="0"/>
      <w:spacing w:before="120" w:after="120" w:line="180" w:lineRule="auto"/>
    </w:pPr>
    <w:rPr>
      <w:rFonts w:ascii="Arial" w:hAnsi="Arial"/>
      <w:szCs w:val="20"/>
    </w:rPr>
  </w:style>
  <w:style w:type="paragraph" w:customStyle="1" w:styleId="background1">
    <w:name w:val="background1"/>
    <w:basedOn w:val="a6"/>
    <w:autoRedefine/>
    <w:qFormat/>
    <w:rsid w:val="00E3494B"/>
    <w:pPr>
      <w:widowControl/>
      <w:spacing w:before="100" w:beforeAutospacing="1" w:after="100" w:afterAutospacing="1"/>
      <w:jc w:val="left"/>
    </w:pPr>
    <w:rPr>
      <w:rFonts w:ascii="宋体" w:hAnsi="宋体" w:cs="宋体"/>
      <w:kern w:val="0"/>
      <w:sz w:val="24"/>
    </w:rPr>
  </w:style>
  <w:style w:type="paragraph" w:customStyle="1" w:styleId="CharCharCharCharCharCharChar1">
    <w:name w:val="Char Char Char Char Char Char Char1"/>
    <w:basedOn w:val="a6"/>
    <w:autoRedefine/>
    <w:qFormat/>
    <w:rsid w:val="00E3494B"/>
    <w:pPr>
      <w:snapToGrid w:val="0"/>
      <w:spacing w:line="360" w:lineRule="auto"/>
      <w:ind w:firstLineChars="200" w:firstLine="200"/>
    </w:pPr>
    <w:rPr>
      <w:rFonts w:eastAsia="仿宋_GB2312"/>
      <w:sz w:val="24"/>
    </w:rPr>
  </w:style>
  <w:style w:type="paragraph" w:customStyle="1" w:styleId="CharChar1CharCharCharCharCharCharCharChar">
    <w:name w:val="Char Char1 Char Char Char Char Char Char Char Char"/>
    <w:basedOn w:val="a6"/>
    <w:autoRedefine/>
    <w:qFormat/>
    <w:rsid w:val="00E3494B"/>
    <w:pPr>
      <w:widowControl/>
      <w:spacing w:after="160" w:line="240" w:lineRule="exact"/>
      <w:jc w:val="left"/>
    </w:pPr>
    <w:rPr>
      <w:rFonts w:ascii="Verdana" w:hAnsi="Verdana"/>
      <w:kern w:val="0"/>
      <w:sz w:val="20"/>
      <w:szCs w:val="20"/>
      <w:lang w:eastAsia="en-US"/>
    </w:rPr>
  </w:style>
  <w:style w:type="paragraph" w:customStyle="1" w:styleId="TableParagraph">
    <w:name w:val="Table Paragraph"/>
    <w:basedOn w:val="a6"/>
    <w:autoRedefine/>
    <w:uiPriority w:val="1"/>
    <w:qFormat/>
    <w:rsid w:val="00E3494B"/>
    <w:pPr>
      <w:autoSpaceDE w:val="0"/>
      <w:autoSpaceDN w:val="0"/>
      <w:jc w:val="left"/>
    </w:pPr>
    <w:rPr>
      <w:rFonts w:ascii="宋体" w:hAnsi="宋体" w:cs="宋体"/>
      <w:kern w:val="0"/>
      <w:sz w:val="22"/>
      <w:szCs w:val="22"/>
      <w:lang w:eastAsia="en-US"/>
    </w:rPr>
  </w:style>
  <w:style w:type="paragraph" w:customStyle="1" w:styleId="29">
    <w:name w:val="正文文本缩进2"/>
    <w:basedOn w:val="a6"/>
    <w:autoRedefine/>
    <w:qFormat/>
    <w:rsid w:val="00E3494B"/>
    <w:pPr>
      <w:spacing w:line="480" w:lineRule="exact"/>
      <w:ind w:firstLineChars="200" w:firstLine="480"/>
    </w:pPr>
    <w:rPr>
      <w:rFonts w:ascii="宋体" w:hAnsi="宋体"/>
      <w:kern w:val="0"/>
      <w:sz w:val="24"/>
      <w:lang w:val="zh-CN"/>
    </w:rPr>
  </w:style>
  <w:style w:type="paragraph" w:customStyle="1" w:styleId="xl38">
    <w:name w:val="xl38"/>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8">
    <w:name w:val="表格文字"/>
    <w:basedOn w:val="af"/>
    <w:autoRedefine/>
    <w:qFormat/>
    <w:rsid w:val="00E3494B"/>
    <w:pPr>
      <w:spacing w:before="20" w:after="20"/>
    </w:pPr>
    <w:rPr>
      <w:rFonts w:ascii="Century Gothic" w:hAnsi="Century Gothic"/>
      <w:sz w:val="20"/>
      <w:szCs w:val="20"/>
    </w:rPr>
  </w:style>
  <w:style w:type="paragraph" w:customStyle="1" w:styleId="CharChar1">
    <w:name w:val="Char Char1"/>
    <w:basedOn w:val="ac"/>
    <w:autoRedefine/>
    <w:qFormat/>
    <w:rsid w:val="00E3494B"/>
    <w:rPr>
      <w:rFonts w:ascii="Tahoma" w:hAnsi="Tahoma"/>
      <w:sz w:val="24"/>
    </w:rPr>
  </w:style>
  <w:style w:type="paragraph" w:customStyle="1" w:styleId="Char1CharCharChar1">
    <w:name w:val="Char1 Char Char Char1"/>
    <w:basedOn w:val="a6"/>
    <w:autoRedefine/>
    <w:qFormat/>
    <w:rsid w:val="00E3494B"/>
    <w:rPr>
      <w:rFonts w:ascii="Tahoma" w:hAnsi="Tahoma" w:cs="仿宋_GB2312"/>
      <w:sz w:val="24"/>
      <w:szCs w:val="28"/>
    </w:rPr>
  </w:style>
  <w:style w:type="paragraph" w:customStyle="1" w:styleId="afff9">
    <w:name w:val="缺省文本"/>
    <w:basedOn w:val="a6"/>
    <w:autoRedefine/>
    <w:qFormat/>
    <w:rsid w:val="00E3494B"/>
    <w:pPr>
      <w:autoSpaceDE w:val="0"/>
      <w:autoSpaceDN w:val="0"/>
      <w:adjustRightInd w:val="0"/>
      <w:jc w:val="left"/>
    </w:pPr>
    <w:rPr>
      <w:kern w:val="0"/>
      <w:sz w:val="24"/>
    </w:rPr>
  </w:style>
  <w:style w:type="paragraph" w:customStyle="1" w:styleId="xl48">
    <w:name w:val="xl48"/>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2a">
    <w:name w:val="列出段落2"/>
    <w:basedOn w:val="a6"/>
    <w:autoRedefine/>
    <w:uiPriority w:val="99"/>
    <w:qFormat/>
    <w:rsid w:val="00E3494B"/>
    <w:pPr>
      <w:ind w:firstLineChars="200" w:firstLine="420"/>
    </w:pPr>
    <w:rPr>
      <w:szCs w:val="22"/>
    </w:rPr>
  </w:style>
  <w:style w:type="paragraph" w:customStyle="1" w:styleId="xl45">
    <w:name w:val="xl45"/>
    <w:basedOn w:val="a6"/>
    <w:autoRedefine/>
    <w:qFormat/>
    <w:rsid w:val="00E3494B"/>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0">
    <w:name w:val="xl30"/>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26">
    <w:name w:val="xl26"/>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7">
    <w:name w:val="xl37"/>
    <w:basedOn w:val="a6"/>
    <w:autoRedefine/>
    <w:qFormat/>
    <w:rsid w:val="00E3494B"/>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b">
    <w:name w:val="列出段落1"/>
    <w:basedOn w:val="a6"/>
    <w:autoRedefine/>
    <w:uiPriority w:val="34"/>
    <w:qFormat/>
    <w:rsid w:val="00E3494B"/>
    <w:pPr>
      <w:ind w:firstLineChars="200" w:firstLine="420"/>
    </w:pPr>
    <w:rPr>
      <w:szCs w:val="22"/>
    </w:rPr>
  </w:style>
  <w:style w:type="paragraph" w:customStyle="1" w:styleId="xl35">
    <w:name w:val="xl35"/>
    <w:basedOn w:val="a6"/>
    <w:autoRedefine/>
    <w:qFormat/>
    <w:rsid w:val="00E3494B"/>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c">
    <w:name w:val="字元 字元1"/>
    <w:basedOn w:val="a6"/>
    <w:autoRedefine/>
    <w:qFormat/>
    <w:rsid w:val="00E3494B"/>
    <w:rPr>
      <w:rFonts w:ascii="Tahoma" w:hAnsi="Tahoma"/>
      <w:sz w:val="24"/>
      <w:szCs w:val="20"/>
    </w:rPr>
  </w:style>
  <w:style w:type="paragraph" w:customStyle="1" w:styleId="font5">
    <w:name w:val="font5"/>
    <w:basedOn w:val="a6"/>
    <w:autoRedefine/>
    <w:qFormat/>
    <w:rsid w:val="00E3494B"/>
    <w:pPr>
      <w:widowControl/>
      <w:spacing w:before="100" w:beforeAutospacing="1" w:after="100" w:afterAutospacing="1"/>
      <w:jc w:val="left"/>
    </w:pPr>
    <w:rPr>
      <w:rFonts w:ascii="宋体" w:hAnsi="宋体" w:cs="宋体"/>
      <w:kern w:val="0"/>
      <w:sz w:val="18"/>
      <w:szCs w:val="18"/>
    </w:rPr>
  </w:style>
  <w:style w:type="paragraph" w:customStyle="1" w:styleId="xl29">
    <w:name w:val="xl29"/>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210">
    <w:name w:val="Char21"/>
    <w:basedOn w:val="a6"/>
    <w:autoRedefine/>
    <w:qFormat/>
    <w:rsid w:val="00E3494B"/>
    <w:rPr>
      <w:rFonts w:ascii="Tahoma" w:hAnsi="Tahoma"/>
      <w:sz w:val="24"/>
      <w:szCs w:val="20"/>
    </w:rPr>
  </w:style>
  <w:style w:type="table" w:customStyle="1" w:styleId="TableNormal">
    <w:name w:val="Table Normal"/>
    <w:autoRedefine/>
    <w:unhideWhenUsed/>
    <w:qFormat/>
    <w:rsid w:val="00E3494B"/>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Grid">
    <w:name w:val="TableGrid"/>
    <w:autoRedefine/>
    <w:qFormat/>
    <w:rsid w:val="00E3494B"/>
    <w:rPr>
      <w:rFonts w:ascii="Calibri" w:eastAsia="等线" w:hAnsi="Calibri" w:cs="Times New Roman"/>
      <w:kern w:val="0"/>
      <w:sz w:val="22"/>
      <w:lang w:eastAsia="en-US"/>
    </w:rPr>
    <w:tblPr>
      <w:tblCellMar>
        <w:top w:w="0" w:type="dxa"/>
        <w:left w:w="0" w:type="dxa"/>
        <w:bottom w:w="0" w:type="dxa"/>
        <w:right w:w="0" w:type="dxa"/>
      </w:tblCellMar>
    </w:tblPr>
  </w:style>
  <w:style w:type="character" w:customStyle="1" w:styleId="Char31">
    <w:name w:val="纯文本 Char3"/>
    <w:autoRedefine/>
    <w:qFormat/>
    <w:rsid w:val="00E3494B"/>
    <w:rPr>
      <w:rFonts w:ascii="宋体" w:eastAsia="宋体" w:hAnsi="Courier New"/>
      <w:kern w:val="2"/>
      <w:sz w:val="21"/>
      <w:lang w:val="en-US" w:eastAsia="zh-CN" w:bidi="ar-SA"/>
    </w:rPr>
  </w:style>
  <w:style w:type="paragraph" w:customStyle="1" w:styleId="SOW">
    <w:name w:val="SOW正文"/>
    <w:basedOn w:val="a6"/>
    <w:autoRedefine/>
    <w:qFormat/>
    <w:rsid w:val="00E3494B"/>
    <w:pPr>
      <w:snapToGrid w:val="0"/>
      <w:spacing w:beforeLines="50" w:before="120" w:line="360" w:lineRule="auto"/>
    </w:pPr>
    <w:rPr>
      <w:rFonts w:ascii="仿宋" w:eastAsia="仿宋" w:hAnsi="仿宋"/>
      <w:b/>
      <w:color w:val="000000" w:themeColor="text1"/>
      <w:sz w:val="24"/>
      <w:szCs w:val="20"/>
    </w:rPr>
  </w:style>
  <w:style w:type="character" w:customStyle="1" w:styleId="Char40">
    <w:name w:val="纯文本 Char4"/>
    <w:autoRedefine/>
    <w:qFormat/>
    <w:rsid w:val="00E3494B"/>
    <w:rPr>
      <w:rFonts w:ascii="宋体" w:eastAsia="宋体" w:hAnsi="Courier New"/>
      <w:kern w:val="2"/>
      <w:sz w:val="21"/>
      <w:lang w:val="en-US" w:eastAsia="zh-CN" w:bidi="ar-SA"/>
    </w:rPr>
  </w:style>
  <w:style w:type="paragraph" w:customStyle="1" w:styleId="Bodytext2">
    <w:name w:val="Body text|2"/>
    <w:basedOn w:val="a6"/>
    <w:autoRedefine/>
    <w:qFormat/>
    <w:rsid w:val="00E3494B"/>
    <w:pPr>
      <w:spacing w:line="360" w:lineRule="auto"/>
    </w:pPr>
    <w:rPr>
      <w:rFonts w:ascii="宋体" w:hAnsi="宋体" w:cs="宋体"/>
      <w:sz w:val="22"/>
      <w:szCs w:val="22"/>
      <w:lang w:val="zh-TW" w:eastAsia="zh-TW" w:bidi="zh-TW"/>
    </w:rPr>
  </w:style>
  <w:style w:type="paragraph" w:customStyle="1" w:styleId="afffa">
    <w:name w:val="默认"/>
    <w:autoRedefine/>
    <w:qFormat/>
    <w:rsid w:val="00E3494B"/>
    <w:rPr>
      <w:rFonts w:ascii="Helvetica Neue" w:eastAsia="Arial Unicode MS" w:hAnsi="Helvetica Neue" w:cs="Arial Unicode MS"/>
      <w:color w:val="000000"/>
      <w:kern w:val="0"/>
      <w:sz w:val="22"/>
    </w:rPr>
  </w:style>
  <w:style w:type="paragraph" w:customStyle="1" w:styleId="2b">
    <w:name w:val="样式 首行缩进:  2 字符"/>
    <w:basedOn w:val="a6"/>
    <w:autoRedefine/>
    <w:qFormat/>
    <w:rsid w:val="00E3494B"/>
    <w:pPr>
      <w:ind w:firstLine="560"/>
    </w:pPr>
    <w:rPr>
      <w:rFonts w:ascii="Times New Roman" w:eastAsia="仿宋_GB2312" w:hAnsi="Times New Roman" w:cs="宋体"/>
      <w:sz w:val="24"/>
      <w:szCs w:val="20"/>
    </w:rPr>
  </w:style>
  <w:style w:type="paragraph" w:customStyle="1" w:styleId="1d">
    <w:name w:val="列表段落1"/>
    <w:basedOn w:val="a6"/>
    <w:autoRedefine/>
    <w:uiPriority w:val="34"/>
    <w:qFormat/>
    <w:rsid w:val="00E3494B"/>
    <w:pPr>
      <w:ind w:firstLineChars="200" w:firstLine="420"/>
    </w:pPr>
    <w:rPr>
      <w:rFonts w:ascii="Times New Roman" w:hAnsi="Times New Roman"/>
      <w:szCs w:val="20"/>
    </w:rPr>
  </w:style>
  <w:style w:type="paragraph" w:customStyle="1" w:styleId="Afffb">
    <w:name w:val="正文 A"/>
    <w:autoRedefine/>
    <w:qFormat/>
    <w:rsid w:val="00E3494B"/>
    <w:pPr>
      <w:widowControl w:val="0"/>
      <w:jc w:val="both"/>
    </w:pPr>
    <w:rPr>
      <w:rFonts w:ascii="Arial Unicode MS" w:eastAsia="Times New Roman" w:hAnsi="Arial Unicode MS" w:cs="Arial Unicode MS" w:hint="eastAsia"/>
      <w:color w:val="000000"/>
      <w:szCs w:val="21"/>
      <w:u w:color="000000"/>
    </w:rPr>
  </w:style>
  <w:style w:type="paragraph" w:customStyle="1" w:styleId="2c">
    <w:name w:val="表格样式 2"/>
    <w:autoRedefine/>
    <w:qFormat/>
    <w:rsid w:val="00E3494B"/>
    <w:rPr>
      <w:rFonts w:ascii="Helvetica" w:eastAsia="Helvetica" w:hAnsi="Helvetica" w:cs="Helvetica"/>
      <w:color w:val="000000"/>
      <w:kern w:val="0"/>
      <w:sz w:val="20"/>
      <w:szCs w:val="20"/>
    </w:rPr>
  </w:style>
  <w:style w:type="paragraph" w:customStyle="1" w:styleId="p15">
    <w:name w:val="p15"/>
    <w:basedOn w:val="a6"/>
    <w:autoRedefine/>
    <w:qFormat/>
    <w:rsid w:val="00E3494B"/>
    <w:pPr>
      <w:widowControl/>
      <w:ind w:firstLine="420"/>
    </w:pPr>
    <w:rPr>
      <w:rFonts w:cs="宋体"/>
      <w:kern w:val="0"/>
      <w:szCs w:val="21"/>
    </w:rPr>
  </w:style>
  <w:style w:type="paragraph" w:customStyle="1" w:styleId="Body1">
    <w:name w:val="Body 1"/>
    <w:autoRedefine/>
    <w:qFormat/>
    <w:rsid w:val="00E3494B"/>
    <w:pPr>
      <w:outlineLvl w:val="0"/>
    </w:pPr>
    <w:rPr>
      <w:rFonts w:ascii="Helvetica" w:eastAsia="宋体" w:hAnsi="Helvetica" w:cs="Helvetica"/>
      <w:b/>
      <w:bCs/>
      <w:color w:val="000000"/>
      <w:kern w:val="0"/>
      <w:sz w:val="20"/>
      <w:szCs w:val="20"/>
      <w:u w:color="000000"/>
    </w:rPr>
  </w:style>
  <w:style w:type="paragraph" w:customStyle="1" w:styleId="Pa0">
    <w:name w:val="Pa0"/>
    <w:basedOn w:val="a6"/>
    <w:next w:val="a6"/>
    <w:autoRedefine/>
    <w:uiPriority w:val="99"/>
    <w:qFormat/>
    <w:rsid w:val="00E3494B"/>
    <w:pPr>
      <w:autoSpaceDE w:val="0"/>
      <w:autoSpaceDN w:val="0"/>
      <w:adjustRightInd w:val="0"/>
      <w:spacing w:line="241" w:lineRule="atLeast"/>
      <w:jc w:val="left"/>
    </w:pPr>
    <w:rPr>
      <w:rFonts w:ascii="......_." w:eastAsia="......_."/>
      <w:kern w:val="0"/>
      <w:sz w:val="24"/>
    </w:rPr>
  </w:style>
  <w:style w:type="character" w:customStyle="1" w:styleId="A80">
    <w:name w:val="A8"/>
    <w:autoRedefine/>
    <w:uiPriority w:val="99"/>
    <w:qFormat/>
    <w:rsid w:val="00E3494B"/>
    <w:rPr>
      <w:rFonts w:cs="......_."/>
      <w:color w:val="000000"/>
      <w:sz w:val="18"/>
      <w:szCs w:val="18"/>
    </w:rPr>
  </w:style>
  <w:style w:type="character" w:customStyle="1" w:styleId="A90">
    <w:name w:val="A9"/>
    <w:autoRedefine/>
    <w:uiPriority w:val="99"/>
    <w:qFormat/>
    <w:rsid w:val="00E3494B"/>
    <w:rPr>
      <w:rFonts w:cs="......_."/>
      <w:color w:val="000000"/>
      <w:sz w:val="10"/>
      <w:szCs w:val="10"/>
    </w:rPr>
  </w:style>
  <w:style w:type="paragraph" w:customStyle="1" w:styleId="2d">
    <w:name w:val="修订2"/>
    <w:autoRedefine/>
    <w:hidden/>
    <w:uiPriority w:val="99"/>
    <w:semiHidden/>
    <w:qFormat/>
    <w:rsid w:val="00E3494B"/>
    <w:rPr>
      <w:rFonts w:ascii="Calibri" w:eastAsia="宋体" w:hAnsi="Calibri" w:cs="Times New Roman"/>
      <w:szCs w:val="24"/>
    </w:rPr>
  </w:style>
  <w:style w:type="paragraph" w:customStyle="1" w:styleId="afffc">
    <w:name w:val="样式"/>
    <w:basedOn w:val="a6"/>
    <w:next w:val="af1"/>
    <w:autoRedefine/>
    <w:uiPriority w:val="99"/>
    <w:qFormat/>
    <w:rsid w:val="00E3494B"/>
    <w:rPr>
      <w:rFonts w:ascii="宋体" w:hAnsi="Courier New" w:cs="宋体"/>
      <w:szCs w:val="21"/>
    </w:rPr>
  </w:style>
  <w:style w:type="paragraph" w:customStyle="1" w:styleId="Web">
    <w:name w:val="普通(Web)"/>
    <w:autoRedefine/>
    <w:qFormat/>
    <w:rsid w:val="00E3494B"/>
    <w:pPr>
      <w:spacing w:before="100" w:after="100"/>
    </w:pPr>
    <w:rPr>
      <w:rFonts w:ascii="宋体" w:eastAsia="宋体" w:hAnsi="宋体" w:cs="宋体"/>
      <w:color w:val="000000"/>
      <w:kern w:val="0"/>
      <w:sz w:val="24"/>
      <w:szCs w:val="24"/>
      <w:u w:color="000000"/>
    </w:rPr>
  </w:style>
  <w:style w:type="paragraph" w:customStyle="1" w:styleId="1e">
    <w:name w:val="样式1"/>
    <w:basedOn w:val="a6"/>
    <w:autoRedefine/>
    <w:qFormat/>
    <w:rsid w:val="00E3494B"/>
    <w:pPr>
      <w:spacing w:before="120" w:after="120" w:line="300" w:lineRule="auto"/>
    </w:pPr>
    <w:rPr>
      <w:rFonts w:ascii="宋体" w:hAnsi="宋体"/>
      <w:b/>
      <w:sz w:val="24"/>
      <w:szCs w:val="20"/>
    </w:rPr>
  </w:style>
  <w:style w:type="paragraph" w:styleId="afffd">
    <w:name w:val="Revision"/>
    <w:hidden/>
    <w:uiPriority w:val="99"/>
    <w:semiHidden/>
    <w:rsid w:val="00E3494B"/>
    <w:rPr>
      <w:rFonts w:ascii="Calibri" w:eastAsia="宋体" w:hAnsi="Calibri" w:cs="Times New Roman"/>
      <w:szCs w:val="24"/>
    </w:rPr>
  </w:style>
  <w:style w:type="paragraph" w:styleId="afffe">
    <w:name w:val="List"/>
    <w:basedOn w:val="a6"/>
    <w:semiHidden/>
    <w:unhideWhenUsed/>
    <w:rsid w:val="00E3494B"/>
    <w:pPr>
      <w:ind w:left="200" w:hangingChars="200" w:hanging="20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6"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7" w:qFormat="1"/>
    <w:lsdException w:name="annotation text" w:qFormat="1"/>
    <w:lsdException w:name="header" w:uiPriority="0" w:qFormat="1"/>
    <w:lsdException w:name="footer" w:uiPriority="0" w:qFormat="1"/>
    <w:lsdException w:name="caption" w:uiPriority="0" w:qFormat="1"/>
    <w:lsdException w:name="annotation reference" w:qFormat="1"/>
    <w:lsdException w:name="page number" w:uiPriority="0" w:qFormat="1"/>
    <w:lsdException w:name="endnote reference" w:uiPriority="0" w:qFormat="1"/>
    <w:lsdException w:name="endnote text" w:uiPriority="0" w:qFormat="1"/>
    <w:lsdException w:name="List" w:uiPriority="0"/>
    <w:lsdException w:name="List 2" w:uiPriority="0" w:qFormat="1"/>
    <w:lsdException w:name="Title" w:semiHidden="0" w:uiPriority="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Date" w:uiPriority="0" w:qFormat="1"/>
    <w:lsdException w:name="Body Text First Indent 2" w:uiPriority="6"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qFormat="1"/>
    <w:lsdException w:name="Normal (Web)" w:uiPriority="0"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autoRedefine/>
    <w:qFormat/>
    <w:rsid w:val="00E3494B"/>
    <w:pPr>
      <w:widowControl w:val="0"/>
      <w:jc w:val="both"/>
    </w:pPr>
    <w:rPr>
      <w:rFonts w:ascii="Calibri" w:eastAsia="宋体" w:hAnsi="Calibri" w:cs="Times New Roman"/>
      <w:szCs w:val="24"/>
    </w:rPr>
  </w:style>
  <w:style w:type="paragraph" w:styleId="11">
    <w:name w:val="heading 1"/>
    <w:basedOn w:val="a6"/>
    <w:next w:val="a6"/>
    <w:link w:val="1Char"/>
    <w:autoRedefine/>
    <w:uiPriority w:val="6"/>
    <w:qFormat/>
    <w:rsid w:val="00E3494B"/>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6"/>
    <w:next w:val="a7"/>
    <w:link w:val="2Char1"/>
    <w:autoRedefine/>
    <w:qFormat/>
    <w:rsid w:val="00E3494B"/>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autoRedefine/>
    <w:qFormat/>
    <w:rsid w:val="00E3494B"/>
    <w:pPr>
      <w:keepNext/>
      <w:keepLines/>
      <w:autoSpaceDE w:val="0"/>
      <w:autoSpaceDN w:val="0"/>
      <w:adjustRightInd w:val="0"/>
      <w:spacing w:before="360" w:after="120" w:line="440" w:lineRule="exact"/>
      <w:jc w:val="center"/>
      <w:outlineLvl w:val="2"/>
    </w:pPr>
    <w:rPr>
      <w:rFonts w:ascii="宋体"/>
      <w:b/>
      <w:kern w:val="0"/>
      <w:sz w:val="40"/>
      <w:szCs w:val="20"/>
    </w:rPr>
  </w:style>
  <w:style w:type="paragraph" w:styleId="4">
    <w:name w:val="heading 4"/>
    <w:basedOn w:val="a6"/>
    <w:next w:val="a6"/>
    <w:link w:val="4Char"/>
    <w:autoRedefine/>
    <w:qFormat/>
    <w:rsid w:val="00E3494B"/>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autoRedefine/>
    <w:qFormat/>
    <w:rsid w:val="00E3494B"/>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rsid w:val="00E3494B"/>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rsid w:val="00E3494B"/>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rsid w:val="00E3494B"/>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rsid w:val="00E3494B"/>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Char">
    <w:name w:val="标题 1 Char"/>
    <w:basedOn w:val="a8"/>
    <w:link w:val="11"/>
    <w:uiPriority w:val="6"/>
    <w:qFormat/>
    <w:rsid w:val="00E3494B"/>
    <w:rPr>
      <w:rFonts w:ascii="宋体" w:eastAsia="宋体" w:hAnsi="Calibri" w:cs="Times New Roman"/>
      <w:b/>
      <w:kern w:val="44"/>
      <w:sz w:val="32"/>
      <w:szCs w:val="20"/>
    </w:rPr>
  </w:style>
  <w:style w:type="character" w:customStyle="1" w:styleId="2Char">
    <w:name w:val="标题 2 Char"/>
    <w:basedOn w:val="a8"/>
    <w:qFormat/>
    <w:rsid w:val="00E3494B"/>
    <w:rPr>
      <w:rFonts w:asciiTheme="majorHAnsi" w:eastAsiaTheme="majorEastAsia" w:hAnsiTheme="majorHAnsi" w:cstheme="majorBidi"/>
      <w:b/>
      <w:bCs/>
      <w:sz w:val="32"/>
      <w:szCs w:val="32"/>
    </w:rPr>
  </w:style>
  <w:style w:type="character" w:customStyle="1" w:styleId="3Char">
    <w:name w:val="标题 3 Char"/>
    <w:basedOn w:val="a8"/>
    <w:qFormat/>
    <w:rsid w:val="00E3494B"/>
    <w:rPr>
      <w:rFonts w:ascii="Calibri" w:eastAsia="宋体" w:hAnsi="Calibri" w:cs="Times New Roman"/>
      <w:b/>
      <w:bCs/>
      <w:sz w:val="32"/>
      <w:szCs w:val="32"/>
    </w:rPr>
  </w:style>
  <w:style w:type="character" w:customStyle="1" w:styleId="4Char">
    <w:name w:val="标题 4 Char"/>
    <w:basedOn w:val="a8"/>
    <w:link w:val="4"/>
    <w:qFormat/>
    <w:rsid w:val="00E3494B"/>
    <w:rPr>
      <w:rFonts w:ascii="Arial" w:eastAsia="黑体" w:hAnsi="Arial" w:cs="Times New Roman"/>
      <w:b/>
      <w:kern w:val="0"/>
      <w:sz w:val="28"/>
      <w:szCs w:val="20"/>
    </w:rPr>
  </w:style>
  <w:style w:type="character" w:customStyle="1" w:styleId="5Char">
    <w:name w:val="标题 5 Char"/>
    <w:basedOn w:val="a8"/>
    <w:link w:val="5"/>
    <w:qFormat/>
    <w:rsid w:val="00E3494B"/>
    <w:rPr>
      <w:rFonts w:ascii="Calibri" w:eastAsia="宋体" w:hAnsi="Calibri" w:cs="Times New Roman"/>
      <w:b/>
      <w:kern w:val="0"/>
      <w:sz w:val="28"/>
      <w:szCs w:val="20"/>
    </w:rPr>
  </w:style>
  <w:style w:type="character" w:customStyle="1" w:styleId="6Char">
    <w:name w:val="标题 6 Char"/>
    <w:basedOn w:val="a8"/>
    <w:link w:val="6"/>
    <w:qFormat/>
    <w:rsid w:val="00E3494B"/>
    <w:rPr>
      <w:rFonts w:ascii="Arial" w:eastAsia="黑体" w:hAnsi="Arial" w:cs="Times New Roman"/>
      <w:b/>
      <w:kern w:val="0"/>
      <w:sz w:val="24"/>
      <w:szCs w:val="20"/>
    </w:rPr>
  </w:style>
  <w:style w:type="character" w:customStyle="1" w:styleId="7Char">
    <w:name w:val="标题 7 Char"/>
    <w:basedOn w:val="a8"/>
    <w:link w:val="7"/>
    <w:qFormat/>
    <w:rsid w:val="00E3494B"/>
    <w:rPr>
      <w:rFonts w:ascii="Calibri" w:eastAsia="宋体" w:hAnsi="Calibri" w:cs="Times New Roman"/>
      <w:b/>
      <w:kern w:val="0"/>
      <w:sz w:val="24"/>
      <w:szCs w:val="20"/>
    </w:rPr>
  </w:style>
  <w:style w:type="character" w:customStyle="1" w:styleId="8Char">
    <w:name w:val="标题 8 Char"/>
    <w:basedOn w:val="a8"/>
    <w:link w:val="8"/>
    <w:qFormat/>
    <w:rsid w:val="00E3494B"/>
    <w:rPr>
      <w:rFonts w:ascii="Arial" w:eastAsia="黑体" w:hAnsi="Arial" w:cs="Times New Roman"/>
      <w:kern w:val="0"/>
      <w:sz w:val="24"/>
      <w:szCs w:val="20"/>
    </w:rPr>
  </w:style>
  <w:style w:type="character" w:customStyle="1" w:styleId="9Char">
    <w:name w:val="标题 9 Char"/>
    <w:basedOn w:val="a8"/>
    <w:link w:val="9"/>
    <w:qFormat/>
    <w:rsid w:val="00E3494B"/>
    <w:rPr>
      <w:rFonts w:ascii="Arial" w:eastAsia="黑体" w:hAnsi="Arial" w:cs="Times New Roman"/>
      <w:kern w:val="0"/>
      <w:szCs w:val="20"/>
    </w:rPr>
  </w:style>
  <w:style w:type="paragraph" w:styleId="a7">
    <w:name w:val="Normal Indent"/>
    <w:basedOn w:val="a6"/>
    <w:link w:val="Char1"/>
    <w:autoRedefine/>
    <w:uiPriority w:val="7"/>
    <w:qFormat/>
    <w:rsid w:val="00E3494B"/>
    <w:pPr>
      <w:autoSpaceDE w:val="0"/>
      <w:autoSpaceDN w:val="0"/>
      <w:adjustRightInd w:val="0"/>
      <w:ind w:firstLine="420"/>
      <w:jc w:val="left"/>
    </w:pPr>
    <w:rPr>
      <w:rFonts w:ascii="宋体"/>
      <w:sz w:val="24"/>
    </w:rPr>
  </w:style>
  <w:style w:type="character" w:customStyle="1" w:styleId="Char1">
    <w:name w:val="正文缩进 Char1"/>
    <w:link w:val="a7"/>
    <w:autoRedefine/>
    <w:uiPriority w:val="7"/>
    <w:qFormat/>
    <w:rsid w:val="00E3494B"/>
    <w:rPr>
      <w:rFonts w:ascii="宋体" w:eastAsia="宋体" w:hAnsi="Calibri" w:cs="Times New Roman"/>
      <w:sz w:val="24"/>
      <w:szCs w:val="24"/>
    </w:rPr>
  </w:style>
  <w:style w:type="character" w:customStyle="1" w:styleId="2Char1">
    <w:name w:val="标题 2 Char1"/>
    <w:link w:val="20"/>
    <w:autoRedefine/>
    <w:qFormat/>
    <w:rsid w:val="00E3494B"/>
    <w:rPr>
      <w:rFonts w:ascii="Arial" w:eastAsia="黑体" w:hAnsi="Arial" w:cs="Times New Roman"/>
      <w:b/>
      <w:kern w:val="0"/>
      <w:sz w:val="30"/>
      <w:szCs w:val="20"/>
    </w:rPr>
  </w:style>
  <w:style w:type="character" w:customStyle="1" w:styleId="3Char1">
    <w:name w:val="标题 3 Char1"/>
    <w:link w:val="30"/>
    <w:autoRedefine/>
    <w:qFormat/>
    <w:rsid w:val="00E3494B"/>
    <w:rPr>
      <w:rFonts w:ascii="宋体" w:eastAsia="宋体" w:hAnsi="Calibri" w:cs="Times New Roman"/>
      <w:b/>
      <w:kern w:val="0"/>
      <w:sz w:val="40"/>
      <w:szCs w:val="20"/>
    </w:rPr>
  </w:style>
  <w:style w:type="paragraph" w:styleId="70">
    <w:name w:val="toc 7"/>
    <w:basedOn w:val="a6"/>
    <w:next w:val="a6"/>
    <w:qFormat/>
    <w:rsid w:val="00E3494B"/>
    <w:pPr>
      <w:ind w:leftChars="1200" w:left="2520"/>
    </w:pPr>
  </w:style>
  <w:style w:type="paragraph" w:styleId="ab">
    <w:name w:val="caption"/>
    <w:basedOn w:val="a6"/>
    <w:next w:val="a6"/>
    <w:autoRedefine/>
    <w:qFormat/>
    <w:rsid w:val="00E3494B"/>
    <w:pPr>
      <w:spacing w:line="480" w:lineRule="auto"/>
    </w:pPr>
    <w:rPr>
      <w:rFonts w:ascii="华文中宋" w:eastAsia="华文中宋" w:hAnsi="华文中宋"/>
      <w:sz w:val="36"/>
      <w:szCs w:val="20"/>
    </w:rPr>
  </w:style>
  <w:style w:type="paragraph" w:styleId="ac">
    <w:name w:val="Document Map"/>
    <w:basedOn w:val="a6"/>
    <w:link w:val="Char"/>
    <w:autoRedefine/>
    <w:qFormat/>
    <w:rsid w:val="00E3494B"/>
    <w:pPr>
      <w:shd w:val="clear" w:color="auto" w:fill="000080"/>
    </w:pPr>
  </w:style>
  <w:style w:type="character" w:customStyle="1" w:styleId="Char">
    <w:name w:val="文档结构图 Char"/>
    <w:basedOn w:val="a8"/>
    <w:link w:val="ac"/>
    <w:qFormat/>
    <w:rsid w:val="00E3494B"/>
    <w:rPr>
      <w:rFonts w:ascii="Calibri" w:eastAsia="宋体" w:hAnsi="Calibri" w:cs="Times New Roman"/>
      <w:szCs w:val="24"/>
      <w:shd w:val="clear" w:color="auto" w:fill="000080"/>
    </w:rPr>
  </w:style>
  <w:style w:type="paragraph" w:styleId="ad">
    <w:name w:val="annotation text"/>
    <w:basedOn w:val="a6"/>
    <w:link w:val="Char10"/>
    <w:autoRedefine/>
    <w:uiPriority w:val="99"/>
    <w:qFormat/>
    <w:rsid w:val="00E3494B"/>
    <w:pPr>
      <w:jc w:val="left"/>
    </w:pPr>
    <w:rPr>
      <w:color w:val="FF0000"/>
      <w:sz w:val="84"/>
      <w:szCs w:val="84"/>
    </w:rPr>
  </w:style>
  <w:style w:type="character" w:customStyle="1" w:styleId="Char0">
    <w:name w:val="批注文字 Char"/>
    <w:basedOn w:val="a8"/>
    <w:uiPriority w:val="99"/>
    <w:qFormat/>
    <w:rsid w:val="00E3494B"/>
    <w:rPr>
      <w:rFonts w:ascii="Calibri" w:eastAsia="宋体" w:hAnsi="Calibri" w:cs="Times New Roman"/>
      <w:szCs w:val="24"/>
    </w:rPr>
  </w:style>
  <w:style w:type="character" w:customStyle="1" w:styleId="Char10">
    <w:name w:val="批注文字 Char1"/>
    <w:link w:val="ad"/>
    <w:autoRedefine/>
    <w:uiPriority w:val="99"/>
    <w:qFormat/>
    <w:rsid w:val="00E3494B"/>
    <w:rPr>
      <w:rFonts w:ascii="Calibri" w:eastAsia="宋体" w:hAnsi="Calibri" w:cs="Times New Roman"/>
      <w:color w:val="FF0000"/>
      <w:sz w:val="84"/>
      <w:szCs w:val="84"/>
    </w:rPr>
  </w:style>
  <w:style w:type="paragraph" w:styleId="31">
    <w:name w:val="Body Text 3"/>
    <w:basedOn w:val="a6"/>
    <w:link w:val="3Char0"/>
    <w:autoRedefine/>
    <w:qFormat/>
    <w:rsid w:val="00E3494B"/>
    <w:pPr>
      <w:spacing w:after="120"/>
    </w:pPr>
    <w:rPr>
      <w:sz w:val="16"/>
      <w:szCs w:val="16"/>
    </w:rPr>
  </w:style>
  <w:style w:type="character" w:customStyle="1" w:styleId="3Char0">
    <w:name w:val="正文文本 3 Char"/>
    <w:basedOn w:val="a8"/>
    <w:link w:val="31"/>
    <w:qFormat/>
    <w:rsid w:val="00E3494B"/>
    <w:rPr>
      <w:rFonts w:ascii="Calibri" w:eastAsia="宋体" w:hAnsi="Calibri" w:cs="Times New Roman"/>
      <w:sz w:val="16"/>
      <w:szCs w:val="16"/>
    </w:rPr>
  </w:style>
  <w:style w:type="paragraph" w:styleId="ae">
    <w:name w:val="Body Text"/>
    <w:basedOn w:val="a6"/>
    <w:link w:val="Char2"/>
    <w:autoRedefine/>
    <w:uiPriority w:val="99"/>
    <w:qFormat/>
    <w:rsid w:val="00E3494B"/>
    <w:pPr>
      <w:tabs>
        <w:tab w:val="left" w:pos="567"/>
      </w:tabs>
      <w:spacing w:before="120" w:line="22" w:lineRule="atLeast"/>
    </w:pPr>
    <w:rPr>
      <w:rFonts w:ascii="宋体" w:hAnsi="宋体"/>
      <w:sz w:val="24"/>
    </w:rPr>
  </w:style>
  <w:style w:type="character" w:customStyle="1" w:styleId="Char2">
    <w:name w:val="正文文本 Char"/>
    <w:basedOn w:val="a8"/>
    <w:link w:val="ae"/>
    <w:uiPriority w:val="99"/>
    <w:qFormat/>
    <w:rsid w:val="00E3494B"/>
    <w:rPr>
      <w:rFonts w:ascii="宋体" w:eastAsia="宋体" w:hAnsi="宋体" w:cs="Times New Roman"/>
      <w:sz w:val="24"/>
      <w:szCs w:val="24"/>
    </w:rPr>
  </w:style>
  <w:style w:type="paragraph" w:styleId="af">
    <w:name w:val="Body Text Indent"/>
    <w:basedOn w:val="a6"/>
    <w:link w:val="Char20"/>
    <w:autoRedefine/>
    <w:qFormat/>
    <w:rsid w:val="00E3494B"/>
    <w:pPr>
      <w:spacing w:after="120"/>
      <w:jc w:val="center"/>
    </w:pPr>
    <w:rPr>
      <w:b/>
      <w:sz w:val="32"/>
      <w:szCs w:val="32"/>
    </w:rPr>
  </w:style>
  <w:style w:type="character" w:customStyle="1" w:styleId="Char3">
    <w:name w:val="正文文本缩进 Char"/>
    <w:basedOn w:val="a8"/>
    <w:qFormat/>
    <w:rsid w:val="00E3494B"/>
    <w:rPr>
      <w:rFonts w:ascii="Calibri" w:eastAsia="宋体" w:hAnsi="Calibri" w:cs="Times New Roman"/>
      <w:szCs w:val="24"/>
    </w:rPr>
  </w:style>
  <w:style w:type="character" w:customStyle="1" w:styleId="Char20">
    <w:name w:val="正文文本缩进 Char2"/>
    <w:link w:val="af"/>
    <w:autoRedefine/>
    <w:qFormat/>
    <w:rsid w:val="00E3494B"/>
    <w:rPr>
      <w:rFonts w:ascii="Calibri" w:eastAsia="宋体" w:hAnsi="Calibri" w:cs="Times New Roman"/>
      <w:b/>
      <w:sz w:val="32"/>
      <w:szCs w:val="32"/>
    </w:rPr>
  </w:style>
  <w:style w:type="paragraph" w:styleId="21">
    <w:name w:val="List 2"/>
    <w:basedOn w:val="a6"/>
    <w:qFormat/>
    <w:rsid w:val="00E3494B"/>
    <w:pPr>
      <w:ind w:leftChars="200" w:left="100" w:hangingChars="200" w:hanging="200"/>
    </w:pPr>
  </w:style>
  <w:style w:type="paragraph" w:styleId="af0">
    <w:name w:val="Block Text"/>
    <w:basedOn w:val="a6"/>
    <w:autoRedefine/>
    <w:qFormat/>
    <w:rsid w:val="00E3494B"/>
    <w:pPr>
      <w:widowControl/>
      <w:ind w:left="480" w:right="-341" w:firstLine="513"/>
    </w:pPr>
    <w:rPr>
      <w:kern w:val="0"/>
      <w:sz w:val="24"/>
      <w:szCs w:val="20"/>
    </w:rPr>
  </w:style>
  <w:style w:type="paragraph" w:styleId="50">
    <w:name w:val="toc 5"/>
    <w:basedOn w:val="a6"/>
    <w:next w:val="a6"/>
    <w:autoRedefine/>
    <w:qFormat/>
    <w:rsid w:val="00E3494B"/>
    <w:pPr>
      <w:ind w:leftChars="800" w:left="1680"/>
    </w:pPr>
  </w:style>
  <w:style w:type="paragraph" w:styleId="32">
    <w:name w:val="toc 3"/>
    <w:basedOn w:val="a6"/>
    <w:next w:val="a6"/>
    <w:autoRedefine/>
    <w:uiPriority w:val="39"/>
    <w:qFormat/>
    <w:rsid w:val="00E3494B"/>
    <w:pPr>
      <w:ind w:leftChars="400" w:left="840"/>
    </w:pPr>
  </w:style>
  <w:style w:type="paragraph" w:styleId="af1">
    <w:name w:val="Plain Text"/>
    <w:basedOn w:val="a6"/>
    <w:link w:val="Char4"/>
    <w:autoRedefine/>
    <w:uiPriority w:val="99"/>
    <w:qFormat/>
    <w:rsid w:val="00E3494B"/>
    <w:rPr>
      <w:rFonts w:ascii="宋体" w:hAnsi="Courier New" w:hint="eastAsia"/>
      <w:szCs w:val="20"/>
    </w:rPr>
  </w:style>
  <w:style w:type="character" w:customStyle="1" w:styleId="Char4">
    <w:name w:val="纯文本 Char"/>
    <w:basedOn w:val="a8"/>
    <w:link w:val="af1"/>
    <w:uiPriority w:val="99"/>
    <w:qFormat/>
    <w:rsid w:val="00E3494B"/>
    <w:rPr>
      <w:rFonts w:ascii="宋体" w:eastAsia="宋体" w:hAnsi="Courier New" w:cs="Times New Roman"/>
      <w:szCs w:val="20"/>
    </w:rPr>
  </w:style>
  <w:style w:type="paragraph" w:styleId="80">
    <w:name w:val="toc 8"/>
    <w:basedOn w:val="a6"/>
    <w:next w:val="a6"/>
    <w:qFormat/>
    <w:rsid w:val="00E3494B"/>
    <w:pPr>
      <w:ind w:leftChars="1400" w:left="2940"/>
    </w:pPr>
  </w:style>
  <w:style w:type="paragraph" w:styleId="af2">
    <w:name w:val="Date"/>
    <w:basedOn w:val="a6"/>
    <w:next w:val="a6"/>
    <w:link w:val="Char5"/>
    <w:autoRedefine/>
    <w:qFormat/>
    <w:rsid w:val="00E3494B"/>
    <w:pPr>
      <w:ind w:leftChars="2500" w:left="100"/>
    </w:pPr>
    <w:rPr>
      <w:rFonts w:ascii="仿宋_GB2312" w:eastAsia="仿宋_GB2312" w:hAnsi="宋体"/>
      <w:color w:val="000000"/>
      <w:sz w:val="24"/>
    </w:rPr>
  </w:style>
  <w:style w:type="character" w:customStyle="1" w:styleId="Char5">
    <w:name w:val="日期 Char"/>
    <w:basedOn w:val="a8"/>
    <w:link w:val="af2"/>
    <w:qFormat/>
    <w:rsid w:val="00E3494B"/>
    <w:rPr>
      <w:rFonts w:ascii="仿宋_GB2312" w:eastAsia="仿宋_GB2312" w:hAnsi="宋体" w:cs="Times New Roman"/>
      <w:color w:val="000000"/>
      <w:sz w:val="24"/>
      <w:szCs w:val="24"/>
    </w:rPr>
  </w:style>
  <w:style w:type="paragraph" w:styleId="22">
    <w:name w:val="Body Text Indent 2"/>
    <w:basedOn w:val="a6"/>
    <w:link w:val="2Char0"/>
    <w:qFormat/>
    <w:rsid w:val="00E3494B"/>
    <w:pPr>
      <w:ind w:firstLineChars="200" w:firstLine="480"/>
    </w:pPr>
    <w:rPr>
      <w:rFonts w:ascii="仿宋_GB2312" w:eastAsia="仿宋_GB2312"/>
      <w:sz w:val="24"/>
    </w:rPr>
  </w:style>
  <w:style w:type="character" w:customStyle="1" w:styleId="2Char0">
    <w:name w:val="正文文本缩进 2 Char"/>
    <w:basedOn w:val="a8"/>
    <w:link w:val="22"/>
    <w:qFormat/>
    <w:rsid w:val="00E3494B"/>
    <w:rPr>
      <w:rFonts w:ascii="仿宋_GB2312" w:eastAsia="仿宋_GB2312" w:hAnsi="Calibri" w:cs="Times New Roman"/>
      <w:sz w:val="24"/>
      <w:szCs w:val="24"/>
    </w:rPr>
  </w:style>
  <w:style w:type="paragraph" w:styleId="af3">
    <w:name w:val="endnote text"/>
    <w:basedOn w:val="a6"/>
    <w:link w:val="Char6"/>
    <w:semiHidden/>
    <w:unhideWhenUsed/>
    <w:qFormat/>
    <w:rsid w:val="00E3494B"/>
    <w:pPr>
      <w:snapToGrid w:val="0"/>
      <w:jc w:val="left"/>
    </w:pPr>
  </w:style>
  <w:style w:type="character" w:customStyle="1" w:styleId="Char6">
    <w:name w:val="尾注文本 Char"/>
    <w:basedOn w:val="a8"/>
    <w:link w:val="af3"/>
    <w:semiHidden/>
    <w:rsid w:val="00E3494B"/>
    <w:rPr>
      <w:rFonts w:ascii="Calibri" w:eastAsia="宋体" w:hAnsi="Calibri" w:cs="Times New Roman"/>
      <w:szCs w:val="24"/>
    </w:rPr>
  </w:style>
  <w:style w:type="paragraph" w:styleId="af4">
    <w:name w:val="Balloon Text"/>
    <w:basedOn w:val="a6"/>
    <w:link w:val="Char7"/>
    <w:autoRedefine/>
    <w:qFormat/>
    <w:rsid w:val="00E3494B"/>
    <w:rPr>
      <w:sz w:val="18"/>
      <w:szCs w:val="18"/>
    </w:rPr>
  </w:style>
  <w:style w:type="character" w:customStyle="1" w:styleId="Char7">
    <w:name w:val="批注框文本 Char"/>
    <w:basedOn w:val="a8"/>
    <w:link w:val="af4"/>
    <w:qFormat/>
    <w:rsid w:val="00E3494B"/>
    <w:rPr>
      <w:rFonts w:ascii="Calibri" w:eastAsia="宋体" w:hAnsi="Calibri" w:cs="Times New Roman"/>
      <w:sz w:val="18"/>
      <w:szCs w:val="18"/>
    </w:rPr>
  </w:style>
  <w:style w:type="paragraph" w:styleId="af5">
    <w:name w:val="footer"/>
    <w:basedOn w:val="a6"/>
    <w:link w:val="Char11"/>
    <w:autoRedefine/>
    <w:qFormat/>
    <w:rsid w:val="00E3494B"/>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8">
    <w:name w:val="页脚 Char"/>
    <w:basedOn w:val="a8"/>
    <w:qFormat/>
    <w:rsid w:val="00E3494B"/>
    <w:rPr>
      <w:rFonts w:ascii="Calibri" w:eastAsia="宋体" w:hAnsi="Calibri" w:cs="Times New Roman"/>
      <w:sz w:val="18"/>
      <w:szCs w:val="18"/>
    </w:rPr>
  </w:style>
  <w:style w:type="character" w:customStyle="1" w:styleId="Char11">
    <w:name w:val="页脚 Char1"/>
    <w:link w:val="af5"/>
    <w:autoRedefine/>
    <w:qFormat/>
    <w:rsid w:val="00E3494B"/>
    <w:rPr>
      <w:rFonts w:ascii="宋体" w:eastAsia="宋体" w:hAnsi="Calibri" w:cs="Times New Roman"/>
      <w:kern w:val="0"/>
      <w:sz w:val="18"/>
      <w:szCs w:val="20"/>
    </w:rPr>
  </w:style>
  <w:style w:type="paragraph" w:styleId="af6">
    <w:name w:val="header"/>
    <w:basedOn w:val="a6"/>
    <w:link w:val="Char12"/>
    <w:autoRedefine/>
    <w:qFormat/>
    <w:rsid w:val="00E3494B"/>
    <w:pPr>
      <w:pBdr>
        <w:bottom w:val="single" w:sz="6" w:space="1" w:color="auto"/>
      </w:pBdr>
      <w:tabs>
        <w:tab w:val="center" w:pos="4153"/>
        <w:tab w:val="right" w:pos="8306"/>
      </w:tabs>
      <w:snapToGrid w:val="0"/>
      <w:jc w:val="center"/>
    </w:pPr>
    <w:rPr>
      <w:sz w:val="18"/>
      <w:szCs w:val="18"/>
    </w:rPr>
  </w:style>
  <w:style w:type="character" w:customStyle="1" w:styleId="Char9">
    <w:name w:val="页眉 Char"/>
    <w:basedOn w:val="a8"/>
    <w:qFormat/>
    <w:rsid w:val="00E3494B"/>
    <w:rPr>
      <w:rFonts w:ascii="Calibri" w:eastAsia="宋体" w:hAnsi="Calibri" w:cs="Times New Roman"/>
      <w:sz w:val="18"/>
      <w:szCs w:val="18"/>
    </w:rPr>
  </w:style>
  <w:style w:type="character" w:customStyle="1" w:styleId="Char12">
    <w:name w:val="页眉 Char1"/>
    <w:link w:val="af6"/>
    <w:autoRedefine/>
    <w:qFormat/>
    <w:rsid w:val="00E3494B"/>
    <w:rPr>
      <w:rFonts w:ascii="Calibri" w:eastAsia="宋体" w:hAnsi="Calibri" w:cs="Times New Roman"/>
      <w:sz w:val="18"/>
      <w:szCs w:val="18"/>
    </w:rPr>
  </w:style>
  <w:style w:type="paragraph" w:styleId="12">
    <w:name w:val="toc 1"/>
    <w:basedOn w:val="a6"/>
    <w:next w:val="a6"/>
    <w:autoRedefine/>
    <w:uiPriority w:val="39"/>
    <w:qFormat/>
    <w:rsid w:val="00E3494B"/>
    <w:pPr>
      <w:tabs>
        <w:tab w:val="left" w:pos="1050"/>
        <w:tab w:val="right" w:leader="dot" w:pos="8937"/>
      </w:tabs>
      <w:spacing w:line="300" w:lineRule="auto"/>
    </w:pPr>
    <w:rPr>
      <w:rFonts w:ascii="宋体" w:hAnsi="宋体"/>
      <w:b/>
      <w:sz w:val="24"/>
    </w:rPr>
  </w:style>
  <w:style w:type="paragraph" w:styleId="40">
    <w:name w:val="toc 4"/>
    <w:basedOn w:val="a6"/>
    <w:next w:val="a6"/>
    <w:qFormat/>
    <w:rsid w:val="00E3494B"/>
    <w:pPr>
      <w:ind w:leftChars="600" w:left="1260"/>
    </w:pPr>
  </w:style>
  <w:style w:type="paragraph" w:styleId="60">
    <w:name w:val="toc 6"/>
    <w:basedOn w:val="a6"/>
    <w:next w:val="a6"/>
    <w:autoRedefine/>
    <w:qFormat/>
    <w:rsid w:val="00E3494B"/>
    <w:pPr>
      <w:ind w:leftChars="1000" w:left="2100"/>
    </w:pPr>
  </w:style>
  <w:style w:type="paragraph" w:styleId="33">
    <w:name w:val="Body Text Indent 3"/>
    <w:basedOn w:val="a6"/>
    <w:link w:val="3Char2"/>
    <w:autoRedefine/>
    <w:qFormat/>
    <w:rsid w:val="00E3494B"/>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2">
    <w:name w:val="正文文本缩进 3 Char"/>
    <w:basedOn w:val="a8"/>
    <w:link w:val="33"/>
    <w:qFormat/>
    <w:rsid w:val="00E3494B"/>
    <w:rPr>
      <w:rFonts w:ascii="宋体" w:eastAsia="宋体" w:hAnsi="Calibri" w:cs="Times New Roman"/>
      <w:kern w:val="0"/>
      <w:sz w:val="24"/>
      <w:szCs w:val="20"/>
    </w:rPr>
  </w:style>
  <w:style w:type="paragraph" w:styleId="23">
    <w:name w:val="toc 2"/>
    <w:basedOn w:val="a6"/>
    <w:next w:val="a6"/>
    <w:autoRedefine/>
    <w:uiPriority w:val="39"/>
    <w:qFormat/>
    <w:rsid w:val="00E3494B"/>
    <w:pPr>
      <w:tabs>
        <w:tab w:val="right" w:leader="dot" w:pos="8937"/>
      </w:tabs>
      <w:spacing w:line="312" w:lineRule="auto"/>
      <w:ind w:leftChars="200" w:left="420"/>
    </w:pPr>
  </w:style>
  <w:style w:type="paragraph" w:styleId="90">
    <w:name w:val="toc 9"/>
    <w:basedOn w:val="a6"/>
    <w:next w:val="a6"/>
    <w:autoRedefine/>
    <w:qFormat/>
    <w:rsid w:val="00E3494B"/>
    <w:pPr>
      <w:ind w:leftChars="1600" w:left="3360"/>
    </w:pPr>
  </w:style>
  <w:style w:type="paragraph" w:styleId="HTML">
    <w:name w:val="HTML Preformatted"/>
    <w:basedOn w:val="a6"/>
    <w:link w:val="HTMLChar"/>
    <w:autoRedefine/>
    <w:qFormat/>
    <w:rsid w:val="00E349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8"/>
    <w:link w:val="HTML"/>
    <w:qFormat/>
    <w:rsid w:val="00E3494B"/>
    <w:rPr>
      <w:rFonts w:ascii="宋体" w:eastAsia="宋体" w:hAnsi="宋体" w:cs="宋体"/>
      <w:kern w:val="0"/>
      <w:sz w:val="24"/>
      <w:szCs w:val="24"/>
    </w:rPr>
  </w:style>
  <w:style w:type="paragraph" w:styleId="af7">
    <w:name w:val="Normal (Web)"/>
    <w:basedOn w:val="a6"/>
    <w:autoRedefine/>
    <w:unhideWhenUsed/>
    <w:qFormat/>
    <w:rsid w:val="00E3494B"/>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sid w:val="00E3494B"/>
    <w:rPr>
      <w:szCs w:val="20"/>
    </w:rPr>
  </w:style>
  <w:style w:type="paragraph" w:styleId="af8">
    <w:name w:val="Title"/>
    <w:basedOn w:val="a6"/>
    <w:link w:val="Char13"/>
    <w:autoRedefine/>
    <w:qFormat/>
    <w:rsid w:val="00E3494B"/>
    <w:pPr>
      <w:jc w:val="center"/>
      <w:outlineLvl w:val="0"/>
    </w:pPr>
    <w:rPr>
      <w:b/>
      <w:sz w:val="32"/>
      <w:szCs w:val="20"/>
    </w:rPr>
  </w:style>
  <w:style w:type="character" w:customStyle="1" w:styleId="Chara">
    <w:name w:val="标题 Char"/>
    <w:basedOn w:val="a8"/>
    <w:qFormat/>
    <w:rsid w:val="00E3494B"/>
    <w:rPr>
      <w:rFonts w:asciiTheme="majorHAnsi" w:eastAsia="宋体" w:hAnsiTheme="majorHAnsi" w:cstheme="majorBidi"/>
      <w:b/>
      <w:bCs/>
      <w:sz w:val="32"/>
      <w:szCs w:val="32"/>
    </w:rPr>
  </w:style>
  <w:style w:type="character" w:customStyle="1" w:styleId="Char13">
    <w:name w:val="标题 Char1"/>
    <w:link w:val="af8"/>
    <w:autoRedefine/>
    <w:qFormat/>
    <w:rsid w:val="00E3494B"/>
    <w:rPr>
      <w:rFonts w:ascii="Calibri" w:eastAsia="宋体" w:hAnsi="Calibri" w:cs="Times New Roman"/>
      <w:b/>
      <w:sz w:val="32"/>
      <w:szCs w:val="20"/>
    </w:rPr>
  </w:style>
  <w:style w:type="paragraph" w:styleId="af9">
    <w:name w:val="annotation subject"/>
    <w:basedOn w:val="ad"/>
    <w:next w:val="ad"/>
    <w:link w:val="Charb"/>
    <w:autoRedefine/>
    <w:qFormat/>
    <w:rsid w:val="00E3494B"/>
    <w:rPr>
      <w:b/>
      <w:bCs/>
    </w:rPr>
  </w:style>
  <w:style w:type="character" w:customStyle="1" w:styleId="Charb">
    <w:name w:val="批注主题 Char"/>
    <w:basedOn w:val="Char0"/>
    <w:link w:val="af9"/>
    <w:qFormat/>
    <w:rsid w:val="00E3494B"/>
    <w:rPr>
      <w:rFonts w:ascii="Calibri" w:eastAsia="宋体" w:hAnsi="Calibri" w:cs="Times New Roman"/>
      <w:b/>
      <w:bCs/>
      <w:color w:val="FF0000"/>
      <w:sz w:val="84"/>
      <w:szCs w:val="84"/>
    </w:rPr>
  </w:style>
  <w:style w:type="paragraph" w:styleId="24">
    <w:name w:val="Body Text First Indent 2"/>
    <w:basedOn w:val="af"/>
    <w:link w:val="2Char2"/>
    <w:autoRedefine/>
    <w:uiPriority w:val="6"/>
    <w:qFormat/>
    <w:rsid w:val="00E3494B"/>
    <w:pPr>
      <w:spacing w:line="480" w:lineRule="exact"/>
      <w:ind w:leftChars="200" w:left="420" w:firstLineChars="200" w:firstLine="420"/>
    </w:pPr>
    <w:rPr>
      <w:szCs w:val="20"/>
    </w:rPr>
  </w:style>
  <w:style w:type="character" w:customStyle="1" w:styleId="2Char2">
    <w:name w:val="正文首行缩进 2 Char"/>
    <w:basedOn w:val="Char3"/>
    <w:link w:val="24"/>
    <w:uiPriority w:val="6"/>
    <w:qFormat/>
    <w:rsid w:val="00E3494B"/>
    <w:rPr>
      <w:rFonts w:ascii="Calibri" w:eastAsia="宋体" w:hAnsi="Calibri" w:cs="Times New Roman"/>
      <w:b/>
      <w:sz w:val="32"/>
      <w:szCs w:val="20"/>
    </w:rPr>
  </w:style>
  <w:style w:type="table" w:styleId="afa">
    <w:name w:val="Table Grid"/>
    <w:basedOn w:val="a9"/>
    <w:autoRedefine/>
    <w:qFormat/>
    <w:rsid w:val="00E3494B"/>
    <w:rPr>
      <w:rFonts w:ascii="Calibri" w:eastAsia="宋体" w:hAnsi="Calibri"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autoRedefine/>
    <w:qFormat/>
    <w:rsid w:val="00E3494B"/>
    <w:rPr>
      <w:rFonts w:ascii="Calibri" w:eastAsia="宋体" w:hAnsi="Calibri" w:cs="Times New Roman"/>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sid w:val="00E3494B"/>
    <w:rPr>
      <w:b/>
      <w:bCs/>
    </w:rPr>
  </w:style>
  <w:style w:type="character" w:styleId="afc">
    <w:name w:val="endnote reference"/>
    <w:basedOn w:val="a8"/>
    <w:semiHidden/>
    <w:unhideWhenUsed/>
    <w:qFormat/>
    <w:rsid w:val="00E3494B"/>
    <w:rPr>
      <w:vertAlign w:val="superscript"/>
    </w:rPr>
  </w:style>
  <w:style w:type="character" w:styleId="afd">
    <w:name w:val="page number"/>
    <w:qFormat/>
    <w:rsid w:val="00E3494B"/>
  </w:style>
  <w:style w:type="character" w:styleId="afe">
    <w:name w:val="FollowedHyperlink"/>
    <w:autoRedefine/>
    <w:qFormat/>
    <w:rsid w:val="00E3494B"/>
    <w:rPr>
      <w:color w:val="800080"/>
      <w:u w:val="single"/>
    </w:rPr>
  </w:style>
  <w:style w:type="character" w:styleId="aff">
    <w:name w:val="Emphasis"/>
    <w:autoRedefine/>
    <w:qFormat/>
    <w:rsid w:val="00E3494B"/>
    <w:rPr>
      <w:color w:val="CC0033"/>
    </w:rPr>
  </w:style>
  <w:style w:type="character" w:styleId="aff0">
    <w:name w:val="Hyperlink"/>
    <w:autoRedefine/>
    <w:uiPriority w:val="99"/>
    <w:qFormat/>
    <w:rsid w:val="00E3494B"/>
    <w:rPr>
      <w:color w:val="0000FF"/>
      <w:u w:val="single"/>
    </w:rPr>
  </w:style>
  <w:style w:type="character" w:styleId="aff1">
    <w:name w:val="annotation reference"/>
    <w:autoRedefine/>
    <w:uiPriority w:val="99"/>
    <w:qFormat/>
    <w:rsid w:val="00E3494B"/>
    <w:rPr>
      <w:sz w:val="21"/>
      <w:szCs w:val="21"/>
    </w:rPr>
  </w:style>
  <w:style w:type="character" w:styleId="HTML0">
    <w:name w:val="HTML Cite"/>
    <w:qFormat/>
    <w:rsid w:val="00E3494B"/>
    <w:rPr>
      <w:i/>
      <w:iCs/>
    </w:rPr>
  </w:style>
  <w:style w:type="character" w:customStyle="1" w:styleId="Charc">
    <w:name w:val="正文小标题 Char"/>
    <w:link w:val="aff2"/>
    <w:autoRedefine/>
    <w:qFormat/>
    <w:rsid w:val="00E3494B"/>
    <w:rPr>
      <w:rFonts w:ascii="宋体" w:hAnsi="宋体"/>
      <w:b/>
      <w:i/>
      <w:color w:val="FF0000"/>
      <w:sz w:val="24"/>
    </w:rPr>
  </w:style>
  <w:style w:type="paragraph" w:customStyle="1" w:styleId="aff2">
    <w:name w:val="正文小标题"/>
    <w:basedOn w:val="a6"/>
    <w:next w:val="a7"/>
    <w:link w:val="Charc"/>
    <w:autoRedefine/>
    <w:qFormat/>
    <w:rsid w:val="00E3494B"/>
    <w:pPr>
      <w:adjustRightInd w:val="0"/>
      <w:snapToGrid w:val="0"/>
      <w:spacing w:beforeLines="100" w:afterLines="100"/>
      <w:ind w:firstLine="482"/>
      <w:jc w:val="left"/>
    </w:pPr>
    <w:rPr>
      <w:rFonts w:ascii="宋体" w:eastAsiaTheme="minorEastAsia" w:hAnsi="宋体" w:cstheme="minorBidi"/>
      <w:b/>
      <w:i/>
      <w:color w:val="FF0000"/>
      <w:sz w:val="24"/>
      <w:szCs w:val="22"/>
    </w:rPr>
  </w:style>
  <w:style w:type="character" w:customStyle="1" w:styleId="Char21">
    <w:name w:val="标题 Char2"/>
    <w:autoRedefine/>
    <w:qFormat/>
    <w:locked/>
    <w:rsid w:val="00E3494B"/>
    <w:rPr>
      <w:rFonts w:ascii="Arial" w:eastAsia="宋体" w:hAnsi="Arial" w:cs="Arial"/>
      <w:b/>
      <w:bCs/>
      <w:sz w:val="32"/>
      <w:szCs w:val="32"/>
    </w:rPr>
  </w:style>
  <w:style w:type="character" w:customStyle="1" w:styleId="title4">
    <w:name w:val="title4"/>
    <w:autoRedefine/>
    <w:qFormat/>
    <w:rsid w:val="00E3494B"/>
    <w:rPr>
      <w:b/>
      <w:bCs/>
      <w:color w:val="1D87B3"/>
      <w:sz w:val="15"/>
      <w:szCs w:val="15"/>
    </w:rPr>
  </w:style>
  <w:style w:type="character" w:customStyle="1" w:styleId="Char14">
    <w:name w:val="列出段落 Char1"/>
    <w:link w:val="aff3"/>
    <w:autoRedefine/>
    <w:qFormat/>
    <w:rsid w:val="00E3494B"/>
    <w:rPr>
      <w:rFonts w:ascii="Calibri" w:eastAsia="宋体" w:hAnsi="Calibri"/>
    </w:rPr>
  </w:style>
  <w:style w:type="paragraph" w:styleId="aff3">
    <w:name w:val="List Paragraph"/>
    <w:basedOn w:val="a6"/>
    <w:link w:val="Char14"/>
    <w:autoRedefine/>
    <w:qFormat/>
    <w:rsid w:val="00E3494B"/>
    <w:pPr>
      <w:ind w:firstLineChars="200" w:firstLine="420"/>
    </w:pPr>
    <w:rPr>
      <w:rFonts w:cstheme="minorBidi"/>
      <w:szCs w:val="22"/>
    </w:rPr>
  </w:style>
  <w:style w:type="character" w:customStyle="1" w:styleId="chanpin">
    <w:name w:val="chanpin拷贝"/>
    <w:autoRedefine/>
    <w:qFormat/>
    <w:rsid w:val="00E3494B"/>
  </w:style>
  <w:style w:type="character" w:customStyle="1" w:styleId="c21">
    <w:name w:val="c21"/>
    <w:autoRedefine/>
    <w:qFormat/>
    <w:rsid w:val="00E3494B"/>
    <w:rPr>
      <w:rFonts w:ascii="ˎ̥" w:hAnsi="ˎ̥" w:hint="default"/>
      <w:color w:val="000000"/>
      <w:sz w:val="20"/>
      <w:szCs w:val="20"/>
      <w:u w:val="none"/>
    </w:rPr>
  </w:style>
  <w:style w:type="character" w:customStyle="1" w:styleId="txt">
    <w:name w:val="txt"/>
    <w:autoRedefine/>
    <w:qFormat/>
    <w:rsid w:val="00E3494B"/>
  </w:style>
  <w:style w:type="character" w:customStyle="1" w:styleId="CharChar">
    <w:name w:val="正文缩进 Char Char"/>
    <w:link w:val="14"/>
    <w:autoRedefine/>
    <w:qFormat/>
    <w:rsid w:val="00E3494B"/>
    <w:rPr>
      <w:rFonts w:ascii="宋体" w:eastAsia="宋体"/>
      <w:snapToGrid w:val="0"/>
      <w:color w:val="000000"/>
      <w:kern w:val="28"/>
      <w:sz w:val="28"/>
    </w:rPr>
  </w:style>
  <w:style w:type="paragraph" w:customStyle="1" w:styleId="14">
    <w:name w:val="正文缩进1"/>
    <w:basedOn w:val="a6"/>
    <w:link w:val="CharChar"/>
    <w:autoRedefine/>
    <w:qFormat/>
    <w:rsid w:val="00E3494B"/>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Chard">
    <w:name w:val="正文缩进 Char"/>
    <w:autoRedefine/>
    <w:qFormat/>
    <w:rsid w:val="00E3494B"/>
    <w:rPr>
      <w:rFonts w:ascii="宋体" w:eastAsia="宋体"/>
      <w:kern w:val="2"/>
      <w:sz w:val="24"/>
      <w:szCs w:val="24"/>
      <w:lang w:val="en-US" w:eastAsia="zh-CN" w:bidi="ar-SA"/>
    </w:rPr>
  </w:style>
  <w:style w:type="character" w:customStyle="1" w:styleId="aff4">
    <w:name w:val="批注文字 字符"/>
    <w:autoRedefine/>
    <w:uiPriority w:val="99"/>
    <w:qFormat/>
    <w:rsid w:val="00E3494B"/>
    <w:rPr>
      <w:rFonts w:ascii="Times New Roman" w:eastAsia="宋体" w:hAnsi="Times New Roman" w:cs="Times New Roman"/>
      <w:sz w:val="24"/>
      <w:lang w:val="en-US" w:eastAsia="zh-CN" w:bidi="ar-SA"/>
    </w:rPr>
  </w:style>
  <w:style w:type="character" w:customStyle="1" w:styleId="street-address">
    <w:name w:val="street-address"/>
    <w:autoRedefine/>
    <w:qFormat/>
    <w:rsid w:val="00E3494B"/>
  </w:style>
  <w:style w:type="character" w:customStyle="1" w:styleId="bjh-p">
    <w:name w:val="bjh-p"/>
    <w:autoRedefine/>
    <w:qFormat/>
    <w:rsid w:val="00E3494B"/>
  </w:style>
  <w:style w:type="character" w:customStyle="1" w:styleId="Char15">
    <w:name w:val="正文文本缩进 Char1"/>
    <w:link w:val="15"/>
    <w:autoRedefine/>
    <w:uiPriority w:val="99"/>
    <w:qFormat/>
    <w:rsid w:val="00E3494B"/>
    <w:rPr>
      <w:rFonts w:ascii="宋体" w:eastAsia="宋体" w:hAnsi="宋体"/>
      <w:sz w:val="24"/>
      <w:szCs w:val="24"/>
    </w:rPr>
  </w:style>
  <w:style w:type="paragraph" w:customStyle="1" w:styleId="15">
    <w:name w:val="正文文本缩进1"/>
    <w:basedOn w:val="a6"/>
    <w:link w:val="Char15"/>
    <w:autoRedefine/>
    <w:uiPriority w:val="99"/>
    <w:qFormat/>
    <w:rsid w:val="00E3494B"/>
    <w:pPr>
      <w:spacing w:line="480" w:lineRule="exact"/>
      <w:ind w:firstLineChars="200" w:firstLine="480"/>
    </w:pPr>
    <w:rPr>
      <w:rFonts w:ascii="宋体" w:hAnsi="宋体" w:cstheme="minorBidi"/>
      <w:sz w:val="24"/>
    </w:rPr>
  </w:style>
  <w:style w:type="character" w:customStyle="1" w:styleId="black1">
    <w:name w:val="black1"/>
    <w:autoRedefine/>
    <w:qFormat/>
    <w:rsid w:val="00E3494B"/>
    <w:rPr>
      <w:color w:val="000000"/>
    </w:rPr>
  </w:style>
  <w:style w:type="character" w:customStyle="1" w:styleId="Chare">
    <w:name w:val="注释 Char"/>
    <w:link w:val="aff5"/>
    <w:autoRedefine/>
    <w:qFormat/>
    <w:rsid w:val="00E3494B"/>
    <w:rPr>
      <w:rFonts w:ascii="宋体" w:hAnsi="宋体"/>
      <w:szCs w:val="21"/>
    </w:rPr>
  </w:style>
  <w:style w:type="paragraph" w:customStyle="1" w:styleId="aff5">
    <w:name w:val="注释"/>
    <w:basedOn w:val="a6"/>
    <w:link w:val="Chare"/>
    <w:autoRedefine/>
    <w:qFormat/>
    <w:rsid w:val="00E3494B"/>
    <w:pPr>
      <w:adjustRightInd w:val="0"/>
      <w:snapToGrid w:val="0"/>
      <w:ind w:left="420" w:hangingChars="200" w:hanging="420"/>
      <w:jc w:val="left"/>
    </w:pPr>
    <w:rPr>
      <w:rFonts w:ascii="宋体" w:eastAsiaTheme="minorEastAsia" w:hAnsi="宋体" w:cstheme="minorBidi"/>
      <w:szCs w:val="21"/>
    </w:rPr>
  </w:style>
  <w:style w:type="character" w:customStyle="1" w:styleId="CharChar11">
    <w:name w:val="Char Char11"/>
    <w:autoRedefine/>
    <w:qFormat/>
    <w:rsid w:val="00E3494B"/>
    <w:rPr>
      <w:rFonts w:ascii="宋体" w:eastAsia="宋体"/>
      <w:b/>
      <w:sz w:val="24"/>
      <w:u w:val="single"/>
      <w:lang w:val="en-US" w:eastAsia="zh-CN" w:bidi="ar-SA"/>
    </w:rPr>
  </w:style>
  <w:style w:type="character" w:customStyle="1" w:styleId="aff6">
    <w:name w:val="纯文本 字符"/>
    <w:autoRedefine/>
    <w:uiPriority w:val="99"/>
    <w:qFormat/>
    <w:rsid w:val="00E3494B"/>
    <w:rPr>
      <w:rFonts w:ascii="宋体" w:eastAsia="宋体" w:hAnsi="Courier New" w:cs="Times New Roman"/>
      <w:kern w:val="2"/>
      <w:sz w:val="21"/>
      <w:szCs w:val="21"/>
      <w:lang w:val="en-US" w:eastAsia="zh-CN" w:bidi="ar-SA"/>
    </w:rPr>
  </w:style>
  <w:style w:type="character" w:customStyle="1" w:styleId="Char16">
    <w:name w:val="纯文本 Char1"/>
    <w:autoRedefine/>
    <w:qFormat/>
    <w:rsid w:val="00E3494B"/>
    <w:rPr>
      <w:rFonts w:ascii="宋体" w:eastAsia="宋体" w:hAnsi="Courier New"/>
      <w:kern w:val="2"/>
      <w:sz w:val="21"/>
      <w:lang w:val="en-US" w:eastAsia="zh-CN" w:bidi="ar-SA"/>
    </w:rPr>
  </w:style>
  <w:style w:type="character" w:customStyle="1" w:styleId="3CharChar">
    <w:name w:val="标题 3 Char Char"/>
    <w:autoRedefine/>
    <w:qFormat/>
    <w:rsid w:val="00E3494B"/>
    <w:rPr>
      <w:rFonts w:eastAsia="宋体"/>
      <w:b/>
      <w:bCs/>
      <w:kern w:val="2"/>
      <w:sz w:val="32"/>
      <w:szCs w:val="32"/>
      <w:lang w:val="en-US" w:eastAsia="zh-CN" w:bidi="ar-SA"/>
    </w:rPr>
  </w:style>
  <w:style w:type="character" w:customStyle="1" w:styleId="Charf">
    <w:name w:val="正文大标题 Char"/>
    <w:link w:val="aff7"/>
    <w:autoRedefine/>
    <w:qFormat/>
    <w:rsid w:val="00E3494B"/>
    <w:rPr>
      <w:rFonts w:ascii="宋体" w:hAnsi="宋体"/>
      <w:b/>
      <w:color w:val="000000"/>
      <w:sz w:val="28"/>
      <w:szCs w:val="21"/>
    </w:rPr>
  </w:style>
  <w:style w:type="paragraph" w:customStyle="1" w:styleId="aff7">
    <w:name w:val="正文大标题"/>
    <w:basedOn w:val="aff2"/>
    <w:next w:val="a7"/>
    <w:link w:val="Charf"/>
    <w:autoRedefine/>
    <w:qFormat/>
    <w:rsid w:val="00E3494B"/>
    <w:pPr>
      <w:jc w:val="center"/>
    </w:pPr>
    <w:rPr>
      <w:i w:val="0"/>
      <w:color w:val="000000"/>
      <w:sz w:val="28"/>
      <w:szCs w:val="21"/>
    </w:rPr>
  </w:style>
  <w:style w:type="character" w:customStyle="1" w:styleId="apple-style-span">
    <w:name w:val="apple-style-span"/>
    <w:autoRedefine/>
    <w:qFormat/>
    <w:rsid w:val="00E3494B"/>
    <w:rPr>
      <w:rFonts w:cs="Times New Roman"/>
    </w:rPr>
  </w:style>
  <w:style w:type="character" w:customStyle="1" w:styleId="Charf0">
    <w:name w:val="正文格式 Char"/>
    <w:link w:val="aff8"/>
    <w:autoRedefine/>
    <w:qFormat/>
    <w:locked/>
    <w:rsid w:val="00E3494B"/>
    <w:rPr>
      <w:rFonts w:ascii="宋体" w:hAnsi="宋体"/>
      <w:sz w:val="24"/>
      <w:szCs w:val="24"/>
      <w:lang w:val="en-GB"/>
    </w:rPr>
  </w:style>
  <w:style w:type="paragraph" w:customStyle="1" w:styleId="aff8">
    <w:name w:val="正文格式"/>
    <w:basedOn w:val="a6"/>
    <w:link w:val="Charf0"/>
    <w:autoRedefine/>
    <w:qFormat/>
    <w:rsid w:val="00E3494B"/>
    <w:pPr>
      <w:spacing w:beforeLines="50" w:line="360" w:lineRule="auto"/>
      <w:ind w:firstLineChars="200" w:firstLine="480"/>
    </w:pPr>
    <w:rPr>
      <w:rFonts w:ascii="宋体" w:eastAsiaTheme="minorEastAsia" w:hAnsi="宋体" w:cstheme="minorBidi"/>
      <w:sz w:val="24"/>
      <w:lang w:val="en-GB"/>
    </w:rPr>
  </w:style>
  <w:style w:type="character" w:customStyle="1" w:styleId="Charf1">
    <w:name w:val="正文表格 Char"/>
    <w:link w:val="aff9"/>
    <w:autoRedefine/>
    <w:qFormat/>
    <w:rsid w:val="00E3494B"/>
    <w:rPr>
      <w:rFonts w:ascii="宋体" w:hAnsi="宋体"/>
      <w:color w:val="000000"/>
      <w:szCs w:val="21"/>
    </w:rPr>
  </w:style>
  <w:style w:type="paragraph" w:customStyle="1" w:styleId="aff9">
    <w:name w:val="正文表格"/>
    <w:basedOn w:val="a6"/>
    <w:link w:val="Charf1"/>
    <w:autoRedefine/>
    <w:qFormat/>
    <w:rsid w:val="00E3494B"/>
    <w:pPr>
      <w:adjustRightInd w:val="0"/>
      <w:snapToGrid w:val="0"/>
      <w:jc w:val="left"/>
    </w:pPr>
    <w:rPr>
      <w:rFonts w:ascii="宋体" w:eastAsiaTheme="minorEastAsia" w:hAnsi="宋体" w:cstheme="minorBidi"/>
      <w:color w:val="000000"/>
      <w:szCs w:val="21"/>
    </w:rPr>
  </w:style>
  <w:style w:type="character" w:customStyle="1" w:styleId="1Char1">
    <w:name w:val="普通文字1 Char1"/>
    <w:autoRedefine/>
    <w:qFormat/>
    <w:rsid w:val="00E3494B"/>
    <w:rPr>
      <w:rFonts w:ascii="宋体" w:eastAsia="宋体" w:hAnsi="Courier New"/>
      <w:kern w:val="2"/>
      <w:sz w:val="21"/>
      <w:lang w:val="en-US" w:eastAsia="zh-CN" w:bidi="ar-SA"/>
    </w:rPr>
  </w:style>
  <w:style w:type="character" w:customStyle="1" w:styleId="chanpin1">
    <w:name w:val="chanpin1"/>
    <w:autoRedefine/>
    <w:qFormat/>
    <w:rsid w:val="00E3494B"/>
    <w:rPr>
      <w:rFonts w:ascii="ˎ̥" w:hAnsi="ˎ̥" w:hint="default"/>
      <w:color w:val="000000"/>
      <w:sz w:val="20"/>
      <w:szCs w:val="20"/>
      <w:u w:val="none"/>
    </w:rPr>
  </w:style>
  <w:style w:type="character" w:customStyle="1" w:styleId="locality">
    <w:name w:val="locality"/>
    <w:autoRedefine/>
    <w:qFormat/>
    <w:rsid w:val="00E3494B"/>
  </w:style>
  <w:style w:type="character" w:customStyle="1" w:styleId="1-2Char">
    <w:name w:val="中等深浅网格 1 - 强调文字颜色 2 Char"/>
    <w:link w:val="16"/>
    <w:autoRedefine/>
    <w:qFormat/>
    <w:rsid w:val="00E3494B"/>
    <w:rPr>
      <w:szCs w:val="24"/>
      <w:lang w:val="zh-CN"/>
    </w:rPr>
  </w:style>
  <w:style w:type="paragraph" w:customStyle="1" w:styleId="16">
    <w:name w:val="1"/>
    <w:link w:val="1-2Char"/>
    <w:autoRedefine/>
    <w:qFormat/>
    <w:rsid w:val="00E3494B"/>
    <w:rPr>
      <w:szCs w:val="24"/>
      <w:lang w:val="zh-CN"/>
    </w:rPr>
  </w:style>
  <w:style w:type="character" w:customStyle="1" w:styleId="1Char0">
    <w:name w:val="段1 Char"/>
    <w:autoRedefine/>
    <w:qFormat/>
    <w:rsid w:val="00E3494B"/>
    <w:rPr>
      <w:rFonts w:ascii="宋体" w:eastAsia="宋体"/>
      <w:sz w:val="24"/>
      <w:lang w:val="en-US" w:eastAsia="zh-CN" w:bidi="ar-SA"/>
    </w:rPr>
  </w:style>
  <w:style w:type="character" w:customStyle="1" w:styleId="Charf2">
    <w:name w:val="列出段落 Char"/>
    <w:autoRedefine/>
    <w:qFormat/>
    <w:rsid w:val="00E3494B"/>
    <w:rPr>
      <w:rFonts w:ascii="Calibri" w:eastAsia="宋体" w:hAnsi="Calibri"/>
      <w:kern w:val="2"/>
      <w:sz w:val="21"/>
      <w:szCs w:val="22"/>
      <w:lang w:val="en-US" w:eastAsia="zh-CN" w:bidi="ar-SA"/>
    </w:rPr>
  </w:style>
  <w:style w:type="character" w:customStyle="1" w:styleId="Charf3">
    <w:name w:val="正文重点 Char"/>
    <w:link w:val="affa"/>
    <w:autoRedefine/>
    <w:qFormat/>
    <w:rsid w:val="00E3494B"/>
    <w:rPr>
      <w:b/>
      <w:sz w:val="24"/>
    </w:rPr>
  </w:style>
  <w:style w:type="paragraph" w:customStyle="1" w:styleId="affa">
    <w:name w:val="正文重点"/>
    <w:basedOn w:val="a6"/>
    <w:link w:val="Charf3"/>
    <w:autoRedefine/>
    <w:qFormat/>
    <w:rsid w:val="00E3494B"/>
    <w:pPr>
      <w:adjustRightInd w:val="0"/>
      <w:spacing w:line="360" w:lineRule="auto"/>
      <w:ind w:firstLineChars="200" w:firstLine="482"/>
      <w:jc w:val="left"/>
      <w:textAlignment w:val="baseline"/>
    </w:pPr>
    <w:rPr>
      <w:rFonts w:asciiTheme="minorHAnsi" w:eastAsiaTheme="minorEastAsia" w:hAnsiTheme="minorHAnsi" w:cstheme="minorBidi"/>
      <w:b/>
      <w:sz w:val="24"/>
      <w:szCs w:val="22"/>
    </w:rPr>
  </w:style>
  <w:style w:type="character" w:customStyle="1" w:styleId="17">
    <w:name w:val="纯文本 字符1"/>
    <w:autoRedefine/>
    <w:qFormat/>
    <w:rsid w:val="00E3494B"/>
    <w:rPr>
      <w:rFonts w:ascii="宋体" w:hAnsi="Courier New"/>
    </w:rPr>
  </w:style>
  <w:style w:type="character" w:customStyle="1" w:styleId="CharChar111">
    <w:name w:val="Char Char111"/>
    <w:autoRedefine/>
    <w:qFormat/>
    <w:rsid w:val="00E3494B"/>
    <w:rPr>
      <w:rFonts w:ascii="宋体" w:eastAsia="宋体"/>
      <w:b/>
      <w:sz w:val="24"/>
      <w:u w:val="single"/>
      <w:lang w:val="en-US" w:eastAsia="zh-CN" w:bidi="ar-SA"/>
    </w:rPr>
  </w:style>
  <w:style w:type="character" w:customStyle="1" w:styleId="NormalCharacter">
    <w:name w:val="NormalCharacter"/>
    <w:autoRedefine/>
    <w:qFormat/>
    <w:rsid w:val="00E3494B"/>
  </w:style>
  <w:style w:type="character" w:customStyle="1" w:styleId="2CharChar">
    <w:name w:val="标题 2 Char Char"/>
    <w:autoRedefine/>
    <w:qFormat/>
    <w:rsid w:val="00E3494B"/>
    <w:rPr>
      <w:rFonts w:ascii="Arial" w:eastAsia="黑体" w:hAnsi="Arial"/>
      <w:b/>
      <w:bCs/>
      <w:kern w:val="2"/>
      <w:sz w:val="32"/>
      <w:szCs w:val="32"/>
      <w:lang w:val="en-US" w:eastAsia="zh-CN" w:bidi="ar-SA"/>
    </w:rPr>
  </w:style>
  <w:style w:type="paragraph" w:customStyle="1" w:styleId="18">
    <w:name w:val="项目符号1"/>
    <w:basedOn w:val="affb"/>
    <w:autoRedefine/>
    <w:qFormat/>
    <w:rsid w:val="00E3494B"/>
    <w:pPr>
      <w:ind w:left="-25" w:firstLine="0"/>
    </w:pPr>
  </w:style>
  <w:style w:type="paragraph" w:customStyle="1" w:styleId="affb">
    <w:name w:val="正文文本样式"/>
    <w:basedOn w:val="a6"/>
    <w:autoRedefine/>
    <w:qFormat/>
    <w:rsid w:val="00E3494B"/>
    <w:pPr>
      <w:spacing w:line="360" w:lineRule="auto"/>
      <w:ind w:firstLine="482"/>
    </w:pPr>
    <w:rPr>
      <w:rFonts w:cs="宋体"/>
      <w:sz w:val="24"/>
      <w:szCs w:val="20"/>
    </w:rPr>
  </w:style>
  <w:style w:type="paragraph" w:customStyle="1" w:styleId="Char17">
    <w:name w:val="Char1"/>
    <w:basedOn w:val="a6"/>
    <w:autoRedefine/>
    <w:qFormat/>
    <w:rsid w:val="00E3494B"/>
    <w:pPr>
      <w:tabs>
        <w:tab w:val="left" w:pos="360"/>
      </w:tabs>
    </w:pPr>
    <w:rPr>
      <w:sz w:val="24"/>
    </w:rPr>
  </w:style>
  <w:style w:type="paragraph" w:customStyle="1" w:styleId="CharCharCharCharCharCharChar2">
    <w:name w:val="Char Char Char Char Char Char Char2"/>
    <w:basedOn w:val="a6"/>
    <w:autoRedefine/>
    <w:qFormat/>
    <w:rsid w:val="00E3494B"/>
    <w:pPr>
      <w:snapToGrid w:val="0"/>
      <w:spacing w:line="360" w:lineRule="auto"/>
      <w:ind w:firstLineChars="200" w:firstLine="200"/>
    </w:pPr>
    <w:rPr>
      <w:rFonts w:eastAsia="仿宋_GB2312"/>
      <w:sz w:val="24"/>
    </w:rPr>
  </w:style>
  <w:style w:type="paragraph" w:customStyle="1" w:styleId="xl41">
    <w:name w:val="xl41"/>
    <w:basedOn w:val="a6"/>
    <w:autoRedefine/>
    <w:qFormat/>
    <w:rsid w:val="00E3494B"/>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53">
    <w:name w:val="xl53"/>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1Char2">
    <w:name w:val="Char Char Char1 Char2"/>
    <w:basedOn w:val="a6"/>
    <w:autoRedefine/>
    <w:qFormat/>
    <w:rsid w:val="00E3494B"/>
    <w:rPr>
      <w:rFonts w:ascii="Tahoma" w:hAnsi="Tahoma"/>
      <w:sz w:val="24"/>
      <w:szCs w:val="20"/>
    </w:rPr>
  </w:style>
  <w:style w:type="paragraph" w:customStyle="1" w:styleId="xl36">
    <w:name w:val="xl36"/>
    <w:basedOn w:val="a6"/>
    <w:autoRedefine/>
    <w:qFormat/>
    <w:rsid w:val="00E3494B"/>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CharCharChar2">
    <w:name w:val="Char3 Char Char Char2"/>
    <w:basedOn w:val="a6"/>
    <w:autoRedefine/>
    <w:qFormat/>
    <w:rsid w:val="00E3494B"/>
    <w:rPr>
      <w:rFonts w:ascii="Tahoma" w:hAnsi="Tahoma"/>
      <w:sz w:val="24"/>
      <w:szCs w:val="20"/>
    </w:rPr>
  </w:style>
  <w:style w:type="paragraph" w:customStyle="1" w:styleId="1-">
    <w:name w:val="标题1-附件"/>
    <w:basedOn w:val="11"/>
    <w:autoRedefine/>
    <w:qFormat/>
    <w:rsid w:val="00E3494B"/>
    <w:pPr>
      <w:jc w:val="left"/>
    </w:pPr>
    <w:rPr>
      <w:sz w:val="24"/>
      <w:szCs w:val="24"/>
    </w:rPr>
  </w:style>
  <w:style w:type="paragraph" w:customStyle="1" w:styleId="a2">
    <w:name w:val="四级条标题"/>
    <w:basedOn w:val="a1"/>
    <w:next w:val="a6"/>
    <w:autoRedefine/>
    <w:qFormat/>
    <w:rsid w:val="00E3494B"/>
    <w:pPr>
      <w:numPr>
        <w:ilvl w:val="4"/>
      </w:numPr>
      <w:ind w:left="0" w:hanging="840"/>
      <w:outlineLvl w:val="4"/>
    </w:pPr>
  </w:style>
  <w:style w:type="paragraph" w:customStyle="1" w:styleId="a1">
    <w:name w:val="三级条标题"/>
    <w:basedOn w:val="affc"/>
    <w:next w:val="a6"/>
    <w:autoRedefine/>
    <w:qFormat/>
    <w:rsid w:val="00E3494B"/>
    <w:pPr>
      <w:numPr>
        <w:ilvl w:val="3"/>
        <w:numId w:val="1"/>
      </w:numPr>
      <w:ind w:left="0" w:hanging="840"/>
      <w:outlineLvl w:val="3"/>
    </w:pPr>
  </w:style>
  <w:style w:type="paragraph" w:customStyle="1" w:styleId="affc">
    <w:name w:val="二级条标题"/>
    <w:basedOn w:val="a0"/>
    <w:next w:val="a6"/>
    <w:autoRedefine/>
    <w:qFormat/>
    <w:rsid w:val="00E3494B"/>
    <w:pPr>
      <w:numPr>
        <w:ilvl w:val="0"/>
        <w:numId w:val="0"/>
      </w:numPr>
      <w:ind w:hanging="840"/>
      <w:outlineLvl w:val="2"/>
    </w:pPr>
    <w:rPr>
      <w:rFonts w:ascii="宋体" w:eastAsia="宋体"/>
      <w:b w:val="0"/>
    </w:rPr>
  </w:style>
  <w:style w:type="paragraph" w:customStyle="1" w:styleId="a0">
    <w:name w:val="一级条标题"/>
    <w:basedOn w:val="a"/>
    <w:next w:val="a6"/>
    <w:autoRedefine/>
    <w:qFormat/>
    <w:rsid w:val="00E3494B"/>
    <w:pPr>
      <w:numPr>
        <w:ilvl w:val="1"/>
      </w:numPr>
      <w:tabs>
        <w:tab w:val="left" w:pos="360"/>
        <w:tab w:val="left" w:pos="840"/>
      </w:tabs>
      <w:ind w:left="0" w:hanging="840"/>
      <w:outlineLvl w:val="1"/>
    </w:pPr>
  </w:style>
  <w:style w:type="paragraph" w:customStyle="1" w:styleId="a">
    <w:name w:val="章标题"/>
    <w:next w:val="a6"/>
    <w:autoRedefine/>
    <w:qFormat/>
    <w:rsid w:val="00E3494B"/>
    <w:pPr>
      <w:numPr>
        <w:numId w:val="1"/>
      </w:numPr>
      <w:spacing w:beforeLines="50" w:afterLines="50" w:line="460" w:lineRule="exact"/>
      <w:ind w:left="0"/>
      <w:jc w:val="both"/>
      <w:outlineLvl w:val="0"/>
    </w:pPr>
    <w:rPr>
      <w:rFonts w:ascii="黑体" w:eastAsia="黑体" w:hAnsi="Calibri" w:cs="Times New Roman"/>
      <w:b/>
      <w:kern w:val="0"/>
      <w:sz w:val="28"/>
      <w:szCs w:val="20"/>
    </w:rPr>
  </w:style>
  <w:style w:type="paragraph" w:customStyle="1" w:styleId="affd">
    <w:name w:val="无标题条"/>
    <w:next w:val="a6"/>
    <w:autoRedefine/>
    <w:qFormat/>
    <w:rsid w:val="00E3494B"/>
    <w:pPr>
      <w:jc w:val="both"/>
    </w:pPr>
    <w:rPr>
      <w:rFonts w:ascii="Calibri" w:eastAsia="宋体" w:hAnsi="Calibri" w:cs="Times New Roman"/>
      <w:kern w:val="0"/>
      <w:szCs w:val="20"/>
    </w:rPr>
  </w:style>
  <w:style w:type="paragraph" w:customStyle="1" w:styleId="Char3CharCharChar1">
    <w:name w:val="Char3 Char Char Char1"/>
    <w:basedOn w:val="a6"/>
    <w:autoRedefine/>
    <w:qFormat/>
    <w:rsid w:val="00E3494B"/>
    <w:rPr>
      <w:rFonts w:ascii="Tahoma" w:hAnsi="Tahoma"/>
      <w:sz w:val="24"/>
      <w:szCs w:val="20"/>
    </w:rPr>
  </w:style>
  <w:style w:type="paragraph" w:customStyle="1" w:styleId="font7">
    <w:name w:val="font7"/>
    <w:basedOn w:val="a6"/>
    <w:autoRedefine/>
    <w:qFormat/>
    <w:rsid w:val="00E3494B"/>
    <w:pPr>
      <w:widowControl/>
      <w:spacing w:before="100" w:beforeAutospacing="1" w:after="100" w:afterAutospacing="1"/>
      <w:jc w:val="left"/>
    </w:pPr>
    <w:rPr>
      <w:rFonts w:eastAsia="Arial Unicode MS"/>
      <w:b/>
      <w:bCs/>
      <w:color w:val="000000"/>
      <w:kern w:val="0"/>
      <w:sz w:val="20"/>
      <w:szCs w:val="20"/>
    </w:rPr>
  </w:style>
  <w:style w:type="paragraph" w:customStyle="1" w:styleId="a4">
    <w:name w:val="正文列项_字母"/>
    <w:basedOn w:val="a6"/>
    <w:autoRedefine/>
    <w:qFormat/>
    <w:rsid w:val="00E3494B"/>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10">
    <w:name w:val="1名"/>
    <w:basedOn w:val="a6"/>
    <w:autoRedefine/>
    <w:qFormat/>
    <w:rsid w:val="00E3494B"/>
    <w:pPr>
      <w:numPr>
        <w:numId w:val="2"/>
      </w:numPr>
      <w:spacing w:before="120"/>
    </w:pPr>
    <w:rPr>
      <w:rFonts w:ascii="宋体"/>
      <w:sz w:val="28"/>
      <w:szCs w:val="20"/>
    </w:rPr>
  </w:style>
  <w:style w:type="paragraph" w:customStyle="1" w:styleId="CharCharChar1Char1">
    <w:name w:val="Char Char Char1 Char1"/>
    <w:basedOn w:val="a6"/>
    <w:autoRedefine/>
    <w:qFormat/>
    <w:rsid w:val="00E3494B"/>
    <w:rPr>
      <w:rFonts w:ascii="Tahoma" w:hAnsi="Tahoma"/>
      <w:sz w:val="24"/>
      <w:szCs w:val="20"/>
    </w:rPr>
  </w:style>
  <w:style w:type="paragraph" w:customStyle="1" w:styleId="-3">
    <w:name w:val="正文须知-3级"/>
    <w:basedOn w:val="a6"/>
    <w:autoRedefine/>
    <w:qFormat/>
    <w:rsid w:val="00E3494B"/>
    <w:pPr>
      <w:numPr>
        <w:ilvl w:val="2"/>
        <w:numId w:val="3"/>
      </w:numPr>
      <w:adjustRightInd w:val="0"/>
      <w:snapToGrid w:val="0"/>
      <w:spacing w:line="300" w:lineRule="auto"/>
      <w:ind w:hangingChars="355" w:hanging="355"/>
    </w:pPr>
    <w:rPr>
      <w:rFonts w:ascii="宋体"/>
      <w:sz w:val="24"/>
      <w:szCs w:val="21"/>
    </w:rPr>
  </w:style>
  <w:style w:type="paragraph" w:customStyle="1" w:styleId="xl47">
    <w:name w:val="xl47"/>
    <w:basedOn w:val="a6"/>
    <w:autoRedefine/>
    <w:qFormat/>
    <w:rsid w:val="00E3494B"/>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9">
    <w:name w:val="xl49"/>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Char3CharCharChar">
    <w:name w:val="Char3 Char Char Char"/>
    <w:basedOn w:val="a6"/>
    <w:autoRedefine/>
    <w:qFormat/>
    <w:rsid w:val="00E3494B"/>
    <w:rPr>
      <w:rFonts w:ascii="Tahoma" w:hAnsi="Tahoma"/>
      <w:sz w:val="24"/>
      <w:szCs w:val="20"/>
    </w:rPr>
  </w:style>
  <w:style w:type="paragraph" w:customStyle="1" w:styleId="xl33">
    <w:name w:val="xl33"/>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
    <w:name w:val="项目编号1"/>
    <w:basedOn w:val="a6"/>
    <w:autoRedefine/>
    <w:qFormat/>
    <w:rsid w:val="00E3494B"/>
    <w:pPr>
      <w:numPr>
        <w:numId w:val="4"/>
      </w:numPr>
      <w:spacing w:before="100" w:beforeAutospacing="1" w:after="100" w:afterAutospacing="1" w:line="360" w:lineRule="auto"/>
    </w:pPr>
    <w:rPr>
      <w:sz w:val="24"/>
    </w:rPr>
  </w:style>
  <w:style w:type="paragraph" w:customStyle="1" w:styleId="font6">
    <w:name w:val="font6"/>
    <w:basedOn w:val="a6"/>
    <w:autoRedefine/>
    <w:qFormat/>
    <w:rsid w:val="00E3494B"/>
    <w:pPr>
      <w:widowControl/>
      <w:spacing w:before="100" w:beforeAutospacing="1" w:after="100" w:afterAutospacing="1"/>
      <w:jc w:val="left"/>
    </w:pPr>
    <w:rPr>
      <w:rFonts w:ascii="宋体" w:hAnsi="宋体" w:cs="宋体"/>
      <w:kern w:val="0"/>
      <w:sz w:val="20"/>
      <w:szCs w:val="20"/>
    </w:rPr>
  </w:style>
  <w:style w:type="paragraph" w:customStyle="1" w:styleId="xl24">
    <w:name w:val="xl24"/>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
    <w:name w:val="Char Char Char1"/>
    <w:basedOn w:val="a6"/>
    <w:autoRedefine/>
    <w:qFormat/>
    <w:rsid w:val="00E3494B"/>
    <w:rPr>
      <w:rFonts w:ascii="Tahoma" w:hAnsi="Tahoma"/>
      <w:sz w:val="24"/>
      <w:szCs w:val="20"/>
    </w:rPr>
  </w:style>
  <w:style w:type="paragraph" w:customStyle="1" w:styleId="25">
    <w:name w:val="项目编号2"/>
    <w:basedOn w:val="1"/>
    <w:autoRedefine/>
    <w:qFormat/>
    <w:rsid w:val="00E3494B"/>
    <w:pPr>
      <w:numPr>
        <w:numId w:val="0"/>
      </w:numPr>
    </w:pPr>
  </w:style>
  <w:style w:type="paragraph" w:customStyle="1" w:styleId="Char22">
    <w:name w:val="Char22"/>
    <w:basedOn w:val="a6"/>
    <w:autoRedefine/>
    <w:qFormat/>
    <w:rsid w:val="00E3494B"/>
    <w:rPr>
      <w:rFonts w:ascii="Tahoma" w:hAnsi="Tahoma"/>
      <w:sz w:val="24"/>
      <w:szCs w:val="20"/>
    </w:rPr>
  </w:style>
  <w:style w:type="paragraph" w:customStyle="1" w:styleId="xl28">
    <w:name w:val="xl28"/>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ListParagraph1">
    <w:name w:val="List Paragraph1"/>
    <w:basedOn w:val="a6"/>
    <w:autoRedefine/>
    <w:qFormat/>
    <w:rsid w:val="00E3494B"/>
    <w:pPr>
      <w:ind w:firstLineChars="200" w:firstLine="420"/>
    </w:pPr>
    <w:rPr>
      <w:szCs w:val="22"/>
    </w:rPr>
  </w:style>
  <w:style w:type="paragraph" w:customStyle="1" w:styleId="xl42">
    <w:name w:val="xl42"/>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CharCharCharCharCharCharChar1">
    <w:name w:val="Char Char Char Char Char Char Char Char Char Char1"/>
    <w:basedOn w:val="a6"/>
    <w:autoRedefine/>
    <w:qFormat/>
    <w:rsid w:val="00E3494B"/>
    <w:rPr>
      <w:rFonts w:ascii="宋体" w:hAnsi="宋体" w:cs="Courier New"/>
      <w:sz w:val="32"/>
      <w:szCs w:val="32"/>
    </w:rPr>
  </w:style>
  <w:style w:type="paragraph" w:customStyle="1" w:styleId="CharChar1CharCharCharCharCharChar">
    <w:name w:val="Char Char1 Char Char Char Char Char Char"/>
    <w:basedOn w:val="a6"/>
    <w:autoRedefine/>
    <w:qFormat/>
    <w:rsid w:val="00E3494B"/>
    <w:pPr>
      <w:widowControl/>
      <w:spacing w:after="160" w:line="240" w:lineRule="exact"/>
      <w:jc w:val="left"/>
    </w:pPr>
    <w:rPr>
      <w:rFonts w:ascii="Verdana" w:eastAsia="仿宋_GB2312" w:hAnsi="Verdana"/>
      <w:kern w:val="0"/>
      <w:sz w:val="24"/>
      <w:szCs w:val="20"/>
      <w:lang w:eastAsia="en-US"/>
    </w:rPr>
  </w:style>
  <w:style w:type="paragraph" w:customStyle="1" w:styleId="19">
    <w:name w:val="表格1"/>
    <w:basedOn w:val="a6"/>
    <w:autoRedefine/>
    <w:qFormat/>
    <w:rsid w:val="00E3494B"/>
    <w:pPr>
      <w:ind w:firstLineChars="200" w:firstLine="480"/>
      <w:jc w:val="center"/>
    </w:pPr>
    <w:rPr>
      <w:sz w:val="24"/>
      <w:szCs w:val="20"/>
    </w:rPr>
  </w:style>
  <w:style w:type="paragraph" w:customStyle="1" w:styleId="CharCharCharCharCharCharChar">
    <w:name w:val="Char Char Char Char Char Char Char"/>
    <w:basedOn w:val="a6"/>
    <w:autoRedefine/>
    <w:qFormat/>
    <w:rsid w:val="00E3494B"/>
    <w:pPr>
      <w:snapToGrid w:val="0"/>
      <w:spacing w:line="360" w:lineRule="auto"/>
      <w:ind w:firstLineChars="200" w:firstLine="200"/>
    </w:pPr>
    <w:rPr>
      <w:rFonts w:eastAsia="仿宋_GB2312"/>
      <w:sz w:val="24"/>
    </w:rPr>
  </w:style>
  <w:style w:type="paragraph" w:customStyle="1" w:styleId="-1">
    <w:name w:val="正文须知-1级"/>
    <w:basedOn w:val="a6"/>
    <w:next w:val="a6"/>
    <w:autoRedefine/>
    <w:qFormat/>
    <w:rsid w:val="00E3494B"/>
    <w:pPr>
      <w:numPr>
        <w:numId w:val="3"/>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6"/>
    <w:autoRedefine/>
    <w:qFormat/>
    <w:rsid w:val="00E3494B"/>
    <w:pPr>
      <w:widowControl/>
      <w:spacing w:after="160" w:line="240" w:lineRule="exact"/>
      <w:jc w:val="center"/>
    </w:pPr>
    <w:rPr>
      <w:rFonts w:ascii="宋体" w:hAnsi="宋体"/>
      <w:b/>
      <w:kern w:val="0"/>
      <w:sz w:val="30"/>
      <w:szCs w:val="30"/>
      <w:lang w:eastAsia="en-US"/>
    </w:rPr>
  </w:style>
  <w:style w:type="paragraph" w:customStyle="1" w:styleId="affe">
    <w:name w:val="正文文本样式 加粗"/>
    <w:basedOn w:val="affb"/>
    <w:autoRedefine/>
    <w:qFormat/>
    <w:rsid w:val="00E3494B"/>
    <w:rPr>
      <w:b/>
    </w:rPr>
  </w:style>
  <w:style w:type="paragraph" w:customStyle="1" w:styleId="CharCharChar2">
    <w:name w:val="Char Char Char2"/>
    <w:basedOn w:val="a6"/>
    <w:autoRedefine/>
    <w:qFormat/>
    <w:rsid w:val="00E3494B"/>
    <w:rPr>
      <w:rFonts w:ascii="Tahoma" w:hAnsi="Tahoma"/>
      <w:sz w:val="24"/>
      <w:szCs w:val="20"/>
    </w:rPr>
  </w:style>
  <w:style w:type="paragraph" w:customStyle="1" w:styleId="xl31">
    <w:name w:val="xl31"/>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1">
    <w:name w:val="xl51"/>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autoRedefine/>
    <w:qFormat/>
    <w:rsid w:val="00E3494B"/>
    <w:pPr>
      <w:spacing w:line="360" w:lineRule="auto"/>
      <w:jc w:val="center"/>
    </w:pPr>
    <w:rPr>
      <w:sz w:val="24"/>
    </w:rPr>
  </w:style>
  <w:style w:type="paragraph" w:customStyle="1" w:styleId="afff">
    <w:name w:val="样式 宋体 五号 行距: 单倍行距"/>
    <w:basedOn w:val="a6"/>
    <w:autoRedefine/>
    <w:qFormat/>
    <w:rsid w:val="00E3494B"/>
    <w:pPr>
      <w:adjustRightInd w:val="0"/>
      <w:jc w:val="left"/>
      <w:textAlignment w:val="baseline"/>
    </w:pPr>
    <w:rPr>
      <w:rFonts w:ascii="宋体" w:hAnsi="宋体"/>
      <w:kern w:val="0"/>
      <w:szCs w:val="20"/>
    </w:rPr>
  </w:style>
  <w:style w:type="paragraph" w:customStyle="1" w:styleId="CharCharCharCharCharCharCharCharCharChar">
    <w:name w:val="Char Char Char Char Char Char Char Char Char Char"/>
    <w:basedOn w:val="a6"/>
    <w:autoRedefine/>
    <w:qFormat/>
    <w:rsid w:val="00E3494B"/>
  </w:style>
  <w:style w:type="paragraph" w:customStyle="1" w:styleId="xl43">
    <w:name w:val="xl43"/>
    <w:basedOn w:val="a6"/>
    <w:autoRedefine/>
    <w:qFormat/>
    <w:rsid w:val="00E3494B"/>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5">
    <w:name w:val="正文列项_数字"/>
    <w:basedOn w:val="a6"/>
    <w:autoRedefine/>
    <w:qFormat/>
    <w:rsid w:val="00E3494B"/>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
    <w:name w:val="Char Char Char1 Char"/>
    <w:basedOn w:val="a6"/>
    <w:autoRedefine/>
    <w:qFormat/>
    <w:rsid w:val="00E3494B"/>
    <w:rPr>
      <w:rFonts w:ascii="Tahoma" w:hAnsi="Tahoma"/>
      <w:sz w:val="24"/>
      <w:szCs w:val="20"/>
    </w:rPr>
  </w:style>
  <w:style w:type="paragraph" w:customStyle="1" w:styleId="xl39">
    <w:name w:val="xl39"/>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2CharCharCharCharCharChar1">
    <w:name w:val="Char2 Char Char Char Char Char Char1"/>
    <w:basedOn w:val="a6"/>
    <w:autoRedefine/>
    <w:qFormat/>
    <w:rsid w:val="00E3494B"/>
    <w:pPr>
      <w:widowControl/>
      <w:spacing w:line="400" w:lineRule="exact"/>
      <w:jc w:val="center"/>
    </w:pPr>
  </w:style>
  <w:style w:type="paragraph" w:customStyle="1" w:styleId="xl50">
    <w:name w:val="xl50"/>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styleId="afff0">
    <w:name w:val="No Spacing"/>
    <w:autoRedefine/>
    <w:qFormat/>
    <w:rsid w:val="00E3494B"/>
    <w:pPr>
      <w:widowControl w:val="0"/>
      <w:jc w:val="both"/>
    </w:pPr>
    <w:rPr>
      <w:rFonts w:ascii="Calibri" w:eastAsia="宋体" w:hAnsi="Calibri" w:cs="Times New Roman"/>
      <w:szCs w:val="24"/>
    </w:rPr>
  </w:style>
  <w:style w:type="paragraph" w:customStyle="1" w:styleId="afff1">
    <w:name w:val="正文 + 宋体"/>
    <w:basedOn w:val="a6"/>
    <w:autoRedefine/>
    <w:qFormat/>
    <w:rsid w:val="00E3494B"/>
    <w:pPr>
      <w:widowControl/>
      <w:ind w:left="360" w:hanging="360"/>
      <w:jc w:val="left"/>
    </w:pPr>
    <w:rPr>
      <w:rFonts w:ascii="宋体" w:hAnsi="宋体" w:cs="宋体"/>
      <w:b/>
      <w:bCs/>
      <w:color w:val="000000"/>
      <w:kern w:val="0"/>
      <w:sz w:val="18"/>
      <w:szCs w:val="18"/>
    </w:rPr>
  </w:style>
  <w:style w:type="paragraph" w:customStyle="1" w:styleId="Default">
    <w:name w:val="Default"/>
    <w:autoRedefine/>
    <w:qFormat/>
    <w:rsid w:val="00E3494B"/>
    <w:pPr>
      <w:widowControl w:val="0"/>
      <w:autoSpaceDE w:val="0"/>
      <w:autoSpaceDN w:val="0"/>
      <w:adjustRightInd w:val="0"/>
    </w:pPr>
    <w:rPr>
      <w:rFonts w:ascii="Symbol" w:eastAsia="宋体" w:hAnsi="Symbol" w:cs="Symbol"/>
      <w:color w:val="000000"/>
      <w:kern w:val="0"/>
      <w:sz w:val="24"/>
      <w:szCs w:val="24"/>
    </w:rPr>
  </w:style>
  <w:style w:type="paragraph" w:customStyle="1" w:styleId="CharCharCharCharCharCharCharCharCharCharCharCharCharCharCharChar">
    <w:name w:val="Char Char Char Char Char Char Char Char Char Char Char Char Char Char Char Char"/>
    <w:basedOn w:val="a6"/>
    <w:autoRedefine/>
    <w:qFormat/>
    <w:rsid w:val="00E3494B"/>
    <w:pPr>
      <w:widowControl/>
      <w:spacing w:after="160" w:line="240" w:lineRule="exact"/>
      <w:jc w:val="center"/>
    </w:pPr>
    <w:rPr>
      <w:rFonts w:ascii="宋体" w:hAnsi="宋体"/>
      <w:b/>
      <w:kern w:val="0"/>
      <w:sz w:val="30"/>
      <w:szCs w:val="30"/>
      <w:lang w:eastAsia="en-US"/>
    </w:rPr>
  </w:style>
  <w:style w:type="paragraph" w:customStyle="1" w:styleId="afff2">
    <w:name w:val="图中文字"/>
    <w:basedOn w:val="a6"/>
    <w:autoRedefine/>
    <w:qFormat/>
    <w:rsid w:val="00E3494B"/>
    <w:pPr>
      <w:adjustRightInd w:val="0"/>
      <w:snapToGrid w:val="0"/>
      <w:spacing w:line="0" w:lineRule="atLeast"/>
      <w:jc w:val="center"/>
    </w:pPr>
    <w:rPr>
      <w:sz w:val="24"/>
      <w:szCs w:val="20"/>
    </w:rPr>
  </w:style>
  <w:style w:type="paragraph" w:customStyle="1" w:styleId="2">
    <w:name w:val="样式 标题 2 + 宋体 五号 行距: 单倍行距"/>
    <w:basedOn w:val="20"/>
    <w:autoRedefine/>
    <w:qFormat/>
    <w:rsid w:val="00E3494B"/>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xl40">
    <w:name w:val="xl40"/>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4">
    <w:name w:val="xl44"/>
    <w:basedOn w:val="a6"/>
    <w:autoRedefine/>
    <w:qFormat/>
    <w:rsid w:val="00E3494B"/>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3">
    <w:name w:val="字元 字元"/>
    <w:basedOn w:val="a6"/>
    <w:autoRedefine/>
    <w:qFormat/>
    <w:rsid w:val="00E3494B"/>
    <w:rPr>
      <w:rFonts w:ascii="Tahoma" w:hAnsi="Tahoma"/>
      <w:sz w:val="24"/>
      <w:szCs w:val="20"/>
    </w:rPr>
  </w:style>
  <w:style w:type="paragraph" w:customStyle="1" w:styleId="CharCharCharCharCharCharCharCharCharChar2">
    <w:name w:val="Char Char Char Char Char Char Char Char Char Char2"/>
    <w:basedOn w:val="a6"/>
    <w:autoRedefine/>
    <w:qFormat/>
    <w:rsid w:val="00E3494B"/>
    <w:rPr>
      <w:rFonts w:ascii="宋体" w:hAnsi="宋体" w:cs="Courier New"/>
      <w:sz w:val="32"/>
      <w:szCs w:val="32"/>
    </w:rPr>
  </w:style>
  <w:style w:type="paragraph" w:customStyle="1" w:styleId="Char2CharCharCharCharCharChar">
    <w:name w:val="Char2 Char Char Char Char Char Char"/>
    <w:basedOn w:val="a6"/>
    <w:autoRedefine/>
    <w:qFormat/>
    <w:rsid w:val="00E3494B"/>
    <w:pPr>
      <w:widowControl/>
      <w:spacing w:line="400" w:lineRule="exact"/>
      <w:jc w:val="center"/>
    </w:pPr>
  </w:style>
  <w:style w:type="paragraph" w:customStyle="1" w:styleId="afff4">
    <w:name w:val="??"/>
    <w:autoRedefine/>
    <w:qFormat/>
    <w:rsid w:val="00E3494B"/>
    <w:pPr>
      <w:widowControl w:val="0"/>
      <w:overflowPunct w:val="0"/>
      <w:autoSpaceDE w:val="0"/>
      <w:autoSpaceDN w:val="0"/>
      <w:adjustRightInd w:val="0"/>
      <w:jc w:val="both"/>
    </w:pPr>
    <w:rPr>
      <w:rFonts w:ascii="Calibri" w:eastAsia="宋体" w:hAnsi="Calibri" w:cs="Times New Roman"/>
      <w:szCs w:val="20"/>
      <w:lang w:eastAsia="en-US"/>
    </w:rPr>
  </w:style>
  <w:style w:type="paragraph" w:customStyle="1" w:styleId="xl46">
    <w:name w:val="xl46"/>
    <w:basedOn w:val="a6"/>
    <w:autoRedefine/>
    <w:qFormat/>
    <w:rsid w:val="00E3494B"/>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fff5">
    <w:name w:val="图例"/>
    <w:basedOn w:val="a6"/>
    <w:autoRedefine/>
    <w:qFormat/>
    <w:rsid w:val="00E3494B"/>
    <w:pPr>
      <w:spacing w:before="120" w:after="120" w:line="360" w:lineRule="auto"/>
      <w:jc w:val="center"/>
    </w:pPr>
    <w:rPr>
      <w:rFonts w:eastAsia="仿宋_GB2312"/>
      <w:b/>
      <w:sz w:val="24"/>
      <w:szCs w:val="20"/>
    </w:rPr>
  </w:style>
  <w:style w:type="paragraph" w:customStyle="1" w:styleId="afff6">
    <w:name w:val="图文"/>
    <w:basedOn w:val="a6"/>
    <w:autoRedefine/>
    <w:qFormat/>
    <w:rsid w:val="00E3494B"/>
    <w:pPr>
      <w:adjustRightInd w:val="0"/>
      <w:snapToGrid w:val="0"/>
      <w:spacing w:after="50" w:line="360" w:lineRule="auto"/>
    </w:pPr>
    <w:rPr>
      <w:sz w:val="24"/>
    </w:rPr>
  </w:style>
  <w:style w:type="paragraph" w:customStyle="1" w:styleId="CharChar1CharCharCharCharCharChar1">
    <w:name w:val="Char Char1 Char Char Char Char Char Char1"/>
    <w:basedOn w:val="a6"/>
    <w:autoRedefine/>
    <w:qFormat/>
    <w:rsid w:val="00E3494B"/>
    <w:pPr>
      <w:widowControl/>
      <w:spacing w:after="160" w:line="240" w:lineRule="exact"/>
      <w:jc w:val="left"/>
    </w:pPr>
    <w:rPr>
      <w:rFonts w:ascii="Verdana" w:eastAsia="仿宋_GB2312" w:hAnsi="Verdana"/>
      <w:kern w:val="0"/>
      <w:sz w:val="24"/>
      <w:szCs w:val="20"/>
      <w:lang w:eastAsia="en-US"/>
    </w:rPr>
  </w:style>
  <w:style w:type="paragraph" w:customStyle="1" w:styleId="22222222222222">
    <w:name w:val="22222222222222"/>
    <w:basedOn w:val="a6"/>
    <w:autoRedefine/>
    <w:qFormat/>
    <w:rsid w:val="00E3494B"/>
    <w:pPr>
      <w:widowControl/>
      <w:adjustRightInd w:val="0"/>
      <w:spacing w:line="360" w:lineRule="auto"/>
      <w:ind w:firstLineChars="200" w:firstLine="480"/>
      <w:jc w:val="left"/>
    </w:pPr>
    <w:rPr>
      <w:color w:val="FF0000"/>
      <w:kern w:val="0"/>
      <w:sz w:val="24"/>
      <w:szCs w:val="20"/>
    </w:rPr>
  </w:style>
  <w:style w:type="paragraph" w:customStyle="1" w:styleId="-2">
    <w:name w:val="正文须知-2级"/>
    <w:basedOn w:val="a6"/>
    <w:autoRedefine/>
    <w:qFormat/>
    <w:rsid w:val="00E3494B"/>
    <w:pPr>
      <w:numPr>
        <w:ilvl w:val="1"/>
        <w:numId w:val="3"/>
      </w:numPr>
      <w:adjustRightInd w:val="0"/>
      <w:snapToGrid w:val="0"/>
      <w:spacing w:line="300" w:lineRule="auto"/>
    </w:pPr>
    <w:rPr>
      <w:rFonts w:ascii="宋体"/>
      <w:sz w:val="24"/>
      <w:szCs w:val="21"/>
    </w:rPr>
  </w:style>
  <w:style w:type="paragraph" w:customStyle="1" w:styleId="xl27">
    <w:name w:val="xl27"/>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41">
    <w:name w:val="Char Char41"/>
    <w:basedOn w:val="a6"/>
    <w:autoRedefine/>
    <w:qFormat/>
    <w:rsid w:val="00E3494B"/>
    <w:pPr>
      <w:widowControl/>
      <w:spacing w:line="400" w:lineRule="exact"/>
      <w:jc w:val="center"/>
    </w:pPr>
  </w:style>
  <w:style w:type="paragraph" w:customStyle="1" w:styleId="xl23">
    <w:name w:val="xl23"/>
    <w:basedOn w:val="a6"/>
    <w:autoRedefine/>
    <w:qFormat/>
    <w:rsid w:val="00E3494B"/>
    <w:pPr>
      <w:widowControl/>
      <w:spacing w:before="100" w:beforeAutospacing="1" w:after="100" w:afterAutospacing="1" w:line="360" w:lineRule="auto"/>
      <w:textAlignment w:val="top"/>
    </w:pPr>
    <w:rPr>
      <w:kern w:val="0"/>
      <w:sz w:val="24"/>
      <w:szCs w:val="20"/>
    </w:rPr>
  </w:style>
  <w:style w:type="paragraph" w:customStyle="1" w:styleId="Style160">
    <w:name w:val="_Style 160"/>
    <w:autoRedefine/>
    <w:qFormat/>
    <w:rsid w:val="00E3494B"/>
    <w:rPr>
      <w:rFonts w:ascii="Calibri" w:eastAsia="宋体" w:hAnsi="Calibri" w:cs="Times New Roman"/>
      <w:szCs w:val="24"/>
    </w:rPr>
  </w:style>
  <w:style w:type="paragraph" w:customStyle="1" w:styleId="3">
    <w:name w:val="项目编号3"/>
    <w:basedOn w:val="affb"/>
    <w:autoRedefine/>
    <w:qFormat/>
    <w:rsid w:val="00E3494B"/>
    <w:pPr>
      <w:numPr>
        <w:numId w:val="6"/>
      </w:numPr>
    </w:pPr>
  </w:style>
  <w:style w:type="paragraph" w:customStyle="1" w:styleId="1a">
    <w:name w:val="修订1"/>
    <w:autoRedefine/>
    <w:qFormat/>
    <w:rsid w:val="00E3494B"/>
    <w:rPr>
      <w:rFonts w:ascii="Calibri" w:eastAsia="宋体" w:hAnsi="Calibri" w:cs="Times New Roman"/>
      <w:szCs w:val="24"/>
    </w:rPr>
  </w:style>
  <w:style w:type="paragraph" w:customStyle="1" w:styleId="27">
    <w:name w:val="字元 字元2"/>
    <w:basedOn w:val="a6"/>
    <w:autoRedefine/>
    <w:qFormat/>
    <w:rsid w:val="00E3494B"/>
    <w:rPr>
      <w:rFonts w:ascii="Tahoma" w:hAnsi="Tahoma"/>
      <w:sz w:val="24"/>
      <w:szCs w:val="20"/>
    </w:rPr>
  </w:style>
  <w:style w:type="paragraph" w:customStyle="1" w:styleId="xl25">
    <w:name w:val="xl25"/>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4">
    <w:name w:val="Char Char4"/>
    <w:basedOn w:val="a6"/>
    <w:autoRedefine/>
    <w:qFormat/>
    <w:rsid w:val="00E3494B"/>
    <w:pPr>
      <w:widowControl/>
      <w:spacing w:line="400" w:lineRule="exact"/>
      <w:jc w:val="center"/>
    </w:pPr>
  </w:style>
  <w:style w:type="paragraph" w:customStyle="1" w:styleId="CharCharChar">
    <w:name w:val="Char Char Char"/>
    <w:basedOn w:val="a6"/>
    <w:autoRedefine/>
    <w:qFormat/>
    <w:rsid w:val="00E3494B"/>
    <w:rPr>
      <w:rFonts w:ascii="Tahoma" w:hAnsi="Tahoma"/>
      <w:sz w:val="24"/>
      <w:szCs w:val="20"/>
    </w:rPr>
  </w:style>
  <w:style w:type="paragraph" w:customStyle="1" w:styleId="1CharCharCharChar">
    <w:name w:val="1 Char Char Char Char"/>
    <w:basedOn w:val="a6"/>
    <w:autoRedefine/>
    <w:qFormat/>
    <w:rsid w:val="00E3494B"/>
    <w:rPr>
      <w:rFonts w:ascii="Tahoma" w:hAnsi="Tahoma"/>
      <w:sz w:val="24"/>
      <w:szCs w:val="20"/>
    </w:rPr>
  </w:style>
  <w:style w:type="paragraph" w:customStyle="1" w:styleId="xl34">
    <w:name w:val="xl34"/>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Charf4">
    <w:name w:val="Char"/>
    <w:basedOn w:val="a6"/>
    <w:autoRedefine/>
    <w:qFormat/>
    <w:rsid w:val="00E3494B"/>
    <w:pPr>
      <w:tabs>
        <w:tab w:val="left" w:pos="360"/>
      </w:tabs>
    </w:pPr>
    <w:rPr>
      <w:sz w:val="24"/>
    </w:rPr>
  </w:style>
  <w:style w:type="paragraph" w:customStyle="1" w:styleId="default0">
    <w:name w:val="default"/>
    <w:basedOn w:val="a6"/>
    <w:autoRedefine/>
    <w:qFormat/>
    <w:rsid w:val="00E3494B"/>
    <w:pPr>
      <w:widowControl/>
      <w:spacing w:before="100" w:beforeAutospacing="1" w:after="100" w:afterAutospacing="1"/>
      <w:jc w:val="left"/>
    </w:pPr>
    <w:rPr>
      <w:rFonts w:ascii="宋体" w:hAnsi="宋体" w:cs="宋体"/>
      <w:kern w:val="0"/>
      <w:sz w:val="24"/>
    </w:rPr>
  </w:style>
  <w:style w:type="paragraph" w:customStyle="1" w:styleId="xl52">
    <w:name w:val="xl52"/>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23">
    <w:name w:val="Char2"/>
    <w:basedOn w:val="a6"/>
    <w:autoRedefine/>
    <w:qFormat/>
    <w:rsid w:val="00E3494B"/>
    <w:rPr>
      <w:rFonts w:ascii="Tahoma" w:hAnsi="Tahoma"/>
      <w:sz w:val="24"/>
      <w:szCs w:val="20"/>
    </w:rPr>
  </w:style>
  <w:style w:type="paragraph" w:customStyle="1" w:styleId="font8">
    <w:name w:val="font8"/>
    <w:basedOn w:val="a6"/>
    <w:autoRedefine/>
    <w:qFormat/>
    <w:rsid w:val="00E3494B"/>
    <w:pPr>
      <w:widowControl/>
      <w:spacing w:before="100" w:beforeAutospacing="1" w:after="100" w:afterAutospacing="1"/>
      <w:jc w:val="left"/>
    </w:pPr>
    <w:rPr>
      <w:kern w:val="0"/>
      <w:sz w:val="36"/>
      <w:szCs w:val="36"/>
    </w:rPr>
  </w:style>
  <w:style w:type="paragraph" w:customStyle="1" w:styleId="GB2312">
    <w:name w:val="正文 + 楷体_GB2312"/>
    <w:basedOn w:val="a6"/>
    <w:autoRedefine/>
    <w:qFormat/>
    <w:rsid w:val="00E3494B"/>
    <w:pPr>
      <w:widowControl/>
      <w:jc w:val="left"/>
    </w:pPr>
    <w:rPr>
      <w:rFonts w:ascii="楷体_GB2312" w:eastAsia="楷体_GB2312" w:cs="Arial"/>
      <w:kern w:val="0"/>
      <w:sz w:val="24"/>
    </w:rPr>
  </w:style>
  <w:style w:type="paragraph" w:customStyle="1" w:styleId="font9">
    <w:name w:val="font9"/>
    <w:basedOn w:val="a6"/>
    <w:autoRedefine/>
    <w:qFormat/>
    <w:rsid w:val="00E3494B"/>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ParaCharCharCharChar">
    <w:name w:val="默认段落字体 Para Char Char Char Char"/>
    <w:basedOn w:val="a6"/>
    <w:autoRedefine/>
    <w:qFormat/>
    <w:rsid w:val="00E3494B"/>
    <w:rPr>
      <w:rFonts w:ascii="Arial" w:hAnsi="Arial" w:cs="Arial"/>
      <w:szCs w:val="21"/>
    </w:rPr>
  </w:style>
  <w:style w:type="paragraph" w:customStyle="1" w:styleId="28">
    <w:name w:val="正文缩进2"/>
    <w:basedOn w:val="a6"/>
    <w:autoRedefine/>
    <w:qFormat/>
    <w:rsid w:val="00E3494B"/>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a3">
    <w:name w:val="五级条标题"/>
    <w:basedOn w:val="a2"/>
    <w:next w:val="a6"/>
    <w:autoRedefine/>
    <w:qFormat/>
    <w:rsid w:val="00E3494B"/>
    <w:pPr>
      <w:numPr>
        <w:ilvl w:val="5"/>
      </w:numPr>
      <w:ind w:left="0" w:hanging="840"/>
      <w:outlineLvl w:val="5"/>
    </w:pPr>
  </w:style>
  <w:style w:type="paragraph" w:customStyle="1" w:styleId="Char30">
    <w:name w:val="Char3"/>
    <w:basedOn w:val="a6"/>
    <w:autoRedefine/>
    <w:qFormat/>
    <w:rsid w:val="00E3494B"/>
    <w:pPr>
      <w:tabs>
        <w:tab w:val="left" w:pos="360"/>
      </w:tabs>
    </w:pPr>
    <w:rPr>
      <w:sz w:val="24"/>
    </w:rPr>
  </w:style>
  <w:style w:type="paragraph" w:customStyle="1" w:styleId="afff7">
    <w:name w:val="文档正文"/>
    <w:basedOn w:val="a6"/>
    <w:autoRedefine/>
    <w:qFormat/>
    <w:rsid w:val="00E3494B"/>
    <w:pPr>
      <w:snapToGrid w:val="0"/>
      <w:spacing w:before="120" w:after="120" w:line="180" w:lineRule="auto"/>
    </w:pPr>
    <w:rPr>
      <w:rFonts w:ascii="Arial" w:hAnsi="Arial"/>
      <w:szCs w:val="20"/>
    </w:rPr>
  </w:style>
  <w:style w:type="paragraph" w:customStyle="1" w:styleId="background1">
    <w:name w:val="background1"/>
    <w:basedOn w:val="a6"/>
    <w:autoRedefine/>
    <w:qFormat/>
    <w:rsid w:val="00E3494B"/>
    <w:pPr>
      <w:widowControl/>
      <w:spacing w:before="100" w:beforeAutospacing="1" w:after="100" w:afterAutospacing="1"/>
      <w:jc w:val="left"/>
    </w:pPr>
    <w:rPr>
      <w:rFonts w:ascii="宋体" w:hAnsi="宋体" w:cs="宋体"/>
      <w:kern w:val="0"/>
      <w:sz w:val="24"/>
    </w:rPr>
  </w:style>
  <w:style w:type="paragraph" w:customStyle="1" w:styleId="CharCharCharCharCharCharChar1">
    <w:name w:val="Char Char Char Char Char Char Char1"/>
    <w:basedOn w:val="a6"/>
    <w:autoRedefine/>
    <w:qFormat/>
    <w:rsid w:val="00E3494B"/>
    <w:pPr>
      <w:snapToGrid w:val="0"/>
      <w:spacing w:line="360" w:lineRule="auto"/>
      <w:ind w:firstLineChars="200" w:firstLine="200"/>
    </w:pPr>
    <w:rPr>
      <w:rFonts w:eastAsia="仿宋_GB2312"/>
      <w:sz w:val="24"/>
    </w:rPr>
  </w:style>
  <w:style w:type="paragraph" w:customStyle="1" w:styleId="CharChar1CharCharCharCharCharCharCharChar">
    <w:name w:val="Char Char1 Char Char Char Char Char Char Char Char"/>
    <w:basedOn w:val="a6"/>
    <w:autoRedefine/>
    <w:qFormat/>
    <w:rsid w:val="00E3494B"/>
    <w:pPr>
      <w:widowControl/>
      <w:spacing w:after="160" w:line="240" w:lineRule="exact"/>
      <w:jc w:val="left"/>
    </w:pPr>
    <w:rPr>
      <w:rFonts w:ascii="Verdana" w:hAnsi="Verdana"/>
      <w:kern w:val="0"/>
      <w:sz w:val="20"/>
      <w:szCs w:val="20"/>
      <w:lang w:eastAsia="en-US"/>
    </w:rPr>
  </w:style>
  <w:style w:type="paragraph" w:customStyle="1" w:styleId="TableParagraph">
    <w:name w:val="Table Paragraph"/>
    <w:basedOn w:val="a6"/>
    <w:autoRedefine/>
    <w:uiPriority w:val="1"/>
    <w:qFormat/>
    <w:rsid w:val="00E3494B"/>
    <w:pPr>
      <w:autoSpaceDE w:val="0"/>
      <w:autoSpaceDN w:val="0"/>
      <w:jc w:val="left"/>
    </w:pPr>
    <w:rPr>
      <w:rFonts w:ascii="宋体" w:hAnsi="宋体" w:cs="宋体"/>
      <w:kern w:val="0"/>
      <w:sz w:val="22"/>
      <w:szCs w:val="22"/>
      <w:lang w:eastAsia="en-US"/>
    </w:rPr>
  </w:style>
  <w:style w:type="paragraph" w:customStyle="1" w:styleId="29">
    <w:name w:val="正文文本缩进2"/>
    <w:basedOn w:val="a6"/>
    <w:autoRedefine/>
    <w:qFormat/>
    <w:rsid w:val="00E3494B"/>
    <w:pPr>
      <w:spacing w:line="480" w:lineRule="exact"/>
      <w:ind w:firstLineChars="200" w:firstLine="480"/>
    </w:pPr>
    <w:rPr>
      <w:rFonts w:ascii="宋体" w:hAnsi="宋体"/>
      <w:kern w:val="0"/>
      <w:sz w:val="24"/>
      <w:lang w:val="zh-CN"/>
    </w:rPr>
  </w:style>
  <w:style w:type="paragraph" w:customStyle="1" w:styleId="xl38">
    <w:name w:val="xl38"/>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8">
    <w:name w:val="表格文字"/>
    <w:basedOn w:val="af"/>
    <w:autoRedefine/>
    <w:qFormat/>
    <w:rsid w:val="00E3494B"/>
    <w:pPr>
      <w:spacing w:before="20" w:after="20"/>
    </w:pPr>
    <w:rPr>
      <w:rFonts w:ascii="Century Gothic" w:hAnsi="Century Gothic"/>
      <w:sz w:val="20"/>
      <w:szCs w:val="20"/>
    </w:rPr>
  </w:style>
  <w:style w:type="paragraph" w:customStyle="1" w:styleId="CharChar1">
    <w:name w:val="Char Char1"/>
    <w:basedOn w:val="ac"/>
    <w:autoRedefine/>
    <w:qFormat/>
    <w:rsid w:val="00E3494B"/>
    <w:rPr>
      <w:rFonts w:ascii="Tahoma" w:hAnsi="Tahoma"/>
      <w:sz w:val="24"/>
    </w:rPr>
  </w:style>
  <w:style w:type="paragraph" w:customStyle="1" w:styleId="Char1CharCharChar1">
    <w:name w:val="Char1 Char Char Char1"/>
    <w:basedOn w:val="a6"/>
    <w:autoRedefine/>
    <w:qFormat/>
    <w:rsid w:val="00E3494B"/>
    <w:rPr>
      <w:rFonts w:ascii="Tahoma" w:hAnsi="Tahoma" w:cs="仿宋_GB2312"/>
      <w:sz w:val="24"/>
      <w:szCs w:val="28"/>
    </w:rPr>
  </w:style>
  <w:style w:type="paragraph" w:customStyle="1" w:styleId="afff9">
    <w:name w:val="缺省文本"/>
    <w:basedOn w:val="a6"/>
    <w:autoRedefine/>
    <w:qFormat/>
    <w:rsid w:val="00E3494B"/>
    <w:pPr>
      <w:autoSpaceDE w:val="0"/>
      <w:autoSpaceDN w:val="0"/>
      <w:adjustRightInd w:val="0"/>
      <w:jc w:val="left"/>
    </w:pPr>
    <w:rPr>
      <w:kern w:val="0"/>
      <w:sz w:val="24"/>
    </w:rPr>
  </w:style>
  <w:style w:type="paragraph" w:customStyle="1" w:styleId="xl48">
    <w:name w:val="xl48"/>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2a">
    <w:name w:val="列出段落2"/>
    <w:basedOn w:val="a6"/>
    <w:autoRedefine/>
    <w:uiPriority w:val="99"/>
    <w:qFormat/>
    <w:rsid w:val="00E3494B"/>
    <w:pPr>
      <w:ind w:firstLineChars="200" w:firstLine="420"/>
    </w:pPr>
    <w:rPr>
      <w:szCs w:val="22"/>
    </w:rPr>
  </w:style>
  <w:style w:type="paragraph" w:customStyle="1" w:styleId="xl45">
    <w:name w:val="xl45"/>
    <w:basedOn w:val="a6"/>
    <w:autoRedefine/>
    <w:qFormat/>
    <w:rsid w:val="00E3494B"/>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30">
    <w:name w:val="xl30"/>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26">
    <w:name w:val="xl26"/>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7">
    <w:name w:val="xl37"/>
    <w:basedOn w:val="a6"/>
    <w:autoRedefine/>
    <w:qFormat/>
    <w:rsid w:val="00E3494B"/>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b">
    <w:name w:val="列出段落1"/>
    <w:basedOn w:val="a6"/>
    <w:autoRedefine/>
    <w:uiPriority w:val="34"/>
    <w:qFormat/>
    <w:rsid w:val="00E3494B"/>
    <w:pPr>
      <w:ind w:firstLineChars="200" w:firstLine="420"/>
    </w:pPr>
    <w:rPr>
      <w:szCs w:val="22"/>
    </w:rPr>
  </w:style>
  <w:style w:type="paragraph" w:customStyle="1" w:styleId="xl35">
    <w:name w:val="xl35"/>
    <w:basedOn w:val="a6"/>
    <w:autoRedefine/>
    <w:qFormat/>
    <w:rsid w:val="00E3494B"/>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c">
    <w:name w:val="字元 字元1"/>
    <w:basedOn w:val="a6"/>
    <w:autoRedefine/>
    <w:qFormat/>
    <w:rsid w:val="00E3494B"/>
    <w:rPr>
      <w:rFonts w:ascii="Tahoma" w:hAnsi="Tahoma"/>
      <w:sz w:val="24"/>
      <w:szCs w:val="20"/>
    </w:rPr>
  </w:style>
  <w:style w:type="paragraph" w:customStyle="1" w:styleId="font5">
    <w:name w:val="font5"/>
    <w:basedOn w:val="a6"/>
    <w:autoRedefine/>
    <w:qFormat/>
    <w:rsid w:val="00E3494B"/>
    <w:pPr>
      <w:widowControl/>
      <w:spacing w:before="100" w:beforeAutospacing="1" w:after="100" w:afterAutospacing="1"/>
      <w:jc w:val="left"/>
    </w:pPr>
    <w:rPr>
      <w:rFonts w:ascii="宋体" w:hAnsi="宋体" w:cs="宋体"/>
      <w:kern w:val="0"/>
      <w:sz w:val="18"/>
      <w:szCs w:val="18"/>
    </w:rPr>
  </w:style>
  <w:style w:type="paragraph" w:customStyle="1" w:styleId="xl29">
    <w:name w:val="xl29"/>
    <w:basedOn w:val="a6"/>
    <w:autoRedefine/>
    <w:qFormat/>
    <w:rsid w:val="00E3494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210">
    <w:name w:val="Char21"/>
    <w:basedOn w:val="a6"/>
    <w:autoRedefine/>
    <w:qFormat/>
    <w:rsid w:val="00E3494B"/>
    <w:rPr>
      <w:rFonts w:ascii="Tahoma" w:hAnsi="Tahoma"/>
      <w:sz w:val="24"/>
      <w:szCs w:val="20"/>
    </w:rPr>
  </w:style>
  <w:style w:type="table" w:customStyle="1" w:styleId="TableNormal">
    <w:name w:val="Table Normal"/>
    <w:autoRedefine/>
    <w:unhideWhenUsed/>
    <w:qFormat/>
    <w:rsid w:val="00E3494B"/>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Grid">
    <w:name w:val="TableGrid"/>
    <w:autoRedefine/>
    <w:qFormat/>
    <w:rsid w:val="00E3494B"/>
    <w:rPr>
      <w:rFonts w:ascii="Calibri" w:eastAsia="等线" w:hAnsi="Calibri" w:cs="Times New Roman"/>
      <w:kern w:val="0"/>
      <w:sz w:val="22"/>
      <w:lang w:eastAsia="en-US"/>
    </w:rPr>
    <w:tblPr>
      <w:tblCellMar>
        <w:top w:w="0" w:type="dxa"/>
        <w:left w:w="0" w:type="dxa"/>
        <w:bottom w:w="0" w:type="dxa"/>
        <w:right w:w="0" w:type="dxa"/>
      </w:tblCellMar>
    </w:tblPr>
  </w:style>
  <w:style w:type="character" w:customStyle="1" w:styleId="Char31">
    <w:name w:val="纯文本 Char3"/>
    <w:autoRedefine/>
    <w:qFormat/>
    <w:rsid w:val="00E3494B"/>
    <w:rPr>
      <w:rFonts w:ascii="宋体" w:eastAsia="宋体" w:hAnsi="Courier New"/>
      <w:kern w:val="2"/>
      <w:sz w:val="21"/>
      <w:lang w:val="en-US" w:eastAsia="zh-CN" w:bidi="ar-SA"/>
    </w:rPr>
  </w:style>
  <w:style w:type="paragraph" w:customStyle="1" w:styleId="SOW">
    <w:name w:val="SOW正文"/>
    <w:basedOn w:val="a6"/>
    <w:autoRedefine/>
    <w:qFormat/>
    <w:rsid w:val="00E3494B"/>
    <w:pPr>
      <w:snapToGrid w:val="0"/>
      <w:spacing w:beforeLines="50" w:before="120" w:line="360" w:lineRule="auto"/>
    </w:pPr>
    <w:rPr>
      <w:rFonts w:ascii="仿宋" w:eastAsia="仿宋" w:hAnsi="仿宋"/>
      <w:b/>
      <w:color w:val="000000" w:themeColor="text1"/>
      <w:sz w:val="24"/>
      <w:szCs w:val="20"/>
    </w:rPr>
  </w:style>
  <w:style w:type="character" w:customStyle="1" w:styleId="Char40">
    <w:name w:val="纯文本 Char4"/>
    <w:autoRedefine/>
    <w:qFormat/>
    <w:rsid w:val="00E3494B"/>
    <w:rPr>
      <w:rFonts w:ascii="宋体" w:eastAsia="宋体" w:hAnsi="Courier New"/>
      <w:kern w:val="2"/>
      <w:sz w:val="21"/>
      <w:lang w:val="en-US" w:eastAsia="zh-CN" w:bidi="ar-SA"/>
    </w:rPr>
  </w:style>
  <w:style w:type="paragraph" w:customStyle="1" w:styleId="Bodytext2">
    <w:name w:val="Body text|2"/>
    <w:basedOn w:val="a6"/>
    <w:autoRedefine/>
    <w:qFormat/>
    <w:rsid w:val="00E3494B"/>
    <w:pPr>
      <w:spacing w:line="360" w:lineRule="auto"/>
    </w:pPr>
    <w:rPr>
      <w:rFonts w:ascii="宋体" w:hAnsi="宋体" w:cs="宋体"/>
      <w:sz w:val="22"/>
      <w:szCs w:val="22"/>
      <w:lang w:val="zh-TW" w:eastAsia="zh-TW" w:bidi="zh-TW"/>
    </w:rPr>
  </w:style>
  <w:style w:type="paragraph" w:customStyle="1" w:styleId="afffa">
    <w:name w:val="默认"/>
    <w:autoRedefine/>
    <w:qFormat/>
    <w:rsid w:val="00E3494B"/>
    <w:rPr>
      <w:rFonts w:ascii="Helvetica Neue" w:eastAsia="Arial Unicode MS" w:hAnsi="Helvetica Neue" w:cs="Arial Unicode MS"/>
      <w:color w:val="000000"/>
      <w:kern w:val="0"/>
      <w:sz w:val="22"/>
    </w:rPr>
  </w:style>
  <w:style w:type="paragraph" w:customStyle="1" w:styleId="2b">
    <w:name w:val="样式 首行缩进:  2 字符"/>
    <w:basedOn w:val="a6"/>
    <w:autoRedefine/>
    <w:qFormat/>
    <w:rsid w:val="00E3494B"/>
    <w:pPr>
      <w:ind w:firstLine="560"/>
    </w:pPr>
    <w:rPr>
      <w:rFonts w:ascii="Times New Roman" w:eastAsia="仿宋_GB2312" w:hAnsi="Times New Roman" w:cs="宋体"/>
      <w:sz w:val="24"/>
      <w:szCs w:val="20"/>
    </w:rPr>
  </w:style>
  <w:style w:type="paragraph" w:customStyle="1" w:styleId="1d">
    <w:name w:val="列表段落1"/>
    <w:basedOn w:val="a6"/>
    <w:autoRedefine/>
    <w:uiPriority w:val="34"/>
    <w:qFormat/>
    <w:rsid w:val="00E3494B"/>
    <w:pPr>
      <w:ind w:firstLineChars="200" w:firstLine="420"/>
    </w:pPr>
    <w:rPr>
      <w:rFonts w:ascii="Times New Roman" w:hAnsi="Times New Roman"/>
      <w:szCs w:val="20"/>
    </w:rPr>
  </w:style>
  <w:style w:type="paragraph" w:customStyle="1" w:styleId="Afffb">
    <w:name w:val="正文 A"/>
    <w:autoRedefine/>
    <w:qFormat/>
    <w:rsid w:val="00E3494B"/>
    <w:pPr>
      <w:widowControl w:val="0"/>
      <w:jc w:val="both"/>
    </w:pPr>
    <w:rPr>
      <w:rFonts w:ascii="Arial Unicode MS" w:eastAsia="Times New Roman" w:hAnsi="Arial Unicode MS" w:cs="Arial Unicode MS" w:hint="eastAsia"/>
      <w:color w:val="000000"/>
      <w:szCs w:val="21"/>
      <w:u w:color="000000"/>
    </w:rPr>
  </w:style>
  <w:style w:type="paragraph" w:customStyle="1" w:styleId="2c">
    <w:name w:val="表格样式 2"/>
    <w:autoRedefine/>
    <w:qFormat/>
    <w:rsid w:val="00E3494B"/>
    <w:rPr>
      <w:rFonts w:ascii="Helvetica" w:eastAsia="Helvetica" w:hAnsi="Helvetica" w:cs="Helvetica"/>
      <w:color w:val="000000"/>
      <w:kern w:val="0"/>
      <w:sz w:val="20"/>
      <w:szCs w:val="20"/>
    </w:rPr>
  </w:style>
  <w:style w:type="paragraph" w:customStyle="1" w:styleId="p15">
    <w:name w:val="p15"/>
    <w:basedOn w:val="a6"/>
    <w:autoRedefine/>
    <w:qFormat/>
    <w:rsid w:val="00E3494B"/>
    <w:pPr>
      <w:widowControl/>
      <w:ind w:firstLine="420"/>
    </w:pPr>
    <w:rPr>
      <w:rFonts w:cs="宋体"/>
      <w:kern w:val="0"/>
      <w:szCs w:val="21"/>
    </w:rPr>
  </w:style>
  <w:style w:type="paragraph" w:customStyle="1" w:styleId="Body1">
    <w:name w:val="Body 1"/>
    <w:autoRedefine/>
    <w:qFormat/>
    <w:rsid w:val="00E3494B"/>
    <w:pPr>
      <w:outlineLvl w:val="0"/>
    </w:pPr>
    <w:rPr>
      <w:rFonts w:ascii="Helvetica" w:eastAsia="宋体" w:hAnsi="Helvetica" w:cs="Helvetica"/>
      <w:b/>
      <w:bCs/>
      <w:color w:val="000000"/>
      <w:kern w:val="0"/>
      <w:sz w:val="20"/>
      <w:szCs w:val="20"/>
      <w:u w:color="000000"/>
    </w:rPr>
  </w:style>
  <w:style w:type="paragraph" w:customStyle="1" w:styleId="Pa0">
    <w:name w:val="Pa0"/>
    <w:basedOn w:val="a6"/>
    <w:next w:val="a6"/>
    <w:autoRedefine/>
    <w:uiPriority w:val="99"/>
    <w:qFormat/>
    <w:rsid w:val="00E3494B"/>
    <w:pPr>
      <w:autoSpaceDE w:val="0"/>
      <w:autoSpaceDN w:val="0"/>
      <w:adjustRightInd w:val="0"/>
      <w:spacing w:line="241" w:lineRule="atLeast"/>
      <w:jc w:val="left"/>
    </w:pPr>
    <w:rPr>
      <w:rFonts w:ascii="......_." w:eastAsia="......_."/>
      <w:kern w:val="0"/>
      <w:sz w:val="24"/>
    </w:rPr>
  </w:style>
  <w:style w:type="character" w:customStyle="1" w:styleId="A80">
    <w:name w:val="A8"/>
    <w:autoRedefine/>
    <w:uiPriority w:val="99"/>
    <w:qFormat/>
    <w:rsid w:val="00E3494B"/>
    <w:rPr>
      <w:rFonts w:cs="......_."/>
      <w:color w:val="000000"/>
      <w:sz w:val="18"/>
      <w:szCs w:val="18"/>
    </w:rPr>
  </w:style>
  <w:style w:type="character" w:customStyle="1" w:styleId="A90">
    <w:name w:val="A9"/>
    <w:autoRedefine/>
    <w:uiPriority w:val="99"/>
    <w:qFormat/>
    <w:rsid w:val="00E3494B"/>
    <w:rPr>
      <w:rFonts w:cs="......_."/>
      <w:color w:val="000000"/>
      <w:sz w:val="10"/>
      <w:szCs w:val="10"/>
    </w:rPr>
  </w:style>
  <w:style w:type="paragraph" w:customStyle="1" w:styleId="2d">
    <w:name w:val="修订2"/>
    <w:autoRedefine/>
    <w:hidden/>
    <w:uiPriority w:val="99"/>
    <w:semiHidden/>
    <w:qFormat/>
    <w:rsid w:val="00E3494B"/>
    <w:rPr>
      <w:rFonts w:ascii="Calibri" w:eastAsia="宋体" w:hAnsi="Calibri" w:cs="Times New Roman"/>
      <w:szCs w:val="24"/>
    </w:rPr>
  </w:style>
  <w:style w:type="paragraph" w:customStyle="1" w:styleId="afffc">
    <w:name w:val="样式"/>
    <w:basedOn w:val="a6"/>
    <w:next w:val="af1"/>
    <w:autoRedefine/>
    <w:uiPriority w:val="99"/>
    <w:qFormat/>
    <w:rsid w:val="00E3494B"/>
    <w:rPr>
      <w:rFonts w:ascii="宋体" w:hAnsi="Courier New" w:cs="宋体"/>
      <w:szCs w:val="21"/>
    </w:rPr>
  </w:style>
  <w:style w:type="paragraph" w:customStyle="1" w:styleId="Web">
    <w:name w:val="普通(Web)"/>
    <w:autoRedefine/>
    <w:qFormat/>
    <w:rsid w:val="00E3494B"/>
    <w:pPr>
      <w:spacing w:before="100" w:after="100"/>
    </w:pPr>
    <w:rPr>
      <w:rFonts w:ascii="宋体" w:eastAsia="宋体" w:hAnsi="宋体" w:cs="宋体"/>
      <w:color w:val="000000"/>
      <w:kern w:val="0"/>
      <w:sz w:val="24"/>
      <w:szCs w:val="24"/>
      <w:u w:color="000000"/>
    </w:rPr>
  </w:style>
  <w:style w:type="paragraph" w:customStyle="1" w:styleId="1e">
    <w:name w:val="样式1"/>
    <w:basedOn w:val="a6"/>
    <w:autoRedefine/>
    <w:qFormat/>
    <w:rsid w:val="00E3494B"/>
    <w:pPr>
      <w:spacing w:before="120" w:after="120" w:line="300" w:lineRule="auto"/>
    </w:pPr>
    <w:rPr>
      <w:rFonts w:ascii="宋体" w:hAnsi="宋体"/>
      <w:b/>
      <w:sz w:val="24"/>
      <w:szCs w:val="20"/>
    </w:rPr>
  </w:style>
  <w:style w:type="paragraph" w:styleId="afffd">
    <w:name w:val="Revision"/>
    <w:hidden/>
    <w:uiPriority w:val="99"/>
    <w:semiHidden/>
    <w:rsid w:val="00E3494B"/>
    <w:rPr>
      <w:rFonts w:ascii="Calibri" w:eastAsia="宋体" w:hAnsi="Calibri" w:cs="Times New Roman"/>
      <w:szCs w:val="24"/>
    </w:rPr>
  </w:style>
  <w:style w:type="paragraph" w:styleId="afffe">
    <w:name w:val="List"/>
    <w:basedOn w:val="a6"/>
    <w:semiHidden/>
    <w:unhideWhenUsed/>
    <w:rsid w:val="00E3494B"/>
    <w:pPr>
      <w:ind w:left="200" w:hangingChars="200" w:hanging="20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1711</Words>
  <Characters>9759</Characters>
  <Application>Microsoft Office Word</Application>
  <DocSecurity>0</DocSecurity>
  <Lines>81</Lines>
  <Paragraphs>22</Paragraphs>
  <ScaleCrop>false</ScaleCrop>
  <Company/>
  <LinksUpToDate>false</LinksUpToDate>
  <CharactersWithSpaces>11448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杨子铭</dc:creator>
  <cp:keywords/>
  <dc:description/>
  <cp:lastModifiedBy>杨子铭</cp:lastModifiedBy>
  <cp:revision>2</cp:revision>
  <dcterms:created xsi:type="dcterms:W3CDTF">2024-07-30T08:10:00Z</dcterms:created>
  <dcterms:modified xsi:type="dcterms:W3CDTF">2024-07-30T08:10:00Z</dcterms:modified>
</cp:coreProperties>
</file>