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EED914">
      <w:pPr>
        <w:autoSpaceDE/>
        <w:autoSpaceDN/>
        <w:spacing w:line="560" w:lineRule="exact"/>
        <w:jc w:val="both"/>
        <w:rPr>
          <w:rFonts w:hint="default" w:ascii="Times New Roman" w:hAnsi="Times New Roman" w:eastAsia="方正仿宋_GBK" w:cs="Times New Roman"/>
          <w:color w:val="auto"/>
          <w:sz w:val="32"/>
        </w:rPr>
      </w:pPr>
      <w:r>
        <w:rPr>
          <w:rFonts w:hint="default" w:ascii="Times New Roman" w:hAnsi="Times New Roman" w:eastAsia="方正仿宋_GBK" w:cs="Times New Roman"/>
          <w:color w:val="auto"/>
          <w:sz w:val="32"/>
        </w:rPr>
        <w:t>附件2：</w:t>
      </w:r>
    </w:p>
    <w:p w14:paraId="76FCDD5E">
      <w:pPr>
        <w:autoSpaceDE/>
        <w:autoSpaceDN/>
        <w:spacing w:line="560" w:lineRule="exact"/>
        <w:jc w:val="center"/>
        <w:rPr>
          <w:rFonts w:hint="default" w:ascii="Times New Roman" w:hAnsi="Times New Roman" w:eastAsia="方正仿宋_GBK" w:cs="Times New Roman"/>
          <w:color w:val="auto"/>
          <w:sz w:val="32"/>
        </w:rPr>
      </w:pPr>
      <w:r>
        <w:rPr>
          <w:rFonts w:hint="default" w:ascii="Times New Roman" w:hAnsi="Times New Roman" w:eastAsia="方正仿宋_GBK" w:cs="Times New Roman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color="auto" w:fill="FFFFFF"/>
          <w:vertAlign w:val="baseline"/>
          <w:lang w:val="en-US" w:eastAsia="zh-CN" w:bidi="ar-SA"/>
        </w:rPr>
        <w:t>XX公司XX设备报价单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7"/>
        <w:gridCol w:w="1392"/>
        <w:gridCol w:w="1502"/>
        <w:gridCol w:w="1327"/>
        <w:gridCol w:w="3001"/>
      </w:tblGrid>
      <w:tr w14:paraId="48D3B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1497" w:type="dxa"/>
            <w:vMerge w:val="restart"/>
            <w:vAlign w:val="center"/>
          </w:tcPr>
          <w:p w14:paraId="22E9449A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  <w:vertAlign w:val="baseline"/>
              </w:rPr>
              <w:t>投递厂商</w:t>
            </w:r>
          </w:p>
        </w:tc>
        <w:tc>
          <w:tcPr>
            <w:tcW w:w="7222" w:type="dxa"/>
            <w:gridSpan w:val="4"/>
            <w:vAlign w:val="center"/>
          </w:tcPr>
          <w:p w14:paraId="4A485518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  <w:vertAlign w:val="baseline"/>
              </w:rPr>
              <w:t>XXXX公司（盖章）</w:t>
            </w:r>
          </w:p>
        </w:tc>
      </w:tr>
      <w:tr w14:paraId="0EF817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1497" w:type="dxa"/>
            <w:vMerge w:val="continue"/>
            <w:vAlign w:val="center"/>
          </w:tcPr>
          <w:p w14:paraId="16ABC04C">
            <w:pPr>
              <w:rPr>
                <w:rFonts w:hint="default" w:ascii="Times New Roman" w:hAnsi="Times New Roman" w:cs="Times New Roman"/>
                <w:color w:val="auto"/>
              </w:rPr>
            </w:pPr>
          </w:p>
        </w:tc>
        <w:tc>
          <w:tcPr>
            <w:tcW w:w="1392" w:type="dxa"/>
            <w:vAlign w:val="center"/>
          </w:tcPr>
          <w:p w14:paraId="5333DAAF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b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  <w:vertAlign w:val="baseline"/>
              </w:rPr>
              <w:t>联系人</w:t>
            </w:r>
          </w:p>
        </w:tc>
        <w:tc>
          <w:tcPr>
            <w:tcW w:w="1502" w:type="dxa"/>
            <w:vAlign w:val="center"/>
          </w:tcPr>
          <w:p w14:paraId="2B7CB39B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</w:p>
        </w:tc>
        <w:tc>
          <w:tcPr>
            <w:tcW w:w="1327" w:type="dxa"/>
            <w:vAlign w:val="center"/>
          </w:tcPr>
          <w:p w14:paraId="781BCA34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  <w:vertAlign w:val="baseline"/>
              </w:rPr>
              <w:t>联系电话</w:t>
            </w:r>
          </w:p>
        </w:tc>
        <w:tc>
          <w:tcPr>
            <w:tcW w:w="3001" w:type="dxa"/>
            <w:vAlign w:val="center"/>
          </w:tcPr>
          <w:p w14:paraId="55069676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</w:p>
        </w:tc>
      </w:tr>
      <w:tr w14:paraId="57CB9C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1497" w:type="dxa"/>
            <w:vAlign w:val="center"/>
          </w:tcPr>
          <w:p w14:paraId="26C3C0B0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  <w:vertAlign w:val="baseline"/>
              </w:rPr>
              <w:t>产品名称</w:t>
            </w:r>
          </w:p>
        </w:tc>
        <w:tc>
          <w:tcPr>
            <w:tcW w:w="7222" w:type="dxa"/>
            <w:gridSpan w:val="4"/>
            <w:vAlign w:val="center"/>
          </w:tcPr>
          <w:p w14:paraId="5A0C4A1A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  <w:vertAlign w:val="baseline"/>
              </w:rPr>
              <w:t>（厂家自定的名称）</w:t>
            </w:r>
          </w:p>
        </w:tc>
      </w:tr>
      <w:tr w14:paraId="4AC42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1497" w:type="dxa"/>
            <w:vAlign w:val="center"/>
          </w:tcPr>
          <w:p w14:paraId="7717CE77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  <w:vertAlign w:val="baseline"/>
              </w:rPr>
              <w:t>品牌型号</w:t>
            </w:r>
          </w:p>
        </w:tc>
        <w:tc>
          <w:tcPr>
            <w:tcW w:w="7222" w:type="dxa"/>
            <w:gridSpan w:val="4"/>
            <w:vAlign w:val="center"/>
          </w:tcPr>
          <w:p w14:paraId="2ACAC64C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  <w:vertAlign w:val="baseline"/>
              </w:rPr>
              <w:t>品牌：**；型号：**</w:t>
            </w:r>
          </w:p>
        </w:tc>
      </w:tr>
      <w:tr w14:paraId="0AAB69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</w:trPr>
        <w:tc>
          <w:tcPr>
            <w:tcW w:w="1497" w:type="dxa"/>
            <w:vAlign w:val="center"/>
          </w:tcPr>
          <w:p w14:paraId="6C6883AC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  <w:vertAlign w:val="baseline"/>
              </w:rPr>
              <w:t>产品报价（元）</w:t>
            </w:r>
          </w:p>
        </w:tc>
        <w:tc>
          <w:tcPr>
            <w:tcW w:w="2894" w:type="dxa"/>
            <w:gridSpan w:val="2"/>
            <w:vAlign w:val="center"/>
          </w:tcPr>
          <w:p w14:paraId="03A9B12A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  <w:vertAlign w:val="baseline"/>
              </w:rPr>
              <w:t>XXX元</w:t>
            </w:r>
          </w:p>
          <w:p w14:paraId="0FB075CE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b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  <w:vertAlign w:val="baseline"/>
              </w:rPr>
              <w:t>（装备套装等品目产品）</w:t>
            </w:r>
          </w:p>
        </w:tc>
        <w:tc>
          <w:tcPr>
            <w:tcW w:w="1327" w:type="dxa"/>
            <w:vAlign w:val="center"/>
          </w:tcPr>
          <w:p w14:paraId="70CD536E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>生产供货周期</w:t>
            </w:r>
          </w:p>
        </w:tc>
        <w:tc>
          <w:tcPr>
            <w:tcW w:w="3001" w:type="dxa"/>
            <w:vAlign w:val="center"/>
          </w:tcPr>
          <w:p w14:paraId="0F939410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  <w:vertAlign w:val="baseline"/>
              </w:rPr>
              <w:t>（生产供货周期）</w:t>
            </w:r>
          </w:p>
        </w:tc>
      </w:tr>
      <w:tr w14:paraId="5882D0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1497" w:type="dxa"/>
            <w:vAlign w:val="center"/>
          </w:tcPr>
          <w:p w14:paraId="13202E9D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>生产厂家</w:t>
            </w:r>
          </w:p>
        </w:tc>
        <w:tc>
          <w:tcPr>
            <w:tcW w:w="2894" w:type="dxa"/>
            <w:gridSpan w:val="2"/>
            <w:vAlign w:val="center"/>
          </w:tcPr>
          <w:p w14:paraId="7797061F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</w:p>
        </w:tc>
        <w:tc>
          <w:tcPr>
            <w:tcW w:w="1327" w:type="dxa"/>
            <w:vAlign w:val="center"/>
          </w:tcPr>
          <w:p w14:paraId="1A67B00A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>厂家类别</w:t>
            </w:r>
          </w:p>
        </w:tc>
        <w:tc>
          <w:tcPr>
            <w:tcW w:w="3001" w:type="dxa"/>
            <w:vAlign w:val="center"/>
          </w:tcPr>
          <w:p w14:paraId="1AE3167D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b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>大/中/小/微型企业</w:t>
            </w:r>
          </w:p>
        </w:tc>
      </w:tr>
      <w:tr w14:paraId="61D96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1497" w:type="dxa"/>
            <w:vAlign w:val="center"/>
          </w:tcPr>
          <w:p w14:paraId="6E5FBC70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>产地</w:t>
            </w:r>
          </w:p>
        </w:tc>
        <w:tc>
          <w:tcPr>
            <w:tcW w:w="2894" w:type="dxa"/>
            <w:gridSpan w:val="2"/>
            <w:vAlign w:val="center"/>
          </w:tcPr>
          <w:p w14:paraId="14971A7B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</w:p>
        </w:tc>
        <w:tc>
          <w:tcPr>
            <w:tcW w:w="1327" w:type="dxa"/>
            <w:vAlign w:val="center"/>
          </w:tcPr>
          <w:p w14:paraId="20DC479F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>工信部公告</w:t>
            </w:r>
          </w:p>
        </w:tc>
        <w:tc>
          <w:tcPr>
            <w:tcW w:w="3001" w:type="dxa"/>
            <w:vAlign w:val="center"/>
          </w:tcPr>
          <w:p w14:paraId="4F6D9DA2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b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>xxx批次（无）</w:t>
            </w:r>
          </w:p>
        </w:tc>
      </w:tr>
      <w:tr w14:paraId="5F276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1497" w:type="dxa"/>
            <w:vAlign w:val="center"/>
          </w:tcPr>
          <w:p w14:paraId="28FDA7E8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>执行（参照）标准</w:t>
            </w:r>
          </w:p>
        </w:tc>
        <w:tc>
          <w:tcPr>
            <w:tcW w:w="2894" w:type="dxa"/>
            <w:gridSpan w:val="2"/>
            <w:vAlign w:val="center"/>
          </w:tcPr>
          <w:p w14:paraId="7787A755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</w:p>
        </w:tc>
        <w:tc>
          <w:tcPr>
            <w:tcW w:w="1327" w:type="dxa"/>
            <w:vAlign w:val="center"/>
          </w:tcPr>
          <w:p w14:paraId="3227CF98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>检测报告</w:t>
            </w:r>
          </w:p>
        </w:tc>
        <w:tc>
          <w:tcPr>
            <w:tcW w:w="3001" w:type="dxa"/>
            <w:vAlign w:val="center"/>
          </w:tcPr>
          <w:p w14:paraId="3B9E8E77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b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>有（无）</w:t>
            </w:r>
          </w:p>
        </w:tc>
      </w:tr>
      <w:tr w14:paraId="0E6EDF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6" w:hRule="atLeast"/>
        </w:trPr>
        <w:tc>
          <w:tcPr>
            <w:tcW w:w="1497" w:type="dxa"/>
            <w:vAlign w:val="center"/>
          </w:tcPr>
          <w:p w14:paraId="31F55033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>产品照片</w:t>
            </w:r>
          </w:p>
        </w:tc>
        <w:tc>
          <w:tcPr>
            <w:tcW w:w="7222" w:type="dxa"/>
            <w:gridSpan w:val="4"/>
            <w:vAlign w:val="center"/>
          </w:tcPr>
          <w:p w14:paraId="0B0667B8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</w:p>
        </w:tc>
      </w:tr>
      <w:tr w14:paraId="575ED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8" w:hRule="atLeast"/>
        </w:trPr>
        <w:tc>
          <w:tcPr>
            <w:tcW w:w="1497" w:type="dxa"/>
            <w:vAlign w:val="center"/>
          </w:tcPr>
          <w:p w14:paraId="04D6EBDE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>产品技术参数</w:t>
            </w:r>
          </w:p>
        </w:tc>
        <w:tc>
          <w:tcPr>
            <w:tcW w:w="7222" w:type="dxa"/>
            <w:gridSpan w:val="4"/>
            <w:vAlign w:val="center"/>
          </w:tcPr>
          <w:p w14:paraId="39A30C47">
            <w:pPr>
              <w:numPr>
                <w:ilvl w:val="0"/>
                <w:numId w:val="1"/>
              </w:numPr>
              <w:autoSpaceDE/>
              <w:autoSpaceDN/>
              <w:spacing w:line="560" w:lineRule="exact"/>
              <w:ind w:left="425" w:leftChars="0" w:hanging="425" w:firstLineChars="0"/>
              <w:jc w:val="left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 xml:space="preserve">                ；</w:t>
            </w:r>
          </w:p>
          <w:p w14:paraId="5116F6AC">
            <w:pPr>
              <w:numPr>
                <w:ilvl w:val="0"/>
                <w:numId w:val="1"/>
              </w:numPr>
              <w:autoSpaceDE/>
              <w:autoSpaceDN/>
              <w:spacing w:line="560" w:lineRule="exact"/>
              <w:ind w:left="425" w:leftChars="0" w:hanging="425" w:firstLineChars="0"/>
              <w:jc w:val="left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 xml:space="preserve">                ；</w:t>
            </w:r>
          </w:p>
          <w:p w14:paraId="1AC58727">
            <w:pPr>
              <w:numPr>
                <w:ilvl w:val="0"/>
                <w:numId w:val="1"/>
              </w:numPr>
              <w:autoSpaceDE/>
              <w:autoSpaceDN/>
              <w:spacing w:line="560" w:lineRule="exact"/>
              <w:ind w:left="425" w:leftChars="0" w:hanging="425" w:firstLineChars="0"/>
              <w:jc w:val="left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 xml:space="preserve">                ；</w:t>
            </w:r>
          </w:p>
          <w:p w14:paraId="58452067">
            <w:pPr>
              <w:numPr>
                <w:ilvl w:val="0"/>
                <w:numId w:val="1"/>
              </w:numPr>
              <w:autoSpaceDE/>
              <w:autoSpaceDN/>
              <w:spacing w:line="560" w:lineRule="exact"/>
              <w:ind w:left="425" w:leftChars="0" w:hanging="425" w:firstLineChars="0"/>
              <w:jc w:val="left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 xml:space="preserve">                ；</w:t>
            </w:r>
          </w:p>
          <w:p w14:paraId="580CA61F">
            <w:pPr>
              <w:numPr>
                <w:ilvl w:val="0"/>
                <w:numId w:val="1"/>
              </w:numPr>
              <w:autoSpaceDE/>
              <w:autoSpaceDN/>
              <w:spacing w:line="560" w:lineRule="exact"/>
              <w:ind w:left="425" w:leftChars="0" w:hanging="425" w:firstLineChars="0"/>
              <w:jc w:val="left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 xml:space="preserve">                ；</w:t>
            </w:r>
          </w:p>
          <w:p w14:paraId="459B4095">
            <w:pPr>
              <w:numPr>
                <w:ilvl w:val="0"/>
                <w:numId w:val="1"/>
              </w:numPr>
              <w:autoSpaceDE/>
              <w:autoSpaceDN/>
              <w:spacing w:line="560" w:lineRule="exact"/>
              <w:ind w:left="425" w:leftChars="0" w:hanging="425" w:firstLineChars="0"/>
              <w:jc w:val="left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 xml:space="preserve">                ；</w:t>
            </w:r>
          </w:p>
          <w:p w14:paraId="53886E0B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 xml:space="preserve">                     </w:t>
            </w:r>
          </w:p>
        </w:tc>
      </w:tr>
      <w:tr w14:paraId="6DCBA1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4" w:hRule="atLeast"/>
        </w:trPr>
        <w:tc>
          <w:tcPr>
            <w:tcW w:w="1497" w:type="dxa"/>
            <w:vAlign w:val="center"/>
          </w:tcPr>
          <w:p w14:paraId="1E65F2B6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>产品技术参数</w:t>
            </w:r>
          </w:p>
        </w:tc>
        <w:tc>
          <w:tcPr>
            <w:tcW w:w="7222" w:type="dxa"/>
            <w:gridSpan w:val="4"/>
            <w:vAlign w:val="top"/>
          </w:tcPr>
          <w:p w14:paraId="703EBDF8">
            <w:pPr>
              <w:numPr>
                <w:ilvl w:val="0"/>
                <w:numId w:val="0"/>
              </w:numPr>
              <w:autoSpaceDE/>
              <w:autoSpaceDN/>
              <w:spacing w:line="560" w:lineRule="exact"/>
              <w:ind w:leftChars="0" w:firstLine="0" w:firstLineChars="0"/>
              <w:jc w:val="left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>续上页</w:t>
            </w:r>
          </w:p>
        </w:tc>
      </w:tr>
      <w:tr w14:paraId="4AA6CC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2" w:hRule="atLeast"/>
        </w:trPr>
        <w:tc>
          <w:tcPr>
            <w:tcW w:w="1497" w:type="dxa"/>
            <w:vAlign w:val="center"/>
          </w:tcPr>
          <w:p w14:paraId="0A455BFE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>主要备品备件、耗材信息及价格</w:t>
            </w:r>
          </w:p>
        </w:tc>
        <w:tc>
          <w:tcPr>
            <w:tcW w:w="7222" w:type="dxa"/>
            <w:gridSpan w:val="4"/>
            <w:vAlign w:val="center"/>
          </w:tcPr>
          <w:p w14:paraId="3A90C494">
            <w:pPr>
              <w:numPr>
                <w:ilvl w:val="0"/>
                <w:numId w:val="0"/>
              </w:numPr>
              <w:autoSpaceDE/>
              <w:autoSpaceDN/>
              <w:spacing w:line="560" w:lineRule="exact"/>
              <w:ind w:leftChars="0" w:firstLine="0" w:firstLineChars="0"/>
              <w:jc w:val="left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>示例：</w:t>
            </w:r>
          </w:p>
          <w:p w14:paraId="4DCCC521">
            <w:pPr>
              <w:numPr>
                <w:ilvl w:val="0"/>
                <w:numId w:val="2"/>
              </w:numPr>
              <w:autoSpaceDE/>
              <w:autoSpaceDN/>
              <w:spacing w:line="560" w:lineRule="exact"/>
              <w:ind w:left="425" w:leftChars="0" w:hanging="425" w:firstLineChars="0"/>
              <w:jc w:val="left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>配件1，****元/个；</w:t>
            </w:r>
          </w:p>
          <w:p w14:paraId="5B9E1CAF">
            <w:pPr>
              <w:numPr>
                <w:ilvl w:val="0"/>
                <w:numId w:val="2"/>
              </w:numPr>
              <w:autoSpaceDE/>
              <w:autoSpaceDN/>
              <w:spacing w:line="560" w:lineRule="exact"/>
              <w:ind w:left="425" w:leftChars="0" w:hanging="425" w:firstLineChars="0"/>
              <w:jc w:val="left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>配件2，****元/个；</w:t>
            </w:r>
          </w:p>
          <w:p w14:paraId="08031DF3">
            <w:pPr>
              <w:numPr>
                <w:ilvl w:val="0"/>
                <w:numId w:val="2"/>
              </w:numPr>
              <w:autoSpaceDE/>
              <w:autoSpaceDN/>
              <w:spacing w:line="560" w:lineRule="exact"/>
              <w:ind w:left="425" w:leftChars="0" w:hanging="425" w:firstLineChars="0"/>
              <w:jc w:val="left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 xml:space="preserve">               ；</w:t>
            </w:r>
          </w:p>
          <w:p w14:paraId="6E31486F">
            <w:pPr>
              <w:autoSpaceDE/>
              <w:autoSpaceDN/>
              <w:spacing w:after="120" w:line="560" w:lineRule="exact"/>
              <w:ind w:left="0" w:leftChars="0" w:firstLine="0" w:firstLineChars="0"/>
              <w:jc w:val="both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</w:p>
        </w:tc>
      </w:tr>
      <w:tr w14:paraId="56C2AC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3" w:hRule="atLeast"/>
        </w:trPr>
        <w:tc>
          <w:tcPr>
            <w:tcW w:w="1497" w:type="dxa"/>
            <w:vAlign w:val="center"/>
          </w:tcPr>
          <w:p w14:paraId="562722B8">
            <w:pPr>
              <w:autoSpaceDE/>
              <w:autoSpaceDN/>
              <w:spacing w:line="5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>可能涉及的运行维护、升级更新信息及价格</w:t>
            </w:r>
          </w:p>
        </w:tc>
        <w:tc>
          <w:tcPr>
            <w:tcW w:w="7222" w:type="dxa"/>
            <w:gridSpan w:val="4"/>
            <w:vAlign w:val="center"/>
          </w:tcPr>
          <w:p w14:paraId="2F497152">
            <w:pPr>
              <w:numPr>
                <w:ilvl w:val="0"/>
                <w:numId w:val="0"/>
              </w:numPr>
              <w:autoSpaceDE/>
              <w:autoSpaceDN/>
              <w:spacing w:line="560" w:lineRule="exact"/>
              <w:ind w:leftChars="0" w:firstLine="0" w:firstLineChars="0"/>
              <w:jc w:val="left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>示例：</w:t>
            </w:r>
          </w:p>
          <w:p w14:paraId="6D3E39EA">
            <w:pPr>
              <w:numPr>
                <w:ilvl w:val="0"/>
                <w:numId w:val="3"/>
              </w:numPr>
              <w:autoSpaceDE/>
              <w:autoSpaceDN/>
              <w:spacing w:line="560" w:lineRule="exact"/>
              <w:ind w:left="425" w:leftChars="0" w:hanging="425" w:firstLineChars="0"/>
              <w:jc w:val="left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>每年需对**进行升级，*****元/次；</w:t>
            </w:r>
          </w:p>
          <w:p w14:paraId="694764BD">
            <w:pPr>
              <w:numPr>
                <w:ilvl w:val="0"/>
                <w:numId w:val="3"/>
              </w:numPr>
              <w:autoSpaceDE/>
              <w:autoSpaceDN/>
              <w:spacing w:line="560" w:lineRule="exact"/>
              <w:ind w:left="425" w:leftChars="0" w:hanging="425" w:firstLineChars="0"/>
              <w:jc w:val="left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 xml:space="preserve">                ；</w:t>
            </w:r>
          </w:p>
          <w:p w14:paraId="59D2B2BD">
            <w:pPr>
              <w:numPr>
                <w:ilvl w:val="0"/>
                <w:numId w:val="3"/>
              </w:numPr>
              <w:autoSpaceDE/>
              <w:autoSpaceDN/>
              <w:spacing w:line="560" w:lineRule="exact"/>
              <w:ind w:left="425" w:leftChars="0" w:hanging="425" w:firstLineChars="0"/>
              <w:jc w:val="left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  <w:t xml:space="preserve">                ；</w:t>
            </w:r>
          </w:p>
          <w:p w14:paraId="379138DB">
            <w:pPr>
              <w:numPr>
                <w:ilvl w:val="0"/>
                <w:numId w:val="0"/>
              </w:numPr>
              <w:autoSpaceDE/>
              <w:autoSpaceDN/>
              <w:spacing w:line="560" w:lineRule="exact"/>
              <w:ind w:leftChars="0" w:firstLine="0" w:firstLineChars="0"/>
              <w:jc w:val="left"/>
              <w:rPr>
                <w:rFonts w:hint="default" w:ascii="Times New Roman" w:hAnsi="Times New Roman" w:eastAsia="方正仿宋_GBK" w:cs="Times New Roman"/>
                <w:color w:val="auto"/>
                <w:sz w:val="21"/>
              </w:rPr>
            </w:pPr>
          </w:p>
        </w:tc>
      </w:tr>
    </w:tbl>
    <w:p w14:paraId="22C9659A">
      <w:pPr>
        <w:autoSpaceDE/>
        <w:autoSpaceDN/>
        <w:spacing w:line="560" w:lineRule="exact"/>
        <w:ind w:firstLine="0" w:firstLineChars="0"/>
        <w:jc w:val="left"/>
        <w:rPr>
          <w:rFonts w:hint="default" w:ascii="Times New Roman" w:hAnsi="Times New Roman" w:eastAsia="方正仿宋_GBK" w:cs="Times New Roman"/>
          <w:color w:val="auto"/>
        </w:rPr>
      </w:pPr>
      <w:r>
        <w:rPr>
          <w:rFonts w:hint="default" w:ascii="Times New Roman" w:hAnsi="Times New Roman" w:eastAsia="方正仿宋_GBK" w:cs="Times New Roman"/>
          <w:color w:val="auto"/>
        </w:rPr>
        <w:t>备注：提供内容必须真实有效，未加盖公章</w:t>
      </w:r>
      <w:r>
        <w:rPr>
          <w:rFonts w:hint="default" w:ascii="Times New Roman" w:hAnsi="Times New Roman" w:eastAsia="方正仿宋_GBK" w:cs="Times New Roman"/>
          <w:color w:val="auto"/>
          <w:lang w:eastAsia="zh-CN"/>
        </w:rPr>
        <w:t>、</w:t>
      </w:r>
      <w:r>
        <w:rPr>
          <w:rFonts w:hint="default" w:ascii="Times New Roman" w:hAnsi="Times New Roman" w:eastAsia="方正仿宋_GBK" w:cs="Times New Roman"/>
          <w:color w:val="auto"/>
        </w:rPr>
        <w:t>未留联系人及电话</w:t>
      </w:r>
      <w:r>
        <w:rPr>
          <w:rFonts w:hint="default" w:ascii="Times New Roman" w:hAnsi="Times New Roman" w:eastAsia="方正仿宋_GBK" w:cs="Times New Roman"/>
          <w:color w:val="auto"/>
          <w:lang w:val="en-US" w:eastAsia="zh-CN"/>
        </w:rPr>
        <w:t>的，</w:t>
      </w:r>
      <w:r>
        <w:rPr>
          <w:rFonts w:hint="default" w:ascii="Times New Roman" w:hAnsi="Times New Roman" w:eastAsia="方正仿宋_GBK" w:cs="Times New Roman"/>
          <w:color w:val="auto"/>
        </w:rPr>
        <w:t>视为参数价格征集表无效，不予</w:t>
      </w:r>
      <w:r>
        <w:rPr>
          <w:rFonts w:hint="default" w:ascii="Times New Roman" w:hAnsi="Times New Roman" w:eastAsia="方正仿宋_GBK" w:cs="Times New Roman"/>
          <w:color w:val="auto"/>
          <w:lang w:val="en-US" w:eastAsia="zh-CN"/>
        </w:rPr>
        <w:t>接受</w:t>
      </w:r>
      <w:r>
        <w:rPr>
          <w:rFonts w:hint="default" w:ascii="Times New Roman" w:hAnsi="Times New Roman" w:eastAsia="方正仿宋_GBK" w:cs="Times New Roman"/>
          <w:color w:val="auto"/>
        </w:rPr>
        <w:t>。</w:t>
      </w:r>
    </w:p>
    <w:p w14:paraId="1A5B94F2"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2AA749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E4911D2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E4911D2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singleLevel"/>
    <w:tmpl w:val="CF092B8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0053208E"/>
    <w:multiLevelType w:val="singleLevel"/>
    <w:tmpl w:val="0053208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59ADCABA"/>
    <w:multiLevelType w:val="singleLevel"/>
    <w:tmpl w:val="59ADCAB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E52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2025-08-28T06:57:08Z</dcterms:created>
  <dc:creator>admin</dc:creator>
  <cp:lastModifiedBy>全是你</cp:lastModifiedBy>
  <dcterms:modified xsi:type="dcterms:W3CDTF">2025-08-28T06:57:18Z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eyJoZGlkIjoiYmU0ZjNhYmU0YzExODE5YmVjYjJlNjFjMTU2OWFkNDIiLCJ1c2VySWQiOiIyNDQ5NTk4ODMifQ==</vt:lpwstr>
  </property>
  <property fmtid="{D5CDD505-2E9C-101B-9397-08002B2CF9AE}" pid="4" name="ICV">
    <vt:lpwstr>D06E299B258948DA9CCBDDA40F52F1E9_12</vt:lpwstr>
  </property>
</Properties>
</file>