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C9D35">
      <w:pPr>
        <w:rPr>
          <w:rFonts w:hint="eastAsia" w:ascii="黑体" w:hAnsi="黑体" w:eastAsia="黑体" w:cs="黑体"/>
          <w:b/>
          <w:bCs/>
          <w:sz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lang w:eastAsia="zh-CN"/>
        </w:rPr>
        <w:t>附件：</w:t>
      </w:r>
    </w:p>
    <w:p w14:paraId="3828709F">
      <w:pPr>
        <w:jc w:val="center"/>
        <w:rPr>
          <w:rFonts w:hint="eastAsia" w:ascii="黑体" w:hAnsi="黑体" w:eastAsia="黑体" w:cs="黑体"/>
          <w:b/>
          <w:bCs/>
          <w:sz w:val="40"/>
          <w:szCs w:val="48"/>
          <w:lang w:eastAsia="zh-CN"/>
        </w:rPr>
      </w:pPr>
      <w:r>
        <w:rPr>
          <w:rFonts w:hint="eastAsia" w:ascii="黑体" w:hAnsi="黑体" w:eastAsia="黑体" w:cs="黑体"/>
          <w:b/>
          <w:bCs/>
          <w:sz w:val="40"/>
          <w:szCs w:val="48"/>
          <w:lang w:eastAsia="zh-CN"/>
        </w:rPr>
        <w:t>报名介绍信</w:t>
      </w:r>
    </w:p>
    <w:p w14:paraId="59AD28DD">
      <w:pPr>
        <w:jc w:val="center"/>
        <w:rPr>
          <w:rFonts w:hint="eastAsia" w:ascii="黑体" w:hAnsi="黑体" w:eastAsia="黑体" w:cs="黑体"/>
          <w:b/>
          <w:bCs/>
          <w:sz w:val="40"/>
          <w:szCs w:val="48"/>
          <w:lang w:eastAsia="zh-CN"/>
        </w:rPr>
      </w:pPr>
    </w:p>
    <w:p w14:paraId="485D4E88">
      <w:pPr>
        <w:jc w:val="left"/>
        <w:rPr>
          <w:rFonts w:hint="eastAsia" w:ascii="黑体" w:hAnsi="黑体" w:eastAsia="黑体" w:cs="黑体"/>
          <w:color w:val="000000"/>
          <w:sz w:val="32"/>
          <w:szCs w:val="44"/>
          <w:u w:val="single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44"/>
          <w:u w:val="single"/>
          <w:lang w:eastAsia="zh-CN"/>
        </w:rPr>
        <w:t>四川旌洲项目管理有限公司：</w:t>
      </w:r>
    </w:p>
    <w:p w14:paraId="464473B3">
      <w:pPr>
        <w:ind w:firstLine="640" w:firstLineChars="200"/>
        <w:jc w:val="left"/>
        <w:rPr>
          <w:rFonts w:hint="eastAsia" w:ascii="黑体" w:hAnsi="黑体" w:eastAsia="黑体" w:cs="黑体"/>
          <w:color w:val="000000"/>
          <w:sz w:val="32"/>
          <w:szCs w:val="44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44"/>
          <w:lang w:eastAsia="zh-CN"/>
        </w:rPr>
        <w:t>兹介绍我单位</w:t>
      </w:r>
      <w:r>
        <w:rPr>
          <w:rFonts w:hint="eastAsia" w:ascii="黑体" w:hAnsi="黑体" w:eastAsia="黑体" w:cs="黑体"/>
          <w:color w:val="000000"/>
          <w:sz w:val="32"/>
          <w:szCs w:val="44"/>
          <w:u w:val="single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color w:val="000000"/>
          <w:sz w:val="32"/>
          <w:szCs w:val="44"/>
          <w:lang w:val="en-US" w:eastAsia="zh-CN"/>
        </w:rPr>
        <w:t>同志前往贵公司办理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44"/>
          <w:u w:val="single"/>
          <w:lang w:eastAsia="zh-CN"/>
        </w:rPr>
        <w:t>绵竹市孝德镇卫生院南轩分院房屋屋面防水改造项目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44"/>
          <w:u w:val="single"/>
          <w:lang w:val="en-US" w:eastAsia="zh-CN"/>
        </w:rPr>
        <w:t>（采购编号：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000000"/>
          <w:sz w:val="32"/>
          <w:szCs w:val="44"/>
          <w:u w:val="single"/>
          <w:lang w:eastAsia="zh-CN"/>
        </w:rPr>
        <w:t>JZZC[A]-2024-093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44"/>
          <w:u w:val="single"/>
          <w:lang w:val="en-US" w:eastAsia="zh-CN"/>
        </w:rPr>
        <w:t>）</w:t>
      </w:r>
      <w:r>
        <w:rPr>
          <w:rFonts w:hint="eastAsia" w:ascii="黑体" w:hAnsi="黑体" w:eastAsia="黑体" w:cs="黑体"/>
          <w:color w:val="000000"/>
          <w:sz w:val="32"/>
          <w:szCs w:val="44"/>
          <w:u w:val="none"/>
          <w:lang w:val="en-US" w:eastAsia="zh-CN"/>
        </w:rPr>
        <w:t>报名事宜，请予以接洽！</w:t>
      </w:r>
    </w:p>
    <w:p w14:paraId="777E8E91">
      <w:pPr>
        <w:spacing w:line="360" w:lineRule="auto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若联系方式不准确，以致</w:t>
      </w: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贵公司</w:t>
      </w:r>
      <w:r>
        <w:rPr>
          <w:rFonts w:hint="eastAsia" w:ascii="黑体" w:hAnsi="黑体" w:eastAsia="黑体" w:cs="黑体"/>
          <w:bCs/>
          <w:sz w:val="32"/>
          <w:szCs w:val="32"/>
        </w:rPr>
        <w:t>不能顺畅联系，责任我方自负。</w:t>
      </w:r>
    </w:p>
    <w:p w14:paraId="0F3ED496">
      <w:pPr>
        <w:pStyle w:val="3"/>
        <w:spacing w:line="360" w:lineRule="auto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此致！</w:t>
      </w:r>
    </w:p>
    <w:p w14:paraId="0307358D">
      <w:pPr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身份证复印件：</w:t>
      </w:r>
    </w:p>
    <w:p w14:paraId="7F429DC9">
      <w:pPr>
        <w:pStyle w:val="3"/>
        <w:spacing w:line="360" w:lineRule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05CF0F79">
      <w:pPr>
        <w:pStyle w:val="3"/>
        <w:spacing w:line="360" w:lineRule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54147D7D">
      <w:pPr>
        <w:pStyle w:val="3"/>
        <w:spacing w:line="360" w:lineRule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3AE27E48">
      <w:pPr>
        <w:pStyle w:val="3"/>
        <w:spacing w:line="360" w:lineRule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058D44AE">
      <w:pPr>
        <w:pStyle w:val="3"/>
        <w:spacing w:line="360" w:lineRule="auto"/>
        <w:rPr>
          <w:rFonts w:hint="default" w:ascii="黑体" w:hAnsi="黑体" w:eastAsia="黑体" w:cs="黑体"/>
          <w:sz w:val="32"/>
          <w:szCs w:val="32"/>
          <w:u w:val="single"/>
          <w:lang w:val="en-US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供应商</w:t>
      </w:r>
      <w:r>
        <w:rPr>
          <w:rFonts w:hint="eastAsia" w:ascii="黑体" w:hAnsi="黑体" w:eastAsia="黑体" w:cs="黑体"/>
          <w:sz w:val="32"/>
          <w:szCs w:val="32"/>
        </w:rPr>
        <w:t>名称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：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      （加盖公章）</w:t>
      </w:r>
    </w:p>
    <w:p w14:paraId="0483ADBB">
      <w:pPr>
        <w:pStyle w:val="3"/>
        <w:spacing w:line="360" w:lineRule="auto"/>
        <w:rPr>
          <w:rFonts w:hint="eastAsia" w:ascii="黑体" w:hAnsi="黑体" w:eastAsia="黑体" w:cs="黑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</w:rPr>
        <w:t>联系人：</w:t>
      </w:r>
    </w:p>
    <w:p w14:paraId="223A415F">
      <w:pPr>
        <w:spacing w:line="360" w:lineRule="auto"/>
        <w:rPr>
          <w:rFonts w:hint="eastAsia" w:ascii="黑体" w:hAnsi="黑体" w:eastAsia="黑体" w:cs="黑体"/>
          <w:sz w:val="32"/>
          <w:szCs w:val="32"/>
          <w:u w:val="singl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联系电话：</w:t>
      </w:r>
    </w:p>
    <w:p w14:paraId="6FEB6DA7">
      <w:pPr>
        <w:spacing w:line="360" w:lineRule="auto"/>
        <w:rPr>
          <w:rFonts w:hint="eastAsia" w:ascii="黑体" w:hAnsi="黑体" w:eastAsia="黑体" w:cs="黑体"/>
          <w:sz w:val="32"/>
          <w:szCs w:val="32"/>
          <w:u w:val="single"/>
          <w:lang w:val="en-US"/>
        </w:rPr>
      </w:pPr>
      <w:r>
        <w:rPr>
          <w:rFonts w:hint="eastAsia" w:ascii="黑体" w:hAnsi="黑体" w:eastAsia="黑体" w:cs="黑体"/>
          <w:sz w:val="32"/>
          <w:szCs w:val="32"/>
        </w:rPr>
        <w:t>电子邮箱或QQ邮箱：</w:t>
      </w:r>
    </w:p>
    <w:p w14:paraId="2F1FD714">
      <w:pPr>
        <w:spacing w:line="360" w:lineRule="auto"/>
        <w:ind w:firstLine="960" w:firstLineChars="300"/>
        <w:rPr>
          <w:rFonts w:hint="eastAsia" w:ascii="黑体" w:hAnsi="黑体" w:eastAsia="黑体" w:cs="黑体"/>
          <w:bCs/>
          <w:sz w:val="32"/>
          <w:szCs w:val="32"/>
          <w:u w:val="none"/>
        </w:rPr>
      </w:pPr>
      <w:r>
        <w:rPr>
          <w:rFonts w:hint="eastAsia" w:ascii="黑体" w:hAnsi="黑体" w:eastAsia="黑体" w:cs="黑体"/>
          <w:bCs/>
          <w:sz w:val="32"/>
          <w:szCs w:val="32"/>
          <w:u w:val="none"/>
        </w:rPr>
        <w:t>年</w:t>
      </w:r>
      <w:r>
        <w:rPr>
          <w:rFonts w:hint="eastAsia" w:ascii="黑体" w:hAnsi="黑体" w:eastAsia="黑体" w:cs="黑体"/>
          <w:bCs/>
          <w:sz w:val="32"/>
          <w:szCs w:val="32"/>
          <w:u w:val="non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Cs/>
          <w:sz w:val="32"/>
          <w:szCs w:val="32"/>
          <w:u w:val="none"/>
        </w:rPr>
        <w:t>月</w:t>
      </w:r>
      <w:r>
        <w:rPr>
          <w:rFonts w:hint="eastAsia" w:ascii="黑体" w:hAnsi="黑体" w:eastAsia="黑体" w:cs="黑体"/>
          <w:bCs/>
          <w:sz w:val="32"/>
          <w:szCs w:val="32"/>
          <w:u w:val="non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Cs/>
          <w:sz w:val="32"/>
          <w:szCs w:val="32"/>
          <w:u w:val="none"/>
        </w:rPr>
        <w:t>日</w:t>
      </w:r>
    </w:p>
    <w:p w14:paraId="51205402">
      <w:pPr>
        <w:jc w:val="center"/>
        <w:rPr>
          <w:rFonts w:hint="eastAsia" w:ascii="楷体_GB2312" w:eastAsia="楷体_GB2312"/>
          <w:b/>
          <w:sz w:val="48"/>
          <w:szCs w:val="48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07564E0">
      <w:pPr>
        <w:jc w:val="center"/>
        <w:rPr>
          <w:rFonts w:hint="eastAsia" w:ascii="黑体" w:hAnsi="黑体" w:eastAsia="黑体" w:cs="黑体"/>
          <w:b/>
          <w:sz w:val="48"/>
          <w:szCs w:val="48"/>
        </w:rPr>
      </w:pPr>
      <w:r>
        <w:rPr>
          <w:rFonts w:hint="eastAsia" w:ascii="黑体" w:hAnsi="黑体" w:eastAsia="黑体" w:cs="黑体"/>
          <w:b/>
          <w:sz w:val="48"/>
          <w:szCs w:val="48"/>
        </w:rPr>
        <w:t>报名登记表</w:t>
      </w:r>
    </w:p>
    <w:p w14:paraId="28A55E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679" w:leftChars="133" w:hanging="1400" w:hangingChars="500"/>
        <w:textAlignment w:val="auto"/>
        <w:rPr>
          <w:rFonts w:hint="eastAsia" w:ascii="黑体" w:hAnsi="黑体" w:eastAsia="黑体" w:cs="黑体"/>
          <w:sz w:val="28"/>
          <w:szCs w:val="28"/>
        </w:rPr>
      </w:pPr>
    </w:p>
    <w:p w14:paraId="64A72A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项目名称：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绵竹市孝德镇卫生院南轩分院房屋屋面防水改造项目</w:t>
      </w:r>
    </w:p>
    <w:p w14:paraId="55F7B4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采购编号：JZZC[A]-2024-093</w:t>
      </w:r>
    </w:p>
    <w:tbl>
      <w:tblPr>
        <w:tblStyle w:val="8"/>
        <w:tblW w:w="513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3"/>
        <w:gridCol w:w="1617"/>
        <w:gridCol w:w="1781"/>
        <w:gridCol w:w="1701"/>
        <w:gridCol w:w="1534"/>
      </w:tblGrid>
      <w:tr w14:paraId="3436A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212" w:type="pct"/>
            <w:shd w:val="clear" w:color="auto" w:fill="auto"/>
            <w:vAlign w:val="center"/>
          </w:tcPr>
          <w:p w14:paraId="5FE8668C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报名单位全称</w:t>
            </w:r>
          </w:p>
        </w:tc>
        <w:tc>
          <w:tcPr>
            <w:tcW w:w="1940" w:type="pct"/>
            <w:gridSpan w:val="2"/>
            <w:shd w:val="clear" w:color="auto" w:fill="auto"/>
            <w:vAlign w:val="center"/>
          </w:tcPr>
          <w:p w14:paraId="337C0DDD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4A3F0CA9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法定代表人</w:t>
            </w:r>
          </w:p>
        </w:tc>
        <w:tc>
          <w:tcPr>
            <w:tcW w:w="874" w:type="pct"/>
            <w:shd w:val="clear" w:color="auto" w:fill="auto"/>
            <w:vAlign w:val="center"/>
          </w:tcPr>
          <w:p w14:paraId="33B2F3C7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 w14:paraId="50779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3" w:hRule="atLeast"/>
        </w:trPr>
        <w:tc>
          <w:tcPr>
            <w:tcW w:w="1212" w:type="pct"/>
            <w:shd w:val="clear" w:color="auto" w:fill="auto"/>
            <w:vAlign w:val="center"/>
          </w:tcPr>
          <w:p w14:paraId="0461FBEA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单位地址（营业执照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地址</w:t>
            </w: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</w:tcPr>
          <w:p w14:paraId="67D1ED3C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 w14:paraId="6A5AA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1212" w:type="pct"/>
            <w:shd w:val="clear" w:color="auto" w:fill="auto"/>
            <w:vAlign w:val="center"/>
          </w:tcPr>
          <w:p w14:paraId="08E36DFF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报名日期</w:t>
            </w:r>
          </w:p>
        </w:tc>
        <w:tc>
          <w:tcPr>
            <w:tcW w:w="1940" w:type="pct"/>
            <w:gridSpan w:val="2"/>
            <w:shd w:val="clear" w:color="auto" w:fill="auto"/>
            <w:vAlign w:val="center"/>
          </w:tcPr>
          <w:p w14:paraId="402627EB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月   日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A087011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包号</w:t>
            </w:r>
          </w:p>
        </w:tc>
        <w:tc>
          <w:tcPr>
            <w:tcW w:w="874" w:type="pct"/>
            <w:shd w:val="clear" w:color="auto" w:fill="auto"/>
            <w:vAlign w:val="center"/>
          </w:tcPr>
          <w:p w14:paraId="05038F29">
            <w:pPr>
              <w:jc w:val="center"/>
              <w:rPr>
                <w:rFonts w:hint="default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/</w:t>
            </w:r>
          </w:p>
        </w:tc>
      </w:tr>
      <w:tr w14:paraId="7FD91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1212" w:type="pct"/>
            <w:vMerge w:val="restart"/>
            <w:shd w:val="clear" w:color="auto" w:fill="auto"/>
            <w:vAlign w:val="center"/>
          </w:tcPr>
          <w:p w14:paraId="506B38C8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联系方式</w:t>
            </w:r>
          </w:p>
        </w:tc>
        <w:tc>
          <w:tcPr>
            <w:tcW w:w="923" w:type="pct"/>
            <w:shd w:val="clear" w:color="auto" w:fill="auto"/>
            <w:vAlign w:val="center"/>
          </w:tcPr>
          <w:p w14:paraId="697BA521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联系人姓名</w:t>
            </w:r>
          </w:p>
        </w:tc>
        <w:tc>
          <w:tcPr>
            <w:tcW w:w="1017" w:type="pct"/>
            <w:shd w:val="clear" w:color="auto" w:fill="auto"/>
            <w:vAlign w:val="center"/>
          </w:tcPr>
          <w:p w14:paraId="1994DFA7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座机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号码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8106049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手机</w:t>
            </w:r>
          </w:p>
        </w:tc>
        <w:tc>
          <w:tcPr>
            <w:tcW w:w="874" w:type="pct"/>
            <w:shd w:val="clear" w:color="auto" w:fill="auto"/>
            <w:vAlign w:val="center"/>
          </w:tcPr>
          <w:p w14:paraId="620D56C0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报名方式</w:t>
            </w:r>
          </w:p>
        </w:tc>
      </w:tr>
      <w:tr w14:paraId="0AEB4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1212" w:type="pct"/>
            <w:vMerge w:val="continue"/>
            <w:shd w:val="clear" w:color="auto" w:fill="auto"/>
            <w:vAlign w:val="center"/>
          </w:tcPr>
          <w:p w14:paraId="07D94129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923" w:type="pct"/>
            <w:shd w:val="clear" w:color="auto" w:fill="auto"/>
            <w:vAlign w:val="center"/>
          </w:tcPr>
          <w:p w14:paraId="0FAF6556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017" w:type="pct"/>
            <w:shd w:val="clear" w:color="auto" w:fill="auto"/>
            <w:vAlign w:val="center"/>
          </w:tcPr>
          <w:p w14:paraId="75666FA4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1CF9926B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6E65F819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现场</w:t>
            </w:r>
          </w:p>
          <w:p w14:paraId="7E0B38B8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□网络</w:t>
            </w:r>
          </w:p>
        </w:tc>
      </w:tr>
      <w:tr w14:paraId="3ADC9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1212" w:type="pct"/>
            <w:shd w:val="clear" w:color="auto" w:fill="auto"/>
            <w:vAlign w:val="center"/>
          </w:tcPr>
          <w:p w14:paraId="00A5808E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邮箱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</w:tcPr>
          <w:p w14:paraId="7BC54528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 w14:paraId="4CDA3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1212" w:type="pct"/>
            <w:shd w:val="clear" w:color="auto" w:fill="auto"/>
            <w:vAlign w:val="center"/>
          </w:tcPr>
          <w:p w14:paraId="38B17360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备  注</w:t>
            </w:r>
          </w:p>
        </w:tc>
        <w:tc>
          <w:tcPr>
            <w:tcW w:w="3787" w:type="pct"/>
            <w:gridSpan w:val="4"/>
            <w:shd w:val="clear" w:color="auto" w:fill="auto"/>
            <w:vAlign w:val="center"/>
          </w:tcPr>
          <w:p w14:paraId="2E6E7C3C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</w:tbl>
    <w:p w14:paraId="17636119">
      <w:pPr>
        <w:pStyle w:val="11"/>
        <w:spacing w:line="240" w:lineRule="auto"/>
        <w:rPr>
          <w:rFonts w:hint="eastAsia"/>
          <w:b w:val="0"/>
          <w:bCs/>
          <w:sz w:val="24"/>
          <w:szCs w:val="36"/>
          <w:lang w:eastAsia="zh-CN"/>
        </w:rPr>
      </w:pPr>
    </w:p>
    <w:p w14:paraId="3F9F2520">
      <w:pPr>
        <w:pStyle w:val="11"/>
        <w:spacing w:line="240" w:lineRule="auto"/>
        <w:rPr>
          <w:rFonts w:hint="eastAsia"/>
          <w:b w:val="0"/>
          <w:bCs/>
          <w:sz w:val="24"/>
          <w:szCs w:val="36"/>
          <w:lang w:eastAsia="zh-CN"/>
        </w:rPr>
      </w:pPr>
    </w:p>
    <w:p w14:paraId="47E8E07C">
      <w:pPr>
        <w:pStyle w:val="12"/>
        <w:rPr>
          <w:rFonts w:hint="eastAsia"/>
          <w:lang w:eastAsia="zh-CN"/>
        </w:rPr>
      </w:pPr>
    </w:p>
    <w:p w14:paraId="3904D071">
      <w:pPr>
        <w:pStyle w:val="11"/>
        <w:spacing w:line="240" w:lineRule="auto"/>
        <w:rPr>
          <w:rFonts w:hint="eastAsia"/>
          <w:b w:val="0"/>
          <w:bCs/>
          <w:sz w:val="24"/>
          <w:szCs w:val="36"/>
          <w:lang w:eastAsia="zh-CN"/>
        </w:rPr>
      </w:pPr>
      <w:r>
        <w:rPr>
          <w:rFonts w:hint="eastAsia"/>
          <w:b w:val="0"/>
          <w:bCs/>
          <w:sz w:val="24"/>
          <w:szCs w:val="36"/>
          <w:lang w:val="en-US" w:eastAsia="zh-CN"/>
        </w:rPr>
        <w:t>支付方式：</w:t>
      </w:r>
    </w:p>
    <w:p w14:paraId="67154C06"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68595" cy="7151370"/>
            <wp:effectExtent l="0" t="0" r="8255" b="11430"/>
            <wp:docPr id="1" name="图片 1" descr="d741736001c26d777a685227108ea1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741736001c26d777a685227108ea1ec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15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à.ā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FD48CA">
    <w:pPr>
      <w:pStyle w:val="7"/>
      <w:pBdr>
        <w:bottom w:val="none" w:color="auto" w:sz="0" w:space="0"/>
      </w:pBdr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4DD1DD">
    <w:pPr>
      <w:widowControl/>
      <w:jc w:val="left"/>
      <w:rPr>
        <w:rFonts w:ascii="宋体" w:hAnsi="宋体" w:eastAsia="宋体" w:cs="宋体"/>
        <w:kern w:val="0"/>
        <w:sz w:val="24"/>
        <w:szCs w:val="24"/>
      </w:rPr>
    </w:pPr>
  </w:p>
  <w:p w14:paraId="7A97183B">
    <w:pPr>
      <w:pStyle w:val="7"/>
      <w:pBdr>
        <w:bottom w:val="none" w:color="auto" w:sz="0" w:space="0"/>
      </w:pBdr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11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3ZWE3MDAwZGNjNTkxOWQyOWY5MGU5ZDIzNzA5NDEifQ=="/>
    <w:docVar w:name="KSO_WPS_MARK_KEY" w:val="055ddca9-a866-4104-8578-3d153d2d00ea"/>
  </w:docVars>
  <w:rsids>
    <w:rsidRoot w:val="5B224D77"/>
    <w:rsid w:val="01022493"/>
    <w:rsid w:val="01447A2E"/>
    <w:rsid w:val="023F5CCC"/>
    <w:rsid w:val="03B15391"/>
    <w:rsid w:val="0432382F"/>
    <w:rsid w:val="043B6789"/>
    <w:rsid w:val="05346574"/>
    <w:rsid w:val="0720562B"/>
    <w:rsid w:val="0F2E09B8"/>
    <w:rsid w:val="0FDC298A"/>
    <w:rsid w:val="10685FED"/>
    <w:rsid w:val="124F64C8"/>
    <w:rsid w:val="12541BD8"/>
    <w:rsid w:val="13F336F1"/>
    <w:rsid w:val="144142FE"/>
    <w:rsid w:val="15325768"/>
    <w:rsid w:val="153F08B7"/>
    <w:rsid w:val="17037DE0"/>
    <w:rsid w:val="178459E0"/>
    <w:rsid w:val="18425D1D"/>
    <w:rsid w:val="190B7165"/>
    <w:rsid w:val="1990668B"/>
    <w:rsid w:val="1B9346FA"/>
    <w:rsid w:val="1BCF6AD3"/>
    <w:rsid w:val="1D85440B"/>
    <w:rsid w:val="1DAF6046"/>
    <w:rsid w:val="1FA00C6B"/>
    <w:rsid w:val="26233BA2"/>
    <w:rsid w:val="26893AC6"/>
    <w:rsid w:val="273E03CD"/>
    <w:rsid w:val="27F462BB"/>
    <w:rsid w:val="2A953DD0"/>
    <w:rsid w:val="2BBA09D7"/>
    <w:rsid w:val="2BE66496"/>
    <w:rsid w:val="2E194B89"/>
    <w:rsid w:val="2F7E1AC3"/>
    <w:rsid w:val="354F084A"/>
    <w:rsid w:val="358019A5"/>
    <w:rsid w:val="36B31458"/>
    <w:rsid w:val="36D51A27"/>
    <w:rsid w:val="36EE06E2"/>
    <w:rsid w:val="37AC6CAA"/>
    <w:rsid w:val="397D4707"/>
    <w:rsid w:val="3A6267E1"/>
    <w:rsid w:val="3B3352E2"/>
    <w:rsid w:val="3BD5509C"/>
    <w:rsid w:val="3D6B1D14"/>
    <w:rsid w:val="42E6452E"/>
    <w:rsid w:val="43F25F9E"/>
    <w:rsid w:val="45F158AD"/>
    <w:rsid w:val="46072107"/>
    <w:rsid w:val="4A0646ED"/>
    <w:rsid w:val="4AEE0B07"/>
    <w:rsid w:val="4C5F18D1"/>
    <w:rsid w:val="4CA0496C"/>
    <w:rsid w:val="4E906975"/>
    <w:rsid w:val="4F3D6B35"/>
    <w:rsid w:val="503404A9"/>
    <w:rsid w:val="50A756A7"/>
    <w:rsid w:val="50B25C49"/>
    <w:rsid w:val="521C2356"/>
    <w:rsid w:val="53535B32"/>
    <w:rsid w:val="54826FA5"/>
    <w:rsid w:val="54DE129C"/>
    <w:rsid w:val="55E67A08"/>
    <w:rsid w:val="57C878AC"/>
    <w:rsid w:val="58042E90"/>
    <w:rsid w:val="5A0F7C36"/>
    <w:rsid w:val="5B224D77"/>
    <w:rsid w:val="5D662FB5"/>
    <w:rsid w:val="5DA76CAA"/>
    <w:rsid w:val="5E74377B"/>
    <w:rsid w:val="5F622211"/>
    <w:rsid w:val="5FE279A6"/>
    <w:rsid w:val="5FF9621D"/>
    <w:rsid w:val="61087292"/>
    <w:rsid w:val="633750E6"/>
    <w:rsid w:val="63754C08"/>
    <w:rsid w:val="646A21A0"/>
    <w:rsid w:val="64C37BF6"/>
    <w:rsid w:val="64EF5433"/>
    <w:rsid w:val="653D288E"/>
    <w:rsid w:val="681D18D5"/>
    <w:rsid w:val="68D0353A"/>
    <w:rsid w:val="68FA35F2"/>
    <w:rsid w:val="6CD414FC"/>
    <w:rsid w:val="6E623CFD"/>
    <w:rsid w:val="6E984DB1"/>
    <w:rsid w:val="6F2417FD"/>
    <w:rsid w:val="734C2CE0"/>
    <w:rsid w:val="74C652C4"/>
    <w:rsid w:val="764252FD"/>
    <w:rsid w:val="76C11F1B"/>
    <w:rsid w:val="7858407D"/>
    <w:rsid w:val="79352A18"/>
    <w:rsid w:val="79D27EE8"/>
    <w:rsid w:val="7C4A2848"/>
    <w:rsid w:val="7D6B45EA"/>
    <w:rsid w:val="7E59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autoRedefine/>
    <w:qFormat/>
    <w:uiPriority w:val="0"/>
    <w:pPr>
      <w:widowControl w:val="0"/>
      <w:autoSpaceDE w:val="0"/>
      <w:autoSpaceDN w:val="0"/>
      <w:adjustRightInd w:val="0"/>
    </w:pPr>
    <w:rPr>
      <w:rFonts w:ascii="楷体à.ā" w:hAnsi="Times New Roman" w:eastAsia="楷体à.ā" w:cs="Times New Roman"/>
      <w:color w:val="000000"/>
      <w:sz w:val="24"/>
      <w:lang w:val="en-US" w:eastAsia="zh-CN" w:bidi="ar-SA"/>
    </w:rPr>
  </w:style>
  <w:style w:type="paragraph" w:styleId="3">
    <w:name w:val="Salutation"/>
    <w:basedOn w:val="1"/>
    <w:next w:val="1"/>
    <w:autoRedefine/>
    <w:qFormat/>
    <w:uiPriority w:val="0"/>
    <w:rPr>
      <w:bCs/>
      <w:sz w:val="28"/>
      <w:szCs w:val="20"/>
    </w:rPr>
  </w:style>
  <w:style w:type="paragraph" w:styleId="4">
    <w:name w:val="Body Text"/>
    <w:basedOn w:val="1"/>
    <w:next w:val="5"/>
    <w:qFormat/>
    <w:uiPriority w:val="0"/>
    <w:pPr>
      <w:spacing w:after="120"/>
    </w:pPr>
  </w:style>
  <w:style w:type="paragraph" w:styleId="5">
    <w:name w:val="Body Text First Indent"/>
    <w:basedOn w:val="4"/>
    <w:next w:val="1"/>
    <w:autoRedefine/>
    <w:unhideWhenUsed/>
    <w:qFormat/>
    <w:uiPriority w:val="99"/>
    <w:pPr>
      <w:ind w:firstLine="420" w:firstLineChars="100"/>
    </w:p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7">
    <w:name w:val="header"/>
    <w:basedOn w:val="1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标题 5（有编号）（绿盟科技）"/>
    <w:basedOn w:val="1"/>
    <w:next w:val="12"/>
    <w:autoRedefine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12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213</Words>
  <Characters>244</Characters>
  <Lines>0</Lines>
  <Paragraphs>0</Paragraphs>
  <TotalTime>5</TotalTime>
  <ScaleCrop>false</ScaleCrop>
  <LinksUpToDate>false</LinksUpToDate>
  <CharactersWithSpaces>271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2021-05-25T02:03:00Z</dcterms:created>
  <dc:creator>daydayup</dc:creator>
  <cp:lastModifiedBy>蛊</cp:lastModifiedBy>
  <cp:lastPrinted>2023-01-06T08:07:00Z</cp:lastPrinted>
  <dcterms:modified xsi:type="dcterms:W3CDTF">2024-12-02T09:18:40Z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CAED0ADA1FE547488C46BD6F73BC3C18</vt:lpwstr>
  </property>
</Properties>
</file>