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44071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3309620"/>
            <wp:effectExtent l="0" t="0" r="12700" b="5080"/>
            <wp:docPr id="1" name="图片 1" descr="8f1118548c6b6ac311a1f6adb961d3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f1118548c6b6ac311a1f6adb961d3e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6796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9B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2025-12-18T01:53:17Z</dcterms:created>
  <dc:creator>Administrator</dc:creator>
  <cp:lastModifiedBy>Administrator</cp:lastModifiedBy>
  <dcterms:modified xsi:type="dcterms:W3CDTF">2025-12-18T01:53:52Z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eyJoZGlkIjoiY2MyYmE0OWQxMDc5OWY5YTliNzhiN2NjOGYxYzQ5NjYiLCJ1c2VySWQiOiIzNTY3NDEyOTUifQ==</vt:lpwstr>
  </property>
  <property fmtid="{D5CDD505-2E9C-101B-9397-08002B2CF9AE}" pid="4" name="ICV">
    <vt:lpwstr>96282A2B16684B4088938F69EC5B39FF_12</vt:lpwstr>
  </property>
</Properties>
</file>