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eastAsia="zh-Hans"/>
        </w:rPr>
        <w:t>投标人</w:t>
      </w:r>
      <w:r>
        <w:rPr>
          <w:rFonts w:hint="eastAsia"/>
          <w:b/>
          <w:bCs/>
          <w:sz w:val="32"/>
          <w:szCs w:val="32"/>
        </w:rPr>
        <w:t>应提交的相关证明材料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7C8A022B">
      <w:pPr>
        <w:pStyle w:val="2"/>
        <w:ind w:firstLine="420"/>
      </w:pPr>
      <w:bookmarkStart w:id="0" w:name="_GoBack"/>
      <w:bookmarkEnd w:id="0"/>
      <w:r>
        <w:rPr>
          <w:rFonts w:hint="eastAsia" w:ascii="宋体" w:hAnsi="宋体" w:cs="宋体"/>
          <w:kern w:val="0"/>
          <w:sz w:val="28"/>
          <w:szCs w:val="28"/>
          <w:lang w:bidi="ar"/>
        </w:rPr>
        <w:t>投标人按招标文件要求应提交的其他证明材料，如根据采购项目提出的特殊条件的证明材料。</w:t>
      </w:r>
    </w:p>
    <w:p w14:paraId="0C32B1D2">
      <w:pPr>
        <w:pStyle w:val="2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3BC16530"/>
    <w:rsid w:val="4B1847A2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88</Characters>
  <Lines>1</Lines>
  <Paragraphs>1</Paragraphs>
  <TotalTime>0</TotalTime>
  <ScaleCrop>false</ScaleCrop>
  <LinksUpToDate>false</LinksUpToDate>
  <CharactersWithSpaces>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Administrator</cp:lastModifiedBy>
  <dcterms:modified xsi:type="dcterms:W3CDTF">2026-07-20T09:21:45Z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eyJoZGlkIjoiYWVjZWJiYTNmNTA2ZTFiNWU2MjE2NjVmYzI1YjY5MTEiLCJ1c2VySWQiOiI1MDYyNDY1NDQifQ==</vt:lpwstr>
  </property>
  <property fmtid="{D5CDD505-2E9C-101B-9397-08002B2CF9AE}" pid="4" name="ICV">
    <vt:lpwstr>18BD87700AE8451DA9DEE92AF41F92E5_12</vt:lpwstr>
  </property>
</Properties>
</file>