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39B0" w:rsidRDefault="006310B3">
      <w:pPr>
        <w:spacing w:line="578"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黑龙江省森林消防总队能力提升</w:t>
      </w:r>
    </w:p>
    <w:p w:rsidR="009839B0" w:rsidRDefault="006310B3">
      <w:pPr>
        <w:spacing w:line="578" w:lineRule="exact"/>
        <w:jc w:val="center"/>
        <w:rPr>
          <w:rFonts w:ascii="方正小标宋简体" w:eastAsia="方正小标宋简体" w:hAnsi="方正小标宋简体" w:cs="方正小标宋简体"/>
          <w:snapToGrid w:val="0"/>
          <w:kern w:val="0"/>
          <w:sz w:val="44"/>
          <w:szCs w:val="44"/>
        </w:rPr>
      </w:pPr>
      <w:r>
        <w:rPr>
          <w:rFonts w:ascii="方正小标宋简体" w:eastAsia="方正小标宋简体" w:hAnsi="方正小标宋简体" w:cs="方正小标宋简体" w:hint="eastAsia"/>
          <w:sz w:val="44"/>
          <w:szCs w:val="44"/>
        </w:rPr>
        <w:t>装备建设项目采购需求调查公告</w:t>
      </w:r>
    </w:p>
    <w:p w:rsidR="009839B0" w:rsidRDefault="009839B0">
      <w:pPr>
        <w:spacing w:line="560" w:lineRule="exact"/>
        <w:ind w:firstLineChars="200" w:firstLine="640"/>
        <w:rPr>
          <w:rFonts w:eastAsia="方正仿宋简体"/>
          <w:snapToGrid w:val="0"/>
          <w:kern w:val="0"/>
          <w:szCs w:val="32"/>
        </w:rPr>
      </w:pPr>
    </w:p>
    <w:p w:rsidR="009839B0" w:rsidRDefault="006310B3" w:rsidP="00E94599">
      <w:pPr>
        <w:spacing w:line="560" w:lineRule="exact"/>
        <w:rPr>
          <w:rFonts w:ascii="方正仿宋简体" w:eastAsia="方正仿宋简体" w:hAnsi="方正仿宋简体" w:cs="方正仿宋简体"/>
          <w:szCs w:val="32"/>
        </w:rPr>
      </w:pPr>
      <w:r>
        <w:rPr>
          <w:rFonts w:ascii="方正仿宋简体" w:eastAsia="方正仿宋简体" w:hAnsi="方正仿宋简体" w:cs="方正仿宋简体"/>
          <w:szCs w:val="32"/>
        </w:rPr>
        <w:t>致各潜在供应商（厂家）：</w:t>
      </w:r>
    </w:p>
    <w:p w:rsidR="009839B0" w:rsidRDefault="006310B3" w:rsidP="00E94599">
      <w:pPr>
        <w:spacing w:line="560" w:lineRule="exact"/>
        <w:ind w:firstLine="640"/>
        <w:rPr>
          <w:rFonts w:ascii="方正仿宋简体" w:eastAsia="方正仿宋简体" w:hAnsi="方正仿宋简体" w:cs="方正仿宋简体"/>
          <w:szCs w:val="32"/>
        </w:rPr>
      </w:pPr>
      <w:r>
        <w:rPr>
          <w:rFonts w:ascii="方正仿宋简体" w:eastAsia="方正仿宋简体" w:hAnsi="方正仿宋简体" w:cs="方正仿宋简体"/>
          <w:szCs w:val="32"/>
        </w:rPr>
        <w:t>我总队应急救援能力提升装备建设项目现面向社会公开开展需求调查。请自愿参与调查的各潜在供应商（厂家），根据本公告所列需求及要求，提供相关产品资料。为保证供应商提供内容的真实性、可靠性、准确性，建议供应商按照如下要求提供相关证明材料。</w:t>
      </w:r>
    </w:p>
    <w:p w:rsidR="009839B0" w:rsidRDefault="006310B3" w:rsidP="00E94599">
      <w:pPr>
        <w:spacing w:line="560" w:lineRule="exact"/>
        <w:ind w:firstLineChars="200" w:firstLine="640"/>
        <w:rPr>
          <w:rFonts w:ascii="方正黑体简体" w:eastAsia="方正黑体简体" w:hAnsi="方正黑体简体" w:cs="方正黑体简体"/>
          <w:szCs w:val="32"/>
        </w:rPr>
      </w:pPr>
      <w:r>
        <w:rPr>
          <w:rFonts w:ascii="方正黑体简体" w:eastAsia="方正黑体简体" w:hAnsi="方正黑体简体" w:cs="方正黑体简体" w:hint="eastAsia"/>
          <w:szCs w:val="32"/>
        </w:rPr>
        <w:t>一、征集内容</w:t>
      </w:r>
    </w:p>
    <w:p w:rsidR="009839B0" w:rsidRDefault="006310B3" w:rsidP="00E94599">
      <w:pPr>
        <w:spacing w:line="560" w:lineRule="exact"/>
        <w:ind w:firstLine="640"/>
        <w:rPr>
          <w:rFonts w:eastAsia="方正黑体简体"/>
        </w:rPr>
      </w:pPr>
      <w:r>
        <w:rPr>
          <w:rFonts w:ascii="方正仿宋简体" w:eastAsia="方正仿宋简体" w:hAnsi="方正仿宋简体" w:cs="方正仿宋简体" w:hint="eastAsia"/>
          <w:szCs w:val="32"/>
        </w:rPr>
        <w:t>一批消防救援装备（器材）技术参数等信息。</w:t>
      </w:r>
    </w:p>
    <w:p w:rsidR="009839B0" w:rsidRDefault="006310B3" w:rsidP="00E94599">
      <w:pPr>
        <w:spacing w:line="560" w:lineRule="exact"/>
        <w:ind w:firstLineChars="200" w:firstLine="640"/>
        <w:rPr>
          <w:rFonts w:ascii="方正黑体简体" w:eastAsia="方正黑体简体" w:hAnsi="方正黑体简体" w:cs="方正黑体简体"/>
          <w:szCs w:val="32"/>
        </w:rPr>
      </w:pPr>
      <w:r>
        <w:rPr>
          <w:rFonts w:ascii="方正黑体简体" w:eastAsia="方正黑体简体" w:hAnsi="方正黑体简体" w:cs="方正黑体简体" w:hint="eastAsia"/>
          <w:szCs w:val="32"/>
        </w:rPr>
        <w:t>二、征集时间、方式</w:t>
      </w:r>
    </w:p>
    <w:p w:rsidR="009839B0" w:rsidRDefault="006310B3" w:rsidP="00E94599">
      <w:pPr>
        <w:spacing w:line="560" w:lineRule="exact"/>
        <w:ind w:firstLine="640"/>
        <w:rPr>
          <w:rFonts w:eastAsia="方正仿宋简体"/>
          <w:szCs w:val="32"/>
        </w:rPr>
      </w:pPr>
      <w:r>
        <w:rPr>
          <w:rFonts w:eastAsia="方正仿宋简体"/>
          <w:szCs w:val="32"/>
        </w:rPr>
        <w:t>（一）征集时间：自公告发布之日起</w:t>
      </w:r>
      <w:r w:rsidRPr="00AF5C11">
        <w:rPr>
          <w:rFonts w:eastAsia="方正仿宋简体"/>
          <w:szCs w:val="32"/>
        </w:rPr>
        <w:t>至</w:t>
      </w:r>
      <w:r w:rsidR="005357E5" w:rsidRPr="00AF5C11">
        <w:rPr>
          <w:rFonts w:eastAsia="方正仿宋简体" w:hint="eastAsia"/>
          <w:szCs w:val="32"/>
        </w:rPr>
        <w:t>8</w:t>
      </w:r>
      <w:r w:rsidRPr="00AF5C11">
        <w:rPr>
          <w:rFonts w:eastAsia="方正仿宋简体"/>
          <w:szCs w:val="32"/>
        </w:rPr>
        <w:t>月</w:t>
      </w:r>
      <w:r w:rsidR="005357E5" w:rsidRPr="00AF5C11">
        <w:rPr>
          <w:rFonts w:eastAsia="方正仿宋简体" w:hint="eastAsia"/>
          <w:szCs w:val="32"/>
        </w:rPr>
        <w:t>24</w:t>
      </w:r>
      <w:r w:rsidRPr="00AF5C11">
        <w:rPr>
          <w:rFonts w:eastAsia="方正仿宋简体"/>
          <w:szCs w:val="32"/>
        </w:rPr>
        <w:t>日结束，</w:t>
      </w:r>
      <w:r>
        <w:rPr>
          <w:rFonts w:eastAsia="方正仿宋简体"/>
          <w:szCs w:val="32"/>
        </w:rPr>
        <w:t>逾期将不予受理。资料递交时间以电子邮箱收到资料的时间为准。邮寄的纸质和</w:t>
      </w:r>
      <w:r>
        <w:rPr>
          <w:rFonts w:eastAsia="方正仿宋简体"/>
          <w:szCs w:val="32"/>
        </w:rPr>
        <w:t>U</w:t>
      </w:r>
      <w:r>
        <w:rPr>
          <w:rFonts w:eastAsia="方正仿宋简体"/>
          <w:szCs w:val="32"/>
        </w:rPr>
        <w:t>盘等资料尽量在征集时间内寄（送）达。逾期递交的资料，或仅递交电子或纸质资料中一种资料的，征集单位视情查阅或参考。</w:t>
      </w:r>
    </w:p>
    <w:p w:rsidR="009839B0" w:rsidRDefault="006310B3" w:rsidP="00E94599">
      <w:pPr>
        <w:spacing w:line="560" w:lineRule="exact"/>
        <w:ind w:firstLine="640"/>
        <w:rPr>
          <w:rFonts w:eastAsia="方正仿宋简体"/>
          <w:szCs w:val="32"/>
        </w:rPr>
      </w:pPr>
      <w:r>
        <w:rPr>
          <w:rFonts w:eastAsia="方正仿宋简体"/>
          <w:szCs w:val="32"/>
        </w:rPr>
        <w:t>（二）电子文档接收邮箱：</w:t>
      </w:r>
      <w:r>
        <w:rPr>
          <w:rFonts w:eastAsia="方正仿宋简体"/>
          <w:szCs w:val="32"/>
        </w:rPr>
        <w:t>576595959@qq.com</w:t>
      </w:r>
      <w:r>
        <w:rPr>
          <w:rFonts w:eastAsia="方正仿宋简体"/>
          <w:szCs w:val="32"/>
        </w:rPr>
        <w:t>。邮件名称为</w:t>
      </w:r>
      <w:r>
        <w:rPr>
          <w:rFonts w:eastAsia="方正仿宋简体"/>
          <w:szCs w:val="32"/>
        </w:rPr>
        <w:t>“</w:t>
      </w:r>
      <w:r>
        <w:rPr>
          <w:rFonts w:eastAsia="方正仿宋简体"/>
          <w:szCs w:val="32"/>
        </w:rPr>
        <w:t>供应商名称</w:t>
      </w:r>
      <w:r>
        <w:rPr>
          <w:rFonts w:eastAsia="方正仿宋简体"/>
          <w:szCs w:val="32"/>
        </w:rPr>
        <w:t>+</w:t>
      </w:r>
      <w:r>
        <w:rPr>
          <w:rFonts w:eastAsia="方正仿宋简体"/>
          <w:szCs w:val="32"/>
        </w:rPr>
        <w:t>黑龙江省森林消防总队应急救援能力提升装备建设项目需求调查</w:t>
      </w:r>
      <w:r>
        <w:rPr>
          <w:rFonts w:eastAsia="方正仿宋简体"/>
          <w:szCs w:val="32"/>
        </w:rPr>
        <w:t>”</w:t>
      </w:r>
      <w:r>
        <w:rPr>
          <w:rFonts w:eastAsia="方正仿宋简体"/>
          <w:szCs w:val="32"/>
        </w:rPr>
        <w:t>。</w:t>
      </w:r>
    </w:p>
    <w:p w:rsidR="009839B0" w:rsidRDefault="006310B3" w:rsidP="00E94599">
      <w:pPr>
        <w:spacing w:line="560" w:lineRule="exact"/>
        <w:ind w:firstLine="640"/>
        <w:rPr>
          <w:rFonts w:eastAsia="方正仿宋简体"/>
          <w:szCs w:val="32"/>
        </w:rPr>
      </w:pPr>
      <w:r>
        <w:rPr>
          <w:rFonts w:eastAsia="方正仿宋简体"/>
          <w:szCs w:val="32"/>
        </w:rPr>
        <w:t>（三）纸质资料收件地址：黑龙江省哈尔滨市南岗区千山路</w:t>
      </w:r>
      <w:r>
        <w:rPr>
          <w:rFonts w:eastAsia="方正仿宋简体"/>
          <w:szCs w:val="32"/>
        </w:rPr>
        <w:t>99</w:t>
      </w:r>
      <w:r>
        <w:rPr>
          <w:rFonts w:eastAsia="方正仿宋简体"/>
          <w:szCs w:val="32"/>
        </w:rPr>
        <w:t>号黑龙江省森林消防总队装备处，收件人：高助理，联系方式：</w:t>
      </w:r>
      <w:r>
        <w:rPr>
          <w:rFonts w:eastAsia="方正仿宋简体"/>
          <w:szCs w:val="32"/>
        </w:rPr>
        <w:t>0451-87752353</w:t>
      </w:r>
      <w:r>
        <w:rPr>
          <w:rFonts w:eastAsia="方正仿宋简体"/>
          <w:szCs w:val="32"/>
        </w:rPr>
        <w:t>。</w:t>
      </w:r>
    </w:p>
    <w:p w:rsidR="009839B0" w:rsidRDefault="006310B3" w:rsidP="00E94599">
      <w:pPr>
        <w:spacing w:line="560" w:lineRule="exact"/>
        <w:ind w:firstLine="640"/>
        <w:rPr>
          <w:rFonts w:eastAsia="方正仿宋简体"/>
          <w:szCs w:val="32"/>
        </w:rPr>
      </w:pPr>
      <w:r>
        <w:rPr>
          <w:rFonts w:eastAsia="方正仿宋简体"/>
          <w:szCs w:val="32"/>
        </w:rPr>
        <w:t>（四）电话咨询时间：周一至周五，</w:t>
      </w:r>
      <w:r>
        <w:rPr>
          <w:rFonts w:eastAsia="方正仿宋简体"/>
          <w:szCs w:val="32"/>
        </w:rPr>
        <w:t>8</w:t>
      </w:r>
      <w:r>
        <w:rPr>
          <w:rFonts w:eastAsia="方正仿宋简体"/>
          <w:szCs w:val="32"/>
        </w:rPr>
        <w:t>：</w:t>
      </w:r>
      <w:r>
        <w:rPr>
          <w:rFonts w:eastAsia="方正仿宋简体"/>
          <w:szCs w:val="32"/>
        </w:rPr>
        <w:t>30-12</w:t>
      </w:r>
      <w:r>
        <w:rPr>
          <w:rFonts w:eastAsia="方正仿宋简体"/>
          <w:szCs w:val="32"/>
        </w:rPr>
        <w:t>：</w:t>
      </w:r>
      <w:r>
        <w:rPr>
          <w:rFonts w:eastAsia="方正仿宋简体"/>
          <w:szCs w:val="32"/>
        </w:rPr>
        <w:t>00</w:t>
      </w:r>
      <w:r>
        <w:rPr>
          <w:rFonts w:eastAsia="方正仿宋简体"/>
          <w:szCs w:val="32"/>
        </w:rPr>
        <w:t>、</w:t>
      </w:r>
      <w:r>
        <w:rPr>
          <w:rFonts w:eastAsia="方正仿宋简体"/>
          <w:szCs w:val="32"/>
        </w:rPr>
        <w:t>14</w:t>
      </w:r>
      <w:r>
        <w:rPr>
          <w:rFonts w:eastAsia="方正仿宋简体"/>
          <w:szCs w:val="32"/>
        </w:rPr>
        <w:t>：</w:t>
      </w:r>
      <w:r w:rsidR="005357E5">
        <w:rPr>
          <w:rFonts w:eastAsia="方正仿宋简体" w:hint="eastAsia"/>
          <w:szCs w:val="32"/>
        </w:rPr>
        <w:lastRenderedPageBreak/>
        <w:t>0</w:t>
      </w:r>
      <w:r>
        <w:rPr>
          <w:rFonts w:eastAsia="方正仿宋简体"/>
          <w:szCs w:val="32"/>
        </w:rPr>
        <w:t>0-1</w:t>
      </w:r>
      <w:r w:rsidR="005357E5">
        <w:rPr>
          <w:rFonts w:eastAsia="方正仿宋简体" w:hint="eastAsia"/>
          <w:szCs w:val="32"/>
        </w:rPr>
        <w:t>7</w:t>
      </w:r>
      <w:r>
        <w:rPr>
          <w:rFonts w:eastAsia="方正仿宋简体"/>
          <w:szCs w:val="32"/>
        </w:rPr>
        <w:t>：</w:t>
      </w:r>
      <w:r>
        <w:rPr>
          <w:rFonts w:eastAsia="方正仿宋简体"/>
          <w:szCs w:val="32"/>
        </w:rPr>
        <w:t>00</w:t>
      </w:r>
      <w:r>
        <w:rPr>
          <w:rFonts w:eastAsia="方正仿宋简体"/>
          <w:szCs w:val="32"/>
        </w:rPr>
        <w:t>。联系电话：</w:t>
      </w:r>
      <w:r>
        <w:rPr>
          <w:rFonts w:eastAsia="方正仿宋简体"/>
          <w:szCs w:val="32"/>
        </w:rPr>
        <w:t>0451-87752353</w:t>
      </w:r>
      <w:r>
        <w:rPr>
          <w:rFonts w:eastAsia="方正仿宋简体"/>
          <w:szCs w:val="32"/>
        </w:rPr>
        <w:t>。</w:t>
      </w:r>
    </w:p>
    <w:p w:rsidR="009839B0" w:rsidRDefault="006310B3" w:rsidP="00E94599">
      <w:pPr>
        <w:spacing w:line="560" w:lineRule="exact"/>
        <w:ind w:firstLineChars="200" w:firstLine="640"/>
        <w:rPr>
          <w:rFonts w:ascii="方正黑体简体" w:eastAsia="方正黑体简体" w:hAnsi="方正黑体简体" w:cs="方正黑体简体"/>
          <w:szCs w:val="32"/>
        </w:rPr>
      </w:pPr>
      <w:r>
        <w:rPr>
          <w:rFonts w:ascii="方正黑体简体" w:eastAsia="方正黑体简体" w:hAnsi="方正黑体简体" w:cs="方正黑体简体"/>
          <w:szCs w:val="32"/>
        </w:rPr>
        <w:t>三、递交资料要求</w:t>
      </w:r>
    </w:p>
    <w:p w:rsidR="009839B0" w:rsidRDefault="006310B3" w:rsidP="00E94599">
      <w:pPr>
        <w:spacing w:line="560" w:lineRule="exact"/>
        <w:ind w:firstLine="640"/>
        <w:rPr>
          <w:rFonts w:eastAsia="方正仿宋简体"/>
          <w:szCs w:val="32"/>
        </w:rPr>
      </w:pPr>
      <w:r>
        <w:rPr>
          <w:rFonts w:eastAsia="方正仿宋简体"/>
          <w:szCs w:val="32"/>
        </w:rPr>
        <w:t>本次征集消防救援装备（器材）技术参数等信息，按照序号及对应装备（器材）名称征集。</w:t>
      </w:r>
    </w:p>
    <w:p w:rsidR="009839B0" w:rsidRPr="005357E5" w:rsidRDefault="006310B3" w:rsidP="00E94599">
      <w:pPr>
        <w:spacing w:line="560" w:lineRule="exact"/>
        <w:ind w:firstLineChars="200" w:firstLine="640"/>
        <w:rPr>
          <w:rFonts w:ascii="方正楷体简体" w:eastAsia="方正楷体简体" w:hAnsi="方正楷体简体" w:cs="方正楷体简体"/>
          <w:szCs w:val="32"/>
        </w:rPr>
      </w:pPr>
      <w:r w:rsidRPr="005357E5">
        <w:rPr>
          <w:rFonts w:ascii="方正楷体简体" w:eastAsia="方正楷体简体" w:hAnsi="方正楷体简体" w:cs="方正楷体简体"/>
          <w:szCs w:val="32"/>
        </w:rPr>
        <w:t>（一）资料内容</w:t>
      </w:r>
    </w:p>
    <w:p w:rsidR="009839B0" w:rsidRDefault="006310B3" w:rsidP="00E94599">
      <w:pPr>
        <w:spacing w:line="560" w:lineRule="exact"/>
        <w:ind w:firstLine="640"/>
        <w:rPr>
          <w:rFonts w:eastAsia="方正仿宋简体"/>
          <w:szCs w:val="32"/>
        </w:rPr>
      </w:pPr>
      <w:r>
        <w:rPr>
          <w:rFonts w:eastAsia="方正仿宋简体"/>
          <w:szCs w:val="32"/>
        </w:rPr>
        <w:t>投递的资料不论是纸质文件，还是电子文档</w:t>
      </w:r>
      <w:r>
        <w:rPr>
          <w:rFonts w:ascii="方正楷体简体" w:eastAsia="方正楷体简体" w:hAnsi="方正楷体简体" w:cs="方正楷体简体"/>
          <w:sz w:val="28"/>
          <w:szCs w:val="28"/>
        </w:rPr>
        <w:t>（视频除外）</w:t>
      </w:r>
      <w:r>
        <w:rPr>
          <w:rFonts w:eastAsia="方正仿宋简体"/>
          <w:szCs w:val="32"/>
        </w:rPr>
        <w:t>，均按以下内容、顺序依次排列、装订。</w:t>
      </w:r>
    </w:p>
    <w:p w:rsidR="009839B0" w:rsidRDefault="006310B3" w:rsidP="00E94599">
      <w:pPr>
        <w:spacing w:line="560" w:lineRule="exact"/>
        <w:ind w:firstLine="640"/>
        <w:rPr>
          <w:rFonts w:eastAsia="方正仿宋简体"/>
          <w:szCs w:val="32"/>
        </w:rPr>
      </w:pPr>
      <w:r>
        <w:rPr>
          <w:rFonts w:eastAsia="方正仿宋简体"/>
          <w:szCs w:val="32"/>
        </w:rPr>
        <w:t>1.</w:t>
      </w:r>
      <w:r>
        <w:rPr>
          <w:rFonts w:eastAsia="方正仿宋简体"/>
          <w:szCs w:val="32"/>
        </w:rPr>
        <w:t>提供采购需求调查表</w:t>
      </w:r>
      <w:r>
        <w:rPr>
          <w:rFonts w:eastAsia="方正仿宋简体"/>
          <w:szCs w:val="32"/>
        </w:rPr>
        <w:t>PDF</w:t>
      </w:r>
      <w:r>
        <w:rPr>
          <w:rFonts w:eastAsia="方正仿宋简体"/>
          <w:szCs w:val="32"/>
        </w:rPr>
        <w:t>版</w:t>
      </w:r>
      <w:r>
        <w:rPr>
          <w:rFonts w:ascii="方正楷体简体" w:eastAsia="方正楷体简体" w:hAnsi="方正楷体简体" w:cs="方正楷体简体"/>
          <w:sz w:val="28"/>
          <w:szCs w:val="28"/>
        </w:rPr>
        <w:t>（加盖公章）</w:t>
      </w:r>
      <w:r>
        <w:rPr>
          <w:rFonts w:eastAsia="方正仿宋简体"/>
          <w:szCs w:val="32"/>
        </w:rPr>
        <w:t>和</w:t>
      </w:r>
      <w:r w:rsidR="008904C2">
        <w:rPr>
          <w:rFonts w:ascii="方正楷体简体" w:eastAsia="方正楷体简体" w:hAnsi="方正楷体简体" w:cs="方正楷体简体" w:hint="eastAsia"/>
          <w:sz w:val="28"/>
          <w:szCs w:val="28"/>
        </w:rPr>
        <w:t>Word</w:t>
      </w:r>
      <w:r>
        <w:rPr>
          <w:rFonts w:eastAsia="方正仿宋简体"/>
          <w:szCs w:val="32"/>
        </w:rPr>
        <w:t>版</w:t>
      </w:r>
      <w:r>
        <w:rPr>
          <w:rFonts w:ascii="方正楷体简体" w:eastAsia="方正楷体简体" w:hAnsi="方正楷体简体" w:cs="方正楷体简体"/>
          <w:sz w:val="28"/>
          <w:szCs w:val="28"/>
        </w:rPr>
        <w:t>（详见附件）</w:t>
      </w:r>
      <w:r>
        <w:rPr>
          <w:rFonts w:eastAsia="方正仿宋简体"/>
          <w:szCs w:val="32"/>
        </w:rPr>
        <w:t>、图片</w:t>
      </w:r>
      <w:r>
        <w:rPr>
          <w:rFonts w:ascii="方正楷体简体" w:eastAsia="方正楷体简体" w:hAnsi="方正楷体简体" w:cs="方正楷体简体"/>
          <w:sz w:val="28"/>
          <w:szCs w:val="28"/>
        </w:rPr>
        <w:t>（JPG格式）</w:t>
      </w:r>
      <w:r>
        <w:rPr>
          <w:rFonts w:eastAsia="方正仿宋简体"/>
          <w:szCs w:val="32"/>
        </w:rPr>
        <w:t>、视频</w:t>
      </w:r>
      <w:r>
        <w:rPr>
          <w:rFonts w:ascii="方正楷体简体" w:eastAsia="方正楷体简体" w:hAnsi="方正楷体简体" w:cs="方正楷体简体"/>
          <w:sz w:val="28"/>
          <w:szCs w:val="28"/>
        </w:rPr>
        <w:t>（MP4格式）</w:t>
      </w:r>
      <w:r>
        <w:rPr>
          <w:rFonts w:eastAsia="方正仿宋简体"/>
          <w:szCs w:val="32"/>
        </w:rPr>
        <w:t>。注：潜在供应商应严格按照格式内容</w:t>
      </w:r>
      <w:r>
        <w:rPr>
          <w:rFonts w:eastAsia="方正仿宋简体" w:hint="eastAsia"/>
          <w:szCs w:val="32"/>
        </w:rPr>
        <w:t>和</w:t>
      </w:r>
      <w:r>
        <w:rPr>
          <w:rFonts w:eastAsia="方正仿宋简体"/>
          <w:szCs w:val="32"/>
        </w:rPr>
        <w:t>对应装备的序号进行填写，未参与的产品可自行删除，不得修改装备的序号。</w:t>
      </w:r>
    </w:p>
    <w:p w:rsidR="009839B0" w:rsidRDefault="006310B3" w:rsidP="00E94599">
      <w:pPr>
        <w:spacing w:line="560" w:lineRule="exact"/>
        <w:ind w:firstLine="640"/>
        <w:rPr>
          <w:rFonts w:eastAsia="方正仿宋简体"/>
          <w:szCs w:val="32"/>
        </w:rPr>
      </w:pPr>
      <w:r>
        <w:rPr>
          <w:rFonts w:eastAsia="方正仿宋简体"/>
          <w:szCs w:val="32"/>
        </w:rPr>
        <w:t>2.</w:t>
      </w:r>
      <w:r>
        <w:rPr>
          <w:rFonts w:eastAsia="方正仿宋简体"/>
          <w:szCs w:val="32"/>
        </w:rPr>
        <w:t>产品彩页</w:t>
      </w:r>
      <w:r>
        <w:rPr>
          <w:rFonts w:ascii="方正楷体简体" w:eastAsia="方正楷体简体" w:hAnsi="方正楷体简体" w:cs="方正楷体简体"/>
          <w:sz w:val="28"/>
          <w:szCs w:val="28"/>
        </w:rPr>
        <w:t>（加盖公章）</w:t>
      </w:r>
      <w:r>
        <w:rPr>
          <w:rFonts w:eastAsia="方正仿宋简体"/>
          <w:szCs w:val="32"/>
        </w:rPr>
        <w:t>，含产品外观样式、产品宣传资料等，应简明扼要描述装备</w:t>
      </w:r>
      <w:r>
        <w:rPr>
          <w:rFonts w:ascii="方正楷体简体" w:eastAsia="方正楷体简体" w:hAnsi="方正楷体简体" w:cs="方正楷体简体"/>
          <w:sz w:val="28"/>
          <w:szCs w:val="28"/>
        </w:rPr>
        <w:t>（器材）</w:t>
      </w:r>
      <w:r>
        <w:rPr>
          <w:rFonts w:eastAsia="方正仿宋简体"/>
          <w:szCs w:val="32"/>
        </w:rPr>
        <w:t>概况、主要技术特点或亮点。</w:t>
      </w:r>
    </w:p>
    <w:p w:rsidR="009839B0" w:rsidRDefault="006310B3" w:rsidP="00E94599">
      <w:pPr>
        <w:spacing w:line="560" w:lineRule="exact"/>
        <w:ind w:firstLine="640"/>
        <w:rPr>
          <w:rFonts w:eastAsia="方正仿宋简体"/>
          <w:szCs w:val="32"/>
        </w:rPr>
      </w:pPr>
      <w:r>
        <w:rPr>
          <w:rFonts w:eastAsia="方正仿宋简体"/>
          <w:szCs w:val="32"/>
        </w:rPr>
        <w:t>3.</w:t>
      </w:r>
      <w:r>
        <w:rPr>
          <w:rFonts w:eastAsia="方正仿宋简体"/>
          <w:szCs w:val="32"/>
        </w:rPr>
        <w:t>产品符合装备</w:t>
      </w:r>
      <w:r>
        <w:rPr>
          <w:rFonts w:ascii="方正楷体简体" w:eastAsia="方正楷体简体" w:hAnsi="方正楷体简体" w:cs="方正楷体简体"/>
          <w:sz w:val="28"/>
          <w:szCs w:val="28"/>
        </w:rPr>
        <w:t>（器材）</w:t>
      </w:r>
      <w:r>
        <w:rPr>
          <w:rFonts w:eastAsia="方正仿宋简体"/>
          <w:szCs w:val="32"/>
        </w:rPr>
        <w:t>相关技术标准，应至少提供一项能证明质量合格的资料</w:t>
      </w:r>
      <w:r>
        <w:rPr>
          <w:rFonts w:ascii="方正楷体简体" w:eastAsia="方正楷体简体" w:hAnsi="方正楷体简体" w:cs="方正楷体简体"/>
          <w:sz w:val="28"/>
          <w:szCs w:val="28"/>
        </w:rPr>
        <w:t>（加盖公章）</w:t>
      </w:r>
      <w:r>
        <w:rPr>
          <w:rFonts w:eastAsia="方正仿宋简体"/>
          <w:szCs w:val="32"/>
        </w:rPr>
        <w:t>，主要包括：产品认证证书、产品质量检测报告、产品定型试验报告、产品质量合格证书等</w:t>
      </w:r>
      <w:r>
        <w:rPr>
          <w:rFonts w:ascii="方正楷体简体" w:eastAsia="方正楷体简体" w:hAnsi="方正楷体简体" w:cs="方正楷体简体"/>
          <w:sz w:val="28"/>
          <w:szCs w:val="28"/>
        </w:rPr>
        <w:t>（均为复印件）</w:t>
      </w:r>
      <w:r>
        <w:rPr>
          <w:rFonts w:eastAsia="方正仿宋简体"/>
          <w:szCs w:val="32"/>
        </w:rPr>
        <w:t>。消防车辆应提供国</w:t>
      </w:r>
      <w:r>
        <w:rPr>
          <w:rFonts w:eastAsia="方正仿宋简体"/>
          <w:szCs w:val="32"/>
        </w:rPr>
        <w:t>Ⅵ</w:t>
      </w:r>
      <w:r>
        <w:rPr>
          <w:rFonts w:eastAsia="方正仿宋简体"/>
          <w:szCs w:val="32"/>
        </w:rPr>
        <w:t>底盘改装定型车辆的资料。</w:t>
      </w:r>
    </w:p>
    <w:p w:rsidR="009839B0" w:rsidRDefault="006310B3" w:rsidP="00E94599">
      <w:pPr>
        <w:spacing w:line="560" w:lineRule="exact"/>
        <w:ind w:firstLine="640"/>
        <w:rPr>
          <w:rFonts w:eastAsia="方正仿宋简体"/>
          <w:szCs w:val="32"/>
        </w:rPr>
      </w:pPr>
      <w:r>
        <w:rPr>
          <w:rFonts w:eastAsia="方正仿宋简体"/>
          <w:szCs w:val="32"/>
        </w:rPr>
        <w:t>4.</w:t>
      </w:r>
      <w:r>
        <w:rPr>
          <w:rFonts w:eastAsia="方正仿宋简体"/>
          <w:szCs w:val="32"/>
        </w:rPr>
        <w:t>装备</w:t>
      </w:r>
      <w:r>
        <w:rPr>
          <w:rFonts w:ascii="方正楷体简体" w:eastAsia="方正楷体简体" w:hAnsi="方正楷体简体" w:cs="方正楷体简体"/>
          <w:sz w:val="28"/>
          <w:szCs w:val="28"/>
        </w:rPr>
        <w:t>（器材）</w:t>
      </w:r>
      <w:r>
        <w:rPr>
          <w:rFonts w:eastAsia="方正仿宋简体"/>
          <w:szCs w:val="32"/>
        </w:rPr>
        <w:t>的技术白皮书或生产厂家的技术参数</w:t>
      </w:r>
      <w:r>
        <w:rPr>
          <w:rFonts w:ascii="方正楷体简体" w:eastAsia="方正楷体简体" w:hAnsi="方正楷体简体" w:cs="方正楷体简体"/>
          <w:sz w:val="28"/>
          <w:szCs w:val="28"/>
        </w:rPr>
        <w:t>（加盖公章）</w:t>
      </w:r>
      <w:r>
        <w:rPr>
          <w:rFonts w:eastAsia="方正仿宋简体"/>
          <w:szCs w:val="32"/>
        </w:rPr>
        <w:t>，应客观公正、准确全面、描述详细等。</w:t>
      </w:r>
    </w:p>
    <w:p w:rsidR="009839B0" w:rsidRDefault="006310B3" w:rsidP="00E94599">
      <w:pPr>
        <w:spacing w:line="560" w:lineRule="exact"/>
        <w:ind w:firstLine="640"/>
        <w:rPr>
          <w:rFonts w:eastAsia="方正仿宋简体"/>
          <w:szCs w:val="32"/>
        </w:rPr>
      </w:pPr>
      <w:r>
        <w:rPr>
          <w:rFonts w:eastAsia="方正仿宋简体"/>
          <w:szCs w:val="32"/>
        </w:rPr>
        <w:t>5.</w:t>
      </w:r>
      <w:r>
        <w:rPr>
          <w:rFonts w:eastAsia="方正仿宋简体"/>
          <w:szCs w:val="32"/>
        </w:rPr>
        <w:t>标配清单</w:t>
      </w:r>
      <w:r>
        <w:rPr>
          <w:rFonts w:ascii="方正楷体简体" w:eastAsia="方正楷体简体" w:hAnsi="方正楷体简体" w:cs="方正楷体简体"/>
          <w:sz w:val="28"/>
          <w:szCs w:val="28"/>
        </w:rPr>
        <w:t>（加盖公章）</w:t>
      </w:r>
      <w:r>
        <w:rPr>
          <w:rFonts w:eastAsia="方正仿宋简体"/>
          <w:szCs w:val="32"/>
        </w:rPr>
        <w:t>。</w:t>
      </w:r>
    </w:p>
    <w:p w:rsidR="009839B0" w:rsidRDefault="006310B3" w:rsidP="00E94599">
      <w:pPr>
        <w:spacing w:line="560" w:lineRule="exact"/>
        <w:ind w:firstLine="640"/>
        <w:rPr>
          <w:rFonts w:eastAsia="方正仿宋简体"/>
          <w:szCs w:val="32"/>
        </w:rPr>
      </w:pPr>
      <w:r>
        <w:rPr>
          <w:rFonts w:eastAsia="方正仿宋简体"/>
          <w:szCs w:val="32"/>
        </w:rPr>
        <w:t>6.</w:t>
      </w:r>
      <w:r>
        <w:rPr>
          <w:rFonts w:eastAsia="方正仿宋简体"/>
          <w:szCs w:val="32"/>
        </w:rPr>
        <w:t>其他资料。</w:t>
      </w:r>
    </w:p>
    <w:p w:rsidR="009839B0" w:rsidRDefault="006310B3" w:rsidP="00E94599">
      <w:pPr>
        <w:spacing w:line="560" w:lineRule="exact"/>
        <w:ind w:firstLineChars="200" w:firstLine="640"/>
        <w:rPr>
          <w:rFonts w:ascii="方正楷体简体" w:eastAsia="方正楷体简体" w:hAnsi="方正楷体简体" w:cs="方正楷体简体"/>
          <w:szCs w:val="32"/>
        </w:rPr>
      </w:pPr>
      <w:r>
        <w:rPr>
          <w:rFonts w:ascii="方正楷体简体" w:eastAsia="方正楷体简体" w:hAnsi="方正楷体简体" w:cs="方正楷体简体" w:hint="eastAsia"/>
          <w:szCs w:val="32"/>
        </w:rPr>
        <w:t>（二）递交内容</w:t>
      </w:r>
    </w:p>
    <w:p w:rsidR="009839B0" w:rsidRDefault="006310B3" w:rsidP="00E94599">
      <w:pPr>
        <w:spacing w:line="560" w:lineRule="exact"/>
        <w:ind w:firstLineChars="200" w:firstLine="640"/>
        <w:rPr>
          <w:rFonts w:ascii="方正仿宋简体" w:eastAsia="方正仿宋简体" w:hAnsi="方正仿宋简体" w:cs="方正仿宋简体"/>
          <w:szCs w:val="32"/>
        </w:rPr>
      </w:pPr>
      <w:r>
        <w:rPr>
          <w:rFonts w:ascii="方正仿宋简体" w:eastAsia="方正仿宋简体" w:hAnsi="方正仿宋简体" w:cs="方正仿宋简体" w:hint="eastAsia"/>
          <w:szCs w:val="32"/>
        </w:rPr>
        <w:lastRenderedPageBreak/>
        <w:t>提供的每一件装备，均需提供电子文档和纸质文件。</w:t>
      </w:r>
    </w:p>
    <w:p w:rsidR="009839B0" w:rsidRPr="000C0A82" w:rsidRDefault="006310B3" w:rsidP="00E94599">
      <w:pPr>
        <w:spacing w:line="560" w:lineRule="exact"/>
        <w:ind w:firstLineChars="200" w:firstLine="643"/>
        <w:rPr>
          <w:rFonts w:eastAsia="方正仿宋简体"/>
          <w:b/>
          <w:bCs/>
          <w:szCs w:val="32"/>
        </w:rPr>
      </w:pPr>
      <w:r w:rsidRPr="000C0A82">
        <w:rPr>
          <w:rFonts w:eastAsia="方正仿宋简体" w:hint="eastAsia"/>
          <w:b/>
          <w:bCs/>
          <w:szCs w:val="32"/>
        </w:rPr>
        <w:t>1.</w:t>
      </w:r>
      <w:r w:rsidRPr="000C0A82">
        <w:rPr>
          <w:rFonts w:eastAsia="方正仿宋简体" w:hint="eastAsia"/>
          <w:b/>
          <w:bCs/>
          <w:szCs w:val="32"/>
        </w:rPr>
        <w:t>电子文档</w:t>
      </w:r>
    </w:p>
    <w:p w:rsidR="009839B0" w:rsidRDefault="000C0A82" w:rsidP="00E94599">
      <w:pPr>
        <w:spacing w:line="560" w:lineRule="exact"/>
        <w:rPr>
          <w:rFonts w:eastAsia="方正仿宋简体"/>
          <w:szCs w:val="32"/>
        </w:rPr>
      </w:pPr>
      <w:r>
        <w:rPr>
          <w:rFonts w:eastAsia="方正仿宋简体" w:hint="eastAsia"/>
          <w:szCs w:val="32"/>
        </w:rPr>
        <w:t xml:space="preserve">    </w:t>
      </w:r>
      <w:r>
        <w:rPr>
          <w:rFonts w:eastAsia="方正仿宋简体" w:hint="eastAsia"/>
          <w:szCs w:val="32"/>
        </w:rPr>
        <w:t>（</w:t>
      </w:r>
      <w:r>
        <w:rPr>
          <w:rFonts w:eastAsia="方正仿宋简体" w:hint="eastAsia"/>
          <w:szCs w:val="32"/>
        </w:rPr>
        <w:t>1</w:t>
      </w:r>
      <w:r>
        <w:rPr>
          <w:rFonts w:eastAsia="方正仿宋简体" w:hint="eastAsia"/>
          <w:szCs w:val="32"/>
        </w:rPr>
        <w:t>）</w:t>
      </w:r>
      <w:r w:rsidR="006310B3">
        <w:rPr>
          <w:rFonts w:eastAsia="方正仿宋简体"/>
          <w:szCs w:val="32"/>
        </w:rPr>
        <w:t>提交采购需求调查表的电子文档，包括</w:t>
      </w:r>
      <w:r w:rsidR="006310B3">
        <w:rPr>
          <w:rFonts w:eastAsia="方正仿宋简体"/>
          <w:szCs w:val="32"/>
        </w:rPr>
        <w:t>1</w:t>
      </w:r>
      <w:r w:rsidR="006310B3">
        <w:rPr>
          <w:rFonts w:eastAsia="方正仿宋简体"/>
          <w:szCs w:val="32"/>
        </w:rPr>
        <w:t>个</w:t>
      </w:r>
      <w:r w:rsidR="006310B3">
        <w:rPr>
          <w:rFonts w:eastAsia="方正仿宋简体"/>
          <w:szCs w:val="32"/>
        </w:rPr>
        <w:t>PDF</w:t>
      </w:r>
      <w:r w:rsidR="006310B3">
        <w:rPr>
          <w:rFonts w:eastAsia="方正仿宋简体"/>
          <w:szCs w:val="32"/>
        </w:rPr>
        <w:t>格式文档</w:t>
      </w:r>
      <w:r w:rsidR="006310B3">
        <w:rPr>
          <w:rFonts w:ascii="方正楷体简体" w:eastAsia="方正楷体简体" w:hAnsi="方正楷体简体" w:cs="方正楷体简体"/>
          <w:sz w:val="28"/>
          <w:szCs w:val="28"/>
        </w:rPr>
        <w:t>（包含与纸质文件完全一致的所有资料，按规定顺序且需用彩色扫描）</w:t>
      </w:r>
      <w:r w:rsidR="006310B3">
        <w:rPr>
          <w:rFonts w:eastAsia="方正仿宋简体"/>
          <w:szCs w:val="32"/>
        </w:rPr>
        <w:t>、</w:t>
      </w:r>
      <w:r w:rsidR="006310B3">
        <w:rPr>
          <w:rFonts w:eastAsia="方正仿宋简体"/>
          <w:szCs w:val="32"/>
        </w:rPr>
        <w:t>1</w:t>
      </w:r>
      <w:r w:rsidR="006310B3">
        <w:rPr>
          <w:rFonts w:eastAsia="方正仿宋简体"/>
          <w:szCs w:val="32"/>
        </w:rPr>
        <w:t>个可编辑文档</w:t>
      </w:r>
      <w:r w:rsidR="006310B3">
        <w:rPr>
          <w:rFonts w:ascii="方正楷体简体" w:eastAsia="方正楷体简体" w:hAnsi="方正楷体简体" w:cs="方正楷体简体"/>
          <w:sz w:val="28"/>
          <w:szCs w:val="28"/>
        </w:rPr>
        <w:t>（</w:t>
      </w:r>
      <w:r w:rsidR="008904C2">
        <w:rPr>
          <w:rFonts w:ascii="方正楷体简体" w:eastAsia="方正楷体简体" w:hAnsi="方正楷体简体" w:cs="方正楷体简体" w:hint="eastAsia"/>
          <w:sz w:val="28"/>
          <w:szCs w:val="28"/>
        </w:rPr>
        <w:t>Word</w:t>
      </w:r>
      <w:r w:rsidR="006310B3">
        <w:rPr>
          <w:rFonts w:ascii="方正楷体简体" w:eastAsia="方正楷体简体" w:hAnsi="方正楷体简体" w:cs="方正楷体简体"/>
          <w:sz w:val="28"/>
          <w:szCs w:val="28"/>
        </w:rPr>
        <w:t>格式，应与PDF文档完全一致）</w:t>
      </w:r>
      <w:r w:rsidR="006310B3">
        <w:rPr>
          <w:rFonts w:eastAsia="方正仿宋简体"/>
          <w:szCs w:val="32"/>
        </w:rPr>
        <w:t>和产品图片</w:t>
      </w:r>
      <w:r w:rsidR="006310B3">
        <w:rPr>
          <w:rFonts w:ascii="方正楷体简体" w:eastAsia="方正楷体简体" w:hAnsi="方正楷体简体" w:cs="方正楷体简体"/>
          <w:sz w:val="28"/>
          <w:szCs w:val="28"/>
        </w:rPr>
        <w:t>（JPG格式）</w:t>
      </w:r>
      <w:r w:rsidR="006310B3">
        <w:rPr>
          <w:rFonts w:eastAsia="方正仿宋简体"/>
          <w:szCs w:val="32"/>
        </w:rPr>
        <w:t>。</w:t>
      </w:r>
    </w:p>
    <w:p w:rsidR="009839B0" w:rsidRDefault="000C0A82" w:rsidP="00E94599">
      <w:pPr>
        <w:spacing w:line="560" w:lineRule="exact"/>
        <w:ind w:firstLineChars="200" w:firstLine="640"/>
        <w:rPr>
          <w:rFonts w:eastAsia="方正仿宋简体"/>
          <w:szCs w:val="32"/>
        </w:rPr>
      </w:pPr>
      <w:r>
        <w:rPr>
          <w:rFonts w:eastAsia="方正仿宋简体" w:hint="eastAsia"/>
          <w:szCs w:val="32"/>
        </w:rPr>
        <w:t>（</w:t>
      </w:r>
      <w:r>
        <w:rPr>
          <w:rFonts w:eastAsia="方正仿宋简体" w:hint="eastAsia"/>
          <w:szCs w:val="32"/>
        </w:rPr>
        <w:t>2</w:t>
      </w:r>
      <w:r>
        <w:rPr>
          <w:rFonts w:eastAsia="方正仿宋简体" w:hint="eastAsia"/>
          <w:szCs w:val="32"/>
        </w:rPr>
        <w:t>）</w:t>
      </w:r>
      <w:r w:rsidR="006310B3">
        <w:rPr>
          <w:rFonts w:eastAsia="方正仿宋简体"/>
          <w:szCs w:val="32"/>
        </w:rPr>
        <w:t>产品彩页、产品质量检测报告等其他资料，按照附件</w:t>
      </w:r>
      <w:r w:rsidR="006310B3">
        <w:rPr>
          <w:rFonts w:eastAsia="方正仿宋简体"/>
          <w:szCs w:val="32"/>
        </w:rPr>
        <w:t>1</w:t>
      </w:r>
      <w:r w:rsidR="006310B3">
        <w:rPr>
          <w:rFonts w:eastAsia="方正仿宋简体"/>
          <w:szCs w:val="32"/>
        </w:rPr>
        <w:t>中各类装备的序号，采取一种装备一个文件夹的形式进行递交，文件夹以</w:t>
      </w:r>
      <w:r w:rsidR="006310B3">
        <w:rPr>
          <w:rFonts w:eastAsia="方正仿宋简体"/>
          <w:szCs w:val="32"/>
        </w:rPr>
        <w:t>“XX</w:t>
      </w:r>
      <w:r w:rsidR="006310B3">
        <w:rPr>
          <w:rFonts w:eastAsia="方正仿宋简体"/>
          <w:szCs w:val="32"/>
        </w:rPr>
        <w:t>装备</w:t>
      </w:r>
      <w:r w:rsidR="006310B3">
        <w:rPr>
          <w:rFonts w:eastAsia="方正仿宋简体"/>
          <w:szCs w:val="32"/>
        </w:rPr>
        <w:t>+</w:t>
      </w:r>
      <w:r w:rsidR="006310B3">
        <w:rPr>
          <w:rFonts w:eastAsia="方正仿宋简体"/>
          <w:szCs w:val="32"/>
        </w:rPr>
        <w:t>序号</w:t>
      </w:r>
      <w:r w:rsidR="006310B3">
        <w:rPr>
          <w:rFonts w:eastAsia="方正仿宋简体"/>
          <w:szCs w:val="32"/>
        </w:rPr>
        <w:t>+</w:t>
      </w:r>
      <w:r w:rsidR="006310B3">
        <w:rPr>
          <w:rFonts w:eastAsia="方正仿宋简体"/>
          <w:szCs w:val="32"/>
        </w:rPr>
        <w:t>装备名称</w:t>
      </w:r>
      <w:r w:rsidR="006310B3">
        <w:rPr>
          <w:rFonts w:eastAsia="方正仿宋简体"/>
          <w:szCs w:val="32"/>
        </w:rPr>
        <w:t>”</w:t>
      </w:r>
      <w:r w:rsidR="006310B3">
        <w:rPr>
          <w:rFonts w:eastAsia="方正仿宋简体"/>
          <w:szCs w:val="32"/>
        </w:rPr>
        <w:t>命名。</w:t>
      </w:r>
    </w:p>
    <w:p w:rsidR="009839B0" w:rsidRDefault="000C0A82" w:rsidP="00E94599">
      <w:pPr>
        <w:spacing w:line="560" w:lineRule="exact"/>
        <w:ind w:firstLineChars="200" w:firstLine="640"/>
        <w:rPr>
          <w:rFonts w:eastAsia="方正仿宋简体"/>
          <w:szCs w:val="32"/>
        </w:rPr>
      </w:pPr>
      <w:r>
        <w:rPr>
          <w:rFonts w:eastAsia="方正仿宋简体" w:hint="eastAsia"/>
          <w:szCs w:val="32"/>
        </w:rPr>
        <w:t>（</w:t>
      </w:r>
      <w:r>
        <w:rPr>
          <w:rFonts w:eastAsia="方正仿宋简体" w:hint="eastAsia"/>
          <w:szCs w:val="32"/>
        </w:rPr>
        <w:t>3</w:t>
      </w:r>
      <w:r>
        <w:rPr>
          <w:rFonts w:eastAsia="方正仿宋简体" w:hint="eastAsia"/>
          <w:szCs w:val="32"/>
        </w:rPr>
        <w:t>）</w:t>
      </w:r>
      <w:r w:rsidR="006310B3">
        <w:rPr>
          <w:rFonts w:eastAsia="方正仿宋简体"/>
          <w:szCs w:val="32"/>
        </w:rPr>
        <w:t>一个公司将所有投递的电子文档放在一个文件夹内</w:t>
      </w:r>
      <w:r w:rsidR="006310B3">
        <w:rPr>
          <w:rFonts w:ascii="方正楷体简体" w:eastAsia="方正楷体简体" w:hAnsi="方正楷体简体" w:cs="方正楷体简体"/>
          <w:sz w:val="28"/>
          <w:szCs w:val="28"/>
        </w:rPr>
        <w:t>（文件夹命名：公司全称名称）</w:t>
      </w:r>
      <w:r w:rsidR="006310B3">
        <w:rPr>
          <w:rFonts w:eastAsia="方正仿宋简体"/>
          <w:szCs w:val="32"/>
        </w:rPr>
        <w:t>压缩后一次性发送到指定电子邮箱</w:t>
      </w:r>
      <w:r w:rsidR="006310B3">
        <w:rPr>
          <w:rFonts w:eastAsia="方正仿宋简体"/>
          <w:szCs w:val="32"/>
        </w:rPr>
        <w:t>576595959@qq.com</w:t>
      </w:r>
      <w:r w:rsidR="006310B3">
        <w:rPr>
          <w:rFonts w:eastAsia="方正仿宋简体"/>
          <w:szCs w:val="32"/>
        </w:rPr>
        <w:t>；装备介绍和演示等视频资料，不要通过电子邮箱递交，采用</w:t>
      </w:r>
      <w:r w:rsidR="006310B3">
        <w:rPr>
          <w:rFonts w:eastAsia="方正仿宋简体"/>
          <w:szCs w:val="32"/>
        </w:rPr>
        <w:t>U</w:t>
      </w:r>
      <w:r w:rsidR="006310B3">
        <w:rPr>
          <w:rFonts w:eastAsia="方正仿宋简体"/>
          <w:szCs w:val="32"/>
        </w:rPr>
        <w:t>盘存储并与纸质文件一同邮寄或直接送达递交。</w:t>
      </w:r>
    </w:p>
    <w:p w:rsidR="009839B0" w:rsidRDefault="006310B3" w:rsidP="00E94599">
      <w:pPr>
        <w:spacing w:line="560" w:lineRule="exact"/>
        <w:ind w:firstLineChars="200" w:firstLine="643"/>
        <w:rPr>
          <w:rFonts w:eastAsia="方正仿宋简体"/>
          <w:b/>
          <w:bCs/>
          <w:szCs w:val="32"/>
        </w:rPr>
      </w:pPr>
      <w:r>
        <w:rPr>
          <w:rFonts w:eastAsia="方正仿宋简体"/>
          <w:b/>
          <w:bCs/>
          <w:szCs w:val="32"/>
        </w:rPr>
        <w:t>2.</w:t>
      </w:r>
      <w:r>
        <w:rPr>
          <w:rFonts w:eastAsia="方正仿宋简体"/>
          <w:b/>
          <w:bCs/>
          <w:szCs w:val="32"/>
        </w:rPr>
        <w:t>纸质文件</w:t>
      </w:r>
    </w:p>
    <w:p w:rsidR="009839B0" w:rsidRDefault="000C0A82" w:rsidP="00E94599">
      <w:pPr>
        <w:spacing w:line="560" w:lineRule="exact"/>
        <w:rPr>
          <w:rFonts w:eastAsia="方正仿宋简体"/>
          <w:szCs w:val="32"/>
        </w:rPr>
      </w:pPr>
      <w:r>
        <w:rPr>
          <w:rFonts w:eastAsia="方正仿宋简体" w:hint="eastAsia"/>
          <w:szCs w:val="32"/>
        </w:rPr>
        <w:t xml:space="preserve">    </w:t>
      </w:r>
      <w:r>
        <w:rPr>
          <w:rFonts w:eastAsia="方正仿宋简体" w:hint="eastAsia"/>
          <w:szCs w:val="32"/>
        </w:rPr>
        <w:t>（</w:t>
      </w:r>
      <w:r>
        <w:rPr>
          <w:rFonts w:eastAsia="方正仿宋简体" w:hint="eastAsia"/>
          <w:szCs w:val="32"/>
        </w:rPr>
        <w:t>1</w:t>
      </w:r>
      <w:r>
        <w:rPr>
          <w:rFonts w:eastAsia="方正仿宋简体" w:hint="eastAsia"/>
          <w:szCs w:val="32"/>
        </w:rPr>
        <w:t>）</w:t>
      </w:r>
      <w:r w:rsidR="006310B3">
        <w:rPr>
          <w:rFonts w:eastAsia="方正仿宋简体" w:hint="eastAsia"/>
          <w:szCs w:val="32"/>
        </w:rPr>
        <w:t>需提供</w:t>
      </w:r>
      <w:r w:rsidR="006310B3">
        <w:rPr>
          <w:rFonts w:eastAsia="方正仿宋简体"/>
          <w:szCs w:val="32"/>
        </w:rPr>
        <w:t>采购需求调查表</w:t>
      </w:r>
      <w:r w:rsidR="006310B3">
        <w:rPr>
          <w:rFonts w:ascii="方正楷体简体" w:eastAsia="方正楷体简体" w:hAnsi="方正楷体简体" w:cs="方正楷体简体"/>
          <w:sz w:val="28"/>
          <w:szCs w:val="28"/>
        </w:rPr>
        <w:t>（加盖公章）</w:t>
      </w:r>
      <w:r w:rsidR="006310B3">
        <w:rPr>
          <w:rFonts w:eastAsia="方正仿宋简体"/>
          <w:szCs w:val="32"/>
        </w:rPr>
        <w:t>。</w:t>
      </w:r>
    </w:p>
    <w:p w:rsidR="009839B0" w:rsidRDefault="000C0A82" w:rsidP="00E94599">
      <w:pPr>
        <w:spacing w:line="560" w:lineRule="exact"/>
        <w:ind w:firstLineChars="200" w:firstLine="640"/>
        <w:rPr>
          <w:rFonts w:eastAsia="方正仿宋简体"/>
          <w:szCs w:val="32"/>
        </w:rPr>
      </w:pPr>
      <w:r>
        <w:rPr>
          <w:rFonts w:eastAsia="方正仿宋简体" w:hint="eastAsia"/>
          <w:szCs w:val="32"/>
        </w:rPr>
        <w:t>（</w:t>
      </w:r>
      <w:r>
        <w:rPr>
          <w:rFonts w:eastAsia="方正仿宋简体" w:hint="eastAsia"/>
          <w:szCs w:val="32"/>
        </w:rPr>
        <w:t>2</w:t>
      </w:r>
      <w:r>
        <w:rPr>
          <w:rFonts w:eastAsia="方正仿宋简体" w:hint="eastAsia"/>
          <w:szCs w:val="32"/>
        </w:rPr>
        <w:t>）</w:t>
      </w:r>
      <w:r w:rsidR="006310B3">
        <w:rPr>
          <w:rFonts w:eastAsia="方正仿宋简体"/>
          <w:szCs w:val="32"/>
        </w:rPr>
        <w:t>产品彩页、产品质量检测报告等其他资料，按照附件</w:t>
      </w:r>
      <w:r w:rsidR="006310B3">
        <w:rPr>
          <w:rFonts w:eastAsia="方正仿宋简体"/>
          <w:szCs w:val="32"/>
        </w:rPr>
        <w:t>1</w:t>
      </w:r>
      <w:r w:rsidR="006310B3">
        <w:rPr>
          <w:rFonts w:eastAsia="方正仿宋简体"/>
          <w:szCs w:val="32"/>
        </w:rPr>
        <w:t>中装备</w:t>
      </w:r>
      <w:r w:rsidR="006310B3">
        <w:rPr>
          <w:rFonts w:eastAsia="方正仿宋简体" w:hint="eastAsia"/>
          <w:szCs w:val="32"/>
        </w:rPr>
        <w:t>种类和</w:t>
      </w:r>
      <w:r w:rsidR="006310B3">
        <w:rPr>
          <w:rFonts w:eastAsia="方正仿宋简体"/>
          <w:szCs w:val="32"/>
        </w:rPr>
        <w:t>序号，用铅笔标识在所投递的纸质资料右上角，而后将纸质材料按照序号顺序依次装入文件袋密封。</w:t>
      </w:r>
    </w:p>
    <w:p w:rsidR="009839B0" w:rsidRDefault="000C0A82" w:rsidP="00E94599">
      <w:pPr>
        <w:spacing w:line="560" w:lineRule="exact"/>
        <w:ind w:firstLineChars="200" w:firstLine="640"/>
        <w:rPr>
          <w:rFonts w:eastAsia="方正仿宋简体"/>
          <w:szCs w:val="32"/>
        </w:rPr>
      </w:pPr>
      <w:r>
        <w:rPr>
          <w:rFonts w:eastAsia="方正仿宋简体" w:hint="eastAsia"/>
          <w:szCs w:val="32"/>
        </w:rPr>
        <w:t>（</w:t>
      </w:r>
      <w:r>
        <w:rPr>
          <w:rFonts w:eastAsia="方正仿宋简体" w:hint="eastAsia"/>
          <w:szCs w:val="32"/>
        </w:rPr>
        <w:t>3</w:t>
      </w:r>
      <w:r>
        <w:rPr>
          <w:rFonts w:eastAsia="方正仿宋简体" w:hint="eastAsia"/>
          <w:szCs w:val="32"/>
        </w:rPr>
        <w:t>）</w:t>
      </w:r>
      <w:r w:rsidR="006310B3">
        <w:rPr>
          <w:rFonts w:eastAsia="方正仿宋简体"/>
          <w:szCs w:val="32"/>
        </w:rPr>
        <w:t>文件袋封面应粘贴包括</w:t>
      </w:r>
      <w:r w:rsidR="006310B3">
        <w:rPr>
          <w:rFonts w:eastAsia="方正仿宋简体"/>
          <w:szCs w:val="32"/>
        </w:rPr>
        <w:t>“</w:t>
      </w:r>
      <w:r w:rsidR="006310B3">
        <w:rPr>
          <w:rFonts w:eastAsia="方正仿宋简体"/>
          <w:szCs w:val="32"/>
        </w:rPr>
        <w:t>产品序号、投递单位全称、被授权人姓名、联系方式、纸质资料投递时间、是否投递电子文档、电子文档投递时间</w:t>
      </w:r>
      <w:r w:rsidR="006310B3">
        <w:rPr>
          <w:rFonts w:eastAsia="方正仿宋简体"/>
          <w:szCs w:val="32"/>
        </w:rPr>
        <w:t>”</w:t>
      </w:r>
      <w:r w:rsidR="006310B3">
        <w:rPr>
          <w:rFonts w:eastAsia="方正仿宋简体"/>
          <w:szCs w:val="32"/>
        </w:rPr>
        <w:t>内容的标签并加盖公章</w:t>
      </w:r>
      <w:r w:rsidR="006310B3">
        <w:rPr>
          <w:rFonts w:ascii="方正楷体简体" w:eastAsia="方正楷体简体" w:hAnsi="方正楷体简体" w:cs="方正楷体简体"/>
          <w:sz w:val="28"/>
          <w:szCs w:val="28"/>
        </w:rPr>
        <w:t>（标签样式见附件</w:t>
      </w:r>
      <w:r w:rsidR="006310B3">
        <w:rPr>
          <w:rFonts w:ascii="方正楷体简体" w:eastAsia="方正楷体简体" w:hAnsi="方正楷体简体" w:cs="方正楷体简体" w:hint="eastAsia"/>
          <w:sz w:val="28"/>
          <w:szCs w:val="28"/>
        </w:rPr>
        <w:t>5</w:t>
      </w:r>
      <w:r w:rsidR="006310B3">
        <w:rPr>
          <w:rFonts w:ascii="方正楷体简体" w:eastAsia="方正楷体简体" w:hAnsi="方正楷体简体" w:cs="方正楷体简体"/>
          <w:sz w:val="28"/>
          <w:szCs w:val="28"/>
        </w:rPr>
        <w:t>）</w:t>
      </w:r>
      <w:r w:rsidR="006310B3">
        <w:rPr>
          <w:rFonts w:eastAsia="方正仿宋简体"/>
          <w:szCs w:val="32"/>
        </w:rPr>
        <w:t>。</w:t>
      </w:r>
    </w:p>
    <w:p w:rsidR="009839B0" w:rsidRDefault="006310B3" w:rsidP="00E94599">
      <w:pPr>
        <w:spacing w:line="560" w:lineRule="exact"/>
        <w:ind w:firstLine="640"/>
        <w:rPr>
          <w:rFonts w:eastAsia="方正黑体简体"/>
        </w:rPr>
      </w:pPr>
      <w:r>
        <w:rPr>
          <w:rFonts w:eastAsia="方正黑体简体" w:hint="eastAsia"/>
        </w:rPr>
        <w:lastRenderedPageBreak/>
        <w:t>四</w:t>
      </w:r>
      <w:r>
        <w:rPr>
          <w:rFonts w:eastAsia="方正黑体简体"/>
        </w:rPr>
        <w:t>、资料递交要求</w:t>
      </w:r>
    </w:p>
    <w:p w:rsidR="009839B0" w:rsidRDefault="006310B3" w:rsidP="00E94599">
      <w:pPr>
        <w:spacing w:line="560" w:lineRule="exact"/>
        <w:ind w:firstLineChars="200" w:firstLine="640"/>
        <w:rPr>
          <w:rFonts w:eastAsia="方正仿宋简体"/>
          <w:szCs w:val="32"/>
        </w:rPr>
      </w:pPr>
      <w:r>
        <w:rPr>
          <w:rFonts w:eastAsia="方正仿宋简体"/>
          <w:szCs w:val="32"/>
        </w:rPr>
        <w:t>1.</w:t>
      </w:r>
      <w:r>
        <w:rPr>
          <w:rFonts w:eastAsia="方正仿宋简体"/>
          <w:szCs w:val="32"/>
        </w:rPr>
        <w:t>满足基本需求的同级别产品详细的采购需求调查表</w:t>
      </w:r>
      <w:r>
        <w:rPr>
          <w:rFonts w:eastAsia="方正仿宋简体"/>
          <w:szCs w:val="32"/>
        </w:rPr>
        <w:t>PDF</w:t>
      </w:r>
      <w:r>
        <w:rPr>
          <w:rFonts w:eastAsia="方正仿宋简体"/>
          <w:szCs w:val="32"/>
        </w:rPr>
        <w:t>版</w:t>
      </w:r>
      <w:r>
        <w:rPr>
          <w:rFonts w:ascii="方正楷体简体" w:eastAsia="方正楷体简体" w:hAnsi="方正楷体简体" w:cs="方正楷体简体"/>
          <w:sz w:val="28"/>
          <w:szCs w:val="28"/>
        </w:rPr>
        <w:t>（加盖公章）</w:t>
      </w:r>
      <w:r>
        <w:rPr>
          <w:rFonts w:eastAsia="方正仿宋简体"/>
          <w:szCs w:val="32"/>
        </w:rPr>
        <w:t>和</w:t>
      </w:r>
      <w:r w:rsidR="008904C2">
        <w:rPr>
          <w:rFonts w:ascii="方正楷体简体" w:eastAsia="方正楷体简体" w:hAnsi="方正楷体简体" w:cs="方正楷体简体" w:hint="eastAsia"/>
          <w:sz w:val="28"/>
          <w:szCs w:val="28"/>
        </w:rPr>
        <w:t>Word</w:t>
      </w:r>
      <w:r>
        <w:rPr>
          <w:rFonts w:eastAsia="方正仿宋简体"/>
          <w:szCs w:val="32"/>
        </w:rPr>
        <w:t>版</w:t>
      </w:r>
      <w:r>
        <w:rPr>
          <w:rFonts w:ascii="方正楷体简体" w:eastAsia="方正楷体简体" w:hAnsi="方正楷体简体" w:cs="方正楷体简体"/>
          <w:sz w:val="28"/>
          <w:szCs w:val="28"/>
        </w:rPr>
        <w:t>（详见附件）</w:t>
      </w:r>
      <w:r>
        <w:rPr>
          <w:rFonts w:eastAsia="方正仿宋简体"/>
          <w:szCs w:val="32"/>
        </w:rPr>
        <w:t>。其中技术性能和指标参数需尽量详尽具体，且与认证证书或检测报告型号一致。</w:t>
      </w:r>
    </w:p>
    <w:p w:rsidR="009839B0" w:rsidRDefault="006310B3" w:rsidP="00E94599">
      <w:pPr>
        <w:spacing w:line="560" w:lineRule="exact"/>
        <w:ind w:firstLineChars="200" w:firstLine="640"/>
        <w:rPr>
          <w:rFonts w:eastAsia="方正仿宋简体"/>
          <w:szCs w:val="32"/>
        </w:rPr>
      </w:pPr>
      <w:r>
        <w:rPr>
          <w:rFonts w:eastAsia="方正仿宋简体"/>
          <w:szCs w:val="32"/>
        </w:rPr>
        <w:t>2.</w:t>
      </w:r>
      <w:r>
        <w:rPr>
          <w:rFonts w:eastAsia="方正仿宋简体"/>
          <w:szCs w:val="32"/>
        </w:rPr>
        <w:t>产品价格具体为产品本身市场价格，反馈的产品价格信息要真实准确，</w:t>
      </w:r>
      <w:r w:rsidR="005357E5">
        <w:rPr>
          <w:rFonts w:eastAsia="方正仿宋简体" w:hint="eastAsia"/>
          <w:szCs w:val="32"/>
        </w:rPr>
        <w:t>不得虚高、虚报，</w:t>
      </w:r>
      <w:r>
        <w:rPr>
          <w:rFonts w:eastAsia="方正仿宋简体"/>
          <w:szCs w:val="32"/>
        </w:rPr>
        <w:t>报价有效期不应少于</w:t>
      </w:r>
      <w:r>
        <w:rPr>
          <w:rFonts w:eastAsia="方正仿宋简体"/>
          <w:szCs w:val="32"/>
        </w:rPr>
        <w:t>6</w:t>
      </w:r>
      <w:r>
        <w:rPr>
          <w:rFonts w:eastAsia="方正仿宋简体"/>
          <w:szCs w:val="32"/>
        </w:rPr>
        <w:t>个月</w:t>
      </w:r>
      <w:r w:rsidR="005357E5">
        <w:rPr>
          <w:rFonts w:eastAsia="方正仿宋简体" w:hint="eastAsia"/>
          <w:szCs w:val="32"/>
        </w:rPr>
        <w:t>，需求表内价格为采购单价最高上限，产品报价如与参考价格</w:t>
      </w:r>
      <w:r w:rsidR="00F05FD8">
        <w:rPr>
          <w:rFonts w:eastAsia="方正仿宋简体" w:hint="eastAsia"/>
          <w:szCs w:val="32"/>
        </w:rPr>
        <w:t>最高上限</w:t>
      </w:r>
      <w:r w:rsidR="005357E5">
        <w:rPr>
          <w:rFonts w:eastAsia="方正仿宋简体" w:hint="eastAsia"/>
          <w:szCs w:val="32"/>
        </w:rPr>
        <w:t>相同，必须提供历史成交记录证明</w:t>
      </w:r>
      <w:r>
        <w:rPr>
          <w:rFonts w:eastAsia="方正仿宋简体"/>
          <w:szCs w:val="32"/>
        </w:rPr>
        <w:t>。同类采购项目历史成交信息及证明材料，如同规格产品相关业绩，优先提供全国消防救援队伍和企业消防等消防领域销售业绩及购销合同。</w:t>
      </w:r>
    </w:p>
    <w:p w:rsidR="009839B0" w:rsidRDefault="006310B3" w:rsidP="00E94599">
      <w:pPr>
        <w:spacing w:line="560" w:lineRule="exact"/>
        <w:ind w:firstLineChars="200" w:firstLine="640"/>
        <w:rPr>
          <w:rFonts w:eastAsia="方正仿宋简体"/>
          <w:szCs w:val="32"/>
        </w:rPr>
      </w:pPr>
      <w:r>
        <w:rPr>
          <w:rFonts w:eastAsia="方正仿宋简体" w:hint="eastAsia"/>
          <w:szCs w:val="32"/>
        </w:rPr>
        <w:t>3</w:t>
      </w:r>
      <w:r>
        <w:rPr>
          <w:rFonts w:eastAsia="方正仿宋简体"/>
          <w:szCs w:val="32"/>
        </w:rPr>
        <w:t>.</w:t>
      </w:r>
      <w:r>
        <w:rPr>
          <w:rFonts w:eastAsia="方正仿宋简体"/>
          <w:szCs w:val="32"/>
        </w:rPr>
        <w:t>可能涉及的运行维护、升级更新、备品备件、耗材等后续采购及服务，如同类项目质保期情况及售后服务情况</w:t>
      </w:r>
      <w:r>
        <w:rPr>
          <w:rFonts w:eastAsia="方正仿宋简体"/>
          <w:szCs w:val="32"/>
        </w:rPr>
        <w:t>PDF</w:t>
      </w:r>
      <w:r>
        <w:rPr>
          <w:rFonts w:eastAsia="方正仿宋简体"/>
          <w:szCs w:val="32"/>
        </w:rPr>
        <w:t>版</w:t>
      </w:r>
      <w:r>
        <w:rPr>
          <w:rFonts w:ascii="方正楷体简体" w:eastAsia="方正楷体简体" w:hAnsi="方正楷体简体" w:cs="方正楷体简体"/>
          <w:sz w:val="28"/>
          <w:szCs w:val="28"/>
        </w:rPr>
        <w:t>（如有）</w:t>
      </w:r>
      <w:r>
        <w:rPr>
          <w:rFonts w:eastAsia="方正仿宋简体"/>
          <w:szCs w:val="32"/>
        </w:rPr>
        <w:t>。</w:t>
      </w:r>
    </w:p>
    <w:p w:rsidR="009839B0" w:rsidRDefault="006310B3" w:rsidP="00E94599">
      <w:pPr>
        <w:spacing w:line="560" w:lineRule="exact"/>
        <w:ind w:firstLineChars="200" w:firstLine="640"/>
        <w:rPr>
          <w:rFonts w:eastAsia="方正仿宋简体"/>
          <w:szCs w:val="32"/>
        </w:rPr>
      </w:pPr>
      <w:r>
        <w:rPr>
          <w:rFonts w:eastAsia="方正仿宋简体" w:hint="eastAsia"/>
          <w:szCs w:val="32"/>
        </w:rPr>
        <w:t>4.</w:t>
      </w:r>
      <w:r>
        <w:rPr>
          <w:rFonts w:eastAsia="方正仿宋简体" w:hint="eastAsia"/>
          <w:szCs w:val="32"/>
        </w:rPr>
        <w:t>无论征集单位是否采用技术参数，投递人应保证递交资料的真实性和有效性，不产生因第三方提出侵犯其专利权、商标权或其它知识产权而引起的法律和经济纠纷，否则由投递人承担所有相关责任。因投递资料失实造成不良后果的，征集单位将保留追究相应责任的权利。</w:t>
      </w:r>
    </w:p>
    <w:p w:rsidR="009839B0" w:rsidRPr="00E94599" w:rsidRDefault="006310B3" w:rsidP="00E94599">
      <w:pPr>
        <w:spacing w:line="560" w:lineRule="exact"/>
        <w:ind w:firstLineChars="200" w:firstLine="640"/>
        <w:rPr>
          <w:rFonts w:eastAsia="方正仿宋简体"/>
          <w:szCs w:val="32"/>
        </w:rPr>
      </w:pPr>
      <w:r>
        <w:rPr>
          <w:rFonts w:eastAsia="方正仿宋简体" w:hint="eastAsia"/>
          <w:szCs w:val="32"/>
        </w:rPr>
        <w:t>5</w:t>
      </w:r>
      <w:r>
        <w:rPr>
          <w:rFonts w:eastAsia="方正仿宋简体"/>
          <w:szCs w:val="32"/>
        </w:rPr>
        <w:t>.</w:t>
      </w:r>
      <w:r>
        <w:rPr>
          <w:rFonts w:eastAsia="方正仿宋简体"/>
          <w:szCs w:val="32"/>
        </w:rPr>
        <w:t>供应商认为还需提供的单一性、专利技术等其他与产品技术需求相关的资料。</w:t>
      </w:r>
    </w:p>
    <w:p w:rsidR="009839B0" w:rsidRPr="00AF5C11" w:rsidRDefault="00E16C1F" w:rsidP="00E94599">
      <w:pPr>
        <w:spacing w:line="560" w:lineRule="exact"/>
        <w:ind w:firstLineChars="200" w:firstLine="640"/>
        <w:rPr>
          <w:rFonts w:eastAsia="方正仿宋简体"/>
          <w:szCs w:val="32"/>
        </w:rPr>
      </w:pPr>
      <w:r>
        <w:rPr>
          <w:rFonts w:eastAsia="方正仿宋简体" w:hint="eastAsia"/>
          <w:szCs w:val="32"/>
        </w:rPr>
        <w:t xml:space="preserve">                     </w:t>
      </w:r>
      <w:r w:rsidR="006310B3" w:rsidRPr="00AF5C11">
        <w:rPr>
          <w:rFonts w:eastAsia="方正仿宋简体" w:hint="eastAsia"/>
          <w:szCs w:val="32"/>
        </w:rPr>
        <w:t>黑龙江省森林消防总队</w:t>
      </w:r>
    </w:p>
    <w:p w:rsidR="009839B0" w:rsidRPr="00E16C1F" w:rsidRDefault="00E16C1F" w:rsidP="00E94599">
      <w:pPr>
        <w:spacing w:line="560" w:lineRule="exact"/>
        <w:ind w:firstLineChars="200" w:firstLine="640"/>
        <w:rPr>
          <w:rFonts w:eastAsia="方正仿宋简体"/>
          <w:szCs w:val="32"/>
        </w:rPr>
      </w:pPr>
      <w:r w:rsidRPr="00AF5C11">
        <w:rPr>
          <w:rFonts w:eastAsia="方正仿宋简体" w:hint="eastAsia"/>
          <w:szCs w:val="32"/>
        </w:rPr>
        <w:t xml:space="preserve">                        </w:t>
      </w:r>
      <w:r w:rsidR="006310B3" w:rsidRPr="00AF5C11">
        <w:rPr>
          <w:rFonts w:eastAsia="方正仿宋简体" w:hint="eastAsia"/>
          <w:szCs w:val="32"/>
        </w:rPr>
        <w:t>2024</w:t>
      </w:r>
      <w:r w:rsidR="006310B3" w:rsidRPr="00AF5C11">
        <w:rPr>
          <w:rFonts w:eastAsia="方正仿宋简体" w:hint="eastAsia"/>
          <w:szCs w:val="32"/>
        </w:rPr>
        <w:t>年</w:t>
      </w:r>
      <w:r w:rsidR="00E94599" w:rsidRPr="00AF5C11">
        <w:rPr>
          <w:rFonts w:eastAsia="方正仿宋简体" w:hint="eastAsia"/>
          <w:szCs w:val="32"/>
        </w:rPr>
        <w:t>8</w:t>
      </w:r>
      <w:r w:rsidR="006310B3" w:rsidRPr="00AF5C11">
        <w:rPr>
          <w:rFonts w:eastAsia="方正仿宋简体" w:hint="eastAsia"/>
          <w:szCs w:val="32"/>
        </w:rPr>
        <w:t>月</w:t>
      </w:r>
      <w:r w:rsidR="00E94599" w:rsidRPr="00AF5C11">
        <w:rPr>
          <w:rFonts w:eastAsia="方正仿宋简体" w:hint="eastAsia"/>
          <w:szCs w:val="32"/>
        </w:rPr>
        <w:t>15</w:t>
      </w:r>
      <w:r w:rsidR="006310B3" w:rsidRPr="00AF5C11">
        <w:rPr>
          <w:rFonts w:eastAsia="方正仿宋简体" w:hint="eastAsia"/>
          <w:szCs w:val="32"/>
        </w:rPr>
        <w:t>日</w:t>
      </w:r>
    </w:p>
    <w:p w:rsidR="009839B0" w:rsidRDefault="006310B3">
      <w:pPr>
        <w:pStyle w:val="2"/>
        <w:ind w:firstLine="0"/>
        <w:rPr>
          <w:rFonts w:eastAsia="方正黑体简体"/>
          <w:color w:val="000000"/>
          <w:szCs w:val="32"/>
        </w:rPr>
      </w:pPr>
      <w:r>
        <w:rPr>
          <w:rFonts w:eastAsia="方正黑体简体"/>
          <w:color w:val="000000"/>
          <w:szCs w:val="32"/>
        </w:rPr>
        <w:lastRenderedPageBreak/>
        <w:t>附件</w:t>
      </w:r>
      <w:r>
        <w:rPr>
          <w:rFonts w:eastAsia="方正黑体简体" w:hint="eastAsia"/>
          <w:color w:val="000000"/>
          <w:szCs w:val="32"/>
        </w:rPr>
        <w:t>1-1</w:t>
      </w:r>
    </w:p>
    <w:p w:rsidR="009839B0" w:rsidRDefault="006310B3">
      <w:pPr>
        <w:pStyle w:val="2"/>
        <w:spacing w:line="560" w:lineRule="exact"/>
        <w:ind w:firstLine="0"/>
        <w:jc w:val="center"/>
        <w:rPr>
          <w:rFonts w:ascii="方正小标宋简体" w:eastAsia="方正小标宋简体" w:hAnsi="方正小标宋简体" w:cs="方正小标宋简体"/>
          <w:color w:val="000000"/>
          <w:sz w:val="44"/>
          <w:szCs w:val="44"/>
        </w:rPr>
      </w:pPr>
      <w:r>
        <w:rPr>
          <w:rFonts w:ascii="方正小标宋简体" w:eastAsia="方正小标宋简体" w:hAnsi="方正小标宋简体" w:cs="方正小标宋简体" w:hint="eastAsia"/>
          <w:color w:val="000000"/>
          <w:sz w:val="44"/>
          <w:szCs w:val="44"/>
        </w:rPr>
        <w:t>黑龙江省森林消防总队应急救援能力提升</w:t>
      </w:r>
    </w:p>
    <w:p w:rsidR="009839B0" w:rsidRDefault="006310B3">
      <w:pPr>
        <w:pStyle w:val="2"/>
        <w:spacing w:line="560" w:lineRule="exact"/>
        <w:ind w:firstLine="0"/>
        <w:jc w:val="center"/>
        <w:rPr>
          <w:rFonts w:ascii="方正小标宋简体" w:eastAsia="方正小标宋简体" w:hAnsi="方正小标宋简体" w:cs="方正小标宋简体"/>
          <w:color w:val="000000"/>
          <w:sz w:val="44"/>
          <w:szCs w:val="44"/>
        </w:rPr>
      </w:pPr>
      <w:r>
        <w:rPr>
          <w:rFonts w:ascii="方正小标宋简体" w:eastAsia="方正小标宋简体" w:hAnsi="方正小标宋简体" w:cs="方正小标宋简体" w:hint="eastAsia"/>
          <w:color w:val="000000"/>
          <w:sz w:val="44"/>
          <w:szCs w:val="44"/>
        </w:rPr>
        <w:t>装备建设项目需求表（</w:t>
      </w:r>
      <w:r w:rsidR="000456BF">
        <w:rPr>
          <w:rFonts w:ascii="方正小标宋简体" w:eastAsia="方正小标宋简体" w:hAnsi="方正小标宋简体" w:cs="方正小标宋简体" w:hint="eastAsia"/>
          <w:color w:val="000000"/>
          <w:sz w:val="44"/>
          <w:szCs w:val="44"/>
        </w:rPr>
        <w:t>通信</w:t>
      </w:r>
      <w:r>
        <w:rPr>
          <w:rFonts w:ascii="方正小标宋简体" w:eastAsia="方正小标宋简体" w:hAnsi="方正小标宋简体" w:cs="方正小标宋简体" w:hint="eastAsia"/>
          <w:color w:val="000000"/>
          <w:sz w:val="44"/>
          <w:szCs w:val="44"/>
        </w:rPr>
        <w:t>装备）</w:t>
      </w:r>
    </w:p>
    <w:tbl>
      <w:tblPr>
        <w:tblW w:w="9909" w:type="dxa"/>
        <w:jc w:val="center"/>
        <w:tblLayout w:type="fixed"/>
        <w:tblLook w:val="04A0"/>
      </w:tblPr>
      <w:tblGrid>
        <w:gridCol w:w="777"/>
        <w:gridCol w:w="1619"/>
        <w:gridCol w:w="6096"/>
        <w:gridCol w:w="1417"/>
      </w:tblGrid>
      <w:tr w:rsidR="009839B0" w:rsidTr="00E13D20">
        <w:trPr>
          <w:trHeight w:val="735"/>
          <w:jc w:val="center"/>
        </w:trPr>
        <w:tc>
          <w:tcPr>
            <w:tcW w:w="777" w:type="dxa"/>
            <w:tcBorders>
              <w:top w:val="single" w:sz="4" w:space="0" w:color="000000"/>
              <w:left w:val="single" w:sz="4" w:space="0" w:color="000000"/>
              <w:bottom w:val="single" w:sz="4" w:space="0" w:color="000000"/>
              <w:right w:val="single" w:sz="4" w:space="0" w:color="000000"/>
            </w:tcBorders>
            <w:noWrap/>
            <w:vAlign w:val="center"/>
          </w:tcPr>
          <w:p w:rsidR="009839B0" w:rsidRDefault="006310B3">
            <w:pPr>
              <w:widowControl/>
              <w:jc w:val="center"/>
              <w:textAlignment w:val="center"/>
              <w:rPr>
                <w:rFonts w:eastAsia="宋体"/>
                <w:color w:val="000000"/>
                <w:sz w:val="24"/>
                <w:szCs w:val="24"/>
              </w:rPr>
            </w:pPr>
            <w:r>
              <w:rPr>
                <w:rStyle w:val="font112"/>
              </w:rPr>
              <w:t>序号</w:t>
            </w:r>
          </w:p>
        </w:tc>
        <w:tc>
          <w:tcPr>
            <w:tcW w:w="1619" w:type="dxa"/>
            <w:tcBorders>
              <w:top w:val="single" w:sz="4" w:space="0" w:color="000000"/>
              <w:left w:val="single" w:sz="4" w:space="0" w:color="000000"/>
              <w:bottom w:val="single" w:sz="4" w:space="0" w:color="000000"/>
              <w:right w:val="single" w:sz="4" w:space="0" w:color="000000"/>
            </w:tcBorders>
            <w:noWrap/>
            <w:vAlign w:val="center"/>
          </w:tcPr>
          <w:p w:rsidR="009839B0" w:rsidRDefault="006310B3">
            <w:pPr>
              <w:widowControl/>
              <w:jc w:val="center"/>
              <w:textAlignment w:val="center"/>
              <w:rPr>
                <w:rFonts w:eastAsia="宋体"/>
                <w:color w:val="000000"/>
                <w:sz w:val="24"/>
                <w:szCs w:val="24"/>
              </w:rPr>
            </w:pPr>
            <w:r>
              <w:rPr>
                <w:rStyle w:val="font112"/>
                <w:rFonts w:hint="eastAsia"/>
              </w:rPr>
              <w:t>装备名称</w:t>
            </w:r>
          </w:p>
        </w:tc>
        <w:tc>
          <w:tcPr>
            <w:tcW w:w="6096" w:type="dxa"/>
            <w:tcBorders>
              <w:top w:val="single" w:sz="4" w:space="0" w:color="000000"/>
              <w:left w:val="single" w:sz="4" w:space="0" w:color="000000"/>
              <w:bottom w:val="single" w:sz="4" w:space="0" w:color="000000"/>
              <w:right w:val="single" w:sz="4" w:space="0" w:color="000000"/>
            </w:tcBorders>
            <w:noWrap/>
            <w:vAlign w:val="center"/>
          </w:tcPr>
          <w:p w:rsidR="009839B0" w:rsidRDefault="006310B3">
            <w:pPr>
              <w:widowControl/>
              <w:jc w:val="center"/>
              <w:textAlignment w:val="center"/>
              <w:rPr>
                <w:rFonts w:eastAsia="宋体"/>
                <w:color w:val="000000"/>
                <w:sz w:val="24"/>
                <w:szCs w:val="24"/>
              </w:rPr>
            </w:pPr>
            <w:r>
              <w:rPr>
                <w:rStyle w:val="font112"/>
              </w:rPr>
              <w:t>采购需求概况</w:t>
            </w:r>
          </w:p>
        </w:tc>
        <w:tc>
          <w:tcPr>
            <w:tcW w:w="1417" w:type="dxa"/>
            <w:tcBorders>
              <w:top w:val="single" w:sz="4" w:space="0" w:color="000000"/>
              <w:left w:val="single" w:sz="4" w:space="0" w:color="000000"/>
              <w:bottom w:val="single" w:sz="4" w:space="0" w:color="000000"/>
              <w:right w:val="single" w:sz="4" w:space="0" w:color="000000"/>
            </w:tcBorders>
            <w:noWrap/>
            <w:vAlign w:val="center"/>
          </w:tcPr>
          <w:p w:rsidR="009839B0" w:rsidRDefault="006310B3">
            <w:pPr>
              <w:widowControl/>
              <w:jc w:val="center"/>
              <w:textAlignment w:val="center"/>
              <w:rPr>
                <w:rFonts w:eastAsia="宋体"/>
                <w:color w:val="000000"/>
                <w:sz w:val="24"/>
                <w:szCs w:val="24"/>
              </w:rPr>
            </w:pPr>
            <w:r>
              <w:rPr>
                <w:rStyle w:val="font112"/>
                <w:rFonts w:hint="eastAsia"/>
              </w:rPr>
              <w:t>参考价格</w:t>
            </w:r>
            <w:r>
              <w:rPr>
                <w:rStyle w:val="font21"/>
                <w:rFonts w:eastAsia="宋体"/>
              </w:rPr>
              <w:br/>
            </w:r>
            <w:r>
              <w:rPr>
                <w:rStyle w:val="font112"/>
              </w:rPr>
              <w:t>（万元）</w:t>
            </w:r>
          </w:p>
        </w:tc>
      </w:tr>
      <w:tr w:rsidR="009839B0" w:rsidTr="00E13D20">
        <w:trPr>
          <w:trHeight w:val="760"/>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6310B3">
            <w:pPr>
              <w:widowControl/>
              <w:jc w:val="center"/>
              <w:textAlignment w:val="center"/>
              <w:rPr>
                <w:rFonts w:eastAsia="方正仿宋简体"/>
                <w:sz w:val="24"/>
                <w:szCs w:val="24"/>
              </w:rPr>
            </w:pPr>
            <w:r>
              <w:rPr>
                <w:rFonts w:eastAsia="方正仿宋简体"/>
                <w:kern w:val="0"/>
                <w:sz w:val="24"/>
                <w:szCs w:val="24"/>
              </w:rPr>
              <w:t>1</w:t>
            </w:r>
          </w:p>
        </w:tc>
        <w:tc>
          <w:tcPr>
            <w:tcW w:w="16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Pr="000456BF" w:rsidRDefault="000456BF" w:rsidP="000456BF">
            <w:pPr>
              <w:widowControl/>
              <w:jc w:val="center"/>
              <w:textAlignment w:val="center"/>
              <w:rPr>
                <w:rFonts w:eastAsia="方正仿宋简体"/>
                <w:kern w:val="0"/>
                <w:sz w:val="20"/>
              </w:rPr>
            </w:pPr>
            <w:r w:rsidRPr="000456BF">
              <w:rPr>
                <w:rFonts w:eastAsia="方正仿宋简体" w:hint="eastAsia"/>
                <w:kern w:val="0"/>
                <w:sz w:val="20"/>
              </w:rPr>
              <w:t>Ku</w:t>
            </w:r>
            <w:r w:rsidRPr="000456BF">
              <w:rPr>
                <w:rFonts w:eastAsia="方正仿宋简体" w:hint="eastAsia"/>
                <w:kern w:val="0"/>
                <w:sz w:val="20"/>
              </w:rPr>
              <w:t>卫星便携站</w:t>
            </w:r>
          </w:p>
        </w:tc>
        <w:tc>
          <w:tcPr>
            <w:tcW w:w="609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839B0" w:rsidRPr="000456BF" w:rsidRDefault="000456BF">
            <w:pPr>
              <w:rPr>
                <w:rFonts w:eastAsia="方正仿宋简体"/>
                <w:kern w:val="0"/>
                <w:sz w:val="20"/>
              </w:rPr>
            </w:pPr>
            <w:r w:rsidRPr="000456BF">
              <w:rPr>
                <w:rFonts w:eastAsia="方正仿宋简体"/>
                <w:color w:val="000000"/>
                <w:sz w:val="21"/>
                <w:szCs w:val="21"/>
              </w:rPr>
              <w:t>采用一体化设计，高集成度，由卫星便携站天线、卫星功放、</w:t>
            </w:r>
            <w:r w:rsidRPr="000456BF">
              <w:rPr>
                <w:rFonts w:eastAsia="方正仿宋简体"/>
                <w:color w:val="000000"/>
                <w:sz w:val="21"/>
                <w:szCs w:val="21"/>
              </w:rPr>
              <w:t>LNB</w:t>
            </w:r>
            <w:r w:rsidRPr="000456BF">
              <w:rPr>
                <w:rFonts w:eastAsia="方正仿宋简体"/>
                <w:color w:val="000000"/>
                <w:sz w:val="21"/>
                <w:szCs w:val="21"/>
              </w:rPr>
              <w:t>、卫星调制解调器、无线路由器、背包以及配套线缆组成，卫星调制解调器和无线路由器应嵌入卫星便携站主机内。</w:t>
            </w:r>
          </w:p>
        </w:tc>
        <w:tc>
          <w:tcPr>
            <w:tcW w:w="1417" w:type="dxa"/>
            <w:tcBorders>
              <w:top w:val="single" w:sz="4" w:space="0" w:color="000000"/>
              <w:left w:val="single" w:sz="4" w:space="0" w:color="000000"/>
              <w:bottom w:val="single" w:sz="4" w:space="0" w:color="000000"/>
              <w:right w:val="single" w:sz="4" w:space="0" w:color="000000"/>
            </w:tcBorders>
            <w:noWrap/>
            <w:vAlign w:val="center"/>
          </w:tcPr>
          <w:p w:rsidR="009839B0" w:rsidRPr="000456BF" w:rsidRDefault="000456BF">
            <w:pPr>
              <w:jc w:val="right"/>
              <w:rPr>
                <w:rFonts w:eastAsia="方正仿宋简体"/>
                <w:kern w:val="0"/>
                <w:sz w:val="20"/>
              </w:rPr>
            </w:pPr>
            <w:r w:rsidRPr="000456BF">
              <w:rPr>
                <w:rFonts w:eastAsia="方正仿宋简体"/>
                <w:kern w:val="0"/>
                <w:sz w:val="20"/>
              </w:rPr>
              <w:t>31.2</w:t>
            </w:r>
          </w:p>
        </w:tc>
      </w:tr>
      <w:tr w:rsidR="009839B0" w:rsidTr="00E13D20">
        <w:trPr>
          <w:trHeight w:val="509"/>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6310B3">
            <w:pPr>
              <w:widowControl/>
              <w:jc w:val="center"/>
              <w:textAlignment w:val="center"/>
              <w:rPr>
                <w:rFonts w:eastAsia="方正仿宋简体"/>
                <w:sz w:val="24"/>
                <w:szCs w:val="24"/>
              </w:rPr>
            </w:pPr>
            <w:r>
              <w:rPr>
                <w:rFonts w:eastAsia="方正仿宋简体" w:hint="eastAsia"/>
                <w:kern w:val="0"/>
                <w:sz w:val="24"/>
                <w:szCs w:val="24"/>
              </w:rPr>
              <w:t>2</w:t>
            </w:r>
          </w:p>
        </w:tc>
        <w:tc>
          <w:tcPr>
            <w:tcW w:w="16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Pr="000456BF" w:rsidRDefault="000456BF" w:rsidP="000456BF">
            <w:pPr>
              <w:jc w:val="center"/>
              <w:rPr>
                <w:rFonts w:eastAsia="方正仿宋简体"/>
                <w:color w:val="000000"/>
                <w:sz w:val="21"/>
                <w:szCs w:val="21"/>
              </w:rPr>
            </w:pPr>
            <w:r w:rsidRPr="000456BF">
              <w:rPr>
                <w:rFonts w:eastAsia="方正仿宋简体"/>
                <w:color w:val="000000"/>
                <w:sz w:val="21"/>
                <w:szCs w:val="21"/>
              </w:rPr>
              <w:t>Ka</w:t>
            </w:r>
            <w:r w:rsidRPr="000456BF">
              <w:rPr>
                <w:rFonts w:eastAsia="方正仿宋简体"/>
                <w:color w:val="000000"/>
                <w:sz w:val="21"/>
                <w:szCs w:val="21"/>
              </w:rPr>
              <w:t>卫星便携站</w:t>
            </w:r>
          </w:p>
        </w:tc>
        <w:tc>
          <w:tcPr>
            <w:tcW w:w="609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839B0" w:rsidRPr="000456BF" w:rsidRDefault="000456BF" w:rsidP="002C24AC">
            <w:pPr>
              <w:rPr>
                <w:rFonts w:eastAsia="方正仿宋简体"/>
                <w:color w:val="000000"/>
                <w:sz w:val="21"/>
                <w:szCs w:val="21"/>
              </w:rPr>
            </w:pPr>
            <w:r w:rsidRPr="000456BF">
              <w:rPr>
                <w:rFonts w:eastAsia="方正仿宋简体"/>
                <w:color w:val="000000"/>
                <w:sz w:val="21"/>
                <w:szCs w:val="21"/>
              </w:rPr>
              <w:t>由天线、卫星功放、</w:t>
            </w:r>
            <w:r w:rsidRPr="000456BF">
              <w:rPr>
                <w:rFonts w:eastAsia="方正仿宋简体"/>
                <w:color w:val="000000"/>
                <w:sz w:val="21"/>
                <w:szCs w:val="21"/>
              </w:rPr>
              <w:t>LNB</w:t>
            </w:r>
            <w:r w:rsidRPr="000456BF">
              <w:rPr>
                <w:rFonts w:eastAsia="方正仿宋简体"/>
                <w:color w:val="000000"/>
                <w:sz w:val="21"/>
                <w:szCs w:val="21"/>
              </w:rPr>
              <w:t>、卫星调制解调器、无线路由器、电池</w:t>
            </w:r>
            <w:r w:rsidRPr="000456BF">
              <w:rPr>
                <w:rFonts w:eastAsia="方正仿宋简体"/>
                <w:color w:val="000000"/>
                <w:sz w:val="21"/>
                <w:szCs w:val="21"/>
              </w:rPr>
              <w:t>2</w:t>
            </w:r>
            <w:r w:rsidRPr="000456BF">
              <w:rPr>
                <w:rFonts w:eastAsia="方正仿宋简体"/>
                <w:color w:val="000000"/>
                <w:sz w:val="21"/>
                <w:szCs w:val="21"/>
              </w:rPr>
              <w:t>块（含</w:t>
            </w:r>
            <w:r w:rsidRPr="000456BF">
              <w:rPr>
                <w:rFonts w:eastAsia="方正仿宋简体"/>
                <w:color w:val="000000"/>
                <w:sz w:val="21"/>
                <w:szCs w:val="21"/>
              </w:rPr>
              <w:t>1</w:t>
            </w:r>
            <w:r w:rsidRPr="000456BF">
              <w:rPr>
                <w:rFonts w:eastAsia="方正仿宋简体"/>
                <w:color w:val="000000"/>
                <w:sz w:val="21"/>
                <w:szCs w:val="21"/>
              </w:rPr>
              <w:t>块备用电池）、背包以及配套线缆等组成，所有主要部件（除支架外）均集成一个整体，可收纳至一个背包，整体质量不超过</w:t>
            </w:r>
            <w:r w:rsidRPr="000456BF">
              <w:rPr>
                <w:rFonts w:eastAsia="方正仿宋简体"/>
                <w:color w:val="000000"/>
                <w:sz w:val="21"/>
                <w:szCs w:val="21"/>
              </w:rPr>
              <w:t>15</w:t>
            </w:r>
            <w:r w:rsidRPr="000456BF">
              <w:rPr>
                <w:rFonts w:eastAsia="方正仿宋简体"/>
                <w:color w:val="000000"/>
                <w:sz w:val="21"/>
                <w:szCs w:val="21"/>
              </w:rPr>
              <w:t>公斤，卫星天线等效口径不低于</w:t>
            </w:r>
            <w:r w:rsidRPr="000456BF">
              <w:rPr>
                <w:rFonts w:eastAsia="方正仿宋简体"/>
                <w:color w:val="000000"/>
                <w:sz w:val="21"/>
                <w:szCs w:val="21"/>
              </w:rPr>
              <w:t>0.7</w:t>
            </w:r>
            <w:r w:rsidRPr="000456BF">
              <w:rPr>
                <w:rFonts w:eastAsia="方正仿宋简体"/>
                <w:color w:val="000000"/>
                <w:sz w:val="21"/>
                <w:szCs w:val="21"/>
              </w:rPr>
              <w:t>米</w:t>
            </w:r>
            <w:r w:rsidR="002C24AC">
              <w:rPr>
                <w:rFonts w:eastAsia="方正仿宋简体" w:hint="eastAsia"/>
                <w:color w:val="000000"/>
                <w:sz w:val="21"/>
                <w:szCs w:val="21"/>
              </w:rPr>
              <w:t>。</w:t>
            </w:r>
          </w:p>
        </w:tc>
        <w:tc>
          <w:tcPr>
            <w:tcW w:w="1417" w:type="dxa"/>
            <w:tcBorders>
              <w:top w:val="single" w:sz="4" w:space="0" w:color="000000"/>
              <w:left w:val="single" w:sz="4" w:space="0" w:color="000000"/>
              <w:bottom w:val="single" w:sz="4" w:space="0" w:color="000000"/>
              <w:right w:val="single" w:sz="4" w:space="0" w:color="000000"/>
            </w:tcBorders>
            <w:noWrap/>
            <w:vAlign w:val="center"/>
          </w:tcPr>
          <w:p w:rsidR="009839B0" w:rsidRPr="000456BF" w:rsidRDefault="000456BF" w:rsidP="000456BF">
            <w:pPr>
              <w:jc w:val="right"/>
              <w:rPr>
                <w:rFonts w:eastAsia="方正仿宋简体"/>
                <w:color w:val="000000"/>
                <w:sz w:val="21"/>
                <w:szCs w:val="21"/>
              </w:rPr>
            </w:pPr>
            <w:r w:rsidRPr="000456BF">
              <w:rPr>
                <w:rFonts w:eastAsia="方正仿宋简体" w:hint="eastAsia"/>
                <w:color w:val="000000"/>
                <w:sz w:val="21"/>
                <w:szCs w:val="21"/>
              </w:rPr>
              <w:t>19</w:t>
            </w:r>
          </w:p>
        </w:tc>
      </w:tr>
      <w:tr w:rsidR="009839B0" w:rsidTr="008F24EE">
        <w:trPr>
          <w:trHeight w:val="538"/>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6310B3">
            <w:pPr>
              <w:widowControl/>
              <w:jc w:val="center"/>
              <w:textAlignment w:val="center"/>
              <w:rPr>
                <w:rFonts w:eastAsia="方正仿宋简体"/>
                <w:sz w:val="24"/>
                <w:szCs w:val="24"/>
              </w:rPr>
            </w:pPr>
            <w:r>
              <w:rPr>
                <w:rFonts w:eastAsia="方正仿宋简体" w:hint="eastAsia"/>
                <w:kern w:val="0"/>
                <w:sz w:val="24"/>
                <w:szCs w:val="24"/>
              </w:rPr>
              <w:t>3</w:t>
            </w:r>
          </w:p>
        </w:tc>
        <w:tc>
          <w:tcPr>
            <w:tcW w:w="16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0456BF" w:rsidP="000456BF">
            <w:pPr>
              <w:widowControl/>
              <w:jc w:val="center"/>
              <w:textAlignment w:val="center"/>
              <w:rPr>
                <w:rFonts w:eastAsia="方正仿宋简体"/>
                <w:sz w:val="20"/>
              </w:rPr>
            </w:pPr>
            <w:r w:rsidRPr="000456BF">
              <w:rPr>
                <w:rFonts w:eastAsia="方正仿宋简体" w:hint="eastAsia"/>
                <w:kern w:val="0"/>
                <w:sz w:val="20"/>
              </w:rPr>
              <w:t>小型无人机</w:t>
            </w:r>
          </w:p>
        </w:tc>
        <w:tc>
          <w:tcPr>
            <w:tcW w:w="609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839B0" w:rsidRDefault="000456BF">
            <w:pPr>
              <w:rPr>
                <w:rFonts w:eastAsia="方正仿宋简体"/>
                <w:color w:val="000000"/>
                <w:sz w:val="21"/>
                <w:szCs w:val="21"/>
              </w:rPr>
            </w:pPr>
            <w:r w:rsidRPr="000456BF">
              <w:rPr>
                <w:rFonts w:eastAsia="方正仿宋简体" w:hint="eastAsia"/>
                <w:color w:val="000000"/>
                <w:sz w:val="21"/>
                <w:szCs w:val="21"/>
              </w:rPr>
              <w:t>起飞重量≥</w:t>
            </w:r>
            <w:r w:rsidRPr="000456BF">
              <w:rPr>
                <w:rFonts w:eastAsia="方正仿宋简体" w:hint="eastAsia"/>
                <w:color w:val="000000"/>
                <w:sz w:val="21"/>
                <w:szCs w:val="21"/>
              </w:rPr>
              <w:t>7kg</w:t>
            </w:r>
            <w:r w:rsidR="006310B3">
              <w:rPr>
                <w:rFonts w:eastAsia="方正仿宋简体" w:hint="eastAsia"/>
                <w:color w:val="000000"/>
                <w:sz w:val="21"/>
                <w:szCs w:val="21"/>
              </w:rPr>
              <w:t>。</w:t>
            </w:r>
          </w:p>
        </w:tc>
        <w:tc>
          <w:tcPr>
            <w:tcW w:w="1417" w:type="dxa"/>
            <w:tcBorders>
              <w:top w:val="single" w:sz="4" w:space="0" w:color="000000"/>
              <w:left w:val="single" w:sz="4" w:space="0" w:color="000000"/>
              <w:bottom w:val="single" w:sz="4" w:space="0" w:color="000000"/>
              <w:right w:val="single" w:sz="4" w:space="0" w:color="000000"/>
            </w:tcBorders>
            <w:noWrap/>
            <w:vAlign w:val="center"/>
          </w:tcPr>
          <w:p w:rsidR="009839B0" w:rsidRDefault="000456BF">
            <w:pPr>
              <w:jc w:val="right"/>
              <w:rPr>
                <w:rFonts w:eastAsia="方正仿宋简体"/>
                <w:sz w:val="20"/>
                <w:szCs w:val="24"/>
              </w:rPr>
            </w:pPr>
            <w:r w:rsidRPr="000456BF">
              <w:rPr>
                <w:rFonts w:eastAsia="方正仿宋简体"/>
                <w:sz w:val="20"/>
                <w:szCs w:val="24"/>
              </w:rPr>
              <w:t>5.1</w:t>
            </w:r>
          </w:p>
        </w:tc>
      </w:tr>
      <w:tr w:rsidR="009839B0" w:rsidTr="008F24EE">
        <w:trPr>
          <w:trHeight w:val="702"/>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6310B3">
            <w:pPr>
              <w:widowControl/>
              <w:jc w:val="center"/>
              <w:textAlignment w:val="center"/>
              <w:rPr>
                <w:rFonts w:eastAsia="方正仿宋简体"/>
                <w:sz w:val="24"/>
                <w:szCs w:val="24"/>
              </w:rPr>
            </w:pPr>
            <w:r>
              <w:rPr>
                <w:rFonts w:eastAsia="方正仿宋简体" w:hint="eastAsia"/>
                <w:kern w:val="0"/>
                <w:sz w:val="24"/>
                <w:szCs w:val="24"/>
              </w:rPr>
              <w:t>4</w:t>
            </w:r>
          </w:p>
        </w:tc>
        <w:tc>
          <w:tcPr>
            <w:tcW w:w="16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0456BF" w:rsidP="000456BF">
            <w:pPr>
              <w:widowControl/>
              <w:jc w:val="center"/>
              <w:textAlignment w:val="center"/>
              <w:rPr>
                <w:rFonts w:eastAsia="方正仿宋简体"/>
                <w:sz w:val="20"/>
              </w:rPr>
            </w:pPr>
            <w:r w:rsidRPr="000456BF">
              <w:rPr>
                <w:rFonts w:eastAsia="方正仿宋简体" w:hint="eastAsia"/>
                <w:kern w:val="0"/>
                <w:sz w:val="20"/>
              </w:rPr>
              <w:t>音视频采集设备</w:t>
            </w:r>
          </w:p>
        </w:tc>
        <w:tc>
          <w:tcPr>
            <w:tcW w:w="609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839B0" w:rsidRDefault="000456BF">
            <w:pPr>
              <w:rPr>
                <w:rFonts w:eastAsia="方正仿宋简体"/>
                <w:color w:val="000000"/>
                <w:sz w:val="21"/>
                <w:szCs w:val="21"/>
              </w:rPr>
            </w:pPr>
            <w:r w:rsidRPr="000456BF">
              <w:rPr>
                <w:rFonts w:eastAsia="方正仿宋简体" w:hint="eastAsia"/>
                <w:color w:val="000000"/>
                <w:sz w:val="21"/>
                <w:szCs w:val="21"/>
              </w:rPr>
              <w:t>支持卫星通话、北斗定位，屏幕支持</w:t>
            </w:r>
            <w:r w:rsidRPr="000456BF">
              <w:rPr>
                <w:rFonts w:eastAsia="方正仿宋简体" w:hint="eastAsia"/>
                <w:color w:val="000000"/>
                <w:sz w:val="21"/>
                <w:szCs w:val="21"/>
              </w:rPr>
              <w:t>1-120Hz</w:t>
            </w:r>
            <w:r w:rsidRPr="000456BF">
              <w:rPr>
                <w:rFonts w:eastAsia="方正仿宋简体" w:hint="eastAsia"/>
                <w:color w:val="000000"/>
                <w:sz w:val="21"/>
                <w:szCs w:val="21"/>
              </w:rPr>
              <w:t>自适应刷新，支持</w:t>
            </w:r>
            <w:r w:rsidRPr="000456BF">
              <w:rPr>
                <w:rFonts w:eastAsia="方正仿宋简体" w:hint="eastAsia"/>
                <w:color w:val="000000"/>
                <w:sz w:val="21"/>
                <w:szCs w:val="21"/>
              </w:rPr>
              <w:t>80W</w:t>
            </w:r>
            <w:r w:rsidRPr="000456BF">
              <w:rPr>
                <w:rFonts w:eastAsia="方正仿宋简体" w:hint="eastAsia"/>
                <w:color w:val="000000"/>
                <w:sz w:val="21"/>
                <w:szCs w:val="21"/>
              </w:rPr>
              <w:t>以上快充，自带超微距长焦和超广角摄像头。</w:t>
            </w:r>
          </w:p>
        </w:tc>
        <w:tc>
          <w:tcPr>
            <w:tcW w:w="1417" w:type="dxa"/>
            <w:tcBorders>
              <w:top w:val="single" w:sz="4" w:space="0" w:color="000000"/>
              <w:left w:val="single" w:sz="4" w:space="0" w:color="000000"/>
              <w:bottom w:val="single" w:sz="4" w:space="0" w:color="000000"/>
              <w:right w:val="single" w:sz="4" w:space="0" w:color="000000"/>
            </w:tcBorders>
            <w:noWrap/>
            <w:vAlign w:val="center"/>
          </w:tcPr>
          <w:p w:rsidR="009839B0" w:rsidRDefault="000456BF">
            <w:pPr>
              <w:jc w:val="right"/>
              <w:rPr>
                <w:rFonts w:eastAsia="方正仿宋简体"/>
                <w:sz w:val="20"/>
                <w:szCs w:val="24"/>
              </w:rPr>
            </w:pPr>
            <w:r w:rsidRPr="000456BF">
              <w:rPr>
                <w:rFonts w:eastAsia="方正仿宋简体"/>
                <w:sz w:val="20"/>
                <w:szCs w:val="24"/>
              </w:rPr>
              <w:t>0.6999</w:t>
            </w:r>
          </w:p>
        </w:tc>
      </w:tr>
      <w:tr w:rsidR="009839B0" w:rsidTr="00E13D20">
        <w:trPr>
          <w:trHeight w:val="880"/>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6310B3">
            <w:pPr>
              <w:widowControl/>
              <w:jc w:val="center"/>
              <w:textAlignment w:val="center"/>
              <w:rPr>
                <w:rFonts w:eastAsia="方正仿宋简体"/>
                <w:sz w:val="24"/>
                <w:szCs w:val="24"/>
              </w:rPr>
            </w:pPr>
            <w:r>
              <w:rPr>
                <w:rFonts w:eastAsia="方正仿宋简体" w:hint="eastAsia"/>
                <w:kern w:val="0"/>
                <w:sz w:val="24"/>
                <w:szCs w:val="24"/>
              </w:rPr>
              <w:t>5</w:t>
            </w:r>
          </w:p>
        </w:tc>
        <w:tc>
          <w:tcPr>
            <w:tcW w:w="16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0456BF" w:rsidP="000456BF">
            <w:pPr>
              <w:widowControl/>
              <w:jc w:val="center"/>
              <w:textAlignment w:val="center"/>
              <w:rPr>
                <w:rFonts w:eastAsia="方正仿宋简体"/>
                <w:sz w:val="20"/>
              </w:rPr>
            </w:pPr>
            <w:r w:rsidRPr="000456BF">
              <w:rPr>
                <w:rFonts w:eastAsia="方正仿宋简体" w:hint="eastAsia"/>
                <w:kern w:val="0"/>
                <w:sz w:val="20"/>
              </w:rPr>
              <w:t>便携式终端</w:t>
            </w:r>
          </w:p>
        </w:tc>
        <w:tc>
          <w:tcPr>
            <w:tcW w:w="609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839B0" w:rsidRPr="000456BF" w:rsidRDefault="000456BF">
            <w:pPr>
              <w:rPr>
                <w:rFonts w:eastAsia="方正仿宋简体"/>
                <w:color w:val="000000"/>
                <w:sz w:val="21"/>
                <w:szCs w:val="21"/>
              </w:rPr>
            </w:pPr>
            <w:r w:rsidRPr="000456BF">
              <w:rPr>
                <w:rFonts w:eastAsia="方正仿宋简体"/>
                <w:sz w:val="21"/>
                <w:szCs w:val="21"/>
              </w:rPr>
              <w:t>16</w:t>
            </w:r>
            <w:r w:rsidRPr="000456BF">
              <w:rPr>
                <w:rFonts w:eastAsia="方正仿宋简体"/>
                <w:sz w:val="21"/>
                <w:szCs w:val="21"/>
              </w:rPr>
              <w:t>寸屏、</w:t>
            </w:r>
            <w:r w:rsidRPr="000456BF">
              <w:rPr>
                <w:rFonts w:eastAsia="方正仿宋简体"/>
                <w:sz w:val="21"/>
                <w:szCs w:val="21"/>
              </w:rPr>
              <w:t>RTX3060</w:t>
            </w:r>
            <w:r w:rsidRPr="000456BF">
              <w:rPr>
                <w:rFonts w:eastAsia="方正仿宋简体"/>
                <w:sz w:val="21"/>
                <w:szCs w:val="21"/>
              </w:rPr>
              <w:t>规格性能以上显卡、</w:t>
            </w:r>
            <w:r w:rsidRPr="000456BF">
              <w:rPr>
                <w:rFonts w:eastAsia="方正仿宋简体"/>
                <w:sz w:val="21"/>
                <w:szCs w:val="21"/>
              </w:rPr>
              <w:t>16GB</w:t>
            </w:r>
            <w:r w:rsidRPr="000456BF">
              <w:rPr>
                <w:rFonts w:eastAsia="方正仿宋简体"/>
                <w:sz w:val="21"/>
                <w:szCs w:val="21"/>
              </w:rPr>
              <w:t>内存、</w:t>
            </w:r>
            <w:r w:rsidRPr="000456BF">
              <w:rPr>
                <w:rFonts w:eastAsia="方正仿宋简体"/>
                <w:sz w:val="21"/>
                <w:szCs w:val="21"/>
              </w:rPr>
              <w:t>1TSSD</w:t>
            </w:r>
            <w:r w:rsidRPr="000456BF">
              <w:rPr>
                <w:rFonts w:eastAsia="方正仿宋简体"/>
                <w:sz w:val="21"/>
                <w:szCs w:val="21"/>
              </w:rPr>
              <w:t>、带</w:t>
            </w:r>
            <w:r w:rsidRPr="000456BF">
              <w:rPr>
                <w:rFonts w:eastAsia="方正仿宋简体"/>
                <w:sz w:val="21"/>
                <w:szCs w:val="21"/>
              </w:rPr>
              <w:t>HDMI2.0</w:t>
            </w:r>
            <w:r w:rsidRPr="000456BF">
              <w:rPr>
                <w:rFonts w:eastAsia="方正仿宋简体"/>
                <w:sz w:val="21"/>
                <w:szCs w:val="21"/>
              </w:rPr>
              <w:t>、</w:t>
            </w:r>
            <w:r w:rsidRPr="000456BF">
              <w:rPr>
                <w:rFonts w:eastAsia="方正仿宋简体"/>
                <w:sz w:val="21"/>
                <w:szCs w:val="21"/>
              </w:rPr>
              <w:t>USB3.0</w:t>
            </w:r>
            <w:r w:rsidRPr="000456BF">
              <w:rPr>
                <w:rFonts w:eastAsia="方正仿宋简体"/>
                <w:sz w:val="21"/>
                <w:szCs w:val="21"/>
              </w:rPr>
              <w:t>、雷电</w:t>
            </w:r>
            <w:r w:rsidRPr="000456BF">
              <w:rPr>
                <w:rFonts w:eastAsia="方正仿宋简体"/>
                <w:sz w:val="21"/>
                <w:szCs w:val="21"/>
              </w:rPr>
              <w:t>3</w:t>
            </w:r>
            <w:r w:rsidRPr="000456BF">
              <w:rPr>
                <w:rFonts w:eastAsia="方正仿宋简体"/>
                <w:sz w:val="21"/>
                <w:szCs w:val="21"/>
              </w:rPr>
              <w:t>以及耳机话筒外接口。</w:t>
            </w:r>
          </w:p>
        </w:tc>
        <w:tc>
          <w:tcPr>
            <w:tcW w:w="1417" w:type="dxa"/>
            <w:tcBorders>
              <w:top w:val="single" w:sz="4" w:space="0" w:color="000000"/>
              <w:left w:val="single" w:sz="4" w:space="0" w:color="000000"/>
              <w:bottom w:val="single" w:sz="4" w:space="0" w:color="000000"/>
              <w:right w:val="single" w:sz="4" w:space="0" w:color="000000"/>
            </w:tcBorders>
            <w:noWrap/>
            <w:vAlign w:val="center"/>
          </w:tcPr>
          <w:p w:rsidR="009839B0" w:rsidRDefault="000456BF">
            <w:pPr>
              <w:jc w:val="right"/>
              <w:rPr>
                <w:rFonts w:eastAsia="方正仿宋简体"/>
                <w:sz w:val="20"/>
                <w:szCs w:val="24"/>
              </w:rPr>
            </w:pPr>
            <w:r w:rsidRPr="000456BF">
              <w:rPr>
                <w:rFonts w:eastAsia="方正仿宋简体"/>
                <w:sz w:val="20"/>
                <w:szCs w:val="24"/>
              </w:rPr>
              <w:t>1.49</w:t>
            </w:r>
          </w:p>
        </w:tc>
      </w:tr>
      <w:tr w:rsidR="009839B0" w:rsidTr="00E13D20">
        <w:trPr>
          <w:trHeight w:val="711"/>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6310B3">
            <w:pPr>
              <w:widowControl/>
              <w:jc w:val="center"/>
              <w:textAlignment w:val="center"/>
              <w:rPr>
                <w:rFonts w:eastAsia="方正仿宋简体"/>
                <w:sz w:val="24"/>
                <w:szCs w:val="24"/>
              </w:rPr>
            </w:pPr>
            <w:r>
              <w:rPr>
                <w:rFonts w:eastAsia="方正仿宋简体" w:hint="eastAsia"/>
                <w:kern w:val="0"/>
                <w:sz w:val="24"/>
                <w:szCs w:val="24"/>
              </w:rPr>
              <w:t>6</w:t>
            </w:r>
          </w:p>
        </w:tc>
        <w:tc>
          <w:tcPr>
            <w:tcW w:w="16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0456BF" w:rsidP="000456BF">
            <w:pPr>
              <w:widowControl/>
              <w:jc w:val="center"/>
              <w:textAlignment w:val="center"/>
              <w:rPr>
                <w:rFonts w:eastAsia="方正仿宋简体"/>
                <w:sz w:val="20"/>
              </w:rPr>
            </w:pPr>
            <w:r w:rsidRPr="000456BF">
              <w:rPr>
                <w:rFonts w:eastAsia="方正仿宋简体" w:hint="eastAsia"/>
                <w:kern w:val="0"/>
                <w:sz w:val="20"/>
              </w:rPr>
              <w:t>超短波手持机</w:t>
            </w:r>
          </w:p>
        </w:tc>
        <w:tc>
          <w:tcPr>
            <w:tcW w:w="609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839B0" w:rsidRPr="000456BF" w:rsidRDefault="000456BF">
            <w:pPr>
              <w:rPr>
                <w:rFonts w:eastAsia="方正仿宋简体"/>
                <w:color w:val="000000"/>
                <w:sz w:val="21"/>
                <w:szCs w:val="21"/>
              </w:rPr>
            </w:pPr>
            <w:r w:rsidRPr="000456BF">
              <w:rPr>
                <w:rFonts w:eastAsia="方正仿宋简体"/>
                <w:sz w:val="21"/>
                <w:szCs w:val="21"/>
              </w:rPr>
              <w:t>频率</w:t>
            </w:r>
            <w:r w:rsidRPr="000456BF">
              <w:rPr>
                <w:rFonts w:eastAsia="方正仿宋简体"/>
                <w:sz w:val="21"/>
                <w:szCs w:val="21"/>
              </w:rPr>
              <w:t>350MHz~400MHz</w:t>
            </w:r>
            <w:r w:rsidRPr="000456BF">
              <w:rPr>
                <w:rFonts w:eastAsia="方正仿宋简体"/>
                <w:sz w:val="21"/>
                <w:szCs w:val="21"/>
              </w:rPr>
              <w:t>，支持</w:t>
            </w:r>
            <w:r w:rsidRPr="000456BF">
              <w:rPr>
                <w:rFonts w:eastAsia="方正仿宋简体"/>
                <w:sz w:val="21"/>
                <w:szCs w:val="21"/>
              </w:rPr>
              <w:t>PDT</w:t>
            </w:r>
            <w:r w:rsidRPr="000456BF">
              <w:rPr>
                <w:rFonts w:eastAsia="方正仿宋简体"/>
                <w:sz w:val="21"/>
                <w:szCs w:val="21"/>
              </w:rPr>
              <w:t>和</w:t>
            </w:r>
            <w:r w:rsidRPr="000456BF">
              <w:rPr>
                <w:rFonts w:eastAsia="方正仿宋简体"/>
                <w:sz w:val="21"/>
                <w:szCs w:val="21"/>
              </w:rPr>
              <w:t>DMR</w:t>
            </w:r>
            <w:r w:rsidRPr="000456BF">
              <w:rPr>
                <w:rFonts w:eastAsia="方正仿宋简体"/>
                <w:sz w:val="21"/>
                <w:szCs w:val="21"/>
              </w:rPr>
              <w:t>数字常规</w:t>
            </w:r>
            <w:r w:rsidRPr="000456BF">
              <w:rPr>
                <w:rFonts w:eastAsia="方正仿宋简体"/>
                <w:sz w:val="21"/>
                <w:szCs w:val="21"/>
              </w:rPr>
              <w:t>/</w:t>
            </w:r>
            <w:r w:rsidRPr="000456BF">
              <w:rPr>
                <w:rFonts w:eastAsia="方正仿宋简体"/>
                <w:sz w:val="21"/>
                <w:szCs w:val="21"/>
              </w:rPr>
              <w:t>集群标准，兼容模拟常规和</w:t>
            </w:r>
            <w:r w:rsidRPr="000456BF">
              <w:rPr>
                <w:rFonts w:eastAsia="方正仿宋简体"/>
                <w:sz w:val="21"/>
                <w:szCs w:val="21"/>
              </w:rPr>
              <w:t>MPT</w:t>
            </w:r>
            <w:r w:rsidRPr="000456BF">
              <w:rPr>
                <w:rFonts w:eastAsia="方正仿宋简体"/>
                <w:sz w:val="21"/>
                <w:szCs w:val="21"/>
              </w:rPr>
              <w:t>集群，支持常规中转、自组网、蓝牙、北斗定位，防护等级</w:t>
            </w:r>
            <w:r w:rsidRPr="000456BF">
              <w:rPr>
                <w:rFonts w:eastAsia="方正仿宋简体"/>
                <w:sz w:val="21"/>
                <w:szCs w:val="21"/>
              </w:rPr>
              <w:t>IP67</w:t>
            </w:r>
            <w:r w:rsidRPr="000456BF">
              <w:rPr>
                <w:rFonts w:eastAsia="方正仿宋简体"/>
                <w:sz w:val="21"/>
                <w:szCs w:val="21"/>
              </w:rPr>
              <w:t>。</w:t>
            </w:r>
          </w:p>
        </w:tc>
        <w:tc>
          <w:tcPr>
            <w:tcW w:w="1417" w:type="dxa"/>
            <w:tcBorders>
              <w:top w:val="single" w:sz="4" w:space="0" w:color="000000"/>
              <w:left w:val="single" w:sz="4" w:space="0" w:color="000000"/>
              <w:bottom w:val="single" w:sz="4" w:space="0" w:color="000000"/>
              <w:right w:val="single" w:sz="4" w:space="0" w:color="000000"/>
            </w:tcBorders>
            <w:noWrap/>
            <w:vAlign w:val="center"/>
          </w:tcPr>
          <w:p w:rsidR="009839B0" w:rsidRDefault="000456BF">
            <w:pPr>
              <w:jc w:val="right"/>
              <w:rPr>
                <w:rFonts w:eastAsia="方正仿宋简体"/>
                <w:sz w:val="20"/>
                <w:szCs w:val="24"/>
              </w:rPr>
            </w:pPr>
            <w:r w:rsidRPr="000456BF">
              <w:rPr>
                <w:rFonts w:eastAsia="方正仿宋简体"/>
                <w:sz w:val="20"/>
                <w:szCs w:val="24"/>
              </w:rPr>
              <w:t>0.2482</w:t>
            </w:r>
          </w:p>
        </w:tc>
      </w:tr>
      <w:tr w:rsidR="009839B0" w:rsidTr="00E13D20">
        <w:trPr>
          <w:trHeight w:val="746"/>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6310B3">
            <w:pPr>
              <w:widowControl/>
              <w:jc w:val="center"/>
              <w:textAlignment w:val="center"/>
              <w:rPr>
                <w:rFonts w:eastAsia="方正仿宋简体"/>
                <w:sz w:val="24"/>
                <w:szCs w:val="24"/>
              </w:rPr>
            </w:pPr>
            <w:r>
              <w:rPr>
                <w:rFonts w:eastAsia="方正仿宋简体" w:hint="eastAsia"/>
                <w:kern w:val="0"/>
                <w:sz w:val="24"/>
                <w:szCs w:val="24"/>
              </w:rPr>
              <w:t>7</w:t>
            </w:r>
          </w:p>
        </w:tc>
        <w:tc>
          <w:tcPr>
            <w:tcW w:w="16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0456BF" w:rsidP="000456BF">
            <w:pPr>
              <w:widowControl/>
              <w:jc w:val="center"/>
              <w:textAlignment w:val="center"/>
              <w:rPr>
                <w:rFonts w:eastAsia="方正仿宋简体"/>
                <w:sz w:val="20"/>
              </w:rPr>
            </w:pPr>
            <w:r w:rsidRPr="000456BF">
              <w:rPr>
                <w:rFonts w:eastAsia="方正仿宋简体" w:hint="eastAsia"/>
                <w:kern w:val="0"/>
                <w:sz w:val="20"/>
              </w:rPr>
              <w:t>超短波车载台</w:t>
            </w:r>
          </w:p>
        </w:tc>
        <w:tc>
          <w:tcPr>
            <w:tcW w:w="609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839B0" w:rsidRPr="000456BF" w:rsidRDefault="000456BF">
            <w:pPr>
              <w:rPr>
                <w:rFonts w:ascii="方正仿宋_GBK" w:eastAsia="方正仿宋_GBK" w:hAnsi="宋体" w:cs="宋体"/>
                <w:color w:val="000000"/>
                <w:sz w:val="20"/>
              </w:rPr>
            </w:pPr>
            <w:r w:rsidRPr="000456BF">
              <w:rPr>
                <w:rFonts w:eastAsia="方正仿宋简体"/>
                <w:sz w:val="21"/>
                <w:szCs w:val="21"/>
              </w:rPr>
              <w:t>频率</w:t>
            </w:r>
            <w:r w:rsidRPr="000456BF">
              <w:rPr>
                <w:rFonts w:eastAsia="方正仿宋简体"/>
                <w:sz w:val="21"/>
                <w:szCs w:val="21"/>
              </w:rPr>
              <w:t>350MHz~400MHz</w:t>
            </w:r>
            <w:r w:rsidRPr="000456BF">
              <w:rPr>
                <w:rFonts w:eastAsia="方正仿宋简体"/>
                <w:sz w:val="21"/>
                <w:szCs w:val="21"/>
              </w:rPr>
              <w:t>，支持</w:t>
            </w:r>
            <w:r w:rsidRPr="000456BF">
              <w:rPr>
                <w:rFonts w:eastAsia="方正仿宋简体"/>
                <w:sz w:val="21"/>
                <w:szCs w:val="21"/>
              </w:rPr>
              <w:t>PDT</w:t>
            </w:r>
            <w:r w:rsidRPr="000456BF">
              <w:rPr>
                <w:rFonts w:eastAsia="方正仿宋简体"/>
                <w:sz w:val="21"/>
                <w:szCs w:val="21"/>
              </w:rPr>
              <w:t>和</w:t>
            </w:r>
            <w:r w:rsidRPr="000456BF">
              <w:rPr>
                <w:rFonts w:eastAsia="方正仿宋简体"/>
                <w:sz w:val="21"/>
                <w:szCs w:val="21"/>
              </w:rPr>
              <w:t>DMR</w:t>
            </w:r>
            <w:r w:rsidRPr="000456BF">
              <w:rPr>
                <w:rFonts w:eastAsia="方正仿宋简体"/>
                <w:sz w:val="21"/>
                <w:szCs w:val="21"/>
              </w:rPr>
              <w:t>数字常规</w:t>
            </w:r>
            <w:r w:rsidRPr="000456BF">
              <w:rPr>
                <w:rFonts w:eastAsia="方正仿宋简体"/>
                <w:sz w:val="21"/>
                <w:szCs w:val="21"/>
              </w:rPr>
              <w:t>/</w:t>
            </w:r>
            <w:r w:rsidRPr="000456BF">
              <w:rPr>
                <w:rFonts w:eastAsia="方正仿宋简体"/>
                <w:sz w:val="21"/>
                <w:szCs w:val="21"/>
              </w:rPr>
              <w:t>集群标准，兼容模拟常规和</w:t>
            </w:r>
            <w:r w:rsidRPr="000456BF">
              <w:rPr>
                <w:rFonts w:eastAsia="方正仿宋简体"/>
                <w:sz w:val="21"/>
                <w:szCs w:val="21"/>
              </w:rPr>
              <w:t>MPT</w:t>
            </w:r>
            <w:r w:rsidRPr="000456BF">
              <w:rPr>
                <w:rFonts w:eastAsia="方正仿宋简体"/>
                <w:sz w:val="21"/>
                <w:szCs w:val="21"/>
              </w:rPr>
              <w:t>集群，支持常规中转、自组网、蓝牙、北斗定位，尺寸</w:t>
            </w:r>
            <w:r w:rsidRPr="000456BF">
              <w:rPr>
                <w:rFonts w:eastAsia="方正仿宋简体"/>
                <w:sz w:val="21"/>
                <w:szCs w:val="21"/>
              </w:rPr>
              <w:t>1DIN</w:t>
            </w:r>
            <w:r w:rsidRPr="000456BF">
              <w:rPr>
                <w:rFonts w:eastAsia="方正仿宋简体"/>
                <w:sz w:val="21"/>
                <w:szCs w:val="21"/>
              </w:rPr>
              <w:t>，支持独立点火线。</w:t>
            </w:r>
          </w:p>
        </w:tc>
        <w:tc>
          <w:tcPr>
            <w:tcW w:w="1417" w:type="dxa"/>
            <w:tcBorders>
              <w:top w:val="single" w:sz="4" w:space="0" w:color="000000"/>
              <w:left w:val="single" w:sz="4" w:space="0" w:color="000000"/>
              <w:bottom w:val="single" w:sz="4" w:space="0" w:color="000000"/>
              <w:right w:val="single" w:sz="4" w:space="0" w:color="000000"/>
            </w:tcBorders>
            <w:noWrap/>
            <w:vAlign w:val="center"/>
          </w:tcPr>
          <w:p w:rsidR="009839B0" w:rsidRPr="000456BF" w:rsidRDefault="000456BF">
            <w:pPr>
              <w:jc w:val="right"/>
              <w:rPr>
                <w:rFonts w:eastAsia="宋体"/>
                <w:color w:val="000000"/>
                <w:sz w:val="20"/>
              </w:rPr>
            </w:pPr>
            <w:r>
              <w:rPr>
                <w:color w:val="000000"/>
                <w:sz w:val="20"/>
              </w:rPr>
              <w:t>0.2018</w:t>
            </w:r>
          </w:p>
        </w:tc>
      </w:tr>
      <w:tr w:rsidR="009839B0" w:rsidTr="00E13D20">
        <w:trPr>
          <w:trHeight w:val="488"/>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6310B3">
            <w:pPr>
              <w:widowControl/>
              <w:jc w:val="center"/>
              <w:textAlignment w:val="center"/>
              <w:rPr>
                <w:rFonts w:eastAsia="方正仿宋简体"/>
                <w:sz w:val="24"/>
                <w:szCs w:val="24"/>
              </w:rPr>
            </w:pPr>
            <w:r>
              <w:rPr>
                <w:rFonts w:eastAsia="方正仿宋简体" w:hint="eastAsia"/>
                <w:kern w:val="0"/>
                <w:sz w:val="24"/>
                <w:szCs w:val="24"/>
              </w:rPr>
              <w:t>8</w:t>
            </w:r>
          </w:p>
        </w:tc>
        <w:tc>
          <w:tcPr>
            <w:tcW w:w="16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0456BF" w:rsidP="000456BF">
            <w:pPr>
              <w:widowControl/>
              <w:jc w:val="center"/>
              <w:textAlignment w:val="center"/>
              <w:rPr>
                <w:rFonts w:eastAsia="方正仿宋简体"/>
                <w:sz w:val="20"/>
              </w:rPr>
            </w:pPr>
            <w:r w:rsidRPr="000456BF">
              <w:rPr>
                <w:rFonts w:eastAsia="方正仿宋简体" w:hint="eastAsia"/>
                <w:kern w:val="0"/>
                <w:sz w:val="20"/>
              </w:rPr>
              <w:t>卫星电话</w:t>
            </w:r>
          </w:p>
        </w:tc>
        <w:tc>
          <w:tcPr>
            <w:tcW w:w="609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839B0" w:rsidRDefault="000456BF">
            <w:pPr>
              <w:rPr>
                <w:rFonts w:eastAsia="方正仿宋简体"/>
                <w:color w:val="000000"/>
                <w:sz w:val="21"/>
                <w:szCs w:val="21"/>
              </w:rPr>
            </w:pPr>
            <w:r w:rsidRPr="000456BF">
              <w:rPr>
                <w:rFonts w:eastAsia="方正仿宋简体" w:hint="eastAsia"/>
                <w:color w:val="000000"/>
                <w:sz w:val="21"/>
                <w:szCs w:val="21"/>
              </w:rPr>
              <w:t>多模合一通信，支持天通卫星网络和</w:t>
            </w:r>
            <w:r w:rsidRPr="000456BF">
              <w:rPr>
                <w:rFonts w:eastAsia="方正仿宋简体" w:hint="eastAsia"/>
                <w:color w:val="000000"/>
                <w:sz w:val="21"/>
                <w:szCs w:val="21"/>
              </w:rPr>
              <w:t>4G</w:t>
            </w:r>
            <w:r w:rsidRPr="000456BF">
              <w:rPr>
                <w:rFonts w:eastAsia="方正仿宋简体" w:hint="eastAsia"/>
                <w:color w:val="000000"/>
                <w:sz w:val="21"/>
                <w:szCs w:val="21"/>
              </w:rPr>
              <w:t>全网通网络，支持触摸操作，</w:t>
            </w:r>
            <w:r w:rsidRPr="000456BF">
              <w:rPr>
                <w:rFonts w:eastAsia="方正仿宋简体" w:hint="eastAsia"/>
                <w:color w:val="000000"/>
                <w:sz w:val="21"/>
                <w:szCs w:val="21"/>
              </w:rPr>
              <w:t>IP68</w:t>
            </w:r>
            <w:r w:rsidRPr="000456BF">
              <w:rPr>
                <w:rFonts w:eastAsia="方正仿宋简体" w:hint="eastAsia"/>
                <w:color w:val="000000"/>
                <w:sz w:val="21"/>
                <w:szCs w:val="21"/>
              </w:rPr>
              <w:t>防护等级，北斗定位，</w:t>
            </w:r>
            <w:r w:rsidRPr="000456BF">
              <w:rPr>
                <w:rFonts w:eastAsia="方正仿宋简体" w:hint="eastAsia"/>
                <w:color w:val="000000"/>
                <w:sz w:val="21"/>
                <w:szCs w:val="21"/>
              </w:rPr>
              <w:t>SOS</w:t>
            </w:r>
            <w:r w:rsidRPr="000456BF">
              <w:rPr>
                <w:rFonts w:eastAsia="方正仿宋简体" w:hint="eastAsia"/>
                <w:color w:val="000000"/>
                <w:sz w:val="21"/>
                <w:szCs w:val="21"/>
              </w:rPr>
              <w:t>一键求救。待机</w:t>
            </w:r>
            <w:r w:rsidRPr="000456BF">
              <w:rPr>
                <w:rFonts w:eastAsia="方正仿宋简体" w:hint="eastAsia"/>
                <w:color w:val="000000"/>
                <w:sz w:val="21"/>
                <w:szCs w:val="21"/>
              </w:rPr>
              <w:t>30</w:t>
            </w:r>
            <w:r w:rsidRPr="000456BF">
              <w:rPr>
                <w:rFonts w:eastAsia="方正仿宋简体" w:hint="eastAsia"/>
                <w:color w:val="000000"/>
                <w:sz w:val="21"/>
                <w:szCs w:val="21"/>
              </w:rPr>
              <w:t>小时，通话时间</w:t>
            </w:r>
            <w:r w:rsidRPr="000456BF">
              <w:rPr>
                <w:rFonts w:eastAsia="方正仿宋简体" w:hint="eastAsia"/>
                <w:color w:val="000000"/>
                <w:sz w:val="21"/>
                <w:szCs w:val="21"/>
              </w:rPr>
              <w:t>4</w:t>
            </w:r>
            <w:r w:rsidRPr="000456BF">
              <w:rPr>
                <w:rFonts w:eastAsia="方正仿宋简体" w:hint="eastAsia"/>
                <w:color w:val="000000"/>
                <w:sz w:val="21"/>
                <w:szCs w:val="21"/>
              </w:rPr>
              <w:t>小时</w:t>
            </w:r>
            <w:r w:rsidR="002C24AC">
              <w:rPr>
                <w:rFonts w:eastAsia="方正仿宋简体" w:hint="eastAsia"/>
                <w:color w:val="000000"/>
                <w:sz w:val="21"/>
                <w:szCs w:val="21"/>
              </w:rPr>
              <w:t>。</w:t>
            </w:r>
          </w:p>
        </w:tc>
        <w:tc>
          <w:tcPr>
            <w:tcW w:w="1417" w:type="dxa"/>
            <w:tcBorders>
              <w:top w:val="single" w:sz="4" w:space="0" w:color="000000"/>
              <w:left w:val="single" w:sz="4" w:space="0" w:color="000000"/>
              <w:bottom w:val="single" w:sz="4" w:space="0" w:color="000000"/>
              <w:right w:val="single" w:sz="4" w:space="0" w:color="000000"/>
            </w:tcBorders>
            <w:noWrap/>
            <w:vAlign w:val="center"/>
          </w:tcPr>
          <w:p w:rsidR="009839B0" w:rsidRDefault="000456BF" w:rsidP="000456BF">
            <w:pPr>
              <w:jc w:val="right"/>
              <w:rPr>
                <w:rFonts w:eastAsia="方正仿宋简体"/>
                <w:sz w:val="20"/>
                <w:szCs w:val="24"/>
              </w:rPr>
            </w:pPr>
            <w:r w:rsidRPr="000456BF">
              <w:rPr>
                <w:rFonts w:eastAsia="方正仿宋简体"/>
                <w:sz w:val="20"/>
                <w:szCs w:val="24"/>
              </w:rPr>
              <w:t>0.</w:t>
            </w:r>
            <w:r>
              <w:rPr>
                <w:rFonts w:eastAsia="方正仿宋简体" w:hint="eastAsia"/>
                <w:sz w:val="20"/>
                <w:szCs w:val="24"/>
              </w:rPr>
              <w:t>6</w:t>
            </w:r>
          </w:p>
        </w:tc>
      </w:tr>
      <w:tr w:rsidR="009839B0" w:rsidTr="00E13D20">
        <w:trPr>
          <w:trHeight w:val="600"/>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6310B3">
            <w:pPr>
              <w:widowControl/>
              <w:jc w:val="center"/>
              <w:textAlignment w:val="center"/>
              <w:rPr>
                <w:rFonts w:eastAsia="方正仿宋简体"/>
                <w:sz w:val="24"/>
                <w:szCs w:val="24"/>
              </w:rPr>
            </w:pPr>
            <w:r>
              <w:rPr>
                <w:rFonts w:eastAsia="方正仿宋简体" w:hint="eastAsia"/>
                <w:kern w:val="0"/>
                <w:sz w:val="24"/>
                <w:szCs w:val="24"/>
              </w:rPr>
              <w:t>9</w:t>
            </w:r>
          </w:p>
        </w:tc>
        <w:tc>
          <w:tcPr>
            <w:tcW w:w="16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0456BF" w:rsidRDefault="000456BF" w:rsidP="000456BF">
            <w:pPr>
              <w:widowControl/>
              <w:jc w:val="center"/>
              <w:textAlignment w:val="center"/>
              <w:rPr>
                <w:rFonts w:eastAsia="方正仿宋简体"/>
                <w:kern w:val="0"/>
                <w:sz w:val="20"/>
              </w:rPr>
            </w:pPr>
            <w:r w:rsidRPr="000456BF">
              <w:rPr>
                <w:rFonts w:eastAsia="方正仿宋简体" w:hint="eastAsia"/>
                <w:kern w:val="0"/>
                <w:sz w:val="20"/>
              </w:rPr>
              <w:t>自组网固定</w:t>
            </w:r>
          </w:p>
          <w:p w:rsidR="009839B0" w:rsidRDefault="000456BF" w:rsidP="000456BF">
            <w:pPr>
              <w:widowControl/>
              <w:jc w:val="center"/>
              <w:textAlignment w:val="center"/>
              <w:rPr>
                <w:rFonts w:eastAsia="方正仿宋简体"/>
                <w:sz w:val="20"/>
              </w:rPr>
            </w:pPr>
            <w:r w:rsidRPr="000456BF">
              <w:rPr>
                <w:rFonts w:eastAsia="方正仿宋简体" w:hint="eastAsia"/>
                <w:kern w:val="0"/>
                <w:sz w:val="20"/>
              </w:rPr>
              <w:t>式转信台</w:t>
            </w:r>
          </w:p>
        </w:tc>
        <w:tc>
          <w:tcPr>
            <w:tcW w:w="609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839B0" w:rsidRPr="000456BF" w:rsidRDefault="000456BF">
            <w:pPr>
              <w:rPr>
                <w:rFonts w:eastAsia="方正仿宋简体"/>
                <w:sz w:val="21"/>
                <w:szCs w:val="21"/>
              </w:rPr>
            </w:pPr>
            <w:r w:rsidRPr="000456BF">
              <w:rPr>
                <w:rFonts w:eastAsia="方正仿宋简体"/>
                <w:sz w:val="21"/>
                <w:szCs w:val="21"/>
              </w:rPr>
              <w:t>能够在不依赖于外部网络和其他通信设备的前提下，固定安装，快速简便搭建远距离无线自组网通信网络，支持数字常规通信模式，能够与各省机动队伍自组网互通；支持链型、星型、树型、网型以及混合型等多种拓扑结构使用场景；工作频段满足应急管理部</w:t>
            </w:r>
            <w:r w:rsidRPr="000456BF">
              <w:rPr>
                <w:rFonts w:eastAsia="方正仿宋简体"/>
                <w:sz w:val="21"/>
                <w:szCs w:val="21"/>
              </w:rPr>
              <w:t>370MHz</w:t>
            </w:r>
            <w:r w:rsidRPr="000456BF">
              <w:rPr>
                <w:rFonts w:eastAsia="方正仿宋简体"/>
                <w:sz w:val="21"/>
                <w:szCs w:val="21"/>
              </w:rPr>
              <w:t>专用频段；支持北斗定位；具备高防护等级</w:t>
            </w:r>
            <w:r w:rsidRPr="000456BF">
              <w:rPr>
                <w:rFonts w:eastAsia="方正仿宋简体"/>
                <w:sz w:val="21"/>
                <w:szCs w:val="21"/>
              </w:rPr>
              <w:t>IP67</w:t>
            </w:r>
            <w:r w:rsidRPr="000456BF">
              <w:rPr>
                <w:rFonts w:eastAsia="方正仿宋简体"/>
                <w:sz w:val="21"/>
                <w:szCs w:val="21"/>
              </w:rPr>
              <w:t>。</w:t>
            </w:r>
          </w:p>
        </w:tc>
        <w:tc>
          <w:tcPr>
            <w:tcW w:w="1417" w:type="dxa"/>
            <w:tcBorders>
              <w:top w:val="single" w:sz="4" w:space="0" w:color="000000"/>
              <w:left w:val="single" w:sz="4" w:space="0" w:color="000000"/>
              <w:bottom w:val="single" w:sz="4" w:space="0" w:color="000000"/>
              <w:right w:val="single" w:sz="4" w:space="0" w:color="000000"/>
            </w:tcBorders>
            <w:noWrap/>
            <w:vAlign w:val="center"/>
          </w:tcPr>
          <w:p w:rsidR="009839B0" w:rsidRDefault="000456BF">
            <w:pPr>
              <w:jc w:val="right"/>
              <w:rPr>
                <w:rFonts w:eastAsia="方正仿宋简体"/>
                <w:sz w:val="20"/>
                <w:szCs w:val="24"/>
              </w:rPr>
            </w:pPr>
            <w:r w:rsidRPr="000456BF">
              <w:rPr>
                <w:rFonts w:eastAsia="方正仿宋简体"/>
                <w:sz w:val="20"/>
                <w:szCs w:val="24"/>
              </w:rPr>
              <w:t>4.51</w:t>
            </w:r>
          </w:p>
        </w:tc>
      </w:tr>
      <w:tr w:rsidR="009839B0" w:rsidTr="008F24EE">
        <w:trPr>
          <w:trHeight w:val="1072"/>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6310B3">
            <w:pPr>
              <w:widowControl/>
              <w:jc w:val="center"/>
              <w:textAlignment w:val="center"/>
              <w:rPr>
                <w:rFonts w:eastAsia="方正仿宋简体"/>
                <w:sz w:val="24"/>
                <w:szCs w:val="24"/>
              </w:rPr>
            </w:pPr>
            <w:r>
              <w:rPr>
                <w:rFonts w:eastAsia="方正仿宋简体" w:hint="eastAsia"/>
                <w:kern w:val="0"/>
                <w:sz w:val="24"/>
                <w:szCs w:val="24"/>
              </w:rPr>
              <w:t>10</w:t>
            </w:r>
          </w:p>
        </w:tc>
        <w:tc>
          <w:tcPr>
            <w:tcW w:w="16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0456BF" w:rsidP="000456BF">
            <w:pPr>
              <w:widowControl/>
              <w:jc w:val="center"/>
              <w:textAlignment w:val="center"/>
              <w:rPr>
                <w:rFonts w:eastAsia="方正仿宋简体"/>
                <w:sz w:val="20"/>
              </w:rPr>
            </w:pPr>
            <w:r w:rsidRPr="000456BF">
              <w:rPr>
                <w:rFonts w:eastAsia="方正仿宋简体" w:hint="eastAsia"/>
                <w:kern w:val="0"/>
                <w:sz w:val="20"/>
              </w:rPr>
              <w:t>北斗指挥机</w:t>
            </w:r>
          </w:p>
        </w:tc>
        <w:tc>
          <w:tcPr>
            <w:tcW w:w="609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839B0" w:rsidRDefault="00B90493">
            <w:pPr>
              <w:rPr>
                <w:rFonts w:eastAsia="方正仿宋简体"/>
                <w:color w:val="000000"/>
                <w:sz w:val="21"/>
                <w:szCs w:val="21"/>
              </w:rPr>
            </w:pPr>
            <w:r w:rsidRPr="00B90493">
              <w:rPr>
                <w:rFonts w:eastAsia="方正仿宋简体" w:hint="eastAsia"/>
                <w:color w:val="000000"/>
                <w:sz w:val="21"/>
                <w:szCs w:val="21"/>
              </w:rPr>
              <w:t>支持所有北斗三代终端指挥控制，短报文通信，支持通信频次</w:t>
            </w:r>
            <w:r w:rsidRPr="00B90493">
              <w:rPr>
                <w:rFonts w:eastAsia="方正仿宋简体" w:hint="eastAsia"/>
                <w:color w:val="000000"/>
                <w:sz w:val="21"/>
                <w:szCs w:val="21"/>
              </w:rPr>
              <w:t>1</w:t>
            </w:r>
            <w:r w:rsidRPr="00B90493">
              <w:rPr>
                <w:rFonts w:eastAsia="方正仿宋简体" w:hint="eastAsia"/>
                <w:color w:val="000000"/>
                <w:sz w:val="21"/>
                <w:szCs w:val="21"/>
              </w:rPr>
              <w:t>秒</w:t>
            </w:r>
            <w:r w:rsidRPr="00B90493">
              <w:rPr>
                <w:rFonts w:eastAsia="方正仿宋简体" w:hint="eastAsia"/>
                <w:color w:val="000000"/>
                <w:sz w:val="21"/>
                <w:szCs w:val="21"/>
              </w:rPr>
              <w:t>/</w:t>
            </w:r>
            <w:r w:rsidRPr="00B90493">
              <w:rPr>
                <w:rFonts w:eastAsia="方正仿宋简体" w:hint="eastAsia"/>
                <w:color w:val="000000"/>
                <w:sz w:val="21"/>
                <w:szCs w:val="21"/>
              </w:rPr>
              <w:t>每次。</w:t>
            </w:r>
          </w:p>
        </w:tc>
        <w:tc>
          <w:tcPr>
            <w:tcW w:w="1417" w:type="dxa"/>
            <w:tcBorders>
              <w:top w:val="single" w:sz="4" w:space="0" w:color="000000"/>
              <w:left w:val="single" w:sz="4" w:space="0" w:color="000000"/>
              <w:bottom w:val="single" w:sz="4" w:space="0" w:color="000000"/>
              <w:right w:val="single" w:sz="4" w:space="0" w:color="000000"/>
            </w:tcBorders>
            <w:noWrap/>
            <w:vAlign w:val="center"/>
          </w:tcPr>
          <w:p w:rsidR="009839B0" w:rsidRDefault="00B90493">
            <w:pPr>
              <w:jc w:val="right"/>
              <w:rPr>
                <w:rFonts w:eastAsia="方正仿宋简体"/>
                <w:sz w:val="20"/>
                <w:szCs w:val="24"/>
              </w:rPr>
            </w:pPr>
            <w:r>
              <w:rPr>
                <w:rFonts w:eastAsia="方正仿宋简体" w:hint="eastAsia"/>
                <w:sz w:val="20"/>
                <w:szCs w:val="24"/>
              </w:rPr>
              <w:t>8</w:t>
            </w:r>
            <w:r w:rsidR="006310B3">
              <w:rPr>
                <w:rFonts w:eastAsia="方正仿宋简体"/>
                <w:sz w:val="20"/>
                <w:szCs w:val="24"/>
              </w:rPr>
              <w:t>.00</w:t>
            </w:r>
          </w:p>
        </w:tc>
      </w:tr>
      <w:tr w:rsidR="009839B0" w:rsidTr="008F24EE">
        <w:trPr>
          <w:trHeight w:val="870"/>
          <w:jc w:val="center"/>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9839B0" w:rsidRDefault="006310B3">
            <w:pPr>
              <w:widowControl/>
              <w:jc w:val="center"/>
              <w:textAlignment w:val="center"/>
              <w:rPr>
                <w:rFonts w:eastAsia="方正仿宋简体"/>
                <w:sz w:val="24"/>
                <w:szCs w:val="24"/>
              </w:rPr>
            </w:pPr>
            <w:r>
              <w:rPr>
                <w:rFonts w:eastAsia="方正仿宋简体" w:hint="eastAsia"/>
                <w:kern w:val="0"/>
                <w:sz w:val="24"/>
                <w:szCs w:val="24"/>
              </w:rPr>
              <w:t>1</w:t>
            </w:r>
            <w:r w:rsidR="00C63A26">
              <w:rPr>
                <w:rFonts w:eastAsia="方正仿宋简体" w:hint="eastAsia"/>
                <w:kern w:val="0"/>
                <w:sz w:val="24"/>
                <w:szCs w:val="24"/>
              </w:rPr>
              <w:t>1</w:t>
            </w:r>
          </w:p>
        </w:tc>
        <w:tc>
          <w:tcPr>
            <w:tcW w:w="16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F24EE" w:rsidRDefault="00B90493" w:rsidP="008F24EE">
            <w:pPr>
              <w:pStyle w:val="2"/>
              <w:ind w:firstLine="0"/>
              <w:jc w:val="center"/>
              <w:rPr>
                <w:rFonts w:eastAsia="方正黑体简体"/>
                <w:color w:val="000000"/>
                <w:szCs w:val="32"/>
              </w:rPr>
            </w:pPr>
            <w:r w:rsidRPr="00B90493">
              <w:rPr>
                <w:rFonts w:eastAsia="方正仿宋简体" w:hint="eastAsia"/>
                <w:kern w:val="0"/>
                <w:sz w:val="20"/>
              </w:rPr>
              <w:t>单兵终端</w:t>
            </w:r>
          </w:p>
          <w:p w:rsidR="009839B0" w:rsidRDefault="008F24EE">
            <w:pPr>
              <w:widowControl/>
              <w:jc w:val="center"/>
              <w:textAlignment w:val="center"/>
              <w:rPr>
                <w:rFonts w:eastAsia="方正仿宋简体"/>
                <w:sz w:val="20"/>
              </w:rPr>
            </w:pPr>
            <w:r>
              <w:rPr>
                <w:rFonts w:eastAsia="方正仿宋简体" w:hint="eastAsia"/>
                <w:sz w:val="20"/>
              </w:rPr>
              <w:t>（单兵北斗）</w:t>
            </w:r>
          </w:p>
        </w:tc>
        <w:tc>
          <w:tcPr>
            <w:tcW w:w="6096"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9839B0" w:rsidRDefault="00B90493">
            <w:pPr>
              <w:rPr>
                <w:rFonts w:eastAsia="方正仿宋简体"/>
                <w:color w:val="000000"/>
                <w:sz w:val="21"/>
                <w:szCs w:val="21"/>
              </w:rPr>
            </w:pPr>
            <w:r w:rsidRPr="00B90493">
              <w:rPr>
                <w:rFonts w:eastAsia="方正仿宋简体" w:hint="eastAsia"/>
                <w:color w:val="000000"/>
                <w:sz w:val="21"/>
                <w:szCs w:val="21"/>
              </w:rPr>
              <w:t>支持北斗三代，短报文通信，支持通信频次</w:t>
            </w:r>
            <w:r w:rsidRPr="00B90493">
              <w:rPr>
                <w:rFonts w:eastAsia="方正仿宋简体" w:hint="eastAsia"/>
                <w:color w:val="000000"/>
                <w:sz w:val="21"/>
                <w:szCs w:val="21"/>
              </w:rPr>
              <w:t>1</w:t>
            </w:r>
            <w:r w:rsidRPr="00B90493">
              <w:rPr>
                <w:rFonts w:eastAsia="方正仿宋简体" w:hint="eastAsia"/>
                <w:color w:val="000000"/>
                <w:sz w:val="21"/>
                <w:szCs w:val="21"/>
              </w:rPr>
              <w:t>秒</w:t>
            </w:r>
            <w:r w:rsidRPr="00B90493">
              <w:rPr>
                <w:rFonts w:eastAsia="方正仿宋简体" w:hint="eastAsia"/>
                <w:color w:val="000000"/>
                <w:sz w:val="21"/>
                <w:szCs w:val="21"/>
              </w:rPr>
              <w:t>/</w:t>
            </w:r>
            <w:r w:rsidRPr="00B90493">
              <w:rPr>
                <w:rFonts w:eastAsia="方正仿宋简体" w:hint="eastAsia"/>
                <w:color w:val="000000"/>
                <w:sz w:val="21"/>
                <w:szCs w:val="21"/>
              </w:rPr>
              <w:t>每次，携带方便。</w:t>
            </w:r>
          </w:p>
        </w:tc>
        <w:tc>
          <w:tcPr>
            <w:tcW w:w="1417" w:type="dxa"/>
            <w:tcBorders>
              <w:top w:val="single" w:sz="4" w:space="0" w:color="000000"/>
              <w:left w:val="single" w:sz="4" w:space="0" w:color="000000"/>
              <w:bottom w:val="single" w:sz="4" w:space="0" w:color="000000"/>
              <w:right w:val="single" w:sz="4" w:space="0" w:color="000000"/>
            </w:tcBorders>
            <w:noWrap/>
            <w:vAlign w:val="center"/>
          </w:tcPr>
          <w:p w:rsidR="009839B0" w:rsidRDefault="00B90493">
            <w:pPr>
              <w:jc w:val="right"/>
              <w:rPr>
                <w:rFonts w:eastAsia="方正仿宋简体"/>
                <w:sz w:val="20"/>
                <w:szCs w:val="24"/>
              </w:rPr>
            </w:pPr>
            <w:r>
              <w:rPr>
                <w:rFonts w:eastAsia="方正仿宋简体" w:hint="eastAsia"/>
                <w:sz w:val="20"/>
                <w:szCs w:val="24"/>
              </w:rPr>
              <w:t>0.4</w:t>
            </w:r>
          </w:p>
        </w:tc>
      </w:tr>
    </w:tbl>
    <w:p w:rsidR="00E13D20" w:rsidRDefault="00E13D20">
      <w:pPr>
        <w:pStyle w:val="2"/>
        <w:ind w:firstLine="0"/>
        <w:rPr>
          <w:rFonts w:eastAsia="方正黑体简体"/>
          <w:color w:val="000000"/>
          <w:szCs w:val="32"/>
        </w:rPr>
      </w:pPr>
    </w:p>
    <w:p w:rsidR="009839B0" w:rsidRDefault="006310B3">
      <w:pPr>
        <w:pStyle w:val="2"/>
        <w:ind w:firstLine="0"/>
        <w:rPr>
          <w:rFonts w:eastAsia="方正黑体简体"/>
          <w:color w:val="000000"/>
          <w:szCs w:val="32"/>
        </w:rPr>
      </w:pPr>
      <w:r>
        <w:rPr>
          <w:rFonts w:eastAsia="方正黑体简体"/>
          <w:color w:val="000000"/>
          <w:szCs w:val="32"/>
        </w:rPr>
        <w:lastRenderedPageBreak/>
        <w:t>附件</w:t>
      </w:r>
      <w:r>
        <w:rPr>
          <w:rFonts w:eastAsia="方正黑体简体" w:hint="eastAsia"/>
          <w:color w:val="000000"/>
          <w:szCs w:val="32"/>
        </w:rPr>
        <w:t>1-2</w:t>
      </w:r>
    </w:p>
    <w:p w:rsidR="009839B0" w:rsidRDefault="006310B3">
      <w:pPr>
        <w:pStyle w:val="2"/>
        <w:spacing w:line="560" w:lineRule="exact"/>
        <w:ind w:firstLine="0"/>
        <w:jc w:val="center"/>
        <w:rPr>
          <w:rFonts w:ascii="方正小标宋简体" w:eastAsia="方正小标宋简体" w:hAnsi="方正小标宋简体" w:cs="方正小标宋简体"/>
          <w:color w:val="000000"/>
          <w:sz w:val="44"/>
          <w:szCs w:val="44"/>
        </w:rPr>
      </w:pPr>
      <w:r>
        <w:rPr>
          <w:rFonts w:ascii="方正小标宋简体" w:eastAsia="方正小标宋简体" w:hAnsi="方正小标宋简体" w:cs="方正小标宋简体" w:hint="eastAsia"/>
          <w:color w:val="000000"/>
          <w:sz w:val="44"/>
          <w:szCs w:val="44"/>
        </w:rPr>
        <w:t>黑龙江省森林消防总队应急救援能力提升</w:t>
      </w:r>
    </w:p>
    <w:p w:rsidR="009839B0" w:rsidRDefault="006310B3">
      <w:pPr>
        <w:pStyle w:val="2"/>
        <w:spacing w:line="560" w:lineRule="exact"/>
        <w:ind w:firstLine="0"/>
        <w:jc w:val="center"/>
        <w:rPr>
          <w:rFonts w:ascii="方正小标宋简体" w:eastAsia="方正小标宋简体" w:hAnsi="方正小标宋简体" w:cs="方正小标宋简体"/>
          <w:color w:val="000000"/>
          <w:sz w:val="44"/>
          <w:szCs w:val="44"/>
        </w:rPr>
      </w:pPr>
      <w:r>
        <w:rPr>
          <w:rFonts w:ascii="方正小标宋简体" w:eastAsia="方正小标宋简体" w:hAnsi="方正小标宋简体" w:cs="方正小标宋简体" w:hint="eastAsia"/>
          <w:color w:val="000000"/>
          <w:sz w:val="44"/>
          <w:szCs w:val="44"/>
        </w:rPr>
        <w:t>装备建设项目需求表（救援装备）</w:t>
      </w:r>
    </w:p>
    <w:tbl>
      <w:tblPr>
        <w:tblW w:w="10562" w:type="dxa"/>
        <w:jc w:val="center"/>
        <w:tblLayout w:type="fixed"/>
        <w:tblLook w:val="04A0"/>
      </w:tblPr>
      <w:tblGrid>
        <w:gridCol w:w="733"/>
        <w:gridCol w:w="1529"/>
        <w:gridCol w:w="7038"/>
        <w:gridCol w:w="1262"/>
      </w:tblGrid>
      <w:tr w:rsidR="009839B0" w:rsidTr="00E13D20">
        <w:trPr>
          <w:trHeight w:val="666"/>
          <w:jc w:val="center"/>
        </w:trPr>
        <w:tc>
          <w:tcPr>
            <w:tcW w:w="733" w:type="dxa"/>
            <w:tcBorders>
              <w:top w:val="single" w:sz="4" w:space="0" w:color="000000"/>
              <w:left w:val="single" w:sz="4" w:space="0" w:color="000000"/>
              <w:bottom w:val="single" w:sz="4" w:space="0" w:color="000000"/>
              <w:right w:val="single" w:sz="4" w:space="0" w:color="000000"/>
            </w:tcBorders>
            <w:noWrap/>
            <w:vAlign w:val="center"/>
          </w:tcPr>
          <w:p w:rsidR="009839B0" w:rsidRDefault="006310B3">
            <w:pPr>
              <w:widowControl/>
              <w:jc w:val="center"/>
              <w:textAlignment w:val="center"/>
              <w:rPr>
                <w:rFonts w:eastAsia="宋体"/>
                <w:color w:val="000000"/>
                <w:sz w:val="24"/>
                <w:szCs w:val="24"/>
              </w:rPr>
            </w:pPr>
            <w:r>
              <w:rPr>
                <w:rStyle w:val="font112"/>
              </w:rPr>
              <w:t>序号</w:t>
            </w:r>
          </w:p>
        </w:tc>
        <w:tc>
          <w:tcPr>
            <w:tcW w:w="1529" w:type="dxa"/>
            <w:tcBorders>
              <w:top w:val="single" w:sz="4" w:space="0" w:color="000000"/>
              <w:left w:val="single" w:sz="4" w:space="0" w:color="000000"/>
              <w:bottom w:val="single" w:sz="4" w:space="0" w:color="000000"/>
              <w:right w:val="single" w:sz="4" w:space="0" w:color="000000"/>
            </w:tcBorders>
            <w:noWrap/>
            <w:vAlign w:val="center"/>
          </w:tcPr>
          <w:p w:rsidR="009839B0" w:rsidRDefault="006310B3">
            <w:pPr>
              <w:widowControl/>
              <w:jc w:val="center"/>
              <w:textAlignment w:val="center"/>
              <w:rPr>
                <w:rFonts w:eastAsia="宋体"/>
                <w:color w:val="000000"/>
                <w:sz w:val="24"/>
                <w:szCs w:val="24"/>
              </w:rPr>
            </w:pPr>
            <w:r>
              <w:rPr>
                <w:rStyle w:val="font112"/>
                <w:rFonts w:hint="eastAsia"/>
              </w:rPr>
              <w:t>装备名称</w:t>
            </w:r>
          </w:p>
        </w:tc>
        <w:tc>
          <w:tcPr>
            <w:tcW w:w="7038" w:type="dxa"/>
            <w:tcBorders>
              <w:top w:val="single" w:sz="4" w:space="0" w:color="000000"/>
              <w:left w:val="single" w:sz="4" w:space="0" w:color="000000"/>
              <w:bottom w:val="single" w:sz="4" w:space="0" w:color="000000"/>
              <w:right w:val="single" w:sz="4" w:space="0" w:color="000000"/>
            </w:tcBorders>
            <w:noWrap/>
            <w:vAlign w:val="center"/>
          </w:tcPr>
          <w:p w:rsidR="009839B0" w:rsidRDefault="006310B3">
            <w:pPr>
              <w:widowControl/>
              <w:jc w:val="center"/>
              <w:textAlignment w:val="center"/>
              <w:rPr>
                <w:rFonts w:eastAsia="宋体"/>
                <w:color w:val="000000"/>
                <w:sz w:val="24"/>
                <w:szCs w:val="24"/>
              </w:rPr>
            </w:pPr>
            <w:r>
              <w:rPr>
                <w:rStyle w:val="font112"/>
              </w:rPr>
              <w:t>采购需求概况</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9839B0" w:rsidRDefault="006310B3">
            <w:pPr>
              <w:widowControl/>
              <w:jc w:val="center"/>
              <w:textAlignment w:val="center"/>
              <w:rPr>
                <w:rFonts w:eastAsia="宋体"/>
                <w:color w:val="000000"/>
                <w:sz w:val="24"/>
                <w:szCs w:val="24"/>
              </w:rPr>
            </w:pPr>
            <w:r>
              <w:rPr>
                <w:rStyle w:val="font112"/>
                <w:rFonts w:hint="eastAsia"/>
              </w:rPr>
              <w:t>参考价格</w:t>
            </w:r>
            <w:r>
              <w:rPr>
                <w:rStyle w:val="font21"/>
                <w:rFonts w:eastAsia="宋体"/>
              </w:rPr>
              <w:br/>
            </w:r>
            <w:r>
              <w:rPr>
                <w:rStyle w:val="font112"/>
              </w:rPr>
              <w:t>（万元）</w:t>
            </w:r>
          </w:p>
        </w:tc>
      </w:tr>
      <w:tr w:rsidR="00C63A26" w:rsidTr="00E13D20">
        <w:trPr>
          <w:trHeight w:val="548"/>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75" w:firstLine="180"/>
              <w:jc w:val="center"/>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rsidP="00E13D20">
            <w:pPr>
              <w:widowControl/>
              <w:spacing w:line="240" w:lineRule="exact"/>
              <w:jc w:val="center"/>
              <w:textAlignment w:val="center"/>
              <w:rPr>
                <w:rFonts w:eastAsia="方正仿宋简体"/>
                <w:kern w:val="0"/>
                <w:sz w:val="22"/>
                <w:szCs w:val="22"/>
              </w:rPr>
            </w:pPr>
            <w:r w:rsidRPr="0046528B">
              <w:rPr>
                <w:rFonts w:eastAsia="方正仿宋简体" w:hint="eastAsia"/>
                <w:kern w:val="0"/>
                <w:sz w:val="22"/>
                <w:szCs w:val="22"/>
              </w:rPr>
              <w:t>冲击钻</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46528B">
              <w:rPr>
                <w:rFonts w:eastAsia="方正仿宋简体" w:hint="eastAsia"/>
                <w:color w:val="000000"/>
                <w:sz w:val="21"/>
                <w:szCs w:val="21"/>
              </w:rPr>
              <w:t>功率输入≥</w:t>
            </w:r>
            <w:r w:rsidRPr="0046528B">
              <w:rPr>
                <w:rFonts w:eastAsia="方正仿宋简体" w:hint="eastAsia"/>
                <w:color w:val="000000"/>
                <w:sz w:val="21"/>
                <w:szCs w:val="21"/>
              </w:rPr>
              <w:t>800 W</w:t>
            </w:r>
            <w:r w:rsidRPr="0046528B">
              <w:rPr>
                <w:rFonts w:eastAsia="方正仿宋简体" w:hint="eastAsia"/>
                <w:color w:val="000000"/>
                <w:sz w:val="21"/>
                <w:szCs w:val="21"/>
              </w:rPr>
              <w:t>；手</w:t>
            </w:r>
            <w:r w:rsidRPr="0046528B">
              <w:rPr>
                <w:rFonts w:eastAsia="方正仿宋简体" w:hint="eastAsia"/>
                <w:color w:val="000000"/>
                <w:sz w:val="21"/>
                <w:szCs w:val="21"/>
              </w:rPr>
              <w:t>/</w:t>
            </w:r>
            <w:r w:rsidRPr="0046528B">
              <w:rPr>
                <w:rFonts w:eastAsia="方正仿宋简体" w:hint="eastAsia"/>
                <w:color w:val="000000"/>
                <w:sz w:val="21"/>
                <w:szCs w:val="21"/>
              </w:rPr>
              <w:t>臂震动</w:t>
            </w:r>
            <w:r w:rsidRPr="0046528B">
              <w:rPr>
                <w:rFonts w:eastAsia="方正仿宋简体" w:hint="eastAsia"/>
                <w:color w:val="000000"/>
                <w:sz w:val="21"/>
                <w:szCs w:val="21"/>
              </w:rPr>
              <w:t xml:space="preserve"> 9.8 m/s2</w:t>
            </w:r>
            <w:r w:rsidRPr="0046528B">
              <w:rPr>
                <w:rFonts w:eastAsia="方正仿宋简体" w:hint="eastAsia"/>
                <w:color w:val="000000"/>
                <w:sz w:val="21"/>
                <w:szCs w:val="21"/>
              </w:rPr>
              <w:t>；钻头类型：五坑镐头。</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46528B">
              <w:rPr>
                <w:rFonts w:eastAsia="方正仿宋简体"/>
                <w:sz w:val="20"/>
                <w:szCs w:val="24"/>
              </w:rPr>
              <w:t>0.632</w:t>
            </w:r>
          </w:p>
        </w:tc>
      </w:tr>
      <w:tr w:rsidR="00C63A26" w:rsidTr="00E13D20">
        <w:trPr>
          <w:trHeight w:val="542"/>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75" w:firstLine="180"/>
              <w:jc w:val="center"/>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rsidP="00E13D20">
            <w:pPr>
              <w:widowControl/>
              <w:spacing w:line="240" w:lineRule="exact"/>
              <w:jc w:val="center"/>
              <w:textAlignment w:val="center"/>
              <w:rPr>
                <w:rFonts w:eastAsia="方正仿宋简体"/>
                <w:kern w:val="0"/>
                <w:sz w:val="22"/>
                <w:szCs w:val="22"/>
              </w:rPr>
            </w:pPr>
            <w:r w:rsidRPr="0046528B">
              <w:rPr>
                <w:rFonts w:eastAsia="方正仿宋简体" w:hint="eastAsia"/>
                <w:kern w:val="0"/>
                <w:sz w:val="22"/>
                <w:szCs w:val="22"/>
              </w:rPr>
              <w:t>凿岩机</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46528B">
              <w:rPr>
                <w:rFonts w:eastAsia="方正仿宋简体" w:hint="eastAsia"/>
                <w:color w:val="000000"/>
                <w:sz w:val="21"/>
                <w:szCs w:val="21"/>
              </w:rPr>
              <w:t>净重量≤</w:t>
            </w:r>
            <w:r w:rsidRPr="0046528B">
              <w:rPr>
                <w:rFonts w:eastAsia="方正仿宋简体" w:hint="eastAsia"/>
                <w:color w:val="000000"/>
                <w:sz w:val="21"/>
                <w:szCs w:val="21"/>
              </w:rPr>
              <w:t>25kg</w:t>
            </w:r>
            <w:r w:rsidRPr="0046528B">
              <w:rPr>
                <w:rFonts w:eastAsia="方正仿宋简体" w:hint="eastAsia"/>
                <w:color w:val="000000"/>
                <w:sz w:val="21"/>
                <w:szCs w:val="21"/>
              </w:rPr>
              <w:t>；</w:t>
            </w:r>
            <w:r>
              <w:rPr>
                <w:rFonts w:eastAsia="方正仿宋简体" w:hint="eastAsia"/>
                <w:color w:val="000000"/>
                <w:sz w:val="21"/>
                <w:szCs w:val="21"/>
              </w:rPr>
              <w:t xml:space="preserve"> </w:t>
            </w:r>
            <w:r w:rsidRPr="0046528B">
              <w:rPr>
                <w:rFonts w:eastAsia="方正仿宋简体" w:hint="eastAsia"/>
                <w:color w:val="000000"/>
                <w:sz w:val="21"/>
                <w:szCs w:val="21"/>
              </w:rPr>
              <w:t>冲击频率：≥</w:t>
            </w:r>
            <w:r w:rsidRPr="0046528B">
              <w:rPr>
                <w:rFonts w:eastAsia="方正仿宋简体" w:hint="eastAsia"/>
                <w:color w:val="000000"/>
                <w:sz w:val="21"/>
                <w:szCs w:val="21"/>
              </w:rPr>
              <w:t>1100</w:t>
            </w:r>
            <w:r w:rsidRPr="0046528B">
              <w:rPr>
                <w:rFonts w:eastAsia="方正仿宋简体" w:hint="eastAsia"/>
                <w:color w:val="000000"/>
                <w:sz w:val="21"/>
                <w:szCs w:val="21"/>
              </w:rPr>
              <w:t>次</w:t>
            </w:r>
            <w:r w:rsidRPr="0046528B">
              <w:rPr>
                <w:rFonts w:eastAsia="方正仿宋简体" w:hint="eastAsia"/>
                <w:color w:val="000000"/>
                <w:sz w:val="21"/>
                <w:szCs w:val="21"/>
              </w:rPr>
              <w:t>/</w:t>
            </w:r>
            <w:r w:rsidRPr="0046528B">
              <w:rPr>
                <w:rFonts w:eastAsia="方正仿宋简体" w:hint="eastAsia"/>
                <w:color w:val="000000"/>
                <w:sz w:val="21"/>
                <w:szCs w:val="21"/>
              </w:rPr>
              <w:t>分钟；最大输出功率：≥</w:t>
            </w:r>
            <w:r w:rsidRPr="0046528B">
              <w:rPr>
                <w:rFonts w:eastAsia="方正仿宋简体" w:hint="eastAsia"/>
                <w:color w:val="000000"/>
                <w:sz w:val="21"/>
                <w:szCs w:val="21"/>
              </w:rPr>
              <w:t>1.5</w:t>
            </w:r>
            <w:r w:rsidRPr="0046528B">
              <w:rPr>
                <w:rFonts w:eastAsia="方正仿宋简体" w:hint="eastAsia"/>
                <w:color w:val="000000"/>
                <w:sz w:val="21"/>
                <w:szCs w:val="21"/>
              </w:rPr>
              <w:t>千瓦</w:t>
            </w:r>
            <w:r>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Pr>
                <w:rFonts w:eastAsia="方正仿宋简体" w:hint="eastAsia"/>
                <w:sz w:val="20"/>
                <w:szCs w:val="24"/>
              </w:rPr>
              <w:t>2.9</w:t>
            </w:r>
          </w:p>
        </w:tc>
      </w:tr>
      <w:tr w:rsidR="00C63A26" w:rsidTr="00E13D20">
        <w:trPr>
          <w:trHeight w:val="720"/>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75" w:firstLine="180"/>
              <w:jc w:val="center"/>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13D20" w:rsidRDefault="00C63A26" w:rsidP="00E13D20">
            <w:pPr>
              <w:widowControl/>
              <w:spacing w:line="240" w:lineRule="exact"/>
              <w:jc w:val="center"/>
              <w:textAlignment w:val="center"/>
              <w:rPr>
                <w:rFonts w:eastAsia="方正仿宋简体"/>
                <w:kern w:val="0"/>
                <w:sz w:val="22"/>
                <w:szCs w:val="22"/>
              </w:rPr>
            </w:pPr>
            <w:r w:rsidRPr="0046528B">
              <w:rPr>
                <w:rFonts w:eastAsia="方正仿宋简体" w:hint="eastAsia"/>
                <w:kern w:val="0"/>
                <w:sz w:val="22"/>
                <w:szCs w:val="22"/>
              </w:rPr>
              <w:t>多功能</w:t>
            </w:r>
          </w:p>
          <w:p w:rsidR="00C63A26" w:rsidRDefault="00C63A26" w:rsidP="00E13D20">
            <w:pPr>
              <w:widowControl/>
              <w:spacing w:line="240" w:lineRule="exact"/>
              <w:jc w:val="center"/>
              <w:textAlignment w:val="center"/>
              <w:rPr>
                <w:rFonts w:eastAsia="方正仿宋简体"/>
                <w:kern w:val="0"/>
                <w:sz w:val="22"/>
                <w:szCs w:val="22"/>
              </w:rPr>
            </w:pPr>
            <w:r w:rsidRPr="0046528B">
              <w:rPr>
                <w:rFonts w:eastAsia="方正仿宋简体" w:hint="eastAsia"/>
                <w:kern w:val="0"/>
                <w:sz w:val="22"/>
                <w:szCs w:val="22"/>
              </w:rPr>
              <w:t>消防腰斧</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46528B">
              <w:rPr>
                <w:rFonts w:eastAsia="方正仿宋简体" w:hint="eastAsia"/>
                <w:color w:val="000000"/>
                <w:sz w:val="21"/>
                <w:szCs w:val="21"/>
              </w:rPr>
              <w:t>用于灭火救援时手动破拆非带电障碍物；具备能砍、能凿、能撬等性能</w:t>
            </w:r>
            <w:r>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Pr>
                <w:rFonts w:eastAsia="方正仿宋简体" w:hint="eastAsia"/>
                <w:sz w:val="20"/>
                <w:szCs w:val="24"/>
              </w:rPr>
              <w:t>0.022</w:t>
            </w:r>
          </w:p>
        </w:tc>
      </w:tr>
      <w:tr w:rsidR="00C63A26" w:rsidTr="00E13D20">
        <w:trPr>
          <w:trHeight w:val="728"/>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75" w:firstLine="18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13D20" w:rsidRDefault="00C63A26" w:rsidP="00E13D20">
            <w:pPr>
              <w:widowControl/>
              <w:spacing w:line="240" w:lineRule="exact"/>
              <w:jc w:val="center"/>
              <w:textAlignment w:val="center"/>
              <w:rPr>
                <w:rFonts w:eastAsia="方正仿宋简体"/>
                <w:kern w:val="0"/>
                <w:sz w:val="22"/>
                <w:szCs w:val="22"/>
              </w:rPr>
            </w:pPr>
            <w:r w:rsidRPr="0046528B">
              <w:rPr>
                <w:rFonts w:eastAsia="方正仿宋简体" w:hint="eastAsia"/>
                <w:kern w:val="0"/>
                <w:sz w:val="22"/>
                <w:szCs w:val="22"/>
              </w:rPr>
              <w:t>液压破拆</w:t>
            </w:r>
          </w:p>
          <w:p w:rsidR="00C63A26" w:rsidRPr="009B238E" w:rsidRDefault="00C63A26" w:rsidP="00E13D20">
            <w:pPr>
              <w:widowControl/>
              <w:spacing w:line="240" w:lineRule="exact"/>
              <w:jc w:val="center"/>
              <w:textAlignment w:val="center"/>
              <w:rPr>
                <w:rFonts w:eastAsia="方正仿宋简体"/>
                <w:sz w:val="22"/>
                <w:szCs w:val="22"/>
                <w:highlight w:val="yellow"/>
              </w:rPr>
            </w:pPr>
            <w:r w:rsidRPr="0046528B">
              <w:rPr>
                <w:rFonts w:eastAsia="方正仿宋简体" w:hint="eastAsia"/>
                <w:kern w:val="0"/>
                <w:sz w:val="22"/>
                <w:szCs w:val="22"/>
              </w:rPr>
              <w:t>工具组</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46528B">
              <w:rPr>
                <w:rFonts w:eastAsia="方正仿宋简体" w:hint="eastAsia"/>
                <w:color w:val="000000"/>
                <w:sz w:val="21"/>
                <w:szCs w:val="21"/>
              </w:rPr>
              <w:t>包含手动液压泵、液压扩张器、液压剪切器、液压撑顶器、液压机动泵等</w:t>
            </w:r>
            <w:r>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46528B">
              <w:rPr>
                <w:rFonts w:eastAsia="方正仿宋简体"/>
                <w:sz w:val="20"/>
                <w:szCs w:val="24"/>
              </w:rPr>
              <w:t>29.7605</w:t>
            </w:r>
          </w:p>
        </w:tc>
      </w:tr>
      <w:tr w:rsidR="00C63A26" w:rsidTr="00E13D20">
        <w:trPr>
          <w:trHeight w:val="540"/>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75" w:firstLine="18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9B238E" w:rsidRDefault="00C63A26" w:rsidP="00E13D20">
            <w:pPr>
              <w:widowControl/>
              <w:spacing w:line="240" w:lineRule="exact"/>
              <w:jc w:val="center"/>
              <w:textAlignment w:val="center"/>
              <w:rPr>
                <w:rFonts w:eastAsia="方正仿宋简体"/>
                <w:sz w:val="22"/>
                <w:szCs w:val="22"/>
                <w:highlight w:val="yellow"/>
              </w:rPr>
            </w:pPr>
            <w:r w:rsidRPr="0046528B">
              <w:rPr>
                <w:rFonts w:eastAsia="方正仿宋简体" w:hint="eastAsia"/>
                <w:kern w:val="0"/>
                <w:sz w:val="22"/>
                <w:szCs w:val="22"/>
              </w:rPr>
              <w:t>绝缘剪</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46528B">
              <w:rPr>
                <w:rFonts w:eastAsia="方正仿宋简体" w:hint="eastAsia"/>
                <w:color w:val="000000"/>
                <w:sz w:val="21"/>
                <w:szCs w:val="21"/>
              </w:rPr>
              <w:t>可剪断直径</w:t>
            </w:r>
            <w:r w:rsidRPr="0046528B">
              <w:rPr>
                <w:rFonts w:eastAsia="方正仿宋简体" w:hint="eastAsia"/>
                <w:color w:val="000000"/>
                <w:sz w:val="21"/>
                <w:szCs w:val="21"/>
              </w:rPr>
              <w:t xml:space="preserve"> 16mm </w:t>
            </w:r>
            <w:r w:rsidRPr="0046528B">
              <w:rPr>
                <w:rFonts w:eastAsia="方正仿宋简体" w:hint="eastAsia"/>
                <w:color w:val="000000"/>
                <w:sz w:val="21"/>
                <w:szCs w:val="21"/>
              </w:rPr>
              <w:t>以下的电线、</w:t>
            </w:r>
            <w:r w:rsidRPr="0046528B">
              <w:rPr>
                <w:rFonts w:eastAsia="方正仿宋简体" w:hint="eastAsia"/>
                <w:color w:val="000000"/>
                <w:sz w:val="21"/>
                <w:szCs w:val="21"/>
              </w:rPr>
              <w:t xml:space="preserve"> </w:t>
            </w:r>
            <w:r w:rsidRPr="0046528B">
              <w:rPr>
                <w:rFonts w:eastAsia="方正仿宋简体" w:hint="eastAsia"/>
                <w:color w:val="000000"/>
                <w:sz w:val="21"/>
                <w:szCs w:val="21"/>
              </w:rPr>
              <w:t>钢筋（普通圆钢）等，可绝缘操作。</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46528B">
              <w:rPr>
                <w:rFonts w:eastAsia="方正仿宋简体"/>
                <w:sz w:val="20"/>
                <w:szCs w:val="24"/>
              </w:rPr>
              <w:t>0.031</w:t>
            </w:r>
          </w:p>
        </w:tc>
      </w:tr>
      <w:tr w:rsidR="00C63A26" w:rsidTr="00E13D20">
        <w:trPr>
          <w:trHeight w:val="621"/>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75" w:firstLine="18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rsidP="00E13D20">
            <w:pPr>
              <w:widowControl/>
              <w:spacing w:line="240" w:lineRule="exact"/>
              <w:jc w:val="center"/>
              <w:textAlignment w:val="center"/>
              <w:rPr>
                <w:rFonts w:eastAsia="方正仿宋简体"/>
                <w:sz w:val="22"/>
                <w:szCs w:val="22"/>
              </w:rPr>
            </w:pPr>
            <w:r w:rsidRPr="0046528B">
              <w:rPr>
                <w:rFonts w:eastAsia="方正仿宋简体" w:hint="eastAsia"/>
                <w:kern w:val="0"/>
                <w:sz w:val="22"/>
                <w:szCs w:val="22"/>
              </w:rPr>
              <w:t>开缝器</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46528B">
              <w:rPr>
                <w:rFonts w:eastAsia="方正仿宋简体" w:hint="eastAsia"/>
                <w:color w:val="000000"/>
                <w:sz w:val="21"/>
                <w:szCs w:val="21"/>
              </w:rPr>
              <w:t>最小插入高度：≤</w:t>
            </w:r>
            <w:r w:rsidRPr="0046528B">
              <w:rPr>
                <w:rFonts w:eastAsia="方正仿宋简体" w:hint="eastAsia"/>
                <w:color w:val="000000"/>
                <w:sz w:val="21"/>
                <w:szCs w:val="21"/>
              </w:rPr>
              <w:t>6</w:t>
            </w:r>
            <w:r w:rsidRPr="0046528B">
              <w:rPr>
                <w:rFonts w:eastAsia="方正仿宋简体" w:hint="eastAsia"/>
                <w:color w:val="000000"/>
                <w:sz w:val="21"/>
                <w:szCs w:val="21"/>
              </w:rPr>
              <w:t>毫米</w:t>
            </w:r>
            <w:r>
              <w:rPr>
                <w:rFonts w:eastAsia="方正仿宋简体" w:hint="eastAsia"/>
                <w:color w:val="000000"/>
                <w:sz w:val="21"/>
                <w:szCs w:val="21"/>
              </w:rPr>
              <w:t>；</w:t>
            </w:r>
            <w:r w:rsidRPr="0046528B">
              <w:rPr>
                <w:rFonts w:eastAsia="方正仿宋简体" w:hint="eastAsia"/>
                <w:color w:val="000000"/>
                <w:sz w:val="21"/>
                <w:szCs w:val="21"/>
              </w:rPr>
              <w:t>最大提升高度：≥</w:t>
            </w:r>
            <w:r w:rsidRPr="0046528B">
              <w:rPr>
                <w:rFonts w:eastAsia="方正仿宋简体" w:hint="eastAsia"/>
                <w:color w:val="000000"/>
                <w:sz w:val="21"/>
                <w:szCs w:val="21"/>
              </w:rPr>
              <w:t>51</w:t>
            </w:r>
            <w:r w:rsidRPr="0046528B">
              <w:rPr>
                <w:rFonts w:eastAsia="方正仿宋简体" w:hint="eastAsia"/>
                <w:color w:val="000000"/>
                <w:sz w:val="21"/>
                <w:szCs w:val="21"/>
              </w:rPr>
              <w:t>毫米</w:t>
            </w:r>
            <w:r>
              <w:rPr>
                <w:rFonts w:eastAsia="方正仿宋简体" w:hint="eastAsia"/>
                <w:color w:val="000000"/>
                <w:sz w:val="21"/>
                <w:szCs w:val="21"/>
              </w:rPr>
              <w:t>；</w:t>
            </w:r>
            <w:r w:rsidRPr="0046528B">
              <w:rPr>
                <w:rFonts w:eastAsia="方正仿宋简体" w:hint="eastAsia"/>
                <w:color w:val="000000"/>
                <w:sz w:val="21"/>
                <w:szCs w:val="21"/>
              </w:rPr>
              <w:t>最大扩张力（</w:t>
            </w:r>
            <w:r w:rsidRPr="0046528B">
              <w:rPr>
                <w:rFonts w:eastAsia="方正仿宋简体" w:hint="eastAsia"/>
                <w:color w:val="000000"/>
                <w:sz w:val="21"/>
                <w:szCs w:val="21"/>
              </w:rPr>
              <w:t>KN/t</w:t>
            </w:r>
            <w:r w:rsidRPr="0046528B">
              <w:rPr>
                <w:rFonts w:eastAsia="方正仿宋简体" w:hint="eastAsia"/>
                <w:color w:val="000000"/>
                <w:sz w:val="21"/>
                <w:szCs w:val="21"/>
              </w:rPr>
              <w:t>）：≥</w:t>
            </w:r>
            <w:r w:rsidRPr="0046528B">
              <w:rPr>
                <w:rFonts w:eastAsia="方正仿宋简体" w:hint="eastAsia"/>
                <w:color w:val="000000"/>
                <w:sz w:val="21"/>
                <w:szCs w:val="21"/>
              </w:rPr>
              <w:t>235/24</w:t>
            </w:r>
            <w:r>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46528B">
              <w:rPr>
                <w:rFonts w:eastAsia="方正仿宋简体"/>
                <w:sz w:val="20"/>
                <w:szCs w:val="24"/>
              </w:rPr>
              <w:t>2.95</w:t>
            </w:r>
          </w:p>
        </w:tc>
      </w:tr>
      <w:tr w:rsidR="00C63A26" w:rsidTr="00E13D20">
        <w:trPr>
          <w:trHeight w:val="778"/>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75" w:firstLine="180"/>
              <w:jc w:val="distribute"/>
              <w:textAlignment w:val="center"/>
              <w:rPr>
                <w:rFonts w:eastAsia="方正仿宋简体"/>
                <w:kern w:val="0"/>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13D20" w:rsidRDefault="00C63A26" w:rsidP="00E13D20">
            <w:pPr>
              <w:widowControl/>
              <w:spacing w:line="240" w:lineRule="exact"/>
              <w:jc w:val="center"/>
              <w:textAlignment w:val="center"/>
              <w:rPr>
                <w:rFonts w:eastAsia="方正仿宋简体"/>
                <w:kern w:val="0"/>
                <w:sz w:val="22"/>
                <w:szCs w:val="22"/>
              </w:rPr>
            </w:pPr>
            <w:r w:rsidRPr="00372F7C">
              <w:rPr>
                <w:rFonts w:eastAsia="方正仿宋简体" w:hint="eastAsia"/>
                <w:kern w:val="0"/>
                <w:sz w:val="22"/>
                <w:szCs w:val="22"/>
              </w:rPr>
              <w:t>起重气</w:t>
            </w:r>
          </w:p>
          <w:p w:rsidR="00C63A26" w:rsidRDefault="00C63A26" w:rsidP="00E13D20">
            <w:pPr>
              <w:widowControl/>
              <w:spacing w:line="240" w:lineRule="exact"/>
              <w:jc w:val="center"/>
              <w:textAlignment w:val="center"/>
              <w:rPr>
                <w:rFonts w:eastAsia="方正仿宋简体"/>
                <w:kern w:val="0"/>
                <w:sz w:val="22"/>
                <w:szCs w:val="22"/>
              </w:rPr>
            </w:pPr>
            <w:r w:rsidRPr="00372F7C">
              <w:rPr>
                <w:rFonts w:eastAsia="方正仿宋简体" w:hint="eastAsia"/>
                <w:kern w:val="0"/>
                <w:sz w:val="22"/>
                <w:szCs w:val="22"/>
              </w:rPr>
              <w:t>垫套组</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372F7C">
              <w:rPr>
                <w:rFonts w:eastAsia="方正仿宋简体" w:hint="eastAsia"/>
                <w:color w:val="000000"/>
                <w:sz w:val="21"/>
                <w:szCs w:val="21"/>
              </w:rPr>
              <w:t>集成硫化携带把手，滑块；起重气垫上的带有顶升高度指示；集成连体式防尘盖；线型接口；由三层芳纶纤维加固。</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Pr>
                <w:rFonts w:eastAsia="方正仿宋简体" w:hint="eastAsia"/>
                <w:sz w:val="20"/>
                <w:szCs w:val="24"/>
              </w:rPr>
              <w:t>20</w:t>
            </w:r>
          </w:p>
        </w:tc>
      </w:tr>
      <w:tr w:rsidR="00C63A26" w:rsidTr="00E13D20">
        <w:trPr>
          <w:trHeight w:val="564"/>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75" w:firstLine="18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281C61" w:rsidRDefault="00C63A26" w:rsidP="00DD2E09">
            <w:pPr>
              <w:widowControl/>
              <w:jc w:val="center"/>
              <w:textAlignment w:val="center"/>
              <w:rPr>
                <w:rFonts w:eastAsia="方正仿宋简体"/>
                <w:kern w:val="0"/>
                <w:sz w:val="22"/>
                <w:szCs w:val="22"/>
              </w:rPr>
            </w:pPr>
            <w:r w:rsidRPr="00372F7C">
              <w:rPr>
                <w:rFonts w:eastAsia="方正仿宋简体" w:hint="eastAsia"/>
                <w:kern w:val="0"/>
                <w:sz w:val="22"/>
                <w:szCs w:val="22"/>
              </w:rPr>
              <w:t>角磨机</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372F7C">
              <w:rPr>
                <w:rFonts w:eastAsia="方正仿宋简体" w:hint="eastAsia"/>
                <w:color w:val="000000"/>
                <w:sz w:val="21"/>
                <w:szCs w:val="21"/>
              </w:rPr>
              <w:t>磨片直径：≥</w:t>
            </w:r>
            <w:r>
              <w:rPr>
                <w:rFonts w:eastAsia="方正仿宋简体" w:hint="eastAsia"/>
                <w:color w:val="000000"/>
                <w:sz w:val="21"/>
                <w:szCs w:val="21"/>
              </w:rPr>
              <w:t xml:space="preserve">100mm </w:t>
            </w:r>
            <w:r>
              <w:rPr>
                <w:rFonts w:eastAsia="方正仿宋简体" w:hint="eastAsia"/>
                <w:color w:val="000000"/>
                <w:sz w:val="21"/>
                <w:szCs w:val="21"/>
              </w:rPr>
              <w:t>；</w:t>
            </w:r>
            <w:r w:rsidRPr="00372F7C">
              <w:rPr>
                <w:rFonts w:eastAsia="方正仿宋简体" w:hint="eastAsia"/>
                <w:color w:val="000000"/>
                <w:sz w:val="21"/>
                <w:szCs w:val="21"/>
              </w:rPr>
              <w:t>额定电压（伏）：</w:t>
            </w:r>
            <w:r w:rsidRPr="00372F7C">
              <w:rPr>
                <w:rFonts w:eastAsia="方正仿宋简体" w:hint="eastAsia"/>
                <w:color w:val="000000"/>
                <w:sz w:val="21"/>
                <w:szCs w:val="21"/>
              </w:rPr>
              <w:t xml:space="preserve">20 </w:t>
            </w:r>
            <w:r>
              <w:rPr>
                <w:rFonts w:eastAsia="方正仿宋简体" w:hint="eastAsia"/>
                <w:color w:val="000000"/>
                <w:sz w:val="21"/>
                <w:szCs w:val="21"/>
              </w:rPr>
              <w:t>；</w:t>
            </w:r>
            <w:r w:rsidRPr="00372F7C">
              <w:rPr>
                <w:rFonts w:eastAsia="方正仿宋简体" w:hint="eastAsia"/>
                <w:color w:val="000000"/>
                <w:sz w:val="21"/>
                <w:szCs w:val="21"/>
              </w:rPr>
              <w:t>额定转速（转</w:t>
            </w:r>
            <w:r w:rsidRPr="00372F7C">
              <w:rPr>
                <w:rFonts w:eastAsia="方正仿宋简体" w:hint="eastAsia"/>
                <w:color w:val="000000"/>
                <w:sz w:val="21"/>
                <w:szCs w:val="21"/>
              </w:rPr>
              <w:t>/</w:t>
            </w:r>
            <w:r w:rsidRPr="00372F7C">
              <w:rPr>
                <w:rFonts w:eastAsia="方正仿宋简体" w:hint="eastAsia"/>
                <w:color w:val="000000"/>
                <w:sz w:val="21"/>
                <w:szCs w:val="21"/>
              </w:rPr>
              <w:t>分钟）：≥</w:t>
            </w:r>
            <w:r w:rsidRPr="00372F7C">
              <w:rPr>
                <w:rFonts w:eastAsia="方正仿宋简体" w:hint="eastAsia"/>
                <w:color w:val="000000"/>
                <w:sz w:val="21"/>
                <w:szCs w:val="21"/>
              </w:rPr>
              <w:t>9000</w:t>
            </w:r>
            <w:r>
              <w:rPr>
                <w:rFonts w:eastAsia="方正仿宋简体"/>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372F7C">
              <w:rPr>
                <w:rFonts w:eastAsia="方正仿宋简体"/>
                <w:sz w:val="20"/>
                <w:szCs w:val="24"/>
              </w:rPr>
              <w:t>0.39</w:t>
            </w:r>
          </w:p>
        </w:tc>
      </w:tr>
      <w:tr w:rsidR="00C63A26" w:rsidTr="00E13D20">
        <w:trPr>
          <w:trHeight w:val="408"/>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75" w:firstLine="180"/>
              <w:jc w:val="distribute"/>
              <w:textAlignment w:val="center"/>
              <w:rPr>
                <w:rFonts w:eastAsia="方正仿宋简体"/>
                <w:kern w:val="0"/>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281C61" w:rsidRDefault="00C63A26" w:rsidP="00DD2E09">
            <w:pPr>
              <w:widowControl/>
              <w:jc w:val="center"/>
              <w:textAlignment w:val="center"/>
              <w:rPr>
                <w:rFonts w:eastAsia="方正仿宋简体"/>
                <w:kern w:val="0"/>
                <w:sz w:val="22"/>
                <w:szCs w:val="22"/>
              </w:rPr>
            </w:pPr>
            <w:r w:rsidRPr="00372F7C">
              <w:rPr>
                <w:rFonts w:eastAsia="方正仿宋简体" w:hint="eastAsia"/>
                <w:kern w:val="0"/>
                <w:sz w:val="22"/>
                <w:szCs w:val="22"/>
              </w:rPr>
              <w:t>电锤</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372F7C">
              <w:rPr>
                <w:rFonts w:eastAsia="方正仿宋简体" w:hint="eastAsia"/>
                <w:color w:val="000000"/>
                <w:sz w:val="21"/>
                <w:szCs w:val="21"/>
              </w:rPr>
              <w:t>频率</w:t>
            </w:r>
            <w:r>
              <w:rPr>
                <w:rFonts w:eastAsia="方正仿宋简体" w:hint="eastAsia"/>
                <w:color w:val="000000"/>
                <w:sz w:val="21"/>
                <w:szCs w:val="21"/>
              </w:rPr>
              <w:t>:50/60HZ</w:t>
            </w:r>
            <w:r>
              <w:rPr>
                <w:rFonts w:eastAsia="方正仿宋简体" w:hint="eastAsia"/>
                <w:color w:val="000000"/>
                <w:sz w:val="21"/>
                <w:szCs w:val="21"/>
              </w:rPr>
              <w:t>；</w:t>
            </w:r>
            <w:r w:rsidRPr="00372F7C">
              <w:rPr>
                <w:rFonts w:eastAsia="方正仿宋简体" w:hint="eastAsia"/>
                <w:color w:val="000000"/>
                <w:sz w:val="21"/>
                <w:szCs w:val="21"/>
              </w:rPr>
              <w:t>输入功率</w:t>
            </w:r>
            <w:r>
              <w:rPr>
                <w:rFonts w:eastAsia="方正仿宋简体" w:hint="eastAsia"/>
                <w:color w:val="000000"/>
                <w:sz w:val="21"/>
                <w:szCs w:val="21"/>
              </w:rPr>
              <w:t>1,550W</w:t>
            </w:r>
            <w:r>
              <w:rPr>
                <w:rFonts w:eastAsia="方正仿宋简体" w:hint="eastAsia"/>
                <w:color w:val="000000"/>
                <w:sz w:val="21"/>
                <w:szCs w:val="21"/>
              </w:rPr>
              <w:t>；</w:t>
            </w:r>
            <w:r w:rsidRPr="00372F7C">
              <w:rPr>
                <w:rFonts w:eastAsia="方正仿宋简体" w:hint="eastAsia"/>
                <w:color w:val="000000"/>
                <w:sz w:val="21"/>
                <w:szCs w:val="21"/>
              </w:rPr>
              <w:t>冲击能量</w:t>
            </w:r>
            <w:r w:rsidRPr="00372F7C">
              <w:rPr>
                <w:rFonts w:eastAsia="方正仿宋简体" w:hint="eastAsia"/>
                <w:color w:val="000000"/>
                <w:sz w:val="21"/>
                <w:szCs w:val="21"/>
              </w:rPr>
              <w:t>6-28J</w:t>
            </w:r>
            <w:r>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372F7C">
              <w:rPr>
                <w:rFonts w:eastAsia="方正仿宋简体"/>
                <w:sz w:val="20"/>
                <w:szCs w:val="24"/>
              </w:rPr>
              <w:t>1</w:t>
            </w:r>
          </w:p>
        </w:tc>
      </w:tr>
      <w:tr w:rsidR="00C63A26" w:rsidTr="00E13D20">
        <w:trPr>
          <w:trHeight w:val="346"/>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A9621C" w:rsidRDefault="00C63A26" w:rsidP="00A9621C">
            <w:pPr>
              <w:widowControl/>
              <w:numPr>
                <w:ilvl w:val="0"/>
                <w:numId w:val="1"/>
              </w:numPr>
              <w:spacing w:line="24" w:lineRule="auto"/>
              <w:ind w:left="0" w:firstLineChars="50" w:firstLine="120"/>
              <w:jc w:val="distribute"/>
              <w:textAlignment w:val="center"/>
              <w:rPr>
                <w:rFonts w:eastAsia="方正仿宋简体"/>
                <w:kern w:val="0"/>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281C61" w:rsidRDefault="00C63A26" w:rsidP="00DD2E09">
            <w:pPr>
              <w:widowControl/>
              <w:jc w:val="center"/>
              <w:textAlignment w:val="center"/>
              <w:rPr>
                <w:rFonts w:eastAsia="方正仿宋简体"/>
                <w:kern w:val="0"/>
                <w:sz w:val="22"/>
                <w:szCs w:val="22"/>
              </w:rPr>
            </w:pPr>
            <w:r w:rsidRPr="00372F7C">
              <w:rPr>
                <w:rFonts w:eastAsia="方正仿宋简体" w:hint="eastAsia"/>
                <w:kern w:val="0"/>
                <w:sz w:val="22"/>
                <w:szCs w:val="22"/>
              </w:rPr>
              <w:t>千斤顶</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372F7C">
              <w:rPr>
                <w:rFonts w:eastAsia="方正仿宋简体" w:hint="eastAsia"/>
                <w:color w:val="000000"/>
                <w:sz w:val="21"/>
                <w:szCs w:val="21"/>
              </w:rPr>
              <w:t>工作压力：</w:t>
            </w:r>
            <w:r w:rsidRPr="00372F7C">
              <w:rPr>
                <w:rFonts w:eastAsia="方正仿宋简体" w:hint="eastAsia"/>
                <w:color w:val="000000"/>
                <w:sz w:val="21"/>
                <w:szCs w:val="21"/>
              </w:rPr>
              <w:t>70Mpa</w:t>
            </w:r>
            <w:r w:rsidRPr="00372F7C">
              <w:rPr>
                <w:rFonts w:eastAsia="方正仿宋简体" w:hint="eastAsia"/>
                <w:color w:val="000000"/>
                <w:sz w:val="21"/>
                <w:szCs w:val="21"/>
              </w:rPr>
              <w:t>；工作行程</w:t>
            </w:r>
            <w:r w:rsidRPr="00372F7C">
              <w:rPr>
                <w:rFonts w:eastAsia="方正仿宋简体" w:hint="eastAsia"/>
                <w:color w:val="000000"/>
                <w:sz w:val="21"/>
                <w:szCs w:val="21"/>
              </w:rPr>
              <w:t>:100/200/230mm</w:t>
            </w:r>
            <w:r w:rsidRPr="00372F7C">
              <w:rPr>
                <w:rFonts w:eastAsia="方正仿宋简体" w:hint="eastAsia"/>
                <w:color w:val="000000"/>
                <w:sz w:val="21"/>
                <w:szCs w:val="21"/>
              </w:rPr>
              <w:t>；顶升力</w:t>
            </w:r>
            <w:r w:rsidRPr="00372F7C">
              <w:rPr>
                <w:rFonts w:eastAsia="方正仿宋简体" w:hint="eastAsia"/>
                <w:color w:val="000000"/>
                <w:sz w:val="21"/>
                <w:szCs w:val="21"/>
              </w:rPr>
              <w:t>:5T/10T/20T</w:t>
            </w:r>
            <w:r w:rsidRPr="00372F7C">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372F7C">
              <w:rPr>
                <w:rFonts w:eastAsia="方正仿宋简体"/>
                <w:sz w:val="20"/>
                <w:szCs w:val="24"/>
              </w:rPr>
              <w:t>0.17</w:t>
            </w:r>
          </w:p>
        </w:tc>
      </w:tr>
      <w:tr w:rsidR="00C63A26" w:rsidTr="00E13D20">
        <w:trPr>
          <w:trHeight w:val="426"/>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rsidP="00A9621C">
            <w:pPr>
              <w:widowControl/>
              <w:numPr>
                <w:ilvl w:val="0"/>
                <w:numId w:val="1"/>
              </w:numPr>
              <w:spacing w:line="24" w:lineRule="auto"/>
              <w:ind w:left="0" w:firstLineChars="50" w:firstLine="120"/>
              <w:jc w:val="distribute"/>
              <w:textAlignment w:val="center"/>
              <w:rPr>
                <w:rFonts w:eastAsia="方正仿宋简体"/>
                <w:kern w:val="0"/>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281C61" w:rsidRDefault="00C63A26" w:rsidP="00DD2E09">
            <w:pPr>
              <w:widowControl/>
              <w:jc w:val="center"/>
              <w:textAlignment w:val="center"/>
              <w:rPr>
                <w:rFonts w:eastAsia="方正仿宋简体"/>
                <w:kern w:val="0"/>
                <w:sz w:val="22"/>
                <w:szCs w:val="22"/>
              </w:rPr>
            </w:pPr>
            <w:r w:rsidRPr="000104F6">
              <w:rPr>
                <w:rFonts w:eastAsia="方正仿宋简体" w:hint="eastAsia"/>
                <w:kern w:val="0"/>
                <w:sz w:val="22"/>
                <w:szCs w:val="22"/>
              </w:rPr>
              <w:t>船型担架</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304</w:t>
            </w:r>
            <w:r w:rsidRPr="000104F6">
              <w:rPr>
                <w:rFonts w:eastAsia="方正仿宋简体" w:hint="eastAsia"/>
                <w:color w:val="000000"/>
                <w:sz w:val="21"/>
                <w:szCs w:val="21"/>
              </w:rPr>
              <w:t>不锈钢材质或钛合金，展开尺寸：</w:t>
            </w:r>
            <w:r w:rsidRPr="000104F6">
              <w:rPr>
                <w:rFonts w:eastAsia="方正仿宋简体" w:hint="eastAsia"/>
                <w:color w:val="000000"/>
                <w:sz w:val="21"/>
                <w:szCs w:val="21"/>
              </w:rPr>
              <w:t>219 x 64 x18 cm</w:t>
            </w:r>
            <w:r w:rsidRPr="000104F6">
              <w:rPr>
                <w:rFonts w:eastAsia="方正仿宋简体" w:hint="eastAsia"/>
                <w:color w:val="000000"/>
                <w:sz w:val="21"/>
                <w:szCs w:val="21"/>
              </w:rPr>
              <w:t>，折叠尺寸：</w:t>
            </w:r>
            <w:r w:rsidRPr="000104F6">
              <w:rPr>
                <w:rFonts w:eastAsia="方正仿宋简体" w:hint="eastAsia"/>
                <w:color w:val="000000"/>
                <w:sz w:val="21"/>
                <w:szCs w:val="21"/>
              </w:rPr>
              <w:t>130x67x29 cm</w:t>
            </w:r>
            <w:r w:rsidRPr="000104F6">
              <w:rPr>
                <w:rFonts w:eastAsia="方正仿宋简体" w:hint="eastAsia"/>
                <w:color w:val="000000"/>
                <w:sz w:val="21"/>
                <w:szCs w:val="21"/>
              </w:rPr>
              <w:t>，净重量：≤</w:t>
            </w:r>
            <w:r w:rsidRPr="000104F6">
              <w:rPr>
                <w:rFonts w:eastAsia="方正仿宋简体" w:hint="eastAsia"/>
                <w:color w:val="000000"/>
                <w:sz w:val="21"/>
                <w:szCs w:val="21"/>
              </w:rPr>
              <w:t>11.5kg,</w:t>
            </w:r>
            <w:r w:rsidRPr="000104F6">
              <w:rPr>
                <w:rFonts w:eastAsia="方正仿宋简体" w:hint="eastAsia"/>
                <w:color w:val="000000"/>
                <w:sz w:val="21"/>
                <w:szCs w:val="21"/>
              </w:rPr>
              <w:t>承重：≤</w:t>
            </w:r>
            <w:r w:rsidRPr="000104F6">
              <w:rPr>
                <w:rFonts w:eastAsia="方正仿宋简体" w:hint="eastAsia"/>
                <w:color w:val="000000"/>
                <w:sz w:val="21"/>
                <w:szCs w:val="21"/>
              </w:rPr>
              <w:t>200kg</w:t>
            </w:r>
            <w:r w:rsidRPr="000104F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Pr>
                <w:rFonts w:eastAsia="方正仿宋简体" w:hint="eastAsia"/>
                <w:sz w:val="20"/>
                <w:szCs w:val="24"/>
              </w:rPr>
              <w:t>1</w:t>
            </w:r>
          </w:p>
        </w:tc>
      </w:tr>
      <w:tr w:rsidR="00C63A26" w:rsidTr="00E13D20">
        <w:trPr>
          <w:trHeight w:val="706"/>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kern w:val="0"/>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281C61" w:rsidRDefault="00C63A26" w:rsidP="00DD2E09">
            <w:pPr>
              <w:widowControl/>
              <w:jc w:val="center"/>
              <w:textAlignment w:val="center"/>
              <w:rPr>
                <w:rFonts w:eastAsia="方正仿宋简体"/>
                <w:kern w:val="0"/>
                <w:sz w:val="22"/>
                <w:szCs w:val="22"/>
              </w:rPr>
            </w:pPr>
            <w:r w:rsidRPr="000104F6">
              <w:rPr>
                <w:rFonts w:eastAsia="方正仿宋简体" w:hint="eastAsia"/>
                <w:kern w:val="0"/>
                <w:sz w:val="22"/>
                <w:szCs w:val="22"/>
              </w:rPr>
              <w:t>救援三角架</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收拢长度</w:t>
            </w:r>
            <w:r w:rsidRPr="000104F6">
              <w:rPr>
                <w:rFonts w:eastAsia="方正仿宋简体" w:hint="eastAsia"/>
                <w:color w:val="000000"/>
                <w:sz w:val="21"/>
                <w:szCs w:val="21"/>
              </w:rPr>
              <w:t>1.34m</w:t>
            </w:r>
            <w:r w:rsidRPr="000104F6">
              <w:rPr>
                <w:rFonts w:eastAsia="方正仿宋简体" w:hint="eastAsia"/>
                <w:color w:val="000000"/>
                <w:sz w:val="21"/>
                <w:szCs w:val="21"/>
              </w:rPr>
              <w:t>；撑开长度</w:t>
            </w:r>
            <w:r w:rsidRPr="000104F6">
              <w:rPr>
                <w:rFonts w:eastAsia="方正仿宋简体" w:hint="eastAsia"/>
                <w:color w:val="000000"/>
                <w:sz w:val="21"/>
                <w:szCs w:val="21"/>
              </w:rPr>
              <w:t>2.14m</w:t>
            </w:r>
            <w:r w:rsidRPr="000104F6">
              <w:rPr>
                <w:rFonts w:eastAsia="方正仿宋简体" w:hint="eastAsia"/>
                <w:color w:val="000000"/>
                <w:sz w:val="21"/>
                <w:szCs w:val="21"/>
              </w:rPr>
              <w:t>；手动柄力≤</w:t>
            </w:r>
            <w:r w:rsidRPr="000104F6">
              <w:rPr>
                <w:rFonts w:eastAsia="方正仿宋简体" w:hint="eastAsia"/>
                <w:color w:val="000000"/>
                <w:sz w:val="21"/>
                <w:szCs w:val="21"/>
              </w:rPr>
              <w:t>500N</w:t>
            </w:r>
            <w:r w:rsidRPr="000104F6">
              <w:rPr>
                <w:rFonts w:eastAsia="方正仿宋简体" w:hint="eastAsia"/>
                <w:color w:val="000000"/>
                <w:sz w:val="21"/>
                <w:szCs w:val="21"/>
              </w:rPr>
              <w:t>；钢丝绳长度；≥</w:t>
            </w:r>
            <w:r w:rsidRPr="000104F6">
              <w:rPr>
                <w:rFonts w:eastAsia="方正仿宋简体" w:hint="eastAsia"/>
                <w:color w:val="000000"/>
                <w:sz w:val="21"/>
                <w:szCs w:val="21"/>
              </w:rPr>
              <w:t>30M</w:t>
            </w:r>
            <w:r w:rsidRPr="000104F6">
              <w:rPr>
                <w:rFonts w:eastAsia="方正仿宋简体" w:hint="eastAsia"/>
                <w:color w:val="000000"/>
                <w:sz w:val="21"/>
                <w:szCs w:val="21"/>
              </w:rPr>
              <w:t>；绞盘机械效率≥</w:t>
            </w:r>
            <w:r w:rsidRPr="000104F6">
              <w:rPr>
                <w:rFonts w:eastAsia="方正仿宋简体" w:hint="eastAsia"/>
                <w:color w:val="000000"/>
                <w:sz w:val="21"/>
                <w:szCs w:val="21"/>
              </w:rPr>
              <w:t>5</w:t>
            </w:r>
            <w:r w:rsidRPr="000104F6">
              <w:rPr>
                <w:rFonts w:eastAsia="方正仿宋简体" w:hint="eastAsia"/>
                <w:color w:val="000000"/>
                <w:sz w:val="21"/>
                <w:szCs w:val="21"/>
              </w:rPr>
              <w:t>∶</w:t>
            </w:r>
            <w:r w:rsidRPr="000104F6">
              <w:rPr>
                <w:rFonts w:eastAsia="方正仿宋简体" w:hint="eastAsia"/>
                <w:color w:val="000000"/>
                <w:sz w:val="21"/>
                <w:szCs w:val="21"/>
              </w:rPr>
              <w:t>1</w:t>
            </w:r>
            <w:r w:rsidRPr="000104F6">
              <w:rPr>
                <w:rFonts w:eastAsia="方正仿宋简体" w:hint="eastAsia"/>
                <w:color w:val="000000"/>
                <w:sz w:val="21"/>
                <w:szCs w:val="21"/>
              </w:rPr>
              <w:t>；安全系数≥</w:t>
            </w:r>
            <w:r w:rsidRPr="000104F6">
              <w:rPr>
                <w:rFonts w:eastAsia="方正仿宋简体" w:hint="eastAsia"/>
                <w:color w:val="000000"/>
                <w:sz w:val="21"/>
                <w:szCs w:val="21"/>
              </w:rPr>
              <w:t>10</w:t>
            </w:r>
            <w:r w:rsidRPr="000104F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0104F6">
              <w:rPr>
                <w:rFonts w:eastAsia="方正仿宋简体"/>
                <w:sz w:val="20"/>
                <w:szCs w:val="24"/>
              </w:rPr>
              <w:t>3.65</w:t>
            </w:r>
          </w:p>
        </w:tc>
      </w:tr>
      <w:tr w:rsidR="00C63A26" w:rsidTr="00E13D20">
        <w:trPr>
          <w:trHeight w:val="524"/>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kern w:val="0"/>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rsidP="00E13D20">
            <w:pPr>
              <w:widowControl/>
              <w:spacing w:line="240" w:lineRule="exact"/>
              <w:jc w:val="center"/>
              <w:textAlignment w:val="center"/>
              <w:rPr>
                <w:rFonts w:eastAsia="方正仿宋简体"/>
                <w:kern w:val="0"/>
                <w:sz w:val="22"/>
                <w:szCs w:val="22"/>
              </w:rPr>
            </w:pPr>
            <w:r w:rsidRPr="00C63A26">
              <w:rPr>
                <w:rFonts w:eastAsia="方正仿宋简体" w:hint="eastAsia"/>
                <w:kern w:val="0"/>
                <w:sz w:val="22"/>
                <w:szCs w:val="22"/>
              </w:rPr>
              <w:t>主锁</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C63A26">
            <w:pPr>
              <w:rPr>
                <w:rFonts w:eastAsia="方正仿宋简体"/>
                <w:color w:val="000000"/>
                <w:sz w:val="21"/>
                <w:szCs w:val="21"/>
              </w:rPr>
            </w:pPr>
            <w:r w:rsidRPr="00C63A26">
              <w:rPr>
                <w:rFonts w:eastAsia="方正仿宋简体" w:hint="eastAsia"/>
                <w:color w:val="000000"/>
                <w:sz w:val="21"/>
                <w:szCs w:val="21"/>
              </w:rPr>
              <w:t>拉力</w:t>
            </w:r>
            <w:r w:rsidRPr="00C63A26">
              <w:rPr>
                <w:rFonts w:eastAsia="方正仿宋简体" w:hint="eastAsia"/>
                <w:color w:val="000000"/>
                <w:sz w:val="21"/>
                <w:szCs w:val="21"/>
              </w:rPr>
              <w:t>28-7-10 KN</w:t>
            </w:r>
            <w:r w:rsidRPr="00C63A26">
              <w:rPr>
                <w:rFonts w:eastAsia="方正仿宋简体" w:hint="eastAsia"/>
                <w:color w:val="000000"/>
                <w:sz w:val="21"/>
                <w:szCs w:val="21"/>
              </w:rPr>
              <w:t>；开口尺寸</w:t>
            </w:r>
            <w:r w:rsidRPr="00C63A26">
              <w:rPr>
                <w:rFonts w:eastAsia="方正仿宋简体" w:hint="eastAsia"/>
                <w:color w:val="000000"/>
                <w:sz w:val="21"/>
                <w:szCs w:val="21"/>
              </w:rPr>
              <w:t>16mm</w:t>
            </w:r>
            <w:r w:rsidRPr="00C63A26">
              <w:rPr>
                <w:rFonts w:eastAsia="方正仿宋简体" w:hint="eastAsia"/>
                <w:color w:val="000000"/>
                <w:sz w:val="21"/>
                <w:szCs w:val="21"/>
              </w:rPr>
              <w:t>，长度</w:t>
            </w:r>
            <w:r w:rsidRPr="00C63A26">
              <w:rPr>
                <w:rFonts w:eastAsia="方正仿宋简体" w:hint="eastAsia"/>
                <w:color w:val="000000"/>
                <w:sz w:val="21"/>
                <w:szCs w:val="21"/>
              </w:rPr>
              <w:t>108mm</w:t>
            </w:r>
            <w:r w:rsidRPr="00C63A2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pPr>
              <w:jc w:val="right"/>
              <w:rPr>
                <w:rFonts w:eastAsia="方正仿宋简体"/>
                <w:sz w:val="20"/>
                <w:szCs w:val="24"/>
              </w:rPr>
            </w:pPr>
            <w:r w:rsidRPr="00C63A26">
              <w:rPr>
                <w:rFonts w:eastAsia="方正仿宋简体"/>
                <w:sz w:val="20"/>
                <w:szCs w:val="24"/>
              </w:rPr>
              <w:t>0.026</w:t>
            </w:r>
          </w:p>
        </w:tc>
      </w:tr>
      <w:tr w:rsidR="00C63A26" w:rsidTr="00E13D20">
        <w:trPr>
          <w:trHeight w:val="547"/>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E13D20" w:rsidRDefault="00C63A26" w:rsidP="00E13D20">
            <w:pPr>
              <w:widowControl/>
              <w:spacing w:line="240" w:lineRule="exact"/>
              <w:jc w:val="center"/>
              <w:textAlignment w:val="center"/>
              <w:rPr>
                <w:rFonts w:eastAsia="方正仿宋简体"/>
                <w:kern w:val="0"/>
                <w:sz w:val="22"/>
                <w:szCs w:val="22"/>
              </w:rPr>
            </w:pPr>
            <w:r w:rsidRPr="00E13D20">
              <w:rPr>
                <w:rFonts w:eastAsia="方正仿宋简体" w:hint="eastAsia"/>
                <w:kern w:val="0"/>
                <w:sz w:val="22"/>
                <w:szCs w:val="22"/>
              </w:rPr>
              <w:t>D</w:t>
            </w:r>
            <w:r w:rsidRPr="00E13D20">
              <w:rPr>
                <w:rFonts w:eastAsia="方正仿宋简体" w:hint="eastAsia"/>
                <w:kern w:val="0"/>
                <w:sz w:val="22"/>
                <w:szCs w:val="22"/>
              </w:rPr>
              <w:t>型锁</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C63A26">
            <w:pPr>
              <w:rPr>
                <w:rFonts w:eastAsia="方正仿宋简体"/>
                <w:color w:val="000000"/>
                <w:sz w:val="21"/>
                <w:szCs w:val="21"/>
              </w:rPr>
            </w:pPr>
            <w:r w:rsidRPr="00C63A26">
              <w:rPr>
                <w:rFonts w:eastAsia="方正仿宋简体" w:hint="eastAsia"/>
                <w:color w:val="000000"/>
                <w:sz w:val="21"/>
                <w:szCs w:val="21"/>
              </w:rPr>
              <w:t>拉力</w:t>
            </w:r>
            <w:r w:rsidRPr="00C63A26">
              <w:rPr>
                <w:rFonts w:eastAsia="方正仿宋简体" w:hint="eastAsia"/>
                <w:color w:val="000000"/>
                <w:sz w:val="21"/>
                <w:szCs w:val="21"/>
              </w:rPr>
              <w:t>28-11-7 KN</w:t>
            </w:r>
            <w:r w:rsidRPr="00C63A26">
              <w:rPr>
                <w:rFonts w:eastAsia="方正仿宋简体" w:hint="eastAsia"/>
                <w:color w:val="000000"/>
                <w:sz w:val="21"/>
                <w:szCs w:val="21"/>
              </w:rPr>
              <w:t>；开口尺寸</w:t>
            </w:r>
            <w:r w:rsidRPr="00C63A26">
              <w:rPr>
                <w:rFonts w:eastAsia="方正仿宋简体" w:hint="eastAsia"/>
                <w:color w:val="000000"/>
                <w:sz w:val="21"/>
                <w:szCs w:val="21"/>
              </w:rPr>
              <w:t>20mm</w:t>
            </w:r>
            <w:r w:rsidRPr="00C63A26">
              <w:rPr>
                <w:rFonts w:eastAsia="方正仿宋简体" w:hint="eastAsia"/>
                <w:color w:val="000000"/>
                <w:sz w:val="21"/>
                <w:szCs w:val="21"/>
              </w:rPr>
              <w:t>，长度</w:t>
            </w:r>
            <w:r w:rsidRPr="00C63A26">
              <w:rPr>
                <w:rFonts w:eastAsia="方正仿宋简体" w:hint="eastAsia"/>
                <w:color w:val="000000"/>
                <w:sz w:val="21"/>
                <w:szCs w:val="21"/>
              </w:rPr>
              <w:t>110mm</w:t>
            </w:r>
            <w:r w:rsidRPr="00C63A2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pPr>
              <w:jc w:val="right"/>
              <w:rPr>
                <w:rFonts w:eastAsia="方正仿宋简体"/>
                <w:sz w:val="20"/>
                <w:szCs w:val="24"/>
              </w:rPr>
            </w:pPr>
            <w:r w:rsidRPr="00C63A26">
              <w:rPr>
                <w:rFonts w:eastAsia="方正仿宋简体"/>
                <w:sz w:val="20"/>
                <w:szCs w:val="24"/>
              </w:rPr>
              <w:t>0.03</w:t>
            </w:r>
          </w:p>
        </w:tc>
      </w:tr>
      <w:tr w:rsidR="00C63A26" w:rsidTr="00E13D20">
        <w:trPr>
          <w:trHeight w:val="658"/>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E13D20" w:rsidRDefault="00C63A26" w:rsidP="00E13D20">
            <w:pPr>
              <w:widowControl/>
              <w:spacing w:line="240" w:lineRule="exact"/>
              <w:jc w:val="center"/>
              <w:textAlignment w:val="center"/>
              <w:rPr>
                <w:rFonts w:eastAsia="方正仿宋简体"/>
                <w:kern w:val="0"/>
                <w:sz w:val="22"/>
                <w:szCs w:val="22"/>
              </w:rPr>
            </w:pPr>
            <w:r w:rsidRPr="00E13D20">
              <w:rPr>
                <w:rFonts w:eastAsia="方正仿宋简体" w:hint="eastAsia"/>
                <w:kern w:val="0"/>
                <w:sz w:val="22"/>
                <w:szCs w:val="22"/>
              </w:rPr>
              <w:t>分力板</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pPr>
              <w:rPr>
                <w:rFonts w:eastAsia="方正仿宋简体"/>
                <w:color w:val="000000"/>
                <w:sz w:val="21"/>
                <w:szCs w:val="21"/>
              </w:rPr>
            </w:pPr>
            <w:r w:rsidRPr="00C63A26">
              <w:rPr>
                <w:rFonts w:eastAsia="方正仿宋简体" w:hint="eastAsia"/>
                <w:color w:val="000000"/>
                <w:sz w:val="21"/>
                <w:szCs w:val="21"/>
              </w:rPr>
              <w:t>12</w:t>
            </w:r>
            <w:r w:rsidRPr="00C63A26">
              <w:rPr>
                <w:rFonts w:eastAsia="方正仿宋简体" w:hint="eastAsia"/>
                <w:color w:val="000000"/>
                <w:sz w:val="21"/>
                <w:szCs w:val="21"/>
              </w:rPr>
              <w:t>孔铝合金锚固点</w:t>
            </w:r>
            <w:r w:rsidRPr="00C63A26">
              <w:rPr>
                <w:rFonts w:eastAsia="方正仿宋简体" w:hint="eastAsia"/>
                <w:color w:val="000000"/>
                <w:sz w:val="21"/>
                <w:szCs w:val="21"/>
              </w:rPr>
              <w:t>,</w:t>
            </w:r>
            <w:r w:rsidRPr="00C63A26">
              <w:rPr>
                <w:rFonts w:eastAsia="方正仿宋简体" w:hint="eastAsia"/>
                <w:color w:val="000000"/>
                <w:sz w:val="21"/>
                <w:szCs w:val="21"/>
              </w:rPr>
              <w:t>孔径</w:t>
            </w:r>
            <w:r w:rsidRPr="00C63A26">
              <w:rPr>
                <w:rFonts w:eastAsia="方正仿宋简体" w:hint="eastAsia"/>
                <w:color w:val="000000"/>
                <w:sz w:val="21"/>
                <w:szCs w:val="21"/>
              </w:rPr>
              <w:t>19mm</w:t>
            </w:r>
            <w:r w:rsidRPr="00C63A26">
              <w:rPr>
                <w:rFonts w:eastAsia="方正仿宋简体" w:hint="eastAsia"/>
                <w:color w:val="000000"/>
                <w:sz w:val="21"/>
                <w:szCs w:val="21"/>
              </w:rPr>
              <w:t>，适合用于救援时设置锚点；重量：≤</w:t>
            </w:r>
            <w:r w:rsidRPr="00C63A26">
              <w:rPr>
                <w:rFonts w:eastAsia="方正仿宋简体" w:hint="eastAsia"/>
                <w:color w:val="000000"/>
                <w:sz w:val="21"/>
                <w:szCs w:val="21"/>
              </w:rPr>
              <w:t>350g</w:t>
            </w:r>
            <w:r w:rsidRPr="00C63A26">
              <w:rPr>
                <w:rFonts w:eastAsia="方正仿宋简体" w:hint="eastAsia"/>
                <w:color w:val="000000"/>
                <w:sz w:val="21"/>
                <w:szCs w:val="21"/>
              </w:rPr>
              <w:t>；断裂负荷：≥</w:t>
            </w:r>
            <w:r w:rsidRPr="00C63A26">
              <w:rPr>
                <w:rFonts w:eastAsia="方正仿宋简体" w:hint="eastAsia"/>
                <w:color w:val="000000"/>
                <w:sz w:val="21"/>
                <w:szCs w:val="21"/>
              </w:rPr>
              <w:t>50kN</w:t>
            </w:r>
            <w:r w:rsidRPr="00C63A2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pPr>
              <w:jc w:val="right"/>
              <w:rPr>
                <w:rFonts w:eastAsia="方正仿宋简体"/>
                <w:sz w:val="20"/>
                <w:szCs w:val="24"/>
              </w:rPr>
            </w:pPr>
            <w:r>
              <w:rPr>
                <w:rFonts w:eastAsia="方正仿宋简体" w:hint="eastAsia"/>
                <w:sz w:val="20"/>
                <w:szCs w:val="24"/>
              </w:rPr>
              <w:t>008</w:t>
            </w:r>
          </w:p>
        </w:tc>
      </w:tr>
      <w:tr w:rsidR="00C63A26" w:rsidTr="00E13D20">
        <w:trPr>
          <w:trHeight w:val="743"/>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281C61" w:rsidRDefault="00C63A26" w:rsidP="00E13D20">
            <w:pPr>
              <w:widowControl/>
              <w:spacing w:line="240" w:lineRule="exact"/>
              <w:jc w:val="center"/>
              <w:textAlignment w:val="center"/>
              <w:rPr>
                <w:rFonts w:eastAsia="方正仿宋简体"/>
                <w:kern w:val="0"/>
                <w:sz w:val="22"/>
                <w:szCs w:val="22"/>
              </w:rPr>
            </w:pPr>
            <w:r w:rsidRPr="000104F6">
              <w:rPr>
                <w:rFonts w:eastAsia="方正仿宋简体" w:hint="eastAsia"/>
                <w:kern w:val="0"/>
                <w:sz w:val="22"/>
                <w:szCs w:val="22"/>
              </w:rPr>
              <w:t>下降器</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沿绳索下降时负载</w:t>
            </w:r>
            <w:r w:rsidRPr="000104F6">
              <w:rPr>
                <w:rFonts w:eastAsia="方正仿宋简体" w:hint="eastAsia"/>
                <w:color w:val="000000"/>
                <w:sz w:val="21"/>
                <w:szCs w:val="21"/>
              </w:rPr>
              <w:t>210kg</w:t>
            </w:r>
            <w:r w:rsidRPr="000104F6">
              <w:rPr>
                <w:rFonts w:eastAsia="方正仿宋简体" w:hint="eastAsia"/>
                <w:color w:val="000000"/>
                <w:sz w:val="21"/>
                <w:szCs w:val="21"/>
              </w:rPr>
              <w:t>，沿绳索上升时负载</w:t>
            </w:r>
            <w:r w:rsidRPr="000104F6">
              <w:rPr>
                <w:rFonts w:eastAsia="方正仿宋简体" w:hint="eastAsia"/>
                <w:color w:val="000000"/>
                <w:sz w:val="21"/>
                <w:szCs w:val="21"/>
              </w:rPr>
              <w:t>210kg</w:t>
            </w:r>
            <w:r w:rsidRPr="000104F6">
              <w:rPr>
                <w:rFonts w:eastAsia="方正仿宋简体" w:hint="eastAsia"/>
                <w:color w:val="000000"/>
                <w:sz w:val="21"/>
                <w:szCs w:val="21"/>
              </w:rPr>
              <w:t>，防坠落使用时负载</w:t>
            </w:r>
            <w:r w:rsidRPr="000104F6">
              <w:rPr>
                <w:rFonts w:eastAsia="方正仿宋简体" w:hint="eastAsia"/>
                <w:color w:val="000000"/>
                <w:sz w:val="21"/>
                <w:szCs w:val="21"/>
              </w:rPr>
              <w:t>120kg</w:t>
            </w:r>
            <w:r w:rsidRPr="000104F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0104F6">
              <w:rPr>
                <w:rFonts w:eastAsia="方正仿宋简体"/>
                <w:sz w:val="20"/>
                <w:szCs w:val="24"/>
              </w:rPr>
              <w:t>0.3299</w:t>
            </w:r>
          </w:p>
        </w:tc>
      </w:tr>
      <w:tr w:rsidR="00C63A26" w:rsidTr="00E13D20">
        <w:trPr>
          <w:trHeight w:val="815"/>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rsidP="00E13D20">
            <w:pPr>
              <w:widowControl/>
              <w:spacing w:line="240" w:lineRule="exact"/>
              <w:jc w:val="center"/>
              <w:textAlignment w:val="center"/>
              <w:rPr>
                <w:rFonts w:eastAsia="方正仿宋简体"/>
                <w:kern w:val="0"/>
                <w:sz w:val="22"/>
                <w:szCs w:val="22"/>
              </w:rPr>
            </w:pPr>
            <w:r w:rsidRPr="000104F6">
              <w:rPr>
                <w:rFonts w:eastAsia="方正仿宋简体" w:hint="eastAsia"/>
                <w:kern w:val="0"/>
                <w:sz w:val="22"/>
                <w:szCs w:val="22"/>
              </w:rPr>
              <w:t>安全钩</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能使锁扣在主轴受力，减少翻转的风险，并保持与装备的连接；纵向拉力：≥</w:t>
            </w:r>
            <w:r w:rsidRPr="000104F6">
              <w:rPr>
                <w:rFonts w:eastAsia="方正仿宋简体" w:hint="eastAsia"/>
                <w:color w:val="000000"/>
                <w:sz w:val="21"/>
                <w:szCs w:val="21"/>
              </w:rPr>
              <w:t>25KN</w:t>
            </w:r>
            <w:r w:rsidRPr="000104F6">
              <w:rPr>
                <w:rFonts w:eastAsia="方正仿宋简体" w:hint="eastAsia"/>
                <w:color w:val="000000"/>
                <w:sz w:val="21"/>
                <w:szCs w:val="21"/>
              </w:rPr>
              <w:t>，</w:t>
            </w:r>
            <w:r w:rsidRPr="000104F6">
              <w:rPr>
                <w:rFonts w:eastAsia="方正仿宋简体" w:hint="eastAsia"/>
                <w:color w:val="000000"/>
                <w:sz w:val="21"/>
                <w:szCs w:val="21"/>
              </w:rPr>
              <w:t xml:space="preserve"> </w:t>
            </w:r>
            <w:r w:rsidRPr="000104F6">
              <w:rPr>
                <w:rFonts w:eastAsia="方正仿宋简体" w:hint="eastAsia"/>
                <w:color w:val="000000"/>
                <w:sz w:val="21"/>
                <w:szCs w:val="21"/>
              </w:rPr>
              <w:t>横向拉力：≥</w:t>
            </w:r>
            <w:r w:rsidRPr="000104F6">
              <w:rPr>
                <w:rFonts w:eastAsia="方正仿宋简体" w:hint="eastAsia"/>
                <w:color w:val="000000"/>
                <w:sz w:val="21"/>
                <w:szCs w:val="21"/>
              </w:rPr>
              <w:t>8KN</w:t>
            </w:r>
            <w:r w:rsidRPr="000104F6">
              <w:rPr>
                <w:rFonts w:eastAsia="方正仿宋简体" w:hint="eastAsia"/>
                <w:color w:val="000000"/>
                <w:sz w:val="21"/>
                <w:szCs w:val="21"/>
              </w:rPr>
              <w:t>，开口拉力：≥</w:t>
            </w:r>
            <w:r w:rsidRPr="000104F6">
              <w:rPr>
                <w:rFonts w:eastAsia="方正仿宋简体" w:hint="eastAsia"/>
                <w:color w:val="000000"/>
                <w:sz w:val="21"/>
                <w:szCs w:val="21"/>
              </w:rPr>
              <w:t>7KN</w:t>
            </w:r>
            <w:r w:rsidRPr="000104F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0104F6">
              <w:rPr>
                <w:rFonts w:eastAsia="方正仿宋简体"/>
                <w:sz w:val="20"/>
                <w:szCs w:val="24"/>
              </w:rPr>
              <w:t>0.03</w:t>
            </w:r>
          </w:p>
        </w:tc>
      </w:tr>
      <w:tr w:rsidR="00C63A26" w:rsidTr="00E13D20">
        <w:trPr>
          <w:trHeight w:val="699"/>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kern w:val="0"/>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rsidP="00E13D20">
            <w:pPr>
              <w:widowControl/>
              <w:spacing w:line="240" w:lineRule="exact"/>
              <w:jc w:val="center"/>
              <w:textAlignment w:val="center"/>
              <w:rPr>
                <w:rFonts w:eastAsia="方正仿宋简体"/>
                <w:kern w:val="0"/>
                <w:sz w:val="22"/>
                <w:szCs w:val="22"/>
              </w:rPr>
            </w:pPr>
            <w:r w:rsidRPr="000104F6">
              <w:rPr>
                <w:rFonts w:eastAsia="方正仿宋简体" w:hint="eastAsia"/>
                <w:kern w:val="0"/>
                <w:sz w:val="22"/>
                <w:szCs w:val="22"/>
              </w:rPr>
              <w:t>万向节</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避免物品转动时绳索缠绕，断裂负荷：</w:t>
            </w:r>
            <w:r w:rsidRPr="000104F6">
              <w:rPr>
                <w:rFonts w:eastAsia="方正仿宋简体" w:hint="eastAsia"/>
                <w:color w:val="000000"/>
                <w:sz w:val="21"/>
                <w:szCs w:val="21"/>
              </w:rPr>
              <w:t>23</w:t>
            </w:r>
            <w:r w:rsidRPr="000104F6">
              <w:rPr>
                <w:rFonts w:eastAsia="方正仿宋简体" w:hint="eastAsia"/>
                <w:color w:val="000000"/>
                <w:sz w:val="21"/>
                <w:szCs w:val="21"/>
              </w:rPr>
              <w:t>±</w:t>
            </w:r>
            <w:r w:rsidRPr="000104F6">
              <w:rPr>
                <w:rFonts w:eastAsia="方正仿宋简体" w:hint="eastAsia"/>
                <w:color w:val="000000"/>
                <w:sz w:val="21"/>
                <w:szCs w:val="21"/>
              </w:rPr>
              <w:t>10%KN</w:t>
            </w:r>
            <w:r w:rsidRPr="000104F6">
              <w:rPr>
                <w:rFonts w:eastAsia="方正仿宋简体" w:hint="eastAsia"/>
                <w:color w:val="000000"/>
                <w:sz w:val="21"/>
                <w:szCs w:val="21"/>
              </w:rPr>
              <w:t>，重量：</w:t>
            </w:r>
            <w:r w:rsidRPr="000104F6">
              <w:rPr>
                <w:rFonts w:eastAsia="方正仿宋简体" w:hint="eastAsia"/>
                <w:color w:val="000000"/>
                <w:sz w:val="21"/>
                <w:szCs w:val="21"/>
              </w:rPr>
              <w:t>95</w:t>
            </w:r>
            <w:r w:rsidRPr="000104F6">
              <w:rPr>
                <w:rFonts w:eastAsia="方正仿宋简体" w:hint="eastAsia"/>
                <w:color w:val="000000"/>
                <w:sz w:val="21"/>
                <w:szCs w:val="21"/>
              </w:rPr>
              <w:t>±</w:t>
            </w:r>
            <w:r w:rsidRPr="000104F6">
              <w:rPr>
                <w:rFonts w:eastAsia="方正仿宋简体" w:hint="eastAsia"/>
                <w:color w:val="000000"/>
                <w:sz w:val="21"/>
                <w:szCs w:val="21"/>
              </w:rPr>
              <w:t>10%g</w:t>
            </w:r>
            <w:r w:rsidRPr="000104F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Pr>
                <w:rFonts w:eastAsia="方正仿宋简体" w:hint="eastAsia"/>
                <w:sz w:val="20"/>
                <w:szCs w:val="24"/>
              </w:rPr>
              <w:t>0.08</w:t>
            </w:r>
          </w:p>
        </w:tc>
      </w:tr>
      <w:tr w:rsidR="00C63A26" w:rsidTr="00E13D20">
        <w:trPr>
          <w:trHeight w:val="566"/>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kern w:val="0"/>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rsidP="00E13D20">
            <w:pPr>
              <w:widowControl/>
              <w:spacing w:line="240" w:lineRule="exact"/>
              <w:jc w:val="center"/>
              <w:textAlignment w:val="center"/>
              <w:rPr>
                <w:rFonts w:eastAsia="方正仿宋简体"/>
                <w:kern w:val="0"/>
                <w:sz w:val="22"/>
                <w:szCs w:val="22"/>
              </w:rPr>
            </w:pPr>
            <w:r w:rsidRPr="000104F6">
              <w:rPr>
                <w:rFonts w:eastAsia="方正仿宋简体" w:hint="eastAsia"/>
                <w:kern w:val="0"/>
                <w:sz w:val="22"/>
                <w:szCs w:val="22"/>
              </w:rPr>
              <w:t>脚踏带</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配合上升器使用的脚踏带；长度可快速调节；重量</w:t>
            </w:r>
            <w:r w:rsidRPr="000104F6">
              <w:rPr>
                <w:rFonts w:eastAsia="方正仿宋简体" w:hint="eastAsia"/>
                <w:color w:val="000000"/>
                <w:sz w:val="21"/>
                <w:szCs w:val="21"/>
              </w:rPr>
              <w:t>120g</w:t>
            </w:r>
            <w:r w:rsidRPr="000104F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0104F6">
              <w:rPr>
                <w:rFonts w:eastAsia="方正仿宋简体"/>
                <w:sz w:val="20"/>
                <w:szCs w:val="24"/>
              </w:rPr>
              <w:t>0.038</w:t>
            </w:r>
          </w:p>
        </w:tc>
      </w:tr>
      <w:tr w:rsidR="00C63A26" w:rsidTr="00E13D20">
        <w:trPr>
          <w:trHeight w:val="826"/>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kern w:val="0"/>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rsidP="00DD2E09">
            <w:pPr>
              <w:widowControl/>
              <w:jc w:val="center"/>
              <w:textAlignment w:val="center"/>
              <w:rPr>
                <w:rFonts w:eastAsia="方正仿宋简体"/>
                <w:kern w:val="0"/>
                <w:sz w:val="22"/>
                <w:szCs w:val="22"/>
              </w:rPr>
            </w:pPr>
            <w:r w:rsidRPr="000104F6">
              <w:rPr>
                <w:rFonts w:eastAsia="方正仿宋简体" w:hint="eastAsia"/>
                <w:kern w:val="0"/>
                <w:sz w:val="22"/>
                <w:szCs w:val="22"/>
              </w:rPr>
              <w:t>扁带</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肩部定位带，中心环设计抓握把手，便于被救人员维持稳定；重量≤</w:t>
            </w:r>
            <w:r w:rsidRPr="000104F6">
              <w:rPr>
                <w:rFonts w:eastAsia="方正仿宋简体" w:hint="eastAsia"/>
                <w:color w:val="000000"/>
                <w:sz w:val="21"/>
                <w:szCs w:val="21"/>
              </w:rPr>
              <w:t>550g</w:t>
            </w:r>
            <w:r w:rsidRPr="000104F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0104F6">
              <w:rPr>
                <w:rFonts w:eastAsia="方正仿宋简体"/>
                <w:sz w:val="20"/>
                <w:szCs w:val="24"/>
              </w:rPr>
              <w:t>0.008</w:t>
            </w:r>
          </w:p>
        </w:tc>
      </w:tr>
      <w:tr w:rsidR="00C63A26" w:rsidTr="00E13D20">
        <w:trPr>
          <w:trHeight w:val="600"/>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kern w:val="0"/>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281C61" w:rsidRDefault="00C63A26" w:rsidP="00DD2E09">
            <w:pPr>
              <w:widowControl/>
              <w:jc w:val="center"/>
              <w:textAlignment w:val="center"/>
              <w:rPr>
                <w:rFonts w:eastAsia="方正仿宋简体"/>
                <w:kern w:val="0"/>
                <w:sz w:val="22"/>
                <w:szCs w:val="22"/>
              </w:rPr>
            </w:pPr>
            <w:r w:rsidRPr="000104F6">
              <w:rPr>
                <w:rFonts w:eastAsia="方正仿宋简体" w:hint="eastAsia"/>
                <w:kern w:val="0"/>
                <w:sz w:val="22"/>
                <w:szCs w:val="22"/>
              </w:rPr>
              <w:t>单滑轮</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带有</w:t>
            </w:r>
            <w:r w:rsidRPr="000104F6">
              <w:rPr>
                <w:rFonts w:eastAsia="方正仿宋简体" w:hint="eastAsia"/>
                <w:color w:val="000000"/>
                <w:sz w:val="21"/>
                <w:szCs w:val="21"/>
              </w:rPr>
              <w:t>360</w:t>
            </w:r>
            <w:r w:rsidRPr="000104F6">
              <w:rPr>
                <w:rFonts w:eastAsia="方正仿宋简体" w:hint="eastAsia"/>
                <w:color w:val="000000"/>
                <w:sz w:val="21"/>
                <w:szCs w:val="21"/>
              </w:rPr>
              <w:t>度万向结的单滑轮；重量：≤</w:t>
            </w:r>
            <w:r w:rsidRPr="000104F6">
              <w:rPr>
                <w:rFonts w:eastAsia="方正仿宋简体" w:hint="eastAsia"/>
                <w:color w:val="000000"/>
                <w:sz w:val="21"/>
                <w:szCs w:val="21"/>
              </w:rPr>
              <w:t>260g</w:t>
            </w:r>
            <w:r w:rsidRPr="000104F6">
              <w:rPr>
                <w:rFonts w:eastAsia="方正仿宋简体" w:hint="eastAsia"/>
                <w:color w:val="000000"/>
                <w:sz w:val="21"/>
                <w:szCs w:val="21"/>
              </w:rPr>
              <w:t>；断裂负荷：≥</w:t>
            </w:r>
            <w:r w:rsidRPr="000104F6">
              <w:rPr>
                <w:rFonts w:eastAsia="方正仿宋简体" w:hint="eastAsia"/>
                <w:color w:val="000000"/>
                <w:sz w:val="21"/>
                <w:szCs w:val="21"/>
              </w:rPr>
              <w:t>23kN</w:t>
            </w:r>
            <w:r w:rsidRPr="000104F6">
              <w:rPr>
                <w:rFonts w:eastAsia="方正仿宋简体" w:hint="eastAsia"/>
                <w:color w:val="000000"/>
                <w:sz w:val="21"/>
                <w:szCs w:val="21"/>
              </w:rPr>
              <w:t>；适配绳索直径：</w:t>
            </w:r>
            <w:r w:rsidRPr="000104F6">
              <w:rPr>
                <w:rFonts w:eastAsia="方正仿宋简体" w:hint="eastAsia"/>
                <w:color w:val="000000"/>
                <w:sz w:val="21"/>
                <w:szCs w:val="21"/>
              </w:rPr>
              <w:t>8-13mm</w:t>
            </w:r>
            <w:r w:rsidRPr="000104F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0104F6">
              <w:rPr>
                <w:rFonts w:eastAsia="方正仿宋简体"/>
                <w:sz w:val="20"/>
                <w:szCs w:val="24"/>
              </w:rPr>
              <w:t>0.13</w:t>
            </w:r>
          </w:p>
        </w:tc>
      </w:tr>
      <w:tr w:rsidR="00C63A26" w:rsidTr="00E13D20">
        <w:trPr>
          <w:trHeight w:val="822"/>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281C61" w:rsidRDefault="00C63A26" w:rsidP="00DD2E09">
            <w:pPr>
              <w:widowControl/>
              <w:jc w:val="center"/>
              <w:textAlignment w:val="center"/>
              <w:rPr>
                <w:rFonts w:eastAsia="方正仿宋简体"/>
                <w:kern w:val="0"/>
                <w:sz w:val="22"/>
                <w:szCs w:val="22"/>
              </w:rPr>
            </w:pPr>
            <w:r w:rsidRPr="000104F6">
              <w:rPr>
                <w:rFonts w:eastAsia="方正仿宋简体" w:hint="eastAsia"/>
                <w:kern w:val="0"/>
                <w:sz w:val="22"/>
                <w:szCs w:val="22"/>
              </w:rPr>
              <w:t>双滑轮</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同轴双滑轮，顶端拉力：≥</w:t>
            </w:r>
            <w:r w:rsidRPr="000104F6">
              <w:rPr>
                <w:rFonts w:eastAsia="方正仿宋简体" w:hint="eastAsia"/>
                <w:color w:val="000000"/>
                <w:sz w:val="21"/>
                <w:szCs w:val="21"/>
              </w:rPr>
              <w:t>50 kN</w:t>
            </w:r>
            <w:r w:rsidRPr="000104F6">
              <w:rPr>
                <w:rFonts w:eastAsia="方正仿宋简体" w:hint="eastAsia"/>
                <w:color w:val="000000"/>
                <w:sz w:val="21"/>
                <w:szCs w:val="21"/>
              </w:rPr>
              <w:t>，底端拉力：≥</w:t>
            </w:r>
            <w:r w:rsidRPr="000104F6">
              <w:rPr>
                <w:rFonts w:eastAsia="方正仿宋简体" w:hint="eastAsia"/>
                <w:color w:val="000000"/>
                <w:sz w:val="21"/>
                <w:szCs w:val="21"/>
              </w:rPr>
              <w:t>12.5 kN</w:t>
            </w:r>
            <w:r w:rsidRPr="000104F6">
              <w:rPr>
                <w:rFonts w:eastAsia="方正仿宋简体" w:hint="eastAsia"/>
                <w:color w:val="000000"/>
                <w:sz w:val="21"/>
                <w:szCs w:val="21"/>
              </w:rPr>
              <w:t>；重量：≤</w:t>
            </w:r>
            <w:r w:rsidRPr="000104F6">
              <w:rPr>
                <w:rFonts w:eastAsia="方正仿宋简体" w:hint="eastAsia"/>
                <w:color w:val="000000"/>
                <w:sz w:val="21"/>
                <w:szCs w:val="21"/>
              </w:rPr>
              <w:t>490g</w:t>
            </w:r>
            <w:r w:rsidRPr="000104F6">
              <w:rPr>
                <w:rFonts w:eastAsia="方正仿宋简体" w:hint="eastAsia"/>
                <w:color w:val="000000"/>
                <w:sz w:val="21"/>
                <w:szCs w:val="21"/>
              </w:rPr>
              <w:t>；最大绳索通过直径：≤</w:t>
            </w:r>
            <w:r w:rsidRPr="000104F6">
              <w:rPr>
                <w:rFonts w:eastAsia="方正仿宋简体" w:hint="eastAsia"/>
                <w:color w:val="000000"/>
                <w:sz w:val="21"/>
                <w:szCs w:val="21"/>
              </w:rPr>
              <w:t>16mm</w:t>
            </w:r>
            <w:r w:rsidRPr="000104F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0104F6">
              <w:rPr>
                <w:rFonts w:eastAsia="方正仿宋简体"/>
                <w:sz w:val="20"/>
                <w:szCs w:val="24"/>
              </w:rPr>
              <w:t>0.11</w:t>
            </w:r>
          </w:p>
        </w:tc>
      </w:tr>
      <w:tr w:rsidR="00C63A26" w:rsidTr="00E13D20">
        <w:trPr>
          <w:trHeight w:val="836"/>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kern w:val="0"/>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13D20" w:rsidRDefault="00C63A26" w:rsidP="00E13D20">
            <w:pPr>
              <w:widowControl/>
              <w:spacing w:line="240" w:lineRule="exact"/>
              <w:jc w:val="center"/>
              <w:textAlignment w:val="center"/>
              <w:rPr>
                <w:rFonts w:eastAsia="方正仿宋简体"/>
                <w:kern w:val="0"/>
                <w:sz w:val="22"/>
                <w:szCs w:val="22"/>
              </w:rPr>
            </w:pPr>
            <w:r w:rsidRPr="000104F6">
              <w:rPr>
                <w:rFonts w:eastAsia="方正仿宋简体" w:hint="eastAsia"/>
                <w:kern w:val="0"/>
                <w:sz w:val="22"/>
                <w:szCs w:val="22"/>
              </w:rPr>
              <w:t>救援三</w:t>
            </w:r>
          </w:p>
          <w:p w:rsidR="00C63A26" w:rsidRPr="00281C61" w:rsidRDefault="00C63A26" w:rsidP="00E13D20">
            <w:pPr>
              <w:widowControl/>
              <w:spacing w:line="240" w:lineRule="exact"/>
              <w:jc w:val="center"/>
              <w:textAlignment w:val="center"/>
              <w:rPr>
                <w:rFonts w:eastAsia="方正仿宋简体"/>
                <w:kern w:val="0"/>
                <w:sz w:val="22"/>
                <w:szCs w:val="22"/>
              </w:rPr>
            </w:pPr>
            <w:r w:rsidRPr="000104F6">
              <w:rPr>
                <w:rFonts w:eastAsia="方正仿宋简体" w:hint="eastAsia"/>
                <w:kern w:val="0"/>
                <w:sz w:val="22"/>
                <w:szCs w:val="22"/>
              </w:rPr>
              <w:t>角吊带</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救援疏散用三角吊带，适合任何被救人员；有肩部定位带，中心环设计抓握把手，便于被救人员维持稳定。</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Pr>
                <w:rFonts w:eastAsia="方正仿宋简体" w:hint="eastAsia"/>
                <w:sz w:val="20"/>
                <w:szCs w:val="24"/>
              </w:rPr>
              <w:t>0.16</w:t>
            </w:r>
          </w:p>
        </w:tc>
      </w:tr>
      <w:tr w:rsidR="00C63A26" w:rsidTr="00E13D20">
        <w:trPr>
          <w:trHeight w:val="828"/>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281C61" w:rsidRDefault="00C63A26" w:rsidP="00DD2E09">
            <w:pPr>
              <w:widowControl/>
              <w:jc w:val="center"/>
              <w:textAlignment w:val="center"/>
              <w:rPr>
                <w:rFonts w:eastAsia="方正仿宋简体"/>
                <w:kern w:val="0"/>
                <w:sz w:val="22"/>
                <w:szCs w:val="22"/>
              </w:rPr>
            </w:pPr>
            <w:r w:rsidRPr="00281C61">
              <w:rPr>
                <w:rFonts w:eastAsia="方正仿宋简体" w:hint="eastAsia"/>
                <w:kern w:val="0"/>
                <w:sz w:val="22"/>
                <w:szCs w:val="22"/>
              </w:rPr>
              <w:t>护绳套</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材质：皮革，用于保护静力绳，长：≥</w:t>
            </w:r>
            <w:r w:rsidRPr="000104F6">
              <w:rPr>
                <w:rFonts w:eastAsia="方正仿宋简体" w:hint="eastAsia"/>
                <w:color w:val="000000"/>
                <w:sz w:val="21"/>
                <w:szCs w:val="21"/>
              </w:rPr>
              <w:t>40cm</w:t>
            </w:r>
            <w:r w:rsidRPr="000104F6">
              <w:rPr>
                <w:rFonts w:eastAsia="方正仿宋简体" w:hint="eastAsia"/>
                <w:color w:val="000000"/>
                <w:sz w:val="21"/>
                <w:szCs w:val="21"/>
              </w:rPr>
              <w:t>。提供国家级检测机构出具的有效的检验报告。</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0104F6">
              <w:rPr>
                <w:rFonts w:eastAsia="方正仿宋简体"/>
                <w:sz w:val="20"/>
                <w:szCs w:val="24"/>
              </w:rPr>
              <w:t>0.03</w:t>
            </w:r>
          </w:p>
        </w:tc>
      </w:tr>
      <w:tr w:rsidR="00C63A26" w:rsidTr="00E13D20">
        <w:trPr>
          <w:trHeight w:val="580"/>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281C61" w:rsidRDefault="00C63A26" w:rsidP="00DD2E09">
            <w:pPr>
              <w:widowControl/>
              <w:jc w:val="center"/>
              <w:textAlignment w:val="center"/>
              <w:rPr>
                <w:rFonts w:eastAsia="方正仿宋简体"/>
                <w:kern w:val="0"/>
                <w:sz w:val="22"/>
                <w:szCs w:val="22"/>
              </w:rPr>
            </w:pPr>
            <w:r w:rsidRPr="00281C61">
              <w:rPr>
                <w:rFonts w:eastAsia="方正仿宋简体" w:hint="eastAsia"/>
                <w:kern w:val="0"/>
                <w:sz w:val="22"/>
                <w:szCs w:val="22"/>
              </w:rPr>
              <w:t>绳包</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PVC</w:t>
            </w:r>
            <w:r w:rsidRPr="000104F6">
              <w:rPr>
                <w:rFonts w:eastAsia="方正仿宋简体" w:hint="eastAsia"/>
                <w:color w:val="000000"/>
                <w:sz w:val="21"/>
                <w:szCs w:val="21"/>
              </w:rPr>
              <w:t>材质制成，最少可容纳</w:t>
            </w:r>
            <w:r w:rsidRPr="000104F6">
              <w:rPr>
                <w:rFonts w:eastAsia="方正仿宋简体" w:hint="eastAsia"/>
                <w:color w:val="000000"/>
                <w:sz w:val="21"/>
                <w:szCs w:val="21"/>
              </w:rPr>
              <w:t>35L</w:t>
            </w:r>
            <w:r w:rsidRPr="000104F6">
              <w:rPr>
                <w:rFonts w:eastAsia="方正仿宋简体" w:hint="eastAsia"/>
                <w:color w:val="000000"/>
                <w:sz w:val="21"/>
                <w:szCs w:val="21"/>
              </w:rPr>
              <w:t>体积的绳子，面料符合国家环保</w:t>
            </w:r>
            <w:r w:rsidRPr="000104F6">
              <w:rPr>
                <w:rFonts w:eastAsia="方正仿宋简体" w:hint="eastAsia"/>
                <w:color w:val="000000"/>
                <w:sz w:val="21"/>
                <w:szCs w:val="21"/>
              </w:rPr>
              <w:t>QB/T 1333-2018</w:t>
            </w:r>
            <w:r w:rsidRPr="000104F6">
              <w:rPr>
                <w:rFonts w:eastAsia="方正仿宋简体" w:hint="eastAsia"/>
                <w:color w:val="000000"/>
                <w:sz w:val="21"/>
                <w:szCs w:val="21"/>
              </w:rPr>
              <w:t>标准。</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0104F6">
              <w:rPr>
                <w:rFonts w:eastAsia="方正仿宋简体"/>
                <w:sz w:val="20"/>
                <w:szCs w:val="24"/>
              </w:rPr>
              <w:t>0.12</w:t>
            </w:r>
          </w:p>
        </w:tc>
      </w:tr>
      <w:tr w:rsidR="00C63A26" w:rsidTr="00E13D20">
        <w:trPr>
          <w:trHeight w:val="679"/>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281C61" w:rsidRDefault="00C63A26" w:rsidP="00DD2E09">
            <w:pPr>
              <w:widowControl/>
              <w:jc w:val="center"/>
              <w:textAlignment w:val="center"/>
              <w:rPr>
                <w:rFonts w:eastAsia="方正仿宋简体"/>
                <w:kern w:val="0"/>
                <w:sz w:val="22"/>
                <w:szCs w:val="22"/>
              </w:rPr>
            </w:pPr>
            <w:r w:rsidRPr="000104F6">
              <w:rPr>
                <w:rFonts w:eastAsia="方正仿宋简体" w:hint="eastAsia"/>
                <w:kern w:val="0"/>
                <w:sz w:val="22"/>
                <w:szCs w:val="22"/>
              </w:rPr>
              <w:t>全身安全带</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5</w:t>
            </w:r>
            <w:r w:rsidRPr="000104F6">
              <w:rPr>
                <w:rFonts w:eastAsia="方正仿宋简体" w:hint="eastAsia"/>
                <w:color w:val="000000"/>
                <w:sz w:val="21"/>
                <w:szCs w:val="21"/>
              </w:rPr>
              <w:t>个钢制连接点</w:t>
            </w:r>
            <w:r w:rsidRPr="000104F6">
              <w:rPr>
                <w:rFonts w:eastAsia="方正仿宋简体" w:hint="eastAsia"/>
                <w:color w:val="000000"/>
                <w:sz w:val="21"/>
                <w:szCs w:val="21"/>
              </w:rPr>
              <w:t>:1</w:t>
            </w:r>
            <w:r w:rsidRPr="000104F6">
              <w:rPr>
                <w:rFonts w:eastAsia="方正仿宋简体" w:hint="eastAsia"/>
                <w:color w:val="000000"/>
                <w:sz w:val="21"/>
                <w:szCs w:val="21"/>
              </w:rPr>
              <w:t>个用于悬吊，</w:t>
            </w:r>
            <w:r w:rsidRPr="000104F6">
              <w:rPr>
                <w:rFonts w:eastAsia="方正仿宋简体" w:hint="eastAsia"/>
                <w:color w:val="000000"/>
                <w:sz w:val="21"/>
                <w:szCs w:val="21"/>
              </w:rPr>
              <w:t>2</w:t>
            </w:r>
            <w:r w:rsidRPr="000104F6">
              <w:rPr>
                <w:rFonts w:eastAsia="方正仿宋简体" w:hint="eastAsia"/>
                <w:color w:val="000000"/>
                <w:sz w:val="21"/>
                <w:szCs w:val="21"/>
              </w:rPr>
              <w:t>个用于定位和限制，胸部和背部各</w:t>
            </w:r>
            <w:r w:rsidRPr="000104F6">
              <w:rPr>
                <w:rFonts w:eastAsia="方正仿宋简体" w:hint="eastAsia"/>
                <w:color w:val="000000"/>
                <w:sz w:val="21"/>
                <w:szCs w:val="21"/>
              </w:rPr>
              <w:t>1</w:t>
            </w:r>
            <w:r w:rsidRPr="000104F6">
              <w:rPr>
                <w:rFonts w:eastAsia="方正仿宋简体" w:hint="eastAsia"/>
                <w:color w:val="000000"/>
                <w:sz w:val="21"/>
                <w:szCs w:val="21"/>
              </w:rPr>
              <w:t>个挂环用于防坠落连接。</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0104F6">
              <w:rPr>
                <w:rFonts w:eastAsia="方正仿宋简体"/>
                <w:sz w:val="20"/>
                <w:szCs w:val="24"/>
              </w:rPr>
              <w:t>0.49</w:t>
            </w:r>
          </w:p>
        </w:tc>
      </w:tr>
      <w:tr w:rsidR="00C63A26" w:rsidTr="00E13D20">
        <w:trPr>
          <w:trHeight w:val="708"/>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281C61" w:rsidRDefault="00C63A26" w:rsidP="00DD2E09">
            <w:pPr>
              <w:widowControl/>
              <w:jc w:val="center"/>
              <w:textAlignment w:val="center"/>
              <w:rPr>
                <w:rFonts w:eastAsia="方正仿宋简体"/>
                <w:kern w:val="0"/>
                <w:sz w:val="22"/>
                <w:szCs w:val="22"/>
              </w:rPr>
            </w:pPr>
            <w:r w:rsidRPr="00281C61">
              <w:rPr>
                <w:rFonts w:eastAsia="方正仿宋简体" w:hint="eastAsia"/>
                <w:kern w:val="0"/>
                <w:sz w:val="22"/>
                <w:szCs w:val="22"/>
              </w:rPr>
              <w:t>上升器</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内置双滚轮，可沿绳索顺滑移动，提高上升时的工作效率；可以提升的物体重量</w:t>
            </w:r>
            <w:r w:rsidRPr="000104F6">
              <w:rPr>
                <w:rFonts w:eastAsia="方正仿宋简体" w:hint="eastAsia"/>
                <w:color w:val="000000"/>
                <w:sz w:val="21"/>
                <w:szCs w:val="21"/>
              </w:rPr>
              <w:t>50KG</w:t>
            </w:r>
            <w:r w:rsidRPr="000104F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0104F6">
              <w:rPr>
                <w:rFonts w:eastAsia="方正仿宋简体"/>
                <w:sz w:val="20"/>
                <w:szCs w:val="24"/>
              </w:rPr>
              <w:t>0.09</w:t>
            </w:r>
          </w:p>
        </w:tc>
      </w:tr>
      <w:tr w:rsidR="00C63A26" w:rsidTr="00E13D20">
        <w:trPr>
          <w:trHeight w:val="679"/>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281C61" w:rsidRDefault="00C63A26" w:rsidP="00DD2E09">
            <w:pPr>
              <w:widowControl/>
              <w:jc w:val="center"/>
              <w:textAlignment w:val="center"/>
              <w:rPr>
                <w:rFonts w:eastAsia="方正仿宋简体"/>
                <w:kern w:val="0"/>
                <w:sz w:val="22"/>
                <w:szCs w:val="22"/>
              </w:rPr>
            </w:pPr>
            <w:r w:rsidRPr="00281C61">
              <w:rPr>
                <w:rFonts w:eastAsia="方正仿宋简体" w:hint="eastAsia"/>
                <w:kern w:val="0"/>
                <w:sz w:val="22"/>
                <w:szCs w:val="22"/>
              </w:rPr>
              <w:t>止坠器</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有锁定设计，能够有效降低绳索磨损和撕裂的几率；单人使用最大工作负荷</w:t>
            </w:r>
            <w:r w:rsidRPr="000104F6">
              <w:rPr>
                <w:rFonts w:eastAsia="方正仿宋简体" w:hint="eastAsia"/>
                <w:color w:val="000000"/>
                <w:sz w:val="21"/>
                <w:szCs w:val="21"/>
              </w:rPr>
              <w:t>120kg</w:t>
            </w:r>
            <w:r w:rsidRPr="000104F6">
              <w:rPr>
                <w:rFonts w:eastAsia="方正仿宋简体" w:hint="eastAsia"/>
                <w:color w:val="000000"/>
                <w:sz w:val="21"/>
                <w:szCs w:val="21"/>
              </w:rPr>
              <w:t>，救援使用最大工作负荷</w:t>
            </w:r>
            <w:r w:rsidRPr="000104F6">
              <w:rPr>
                <w:rFonts w:eastAsia="方正仿宋简体" w:hint="eastAsia"/>
                <w:color w:val="000000"/>
                <w:sz w:val="21"/>
                <w:szCs w:val="21"/>
              </w:rPr>
              <w:t>200kg</w:t>
            </w:r>
            <w:r w:rsidRPr="000104F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Pr>
                <w:rFonts w:eastAsia="方正仿宋简体" w:hint="eastAsia"/>
                <w:sz w:val="20"/>
                <w:szCs w:val="24"/>
              </w:rPr>
              <w:t>0.4</w:t>
            </w:r>
          </w:p>
        </w:tc>
      </w:tr>
      <w:tr w:rsidR="00C63A26" w:rsidTr="00E13D20">
        <w:trPr>
          <w:trHeight w:val="655"/>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281C61" w:rsidRDefault="00C63A26" w:rsidP="00DD2E09">
            <w:pPr>
              <w:widowControl/>
              <w:jc w:val="center"/>
              <w:textAlignment w:val="center"/>
              <w:rPr>
                <w:rFonts w:eastAsia="方正仿宋简体"/>
                <w:kern w:val="0"/>
                <w:sz w:val="22"/>
                <w:szCs w:val="22"/>
              </w:rPr>
            </w:pPr>
            <w:r w:rsidRPr="00281C61">
              <w:rPr>
                <w:rFonts w:eastAsia="方正仿宋简体" w:hint="eastAsia"/>
                <w:kern w:val="0"/>
                <w:sz w:val="22"/>
                <w:szCs w:val="22"/>
              </w:rPr>
              <w:t>势能吸收器</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最大延展长度：坠落系数</w:t>
            </w:r>
            <w:r w:rsidRPr="000104F6">
              <w:rPr>
                <w:rFonts w:eastAsia="方正仿宋简体" w:hint="eastAsia"/>
                <w:color w:val="000000"/>
                <w:sz w:val="21"/>
                <w:szCs w:val="21"/>
              </w:rPr>
              <w:t>1=90cm-</w:t>
            </w:r>
            <w:r w:rsidRPr="000104F6">
              <w:rPr>
                <w:rFonts w:eastAsia="方正仿宋简体" w:hint="eastAsia"/>
                <w:color w:val="000000"/>
                <w:sz w:val="21"/>
                <w:szCs w:val="21"/>
              </w:rPr>
              <w:t>坠落系数</w:t>
            </w:r>
            <w:r w:rsidRPr="000104F6">
              <w:rPr>
                <w:rFonts w:eastAsia="方正仿宋简体" w:hint="eastAsia"/>
                <w:color w:val="000000"/>
                <w:sz w:val="21"/>
                <w:szCs w:val="21"/>
              </w:rPr>
              <w:t>2=160cm</w:t>
            </w:r>
            <w:r w:rsidRPr="000104F6">
              <w:rPr>
                <w:rFonts w:eastAsia="方正仿宋简体" w:hint="eastAsia"/>
                <w:color w:val="000000"/>
                <w:sz w:val="21"/>
                <w:szCs w:val="21"/>
              </w:rPr>
              <w:t>，重量</w:t>
            </w:r>
            <w:r w:rsidRPr="000104F6">
              <w:rPr>
                <w:rFonts w:eastAsia="方正仿宋简体" w:hint="eastAsia"/>
                <w:color w:val="000000"/>
                <w:sz w:val="21"/>
                <w:szCs w:val="21"/>
              </w:rPr>
              <w:t>225g</w:t>
            </w:r>
            <w:r w:rsidRPr="000104F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0104F6">
              <w:rPr>
                <w:rFonts w:eastAsia="方正仿宋简体"/>
                <w:sz w:val="20"/>
                <w:szCs w:val="24"/>
              </w:rPr>
              <w:t>0.063</w:t>
            </w:r>
          </w:p>
        </w:tc>
      </w:tr>
      <w:tr w:rsidR="00C63A26" w:rsidTr="00E13D20">
        <w:trPr>
          <w:trHeight w:val="567"/>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281C61" w:rsidRDefault="00C63A26" w:rsidP="00DD2E09">
            <w:pPr>
              <w:widowControl/>
              <w:jc w:val="center"/>
              <w:textAlignment w:val="center"/>
              <w:rPr>
                <w:rFonts w:eastAsia="方正仿宋简体"/>
                <w:kern w:val="0"/>
                <w:sz w:val="22"/>
                <w:szCs w:val="22"/>
              </w:rPr>
            </w:pPr>
            <w:r w:rsidRPr="00281C61">
              <w:rPr>
                <w:rFonts w:eastAsia="方正仿宋简体" w:hint="eastAsia"/>
                <w:kern w:val="0"/>
                <w:sz w:val="22"/>
                <w:szCs w:val="22"/>
              </w:rPr>
              <w:t>动力绳</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护套的百分比：≥</w:t>
            </w:r>
            <w:r w:rsidRPr="000104F6">
              <w:rPr>
                <w:rFonts w:eastAsia="方正仿宋简体" w:hint="eastAsia"/>
                <w:color w:val="000000"/>
                <w:sz w:val="21"/>
                <w:szCs w:val="21"/>
              </w:rPr>
              <w:t>37</w:t>
            </w:r>
            <w:r w:rsidRPr="000104F6">
              <w:rPr>
                <w:rFonts w:eastAsia="方正仿宋简体" w:hint="eastAsia"/>
                <w:color w:val="000000"/>
                <w:sz w:val="21"/>
                <w:szCs w:val="21"/>
              </w:rPr>
              <w:t>％</w:t>
            </w:r>
            <w:r w:rsidRPr="000104F6">
              <w:rPr>
                <w:rFonts w:eastAsia="方正仿宋简体" w:hint="eastAsia"/>
                <w:color w:val="000000"/>
                <w:sz w:val="21"/>
                <w:szCs w:val="21"/>
              </w:rPr>
              <w:t xml:space="preserve"> </w:t>
            </w:r>
            <w:r w:rsidRPr="000104F6">
              <w:rPr>
                <w:rFonts w:eastAsia="方正仿宋简体" w:hint="eastAsia"/>
                <w:color w:val="000000"/>
                <w:sz w:val="21"/>
                <w:szCs w:val="21"/>
              </w:rPr>
              <w:t>，冲坠数：≥</w:t>
            </w:r>
            <w:r w:rsidRPr="000104F6">
              <w:rPr>
                <w:rFonts w:eastAsia="方正仿宋简体" w:hint="eastAsia"/>
                <w:color w:val="000000"/>
                <w:sz w:val="21"/>
                <w:szCs w:val="21"/>
              </w:rPr>
              <w:t>7</w:t>
            </w:r>
            <w:r w:rsidRPr="000104F6">
              <w:rPr>
                <w:rFonts w:eastAsia="方正仿宋简体" w:hint="eastAsia"/>
                <w:color w:val="000000"/>
                <w:sz w:val="21"/>
                <w:szCs w:val="21"/>
              </w:rPr>
              <w:t>；静态伸长率：</w:t>
            </w:r>
            <w:r w:rsidRPr="000104F6">
              <w:rPr>
                <w:rFonts w:eastAsia="方正仿宋简体" w:hint="eastAsia"/>
                <w:color w:val="000000"/>
                <w:sz w:val="21"/>
                <w:szCs w:val="21"/>
              </w:rPr>
              <w:t>8.5</w:t>
            </w:r>
            <w:r w:rsidRPr="000104F6">
              <w:rPr>
                <w:rFonts w:eastAsia="方正仿宋简体" w:hint="eastAsia"/>
                <w:color w:val="000000"/>
                <w:sz w:val="21"/>
                <w:szCs w:val="21"/>
              </w:rPr>
              <w:t>％，动态伸长率：</w:t>
            </w:r>
            <w:r w:rsidRPr="000104F6">
              <w:rPr>
                <w:rFonts w:eastAsia="方正仿宋简体" w:hint="eastAsia"/>
                <w:color w:val="000000"/>
                <w:sz w:val="21"/>
                <w:szCs w:val="21"/>
              </w:rPr>
              <w:t>34</w:t>
            </w:r>
            <w:r w:rsidRPr="000104F6">
              <w:rPr>
                <w:rFonts w:eastAsia="方正仿宋简体" w:hint="eastAsia"/>
                <w:color w:val="000000"/>
                <w:sz w:val="21"/>
                <w:szCs w:val="21"/>
              </w:rPr>
              <w:t>％，坠落</w:t>
            </w:r>
            <w:r w:rsidRPr="000104F6">
              <w:rPr>
                <w:rFonts w:eastAsia="方正仿宋简体" w:hint="eastAsia"/>
                <w:color w:val="000000"/>
                <w:sz w:val="21"/>
                <w:szCs w:val="21"/>
              </w:rPr>
              <w:t>4.</w:t>
            </w:r>
            <w:r w:rsidRPr="000104F6">
              <w:rPr>
                <w:rFonts w:eastAsia="方正仿宋简体" w:hint="eastAsia"/>
                <w:color w:val="000000"/>
                <w:sz w:val="21"/>
                <w:szCs w:val="21"/>
              </w:rPr>
              <w:t>测试：≥</w:t>
            </w:r>
            <w:r w:rsidRPr="000104F6">
              <w:rPr>
                <w:rFonts w:eastAsia="方正仿宋简体" w:hint="eastAsia"/>
                <w:color w:val="000000"/>
                <w:sz w:val="21"/>
                <w:szCs w:val="21"/>
              </w:rPr>
              <w:t>8.5kN</w:t>
            </w:r>
            <w:r w:rsidRPr="000104F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0104F6">
              <w:rPr>
                <w:rFonts w:eastAsia="方正仿宋简体"/>
                <w:sz w:val="20"/>
                <w:szCs w:val="24"/>
              </w:rPr>
              <w:t>0.24</w:t>
            </w:r>
          </w:p>
        </w:tc>
      </w:tr>
      <w:tr w:rsidR="00C63A26" w:rsidTr="00E13D20">
        <w:trPr>
          <w:trHeight w:val="679"/>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281C61" w:rsidRDefault="00C63A26" w:rsidP="00DD2E09">
            <w:pPr>
              <w:widowControl/>
              <w:jc w:val="center"/>
              <w:textAlignment w:val="center"/>
              <w:rPr>
                <w:rFonts w:eastAsia="方正仿宋简体"/>
                <w:kern w:val="0"/>
                <w:sz w:val="22"/>
                <w:szCs w:val="22"/>
              </w:rPr>
            </w:pPr>
            <w:r w:rsidRPr="00281C61">
              <w:rPr>
                <w:rFonts w:eastAsia="方正仿宋简体" w:hint="eastAsia"/>
                <w:kern w:val="0"/>
                <w:sz w:val="22"/>
                <w:szCs w:val="22"/>
              </w:rPr>
              <w:t>索道滑轮</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DD2E09">
            <w:pPr>
              <w:rPr>
                <w:rFonts w:eastAsia="方正仿宋简体"/>
                <w:color w:val="000000"/>
                <w:sz w:val="21"/>
                <w:szCs w:val="21"/>
              </w:rPr>
            </w:pPr>
            <w:r w:rsidRPr="000104F6">
              <w:rPr>
                <w:rFonts w:eastAsia="方正仿宋简体" w:hint="eastAsia"/>
                <w:color w:val="000000"/>
                <w:sz w:val="21"/>
                <w:szCs w:val="21"/>
              </w:rPr>
              <w:t>双动锁门，使用更安全，轻量化，大载重时中间的安全滑轮受力，上部连接孔可以连接控制绳索，防止其干扰滑轮。</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0104F6">
              <w:rPr>
                <w:rFonts w:eastAsia="方正仿宋简体"/>
                <w:sz w:val="20"/>
                <w:szCs w:val="24"/>
              </w:rPr>
              <w:t>0.4</w:t>
            </w:r>
          </w:p>
        </w:tc>
      </w:tr>
      <w:tr w:rsidR="00C63A26" w:rsidTr="00E13D20">
        <w:trPr>
          <w:trHeight w:val="665"/>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0104F6" w:rsidRDefault="00C63A26" w:rsidP="00DD2E09">
            <w:pPr>
              <w:jc w:val="center"/>
              <w:rPr>
                <w:rFonts w:eastAsia="方正仿宋简体"/>
                <w:color w:val="000000"/>
                <w:sz w:val="21"/>
                <w:szCs w:val="21"/>
              </w:rPr>
            </w:pPr>
            <w:r w:rsidRPr="000104F6">
              <w:rPr>
                <w:rFonts w:eastAsia="方正仿宋简体" w:hint="eastAsia"/>
                <w:color w:val="000000"/>
                <w:sz w:val="21"/>
                <w:szCs w:val="21"/>
              </w:rPr>
              <w:t>提拉套装</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Pr="000104F6" w:rsidRDefault="00C63A26" w:rsidP="00DD2E09">
            <w:pPr>
              <w:rPr>
                <w:rFonts w:eastAsia="方正仿宋简体"/>
                <w:color w:val="000000"/>
                <w:sz w:val="21"/>
                <w:szCs w:val="21"/>
              </w:rPr>
            </w:pPr>
            <w:r w:rsidRPr="000104F6">
              <w:rPr>
                <w:rFonts w:eastAsia="方正仿宋简体" w:hint="eastAsia"/>
                <w:color w:val="000000"/>
                <w:sz w:val="21"/>
                <w:szCs w:val="21"/>
              </w:rPr>
              <w:t>可用于提拉受困者、采用了保护软套，长度：</w:t>
            </w:r>
            <w:r w:rsidRPr="000104F6">
              <w:rPr>
                <w:rFonts w:eastAsia="方正仿宋简体" w:hint="eastAsia"/>
                <w:color w:val="000000"/>
                <w:sz w:val="21"/>
                <w:szCs w:val="21"/>
              </w:rPr>
              <w:t>5</w:t>
            </w:r>
            <w:r w:rsidRPr="000104F6">
              <w:rPr>
                <w:rFonts w:eastAsia="方正仿宋简体" w:hint="eastAsia"/>
                <w:color w:val="000000"/>
                <w:sz w:val="21"/>
                <w:szCs w:val="21"/>
              </w:rPr>
              <w:t>±</w:t>
            </w:r>
            <w:r w:rsidRPr="000104F6">
              <w:rPr>
                <w:rFonts w:eastAsia="方正仿宋简体" w:hint="eastAsia"/>
                <w:color w:val="000000"/>
                <w:sz w:val="21"/>
                <w:szCs w:val="21"/>
              </w:rPr>
              <w:t>10%</w:t>
            </w:r>
            <w:r w:rsidRPr="000104F6">
              <w:rPr>
                <w:rFonts w:eastAsia="方正仿宋简体" w:hint="eastAsia"/>
                <w:color w:val="000000"/>
                <w:sz w:val="21"/>
                <w:szCs w:val="21"/>
              </w:rPr>
              <w:t>米，重量：</w:t>
            </w:r>
            <w:r w:rsidRPr="000104F6">
              <w:rPr>
                <w:rFonts w:eastAsia="方正仿宋简体" w:hint="eastAsia"/>
                <w:color w:val="000000"/>
                <w:sz w:val="21"/>
                <w:szCs w:val="21"/>
              </w:rPr>
              <w:t>1460</w:t>
            </w:r>
            <w:r w:rsidRPr="000104F6">
              <w:rPr>
                <w:rFonts w:eastAsia="方正仿宋简体" w:hint="eastAsia"/>
                <w:color w:val="000000"/>
                <w:sz w:val="21"/>
                <w:szCs w:val="21"/>
              </w:rPr>
              <w:t>±</w:t>
            </w:r>
            <w:r w:rsidRPr="000104F6">
              <w:rPr>
                <w:rFonts w:eastAsia="方正仿宋简体" w:hint="eastAsia"/>
                <w:color w:val="000000"/>
                <w:sz w:val="21"/>
                <w:szCs w:val="21"/>
              </w:rPr>
              <w:t>10%g</w:t>
            </w:r>
            <w:r w:rsidRPr="000104F6">
              <w:rPr>
                <w:rFonts w:eastAsia="方正仿宋简体" w:hint="eastAsia"/>
                <w:color w:val="000000"/>
                <w:sz w:val="21"/>
                <w:szCs w:val="21"/>
              </w:rPr>
              <w:t>，最大工作负荷：</w:t>
            </w:r>
            <w:r w:rsidRPr="000104F6">
              <w:rPr>
                <w:rFonts w:eastAsia="方正仿宋简体" w:hint="eastAsia"/>
                <w:color w:val="000000"/>
                <w:sz w:val="21"/>
                <w:szCs w:val="21"/>
              </w:rPr>
              <w:t>6KN</w:t>
            </w:r>
            <w:r w:rsidRPr="000104F6">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rsidP="00DD2E09">
            <w:pPr>
              <w:jc w:val="right"/>
              <w:rPr>
                <w:rFonts w:eastAsia="方正仿宋简体"/>
                <w:sz w:val="20"/>
                <w:szCs w:val="24"/>
              </w:rPr>
            </w:pPr>
            <w:r w:rsidRPr="000104F6">
              <w:rPr>
                <w:rFonts w:eastAsia="方正仿宋简体"/>
                <w:sz w:val="20"/>
                <w:szCs w:val="24"/>
              </w:rPr>
              <w:t>0.437</w:t>
            </w:r>
          </w:p>
        </w:tc>
      </w:tr>
      <w:tr w:rsidR="00C63A26" w:rsidTr="00E13D20">
        <w:trPr>
          <w:trHeight w:val="841"/>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10"/>
              <w:jc w:val="distribute"/>
              <w:textAlignment w:val="center"/>
              <w:rPr>
                <w:rFonts w:eastAsia="方正仿宋简体"/>
                <w:kern w:val="0"/>
                <w:sz w:val="22"/>
                <w:szCs w:val="22"/>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0104F6" w:rsidRDefault="00C63A26" w:rsidP="00DD2E09">
            <w:pPr>
              <w:jc w:val="center"/>
              <w:rPr>
                <w:rFonts w:eastAsia="方正仿宋简体"/>
                <w:color w:val="000000"/>
                <w:sz w:val="21"/>
                <w:szCs w:val="21"/>
              </w:rPr>
            </w:pPr>
            <w:r w:rsidRPr="00A9621C">
              <w:rPr>
                <w:rFonts w:eastAsia="方正仿宋简体" w:hint="eastAsia"/>
                <w:color w:val="000000"/>
                <w:sz w:val="21"/>
                <w:szCs w:val="21"/>
              </w:rPr>
              <w:t>工作定位挽索</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Pr="000104F6" w:rsidRDefault="00C63A26" w:rsidP="00DD2E09">
            <w:pPr>
              <w:rPr>
                <w:rFonts w:eastAsia="方正仿宋简体"/>
                <w:color w:val="000000"/>
                <w:sz w:val="21"/>
                <w:szCs w:val="21"/>
              </w:rPr>
            </w:pPr>
            <w:r w:rsidRPr="00A9621C">
              <w:rPr>
                <w:rFonts w:eastAsia="方正仿宋简体" w:hint="eastAsia"/>
                <w:color w:val="000000"/>
                <w:sz w:val="21"/>
                <w:szCs w:val="21"/>
              </w:rPr>
              <w:t>用于限制区域作业的缝合终端动力绳挽索，直径：</w:t>
            </w:r>
            <w:r w:rsidRPr="00A9621C">
              <w:rPr>
                <w:rFonts w:eastAsia="方正仿宋简体" w:hint="eastAsia"/>
                <w:color w:val="000000"/>
                <w:sz w:val="21"/>
                <w:szCs w:val="21"/>
              </w:rPr>
              <w:t>11mm</w:t>
            </w:r>
            <w:r w:rsidRPr="00A9621C">
              <w:rPr>
                <w:rFonts w:eastAsia="方正仿宋简体" w:hint="eastAsia"/>
                <w:color w:val="000000"/>
                <w:sz w:val="21"/>
                <w:szCs w:val="21"/>
              </w:rPr>
              <w:t>，破断力：≥</w:t>
            </w:r>
            <w:r w:rsidRPr="00A9621C">
              <w:rPr>
                <w:rFonts w:eastAsia="方正仿宋简体" w:hint="eastAsia"/>
                <w:color w:val="000000"/>
                <w:sz w:val="21"/>
                <w:szCs w:val="21"/>
              </w:rPr>
              <w:t>25kN</w:t>
            </w:r>
            <w:r w:rsidRPr="00A9621C">
              <w:rPr>
                <w:rFonts w:eastAsia="方正仿宋简体" w:hint="eastAsia"/>
                <w:color w:val="000000"/>
                <w:sz w:val="21"/>
                <w:szCs w:val="21"/>
              </w:rPr>
              <w:t>，长度为：</w:t>
            </w:r>
            <w:r w:rsidRPr="00A9621C">
              <w:rPr>
                <w:rFonts w:eastAsia="方正仿宋简体" w:hint="eastAsia"/>
                <w:color w:val="000000"/>
                <w:sz w:val="21"/>
                <w:szCs w:val="21"/>
              </w:rPr>
              <w:t>1</w:t>
            </w:r>
            <w:r w:rsidRPr="00A9621C">
              <w:rPr>
                <w:rFonts w:eastAsia="方正仿宋简体" w:hint="eastAsia"/>
                <w:color w:val="000000"/>
                <w:sz w:val="21"/>
                <w:szCs w:val="21"/>
              </w:rPr>
              <w:t>米。</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Pr="000104F6" w:rsidRDefault="00C63A26" w:rsidP="00DD2E09">
            <w:pPr>
              <w:jc w:val="right"/>
              <w:rPr>
                <w:rFonts w:eastAsia="方正仿宋简体"/>
                <w:sz w:val="20"/>
                <w:szCs w:val="24"/>
              </w:rPr>
            </w:pPr>
            <w:r w:rsidRPr="00A9621C">
              <w:rPr>
                <w:rFonts w:eastAsia="方正仿宋简体"/>
                <w:sz w:val="20"/>
                <w:szCs w:val="24"/>
              </w:rPr>
              <w:t>0.46</w:t>
            </w:r>
          </w:p>
        </w:tc>
      </w:tr>
      <w:tr w:rsidR="00C63A26" w:rsidTr="00E13D20">
        <w:trPr>
          <w:trHeight w:val="783"/>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kern w:val="0"/>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Pr="00A9621C" w:rsidRDefault="00C63A26" w:rsidP="00DD2E09">
            <w:pPr>
              <w:jc w:val="center"/>
              <w:rPr>
                <w:rFonts w:eastAsia="方正仿宋简体"/>
                <w:color w:val="000000"/>
                <w:sz w:val="21"/>
                <w:szCs w:val="21"/>
              </w:rPr>
            </w:pPr>
            <w:r w:rsidRPr="00A9621C">
              <w:rPr>
                <w:rFonts w:eastAsia="方正仿宋简体" w:hint="eastAsia"/>
                <w:color w:val="000000"/>
                <w:sz w:val="21"/>
                <w:szCs w:val="21"/>
              </w:rPr>
              <w:t>静力绳</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Pr="00A9621C" w:rsidRDefault="00C63A26" w:rsidP="00DD2E09">
            <w:pPr>
              <w:rPr>
                <w:rFonts w:eastAsia="方正仿宋简体"/>
                <w:color w:val="000000"/>
                <w:sz w:val="21"/>
                <w:szCs w:val="21"/>
              </w:rPr>
            </w:pPr>
            <w:r w:rsidRPr="00A9621C">
              <w:rPr>
                <w:rFonts w:eastAsia="方正仿宋简体" w:hint="eastAsia"/>
                <w:color w:val="000000"/>
                <w:sz w:val="21"/>
                <w:szCs w:val="21"/>
              </w:rPr>
              <w:t>静拉力：≥</w:t>
            </w:r>
            <w:r w:rsidRPr="00A9621C">
              <w:rPr>
                <w:rFonts w:eastAsia="方正仿宋简体" w:hint="eastAsia"/>
                <w:color w:val="000000"/>
                <w:sz w:val="21"/>
                <w:szCs w:val="21"/>
              </w:rPr>
              <w:t>30kN</w:t>
            </w:r>
            <w:r w:rsidRPr="00A9621C">
              <w:rPr>
                <w:rFonts w:eastAsia="方正仿宋简体" w:hint="eastAsia"/>
                <w:color w:val="000000"/>
                <w:sz w:val="21"/>
                <w:szCs w:val="21"/>
              </w:rPr>
              <w:t>；</w:t>
            </w:r>
            <w:r w:rsidRPr="00A9621C">
              <w:rPr>
                <w:rFonts w:eastAsia="方正仿宋简体" w:hint="eastAsia"/>
                <w:color w:val="000000"/>
                <w:sz w:val="21"/>
                <w:szCs w:val="21"/>
              </w:rPr>
              <w:t>8</w:t>
            </w:r>
            <w:r w:rsidRPr="00A9621C">
              <w:rPr>
                <w:rFonts w:eastAsia="方正仿宋简体" w:hint="eastAsia"/>
                <w:color w:val="000000"/>
                <w:sz w:val="21"/>
                <w:szCs w:val="21"/>
              </w:rPr>
              <w:t>字节点拉力：≥</w:t>
            </w:r>
            <w:r w:rsidRPr="00A9621C">
              <w:rPr>
                <w:rFonts w:eastAsia="方正仿宋简体" w:hint="eastAsia"/>
                <w:color w:val="000000"/>
                <w:sz w:val="21"/>
                <w:szCs w:val="21"/>
              </w:rPr>
              <w:t>18kN</w:t>
            </w:r>
            <w:r w:rsidRPr="00A9621C">
              <w:rPr>
                <w:rFonts w:eastAsia="方正仿宋简体" w:hint="eastAsia"/>
                <w:color w:val="000000"/>
                <w:sz w:val="21"/>
                <w:szCs w:val="21"/>
              </w:rPr>
              <w:t>，坠落次数：≥</w:t>
            </w:r>
            <w:r w:rsidRPr="00A9621C">
              <w:rPr>
                <w:rFonts w:eastAsia="方正仿宋简体" w:hint="eastAsia"/>
                <w:color w:val="000000"/>
                <w:sz w:val="21"/>
                <w:szCs w:val="21"/>
              </w:rPr>
              <w:t>20</w:t>
            </w:r>
            <w:r w:rsidRPr="00A9621C">
              <w:rPr>
                <w:rFonts w:eastAsia="方正仿宋简体" w:hint="eastAsia"/>
                <w:color w:val="000000"/>
                <w:sz w:val="21"/>
                <w:szCs w:val="21"/>
              </w:rPr>
              <w:t>，静力延展率：≤</w:t>
            </w:r>
            <w:r w:rsidRPr="00A9621C">
              <w:rPr>
                <w:rFonts w:eastAsia="方正仿宋简体" w:hint="eastAsia"/>
                <w:color w:val="000000"/>
                <w:sz w:val="21"/>
                <w:szCs w:val="21"/>
              </w:rPr>
              <w:t>3.4%</w:t>
            </w:r>
            <w:r w:rsidRPr="00A9621C">
              <w:rPr>
                <w:rFonts w:eastAsia="方正仿宋简体" w:hint="eastAsia"/>
                <w:color w:val="000000"/>
                <w:sz w:val="21"/>
                <w:szCs w:val="21"/>
              </w:rPr>
              <w:t>；每米重量：≤</w:t>
            </w:r>
            <w:r w:rsidRPr="00A9621C">
              <w:rPr>
                <w:rFonts w:eastAsia="方正仿宋简体" w:hint="eastAsia"/>
                <w:color w:val="000000"/>
                <w:sz w:val="21"/>
                <w:szCs w:val="21"/>
              </w:rPr>
              <w:t>72g</w:t>
            </w:r>
            <w:r w:rsidRPr="00A9621C">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Pr="00A9621C" w:rsidRDefault="00C63A26" w:rsidP="00DD2E09">
            <w:pPr>
              <w:jc w:val="right"/>
              <w:rPr>
                <w:rFonts w:eastAsia="方正仿宋简体"/>
                <w:sz w:val="20"/>
                <w:szCs w:val="24"/>
              </w:rPr>
            </w:pPr>
            <w:r>
              <w:rPr>
                <w:rFonts w:eastAsia="方正仿宋简体" w:hint="eastAsia"/>
                <w:sz w:val="20"/>
                <w:szCs w:val="24"/>
              </w:rPr>
              <w:t>0.12</w:t>
            </w:r>
          </w:p>
        </w:tc>
      </w:tr>
      <w:tr w:rsidR="00C63A26" w:rsidTr="00E13D20">
        <w:trPr>
          <w:trHeight w:val="720"/>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kern w:val="0"/>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rsidP="00C63A26">
            <w:pPr>
              <w:widowControl/>
              <w:spacing w:line="240" w:lineRule="exact"/>
              <w:jc w:val="center"/>
              <w:textAlignment w:val="center"/>
              <w:rPr>
                <w:rFonts w:eastAsia="方正仿宋简体"/>
                <w:kern w:val="0"/>
                <w:sz w:val="22"/>
                <w:szCs w:val="22"/>
              </w:rPr>
            </w:pPr>
            <w:r w:rsidRPr="00C63A26">
              <w:rPr>
                <w:rFonts w:eastAsia="方正仿宋简体" w:hint="eastAsia"/>
                <w:kern w:val="0"/>
                <w:sz w:val="22"/>
                <w:szCs w:val="22"/>
              </w:rPr>
              <w:t>无人隔离带开设清障机</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pPr>
              <w:rPr>
                <w:rFonts w:eastAsia="方正仿宋简体"/>
                <w:color w:val="000000"/>
                <w:sz w:val="21"/>
                <w:szCs w:val="21"/>
              </w:rPr>
            </w:pPr>
            <w:r w:rsidRPr="00C63A26">
              <w:rPr>
                <w:rFonts w:eastAsia="方正仿宋简体" w:hint="eastAsia"/>
                <w:color w:val="000000"/>
                <w:sz w:val="21"/>
                <w:szCs w:val="21"/>
              </w:rPr>
              <w:t>用于开设防火隔离带</w:t>
            </w:r>
            <w:r>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pPr>
              <w:jc w:val="right"/>
              <w:rPr>
                <w:rFonts w:eastAsia="方正仿宋简体"/>
                <w:sz w:val="20"/>
                <w:szCs w:val="24"/>
              </w:rPr>
            </w:pPr>
            <w:r>
              <w:rPr>
                <w:rFonts w:eastAsia="方正仿宋简体" w:hint="eastAsia"/>
                <w:sz w:val="20"/>
                <w:szCs w:val="24"/>
              </w:rPr>
              <w:t>183</w:t>
            </w:r>
          </w:p>
        </w:tc>
      </w:tr>
      <w:tr w:rsidR="00C63A26" w:rsidTr="00E13D20">
        <w:trPr>
          <w:trHeight w:val="642"/>
          <w:jc w:val="center"/>
        </w:trPr>
        <w:tc>
          <w:tcPr>
            <w:tcW w:w="7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numPr>
                <w:ilvl w:val="0"/>
                <w:numId w:val="1"/>
              </w:numPr>
              <w:spacing w:line="24" w:lineRule="auto"/>
              <w:ind w:left="0" w:firstLineChars="50" w:firstLine="120"/>
              <w:jc w:val="distribute"/>
              <w:textAlignment w:val="center"/>
              <w:rPr>
                <w:rFonts w:eastAsia="方正仿宋简体"/>
                <w:kern w:val="0"/>
                <w:sz w:val="24"/>
                <w:szCs w:val="24"/>
              </w:rPr>
            </w:pPr>
          </w:p>
        </w:tc>
        <w:tc>
          <w:tcPr>
            <w:tcW w:w="152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63A26" w:rsidRDefault="00C63A26">
            <w:pPr>
              <w:widowControl/>
              <w:jc w:val="center"/>
              <w:textAlignment w:val="center"/>
              <w:rPr>
                <w:rFonts w:eastAsia="方正仿宋简体"/>
                <w:kern w:val="0"/>
                <w:sz w:val="22"/>
                <w:szCs w:val="22"/>
              </w:rPr>
            </w:pPr>
            <w:r w:rsidRPr="00C63A26">
              <w:rPr>
                <w:rFonts w:eastAsia="方正仿宋简体" w:hint="eastAsia"/>
                <w:kern w:val="0"/>
                <w:sz w:val="22"/>
                <w:szCs w:val="22"/>
              </w:rPr>
              <w:t>推土机</w:t>
            </w:r>
          </w:p>
        </w:tc>
        <w:tc>
          <w:tcPr>
            <w:tcW w:w="703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C63A26" w:rsidRDefault="00C63A26" w:rsidP="00C63A26">
            <w:pPr>
              <w:rPr>
                <w:rFonts w:eastAsia="方正仿宋简体"/>
                <w:color w:val="000000"/>
                <w:sz w:val="21"/>
                <w:szCs w:val="21"/>
              </w:rPr>
            </w:pPr>
            <w:r w:rsidRPr="00C63A26">
              <w:rPr>
                <w:rFonts w:eastAsia="方正仿宋简体" w:hint="eastAsia"/>
                <w:color w:val="000000"/>
                <w:sz w:val="21"/>
                <w:szCs w:val="21"/>
              </w:rPr>
              <w:t>发动机功率：≥</w:t>
            </w:r>
            <w:r w:rsidRPr="00C63A26">
              <w:rPr>
                <w:rFonts w:eastAsia="方正仿宋简体" w:hint="eastAsia"/>
                <w:color w:val="000000"/>
                <w:sz w:val="21"/>
                <w:szCs w:val="21"/>
              </w:rPr>
              <w:t>140kw</w:t>
            </w:r>
            <w:r w:rsidRPr="00C63A26">
              <w:rPr>
                <w:rFonts w:eastAsia="方正仿宋简体" w:hint="eastAsia"/>
                <w:color w:val="000000"/>
                <w:sz w:val="21"/>
                <w:szCs w:val="21"/>
              </w:rPr>
              <w:t>；用于灾害现场救援、抢通道路等</w:t>
            </w:r>
            <w:r>
              <w:rPr>
                <w:rFonts w:eastAsia="方正仿宋简体" w:hint="eastAsia"/>
                <w:color w:val="000000"/>
                <w:sz w:val="21"/>
                <w:szCs w:val="21"/>
              </w:rPr>
              <w:t>。</w:t>
            </w:r>
          </w:p>
        </w:tc>
        <w:tc>
          <w:tcPr>
            <w:tcW w:w="1262" w:type="dxa"/>
            <w:tcBorders>
              <w:top w:val="single" w:sz="4" w:space="0" w:color="000000"/>
              <w:left w:val="single" w:sz="4" w:space="0" w:color="000000"/>
              <w:bottom w:val="single" w:sz="4" w:space="0" w:color="000000"/>
              <w:right w:val="single" w:sz="4" w:space="0" w:color="000000"/>
            </w:tcBorders>
            <w:noWrap/>
            <w:vAlign w:val="center"/>
          </w:tcPr>
          <w:p w:rsidR="00C63A26" w:rsidRDefault="00C63A26">
            <w:pPr>
              <w:jc w:val="right"/>
              <w:rPr>
                <w:rFonts w:eastAsia="方正仿宋简体"/>
                <w:sz w:val="20"/>
                <w:szCs w:val="24"/>
              </w:rPr>
            </w:pPr>
            <w:r>
              <w:rPr>
                <w:rFonts w:eastAsia="方正仿宋简体" w:hint="eastAsia"/>
                <w:sz w:val="20"/>
                <w:szCs w:val="24"/>
              </w:rPr>
              <w:t>71.6</w:t>
            </w:r>
          </w:p>
        </w:tc>
      </w:tr>
    </w:tbl>
    <w:p w:rsidR="009839B0" w:rsidRDefault="006310B3">
      <w:pPr>
        <w:pStyle w:val="2"/>
        <w:ind w:firstLine="0"/>
        <w:rPr>
          <w:rFonts w:eastAsia="方正黑体简体"/>
          <w:color w:val="000000"/>
          <w:szCs w:val="32"/>
        </w:rPr>
      </w:pPr>
      <w:r>
        <w:rPr>
          <w:rFonts w:eastAsia="方正黑体简体"/>
          <w:color w:val="000000"/>
          <w:szCs w:val="32"/>
        </w:rPr>
        <w:lastRenderedPageBreak/>
        <w:t>附件</w:t>
      </w:r>
      <w:r>
        <w:rPr>
          <w:rFonts w:eastAsia="方正黑体简体" w:hint="eastAsia"/>
          <w:color w:val="000000"/>
          <w:szCs w:val="32"/>
        </w:rPr>
        <w:t>2</w:t>
      </w:r>
    </w:p>
    <w:p w:rsidR="009839B0" w:rsidRDefault="006310B3">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黑龙江省森林消防总队应急救援能力提升</w:t>
      </w:r>
    </w:p>
    <w:p w:rsidR="009839B0" w:rsidRDefault="006310B3">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装备建设项目采购需求调查表（一）</w:t>
      </w:r>
    </w:p>
    <w:tbl>
      <w:tblPr>
        <w:tblW w:w="9839" w:type="dxa"/>
        <w:jc w:val="center"/>
        <w:tblCellMar>
          <w:top w:w="15" w:type="dxa"/>
        </w:tblCellMar>
        <w:tblLook w:val="04A0"/>
      </w:tblPr>
      <w:tblGrid>
        <w:gridCol w:w="2027"/>
        <w:gridCol w:w="2661"/>
        <w:gridCol w:w="2361"/>
        <w:gridCol w:w="2790"/>
      </w:tblGrid>
      <w:tr w:rsidR="009839B0">
        <w:trPr>
          <w:trHeight w:val="919"/>
          <w:jc w:val="center"/>
        </w:trPr>
        <w:tc>
          <w:tcPr>
            <w:tcW w:w="2027" w:type="dxa"/>
            <w:tcBorders>
              <w:top w:val="single" w:sz="4" w:space="0" w:color="auto"/>
              <w:left w:val="single" w:sz="4" w:space="0" w:color="auto"/>
              <w:bottom w:val="single" w:sz="4" w:space="0" w:color="auto"/>
              <w:right w:val="single" w:sz="4" w:space="0" w:color="000000"/>
            </w:tcBorders>
            <w:noWrap/>
            <w:vAlign w:val="center"/>
          </w:tcPr>
          <w:p w:rsidR="009839B0" w:rsidRDefault="006310B3">
            <w:pPr>
              <w:jc w:val="center"/>
              <w:rPr>
                <w:b/>
                <w:bCs/>
                <w:sz w:val="24"/>
                <w:szCs w:val="24"/>
              </w:rPr>
            </w:pPr>
            <w:r>
              <w:rPr>
                <w:rFonts w:ascii="宋体" w:eastAsia="宋体" w:hAnsi="宋体" w:cs="宋体" w:hint="eastAsia"/>
                <w:b/>
                <w:bCs/>
                <w:sz w:val="24"/>
                <w:szCs w:val="24"/>
              </w:rPr>
              <w:t>供应商名称</w:t>
            </w:r>
          </w:p>
        </w:tc>
        <w:tc>
          <w:tcPr>
            <w:tcW w:w="7812" w:type="dxa"/>
            <w:gridSpan w:val="3"/>
            <w:tcBorders>
              <w:top w:val="single" w:sz="4" w:space="0" w:color="auto"/>
              <w:left w:val="nil"/>
              <w:bottom w:val="single" w:sz="4" w:space="0" w:color="auto"/>
              <w:right w:val="single" w:sz="4" w:space="0" w:color="auto"/>
            </w:tcBorders>
            <w:noWrap/>
            <w:vAlign w:val="center"/>
          </w:tcPr>
          <w:p w:rsidR="009839B0" w:rsidRDefault="006310B3">
            <w:pPr>
              <w:jc w:val="center"/>
              <w:rPr>
                <w:rFonts w:ascii="宋体" w:eastAsia="宋体" w:hAnsi="宋体"/>
                <w:color w:val="FF0000"/>
                <w:sz w:val="20"/>
              </w:rPr>
            </w:pPr>
            <w:r>
              <w:rPr>
                <w:rFonts w:ascii="宋体" w:eastAsia="宋体" w:hAnsi="宋体" w:cs="宋体" w:hint="eastAsia"/>
                <w:sz w:val="20"/>
              </w:rPr>
              <w:t>（填写并加盖公章）</w:t>
            </w:r>
          </w:p>
        </w:tc>
      </w:tr>
      <w:tr w:rsidR="009839B0">
        <w:trPr>
          <w:trHeight w:val="919"/>
          <w:jc w:val="center"/>
        </w:trPr>
        <w:tc>
          <w:tcPr>
            <w:tcW w:w="2027" w:type="dxa"/>
            <w:tcBorders>
              <w:top w:val="single" w:sz="4" w:space="0" w:color="auto"/>
              <w:left w:val="single" w:sz="4" w:space="0" w:color="auto"/>
              <w:bottom w:val="single" w:sz="4" w:space="0" w:color="auto"/>
              <w:right w:val="single" w:sz="4" w:space="0" w:color="000000"/>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公司简介</w:t>
            </w:r>
          </w:p>
        </w:tc>
        <w:tc>
          <w:tcPr>
            <w:tcW w:w="7812" w:type="dxa"/>
            <w:gridSpan w:val="3"/>
            <w:tcBorders>
              <w:top w:val="single" w:sz="4" w:space="0" w:color="auto"/>
              <w:left w:val="nil"/>
              <w:bottom w:val="single" w:sz="4" w:space="0" w:color="auto"/>
              <w:right w:val="single" w:sz="4" w:space="0" w:color="auto"/>
            </w:tcBorders>
            <w:noWrap/>
            <w:vAlign w:val="center"/>
          </w:tcPr>
          <w:p w:rsidR="009839B0" w:rsidRDefault="006310B3">
            <w:pPr>
              <w:jc w:val="center"/>
              <w:rPr>
                <w:rFonts w:ascii="宋体" w:eastAsia="宋体" w:hAnsi="宋体"/>
                <w:color w:val="FF0000"/>
                <w:sz w:val="20"/>
              </w:rPr>
            </w:pPr>
            <w:r>
              <w:rPr>
                <w:rFonts w:ascii="宋体" w:eastAsia="宋体" w:hAnsi="宋体" w:hint="eastAsia"/>
                <w:sz w:val="20"/>
              </w:rPr>
              <w:t>成立时间</w:t>
            </w:r>
            <w:r>
              <w:rPr>
                <w:rFonts w:ascii="宋体" w:eastAsia="宋体" w:hAnsi="宋体" w:cs="宋体" w:hint="eastAsia"/>
                <w:sz w:val="20"/>
              </w:rPr>
              <w:t>、</w:t>
            </w:r>
            <w:r>
              <w:rPr>
                <w:rFonts w:ascii="宋体" w:eastAsia="宋体" w:hAnsi="宋体" w:hint="eastAsia"/>
                <w:sz w:val="20"/>
              </w:rPr>
              <w:t>注册资金</w:t>
            </w:r>
            <w:r>
              <w:rPr>
                <w:rFonts w:ascii="宋体" w:eastAsia="宋体" w:hAnsi="宋体" w:cs="宋体" w:hint="eastAsia"/>
                <w:sz w:val="20"/>
              </w:rPr>
              <w:t>、</w:t>
            </w:r>
            <w:r>
              <w:rPr>
                <w:rFonts w:ascii="宋体" w:eastAsia="宋体" w:hAnsi="宋体" w:hint="eastAsia"/>
                <w:sz w:val="20"/>
              </w:rPr>
              <w:t>注册地址</w:t>
            </w:r>
            <w:r>
              <w:rPr>
                <w:rFonts w:ascii="宋体" w:eastAsia="宋体" w:hAnsi="宋体" w:cs="宋体" w:hint="eastAsia"/>
                <w:sz w:val="20"/>
              </w:rPr>
              <w:t>等</w:t>
            </w:r>
          </w:p>
        </w:tc>
      </w:tr>
      <w:tr w:rsidR="009839B0">
        <w:trPr>
          <w:trHeight w:val="919"/>
          <w:jc w:val="center"/>
        </w:trPr>
        <w:tc>
          <w:tcPr>
            <w:tcW w:w="2027" w:type="dxa"/>
            <w:tcBorders>
              <w:top w:val="single" w:sz="4" w:space="0" w:color="auto"/>
              <w:left w:val="single" w:sz="4" w:space="0" w:color="auto"/>
              <w:bottom w:val="single" w:sz="4" w:space="0" w:color="auto"/>
              <w:right w:val="single" w:sz="4" w:space="0" w:color="000000"/>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相关的资质证书</w:t>
            </w:r>
          </w:p>
        </w:tc>
        <w:tc>
          <w:tcPr>
            <w:tcW w:w="7812" w:type="dxa"/>
            <w:gridSpan w:val="3"/>
            <w:tcBorders>
              <w:top w:val="single" w:sz="4" w:space="0" w:color="auto"/>
              <w:left w:val="nil"/>
              <w:bottom w:val="single" w:sz="4" w:space="0" w:color="auto"/>
              <w:right w:val="single" w:sz="4" w:space="0" w:color="auto"/>
            </w:tcBorders>
            <w:noWrap/>
            <w:vAlign w:val="center"/>
          </w:tcPr>
          <w:p w:rsidR="009839B0" w:rsidRDefault="009839B0">
            <w:pPr>
              <w:jc w:val="center"/>
              <w:rPr>
                <w:rFonts w:hAnsi="宋体"/>
                <w:sz w:val="20"/>
              </w:rPr>
            </w:pPr>
          </w:p>
        </w:tc>
      </w:tr>
      <w:tr w:rsidR="009839B0">
        <w:trPr>
          <w:trHeight w:val="919"/>
          <w:jc w:val="center"/>
        </w:trPr>
        <w:tc>
          <w:tcPr>
            <w:tcW w:w="2027" w:type="dxa"/>
            <w:tcBorders>
              <w:top w:val="single" w:sz="4" w:space="0" w:color="auto"/>
              <w:left w:val="single" w:sz="4" w:space="0" w:color="auto"/>
              <w:bottom w:val="single" w:sz="4" w:space="0" w:color="auto"/>
              <w:right w:val="single" w:sz="4" w:space="0" w:color="000000"/>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联系人</w:t>
            </w:r>
          </w:p>
        </w:tc>
        <w:tc>
          <w:tcPr>
            <w:tcW w:w="2661" w:type="dxa"/>
            <w:tcBorders>
              <w:top w:val="single" w:sz="4" w:space="0" w:color="auto"/>
              <w:left w:val="nil"/>
              <w:bottom w:val="single" w:sz="4" w:space="0" w:color="auto"/>
              <w:right w:val="single" w:sz="4" w:space="0" w:color="auto"/>
            </w:tcBorders>
            <w:noWrap/>
            <w:vAlign w:val="center"/>
          </w:tcPr>
          <w:p w:rsidR="009839B0" w:rsidRDefault="009839B0">
            <w:pPr>
              <w:jc w:val="center"/>
              <w:rPr>
                <w:rFonts w:ascii="宋体" w:eastAsia="宋体" w:hAnsi="宋体" w:cs="宋体"/>
                <w:sz w:val="20"/>
              </w:rPr>
            </w:pPr>
          </w:p>
        </w:tc>
        <w:tc>
          <w:tcPr>
            <w:tcW w:w="2361" w:type="dxa"/>
            <w:tcBorders>
              <w:top w:val="single" w:sz="4" w:space="0" w:color="auto"/>
              <w:left w:val="nil"/>
              <w:bottom w:val="single" w:sz="4" w:space="0" w:color="auto"/>
              <w:right w:val="single" w:sz="4" w:space="0" w:color="auto"/>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联系电话</w:t>
            </w:r>
          </w:p>
        </w:tc>
        <w:tc>
          <w:tcPr>
            <w:tcW w:w="2790" w:type="dxa"/>
            <w:tcBorders>
              <w:top w:val="single" w:sz="4" w:space="0" w:color="auto"/>
              <w:left w:val="nil"/>
              <w:bottom w:val="single" w:sz="4" w:space="0" w:color="auto"/>
              <w:right w:val="single" w:sz="4" w:space="0" w:color="auto"/>
            </w:tcBorders>
            <w:noWrap/>
            <w:vAlign w:val="center"/>
          </w:tcPr>
          <w:p w:rsidR="009839B0" w:rsidRDefault="009839B0">
            <w:pPr>
              <w:jc w:val="center"/>
              <w:rPr>
                <w:color w:val="FF0000"/>
                <w:sz w:val="20"/>
              </w:rPr>
            </w:pPr>
          </w:p>
        </w:tc>
      </w:tr>
      <w:tr w:rsidR="009839B0">
        <w:trPr>
          <w:trHeight w:val="919"/>
          <w:jc w:val="center"/>
        </w:trPr>
        <w:tc>
          <w:tcPr>
            <w:tcW w:w="2027" w:type="dxa"/>
            <w:tcBorders>
              <w:top w:val="single" w:sz="4" w:space="0" w:color="auto"/>
              <w:left w:val="single" w:sz="4" w:space="0" w:color="auto"/>
              <w:bottom w:val="single" w:sz="4" w:space="0" w:color="auto"/>
              <w:right w:val="single" w:sz="4" w:space="0" w:color="000000"/>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产品名称</w:t>
            </w:r>
          </w:p>
        </w:tc>
        <w:tc>
          <w:tcPr>
            <w:tcW w:w="2661" w:type="dxa"/>
            <w:tcBorders>
              <w:top w:val="single" w:sz="4" w:space="0" w:color="auto"/>
              <w:left w:val="nil"/>
              <w:bottom w:val="single" w:sz="4" w:space="0" w:color="auto"/>
              <w:right w:val="single" w:sz="4" w:space="0" w:color="auto"/>
            </w:tcBorders>
            <w:noWrap/>
            <w:vAlign w:val="center"/>
          </w:tcPr>
          <w:p w:rsidR="009839B0" w:rsidRDefault="009839B0">
            <w:pPr>
              <w:jc w:val="center"/>
              <w:rPr>
                <w:rFonts w:ascii="宋体" w:eastAsia="宋体" w:hAnsi="宋体" w:cs="宋体"/>
                <w:sz w:val="20"/>
              </w:rPr>
            </w:pPr>
          </w:p>
        </w:tc>
        <w:tc>
          <w:tcPr>
            <w:tcW w:w="2361" w:type="dxa"/>
            <w:tcBorders>
              <w:top w:val="single" w:sz="4" w:space="0" w:color="auto"/>
              <w:left w:val="nil"/>
              <w:bottom w:val="single" w:sz="4" w:space="0" w:color="auto"/>
              <w:right w:val="single" w:sz="4" w:space="0" w:color="auto"/>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品牌、型号</w:t>
            </w:r>
          </w:p>
        </w:tc>
        <w:tc>
          <w:tcPr>
            <w:tcW w:w="2790" w:type="dxa"/>
            <w:tcBorders>
              <w:top w:val="single" w:sz="4" w:space="0" w:color="auto"/>
              <w:left w:val="nil"/>
              <w:bottom w:val="single" w:sz="4" w:space="0" w:color="auto"/>
              <w:right w:val="single" w:sz="4" w:space="0" w:color="auto"/>
            </w:tcBorders>
            <w:noWrap/>
            <w:vAlign w:val="center"/>
          </w:tcPr>
          <w:p w:rsidR="009839B0" w:rsidRDefault="009839B0">
            <w:pPr>
              <w:jc w:val="center"/>
              <w:rPr>
                <w:color w:val="FF0000"/>
                <w:sz w:val="20"/>
              </w:rPr>
            </w:pPr>
          </w:p>
        </w:tc>
      </w:tr>
      <w:tr w:rsidR="009839B0">
        <w:trPr>
          <w:trHeight w:val="919"/>
          <w:jc w:val="center"/>
        </w:trPr>
        <w:tc>
          <w:tcPr>
            <w:tcW w:w="2027" w:type="dxa"/>
            <w:tcBorders>
              <w:top w:val="single" w:sz="4" w:space="0" w:color="auto"/>
              <w:left w:val="single" w:sz="4" w:space="0" w:color="auto"/>
              <w:bottom w:val="single" w:sz="4" w:space="0" w:color="auto"/>
              <w:right w:val="single" w:sz="4" w:space="0" w:color="000000"/>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产品价格</w:t>
            </w:r>
          </w:p>
        </w:tc>
        <w:tc>
          <w:tcPr>
            <w:tcW w:w="2661" w:type="dxa"/>
            <w:tcBorders>
              <w:top w:val="single" w:sz="4" w:space="0" w:color="auto"/>
              <w:left w:val="nil"/>
              <w:bottom w:val="single" w:sz="4" w:space="0" w:color="auto"/>
              <w:right w:val="single" w:sz="4" w:space="0" w:color="auto"/>
            </w:tcBorders>
            <w:noWrap/>
            <w:vAlign w:val="center"/>
          </w:tcPr>
          <w:p w:rsidR="009839B0" w:rsidRDefault="006310B3">
            <w:pPr>
              <w:jc w:val="right"/>
              <w:rPr>
                <w:rFonts w:ascii="宋体" w:eastAsia="宋体" w:hAnsi="宋体" w:cs="宋体"/>
                <w:sz w:val="20"/>
              </w:rPr>
            </w:pPr>
            <w:r>
              <w:rPr>
                <w:rFonts w:ascii="宋体" w:eastAsia="宋体" w:hAnsi="宋体" w:cs="宋体" w:hint="eastAsia"/>
                <w:sz w:val="20"/>
              </w:rPr>
              <w:t>万元</w:t>
            </w:r>
          </w:p>
        </w:tc>
        <w:tc>
          <w:tcPr>
            <w:tcW w:w="2361" w:type="dxa"/>
            <w:tcBorders>
              <w:top w:val="single" w:sz="4" w:space="0" w:color="auto"/>
              <w:left w:val="nil"/>
              <w:bottom w:val="single" w:sz="4" w:space="0" w:color="auto"/>
              <w:right w:val="single" w:sz="4" w:space="0" w:color="auto"/>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供货周期</w:t>
            </w:r>
          </w:p>
        </w:tc>
        <w:tc>
          <w:tcPr>
            <w:tcW w:w="2790" w:type="dxa"/>
            <w:tcBorders>
              <w:top w:val="single" w:sz="4" w:space="0" w:color="auto"/>
              <w:left w:val="nil"/>
              <w:bottom w:val="single" w:sz="4" w:space="0" w:color="auto"/>
              <w:right w:val="single" w:sz="4" w:space="0" w:color="auto"/>
            </w:tcBorders>
            <w:noWrap/>
            <w:vAlign w:val="center"/>
          </w:tcPr>
          <w:p w:rsidR="009839B0" w:rsidRDefault="009839B0">
            <w:pPr>
              <w:jc w:val="center"/>
              <w:rPr>
                <w:color w:val="FF0000"/>
                <w:sz w:val="20"/>
              </w:rPr>
            </w:pPr>
          </w:p>
        </w:tc>
      </w:tr>
      <w:tr w:rsidR="009839B0">
        <w:trPr>
          <w:trHeight w:val="919"/>
          <w:jc w:val="center"/>
        </w:trPr>
        <w:tc>
          <w:tcPr>
            <w:tcW w:w="2027" w:type="dxa"/>
            <w:tcBorders>
              <w:top w:val="single" w:sz="4" w:space="0" w:color="auto"/>
              <w:left w:val="single" w:sz="4" w:space="0" w:color="auto"/>
              <w:bottom w:val="single" w:sz="4" w:space="0" w:color="auto"/>
              <w:right w:val="single" w:sz="4" w:space="0" w:color="000000"/>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是否为生产厂商</w:t>
            </w:r>
          </w:p>
        </w:tc>
        <w:tc>
          <w:tcPr>
            <w:tcW w:w="2661" w:type="dxa"/>
            <w:tcBorders>
              <w:top w:val="nil"/>
              <w:left w:val="nil"/>
              <w:bottom w:val="single" w:sz="4" w:space="0" w:color="auto"/>
              <w:right w:val="single" w:sz="4" w:space="0" w:color="auto"/>
            </w:tcBorders>
            <w:noWrap/>
            <w:vAlign w:val="center"/>
          </w:tcPr>
          <w:p w:rsidR="009839B0" w:rsidRDefault="006310B3">
            <w:pPr>
              <w:jc w:val="center"/>
              <w:rPr>
                <w:rFonts w:ascii="宋体" w:eastAsia="宋体" w:hAnsi="宋体" w:cs="宋体"/>
                <w:sz w:val="20"/>
              </w:rPr>
            </w:pPr>
            <w:r>
              <w:rPr>
                <w:rFonts w:ascii="宋体" w:eastAsia="宋体" w:hAnsi="宋体" w:cs="宋体" w:hint="eastAsia"/>
                <w:sz w:val="20"/>
              </w:rPr>
              <w:t>是或否</w:t>
            </w:r>
          </w:p>
        </w:tc>
        <w:tc>
          <w:tcPr>
            <w:tcW w:w="2361" w:type="dxa"/>
            <w:tcBorders>
              <w:top w:val="nil"/>
              <w:left w:val="nil"/>
              <w:bottom w:val="single" w:sz="4" w:space="0" w:color="auto"/>
              <w:right w:val="single" w:sz="4" w:space="0" w:color="auto"/>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是否为中小企业</w:t>
            </w:r>
          </w:p>
        </w:tc>
        <w:tc>
          <w:tcPr>
            <w:tcW w:w="2790" w:type="dxa"/>
            <w:tcBorders>
              <w:top w:val="nil"/>
              <w:left w:val="nil"/>
              <w:bottom w:val="single" w:sz="4" w:space="0" w:color="auto"/>
              <w:right w:val="single" w:sz="4" w:space="0" w:color="auto"/>
            </w:tcBorders>
            <w:noWrap/>
            <w:vAlign w:val="center"/>
          </w:tcPr>
          <w:p w:rsidR="009839B0" w:rsidRDefault="006310B3">
            <w:pPr>
              <w:jc w:val="center"/>
              <w:rPr>
                <w:sz w:val="20"/>
              </w:rPr>
            </w:pPr>
            <w:r>
              <w:rPr>
                <w:rFonts w:ascii="宋体" w:eastAsia="宋体" w:hAnsi="宋体" w:cs="宋体" w:hint="eastAsia"/>
                <w:sz w:val="20"/>
              </w:rPr>
              <w:t>是或否</w:t>
            </w:r>
          </w:p>
        </w:tc>
      </w:tr>
      <w:tr w:rsidR="009839B0">
        <w:trPr>
          <w:trHeight w:val="941"/>
          <w:jc w:val="center"/>
        </w:trPr>
        <w:tc>
          <w:tcPr>
            <w:tcW w:w="2027" w:type="dxa"/>
            <w:tcBorders>
              <w:top w:val="single" w:sz="4" w:space="0" w:color="auto"/>
              <w:left w:val="single" w:sz="4" w:space="0" w:color="auto"/>
              <w:bottom w:val="single" w:sz="4" w:space="0" w:color="auto"/>
              <w:right w:val="single" w:sz="4" w:space="0" w:color="000000"/>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是否唯一供应商</w:t>
            </w:r>
          </w:p>
        </w:tc>
        <w:tc>
          <w:tcPr>
            <w:tcW w:w="2661" w:type="dxa"/>
            <w:tcBorders>
              <w:top w:val="nil"/>
              <w:left w:val="nil"/>
              <w:bottom w:val="single" w:sz="4" w:space="0" w:color="auto"/>
              <w:right w:val="single" w:sz="4" w:space="0" w:color="auto"/>
            </w:tcBorders>
            <w:noWrap/>
            <w:vAlign w:val="center"/>
          </w:tcPr>
          <w:p w:rsidR="009839B0" w:rsidRDefault="006310B3">
            <w:pPr>
              <w:jc w:val="center"/>
              <w:rPr>
                <w:rFonts w:ascii="宋体" w:eastAsia="宋体" w:hAnsi="宋体" w:cs="宋体"/>
                <w:sz w:val="18"/>
                <w:szCs w:val="18"/>
              </w:rPr>
            </w:pPr>
            <w:r>
              <w:rPr>
                <w:rFonts w:ascii="宋体" w:eastAsia="宋体" w:hAnsi="宋体" w:cs="宋体" w:hint="eastAsia"/>
                <w:sz w:val="18"/>
                <w:szCs w:val="18"/>
              </w:rPr>
              <w:t>是或否</w:t>
            </w:r>
          </w:p>
        </w:tc>
        <w:tc>
          <w:tcPr>
            <w:tcW w:w="2361" w:type="dxa"/>
            <w:tcBorders>
              <w:top w:val="nil"/>
              <w:left w:val="nil"/>
              <w:bottom w:val="single" w:sz="4" w:space="0" w:color="auto"/>
              <w:right w:val="single" w:sz="4" w:space="0" w:color="auto"/>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质保期</w:t>
            </w:r>
          </w:p>
        </w:tc>
        <w:tc>
          <w:tcPr>
            <w:tcW w:w="2790" w:type="dxa"/>
            <w:tcBorders>
              <w:top w:val="nil"/>
              <w:left w:val="nil"/>
              <w:bottom w:val="single" w:sz="4" w:space="0" w:color="auto"/>
              <w:right w:val="single" w:sz="4" w:space="0" w:color="auto"/>
            </w:tcBorders>
            <w:noWrap/>
            <w:vAlign w:val="center"/>
          </w:tcPr>
          <w:p w:rsidR="009839B0" w:rsidRDefault="006310B3">
            <w:pPr>
              <w:jc w:val="center"/>
              <w:rPr>
                <w:rFonts w:ascii="宋体" w:eastAsia="宋体" w:hAnsi="宋体" w:cs="宋体"/>
                <w:sz w:val="18"/>
                <w:szCs w:val="18"/>
              </w:rPr>
            </w:pPr>
            <w:r>
              <w:rPr>
                <w:rFonts w:ascii="宋体" w:eastAsia="宋体" w:hAnsi="宋体" w:cs="宋体" w:hint="eastAsia"/>
                <w:sz w:val="18"/>
                <w:szCs w:val="18"/>
              </w:rPr>
              <w:t>年</w:t>
            </w:r>
          </w:p>
        </w:tc>
      </w:tr>
      <w:tr w:rsidR="009839B0">
        <w:trPr>
          <w:trHeight w:val="1157"/>
          <w:jc w:val="center"/>
        </w:trPr>
        <w:tc>
          <w:tcPr>
            <w:tcW w:w="2027" w:type="dxa"/>
            <w:tcBorders>
              <w:top w:val="single" w:sz="4" w:space="0" w:color="auto"/>
              <w:left w:val="single" w:sz="4" w:space="0" w:color="auto"/>
              <w:bottom w:val="single" w:sz="4" w:space="0" w:color="auto"/>
              <w:right w:val="single" w:sz="4" w:space="0" w:color="auto"/>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研发、创新情况</w:t>
            </w:r>
          </w:p>
        </w:tc>
        <w:tc>
          <w:tcPr>
            <w:tcW w:w="7812" w:type="dxa"/>
            <w:gridSpan w:val="3"/>
            <w:tcBorders>
              <w:top w:val="single" w:sz="4" w:space="0" w:color="auto"/>
              <w:left w:val="single" w:sz="4" w:space="0" w:color="auto"/>
              <w:bottom w:val="single" w:sz="4" w:space="0" w:color="auto"/>
              <w:right w:val="single" w:sz="4" w:space="0" w:color="auto"/>
            </w:tcBorders>
            <w:noWrap/>
            <w:vAlign w:val="center"/>
          </w:tcPr>
          <w:p w:rsidR="009839B0" w:rsidRDefault="006310B3">
            <w:pPr>
              <w:spacing w:line="400" w:lineRule="exact"/>
              <w:rPr>
                <w:sz w:val="20"/>
              </w:rPr>
            </w:pPr>
            <w:r>
              <w:rPr>
                <w:rFonts w:ascii="宋体" w:eastAsia="宋体" w:hAnsi="宋体" w:cs="宋体" w:hint="eastAsia"/>
                <w:sz w:val="20"/>
              </w:rPr>
              <w:t>现有产品的技术路线、工艺水平、产业发展情况</w:t>
            </w:r>
          </w:p>
        </w:tc>
      </w:tr>
      <w:tr w:rsidR="009839B0">
        <w:trPr>
          <w:trHeight w:val="1157"/>
          <w:jc w:val="center"/>
        </w:trPr>
        <w:tc>
          <w:tcPr>
            <w:tcW w:w="2027" w:type="dxa"/>
            <w:tcBorders>
              <w:top w:val="single" w:sz="4" w:space="0" w:color="auto"/>
              <w:left w:val="single" w:sz="4" w:space="0" w:color="auto"/>
              <w:bottom w:val="single" w:sz="4" w:space="0" w:color="auto"/>
              <w:right w:val="single" w:sz="4" w:space="0" w:color="auto"/>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市场竞争情况</w:t>
            </w:r>
          </w:p>
        </w:tc>
        <w:tc>
          <w:tcPr>
            <w:tcW w:w="7812" w:type="dxa"/>
            <w:gridSpan w:val="3"/>
            <w:tcBorders>
              <w:top w:val="single" w:sz="4" w:space="0" w:color="auto"/>
              <w:left w:val="single" w:sz="4" w:space="0" w:color="auto"/>
              <w:bottom w:val="single" w:sz="4" w:space="0" w:color="auto"/>
              <w:right w:val="single" w:sz="4" w:space="0" w:color="auto"/>
            </w:tcBorders>
            <w:noWrap/>
            <w:vAlign w:val="center"/>
          </w:tcPr>
          <w:p w:rsidR="009839B0" w:rsidRDefault="006310B3">
            <w:pPr>
              <w:spacing w:line="400" w:lineRule="exact"/>
              <w:rPr>
                <w:rFonts w:ascii="宋体" w:eastAsia="宋体" w:hAnsi="宋体" w:cs="宋体"/>
                <w:sz w:val="20"/>
              </w:rPr>
            </w:pPr>
            <w:r>
              <w:rPr>
                <w:rFonts w:ascii="宋体" w:eastAsia="宋体" w:hAnsi="宋体" w:cs="宋体" w:hint="eastAsia"/>
                <w:sz w:val="20"/>
              </w:rPr>
              <w:t>市场占有情况和产品地域分布</w:t>
            </w:r>
          </w:p>
        </w:tc>
      </w:tr>
      <w:tr w:rsidR="009839B0">
        <w:trPr>
          <w:trHeight w:val="1157"/>
          <w:jc w:val="center"/>
        </w:trPr>
        <w:tc>
          <w:tcPr>
            <w:tcW w:w="2027" w:type="dxa"/>
            <w:tcBorders>
              <w:top w:val="single" w:sz="4" w:space="0" w:color="auto"/>
              <w:left w:val="single" w:sz="4" w:space="0" w:color="auto"/>
              <w:bottom w:val="single" w:sz="4" w:space="0" w:color="auto"/>
              <w:right w:val="single" w:sz="4" w:space="0" w:color="auto"/>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相关检验、认证情况</w:t>
            </w:r>
          </w:p>
        </w:tc>
        <w:tc>
          <w:tcPr>
            <w:tcW w:w="7812" w:type="dxa"/>
            <w:gridSpan w:val="3"/>
            <w:tcBorders>
              <w:top w:val="single" w:sz="4" w:space="0" w:color="auto"/>
              <w:left w:val="single" w:sz="4" w:space="0" w:color="auto"/>
              <w:bottom w:val="single" w:sz="4" w:space="0" w:color="auto"/>
              <w:right w:val="single" w:sz="4" w:space="0" w:color="auto"/>
            </w:tcBorders>
            <w:noWrap/>
            <w:vAlign w:val="center"/>
          </w:tcPr>
          <w:p w:rsidR="009839B0" w:rsidRDefault="006310B3">
            <w:pPr>
              <w:spacing w:line="400" w:lineRule="exact"/>
              <w:rPr>
                <w:rFonts w:ascii="宋体" w:eastAsia="宋体" w:hAnsi="宋体" w:cs="宋体"/>
                <w:sz w:val="20"/>
              </w:rPr>
            </w:pPr>
            <w:r>
              <w:rPr>
                <w:rFonts w:hint="eastAsia"/>
                <w:sz w:val="20"/>
              </w:rPr>
              <w:t>1.</w:t>
            </w:r>
            <w:r>
              <w:rPr>
                <w:rFonts w:ascii="宋体" w:eastAsia="宋体" w:hAnsi="宋体" w:cs="宋体" w:hint="eastAsia"/>
                <w:sz w:val="20"/>
              </w:rPr>
              <w:t>列举检验、认证取得情况</w:t>
            </w:r>
            <w:r>
              <w:rPr>
                <w:rFonts w:hint="eastAsia"/>
                <w:sz w:val="20"/>
              </w:rPr>
              <w:br/>
              <w:t>2.</w:t>
            </w:r>
            <w:r>
              <w:rPr>
                <w:rFonts w:ascii="宋体" w:eastAsia="宋体" w:hAnsi="宋体" w:cs="宋体" w:hint="eastAsia"/>
                <w:sz w:val="20"/>
              </w:rPr>
              <w:t>列举涉及的相关标准和规范</w:t>
            </w:r>
          </w:p>
        </w:tc>
      </w:tr>
      <w:tr w:rsidR="009839B0">
        <w:trPr>
          <w:trHeight w:val="1994"/>
          <w:jc w:val="center"/>
        </w:trPr>
        <w:tc>
          <w:tcPr>
            <w:tcW w:w="2027" w:type="dxa"/>
            <w:tcBorders>
              <w:top w:val="single" w:sz="4" w:space="0" w:color="auto"/>
              <w:left w:val="single" w:sz="4" w:space="0" w:color="auto"/>
              <w:bottom w:val="single" w:sz="4" w:space="0" w:color="auto"/>
              <w:right w:val="single" w:sz="4" w:space="0" w:color="auto"/>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lastRenderedPageBreak/>
              <w:t>免费维保项目</w:t>
            </w:r>
          </w:p>
        </w:tc>
        <w:tc>
          <w:tcPr>
            <w:tcW w:w="7812" w:type="dxa"/>
            <w:gridSpan w:val="3"/>
            <w:tcBorders>
              <w:top w:val="single" w:sz="4" w:space="0" w:color="auto"/>
              <w:left w:val="single" w:sz="4" w:space="0" w:color="auto"/>
              <w:bottom w:val="single" w:sz="4" w:space="0" w:color="auto"/>
              <w:right w:val="single" w:sz="4" w:space="0" w:color="auto"/>
            </w:tcBorders>
            <w:noWrap/>
            <w:vAlign w:val="center"/>
          </w:tcPr>
          <w:p w:rsidR="009839B0" w:rsidRDefault="006310B3">
            <w:pPr>
              <w:spacing w:line="400" w:lineRule="exact"/>
              <w:rPr>
                <w:rFonts w:ascii="宋体" w:eastAsia="宋体" w:hAnsi="宋体" w:cs="宋体"/>
                <w:sz w:val="20"/>
              </w:rPr>
            </w:pPr>
            <w:r>
              <w:rPr>
                <w:rFonts w:ascii="宋体" w:eastAsia="宋体" w:hAnsi="宋体" w:cs="宋体" w:hint="eastAsia"/>
                <w:sz w:val="20"/>
              </w:rPr>
              <w:t>列举维保项目</w:t>
            </w:r>
          </w:p>
          <w:p w:rsidR="009839B0" w:rsidRDefault="006310B3">
            <w:pPr>
              <w:spacing w:line="400" w:lineRule="exact"/>
              <w:rPr>
                <w:rFonts w:ascii="宋体" w:eastAsia="宋体" w:hAnsi="宋体" w:cs="宋体"/>
                <w:sz w:val="20"/>
              </w:rPr>
            </w:pPr>
            <w:r>
              <w:rPr>
                <w:rFonts w:ascii="宋体" w:eastAsia="宋体" w:hAnsi="宋体" w:cs="宋体" w:hint="eastAsia"/>
                <w:sz w:val="20"/>
              </w:rPr>
              <w:t>1</w:t>
            </w:r>
            <w:r>
              <w:rPr>
                <w:rFonts w:ascii="宋体" w:eastAsia="宋体" w:hAnsi="宋体" w:cs="宋体"/>
                <w:sz w:val="20"/>
              </w:rPr>
              <w:t>.</w:t>
            </w:r>
          </w:p>
          <w:p w:rsidR="009839B0" w:rsidRDefault="006310B3">
            <w:pPr>
              <w:spacing w:line="400" w:lineRule="exact"/>
              <w:rPr>
                <w:rFonts w:ascii="宋体" w:eastAsia="宋体" w:hAnsi="宋体"/>
                <w:sz w:val="20"/>
              </w:rPr>
            </w:pPr>
            <w:r>
              <w:rPr>
                <w:rFonts w:ascii="宋体" w:eastAsia="宋体" w:hAnsi="宋体" w:hint="eastAsia"/>
                <w:sz w:val="20"/>
              </w:rPr>
              <w:t>2</w:t>
            </w:r>
            <w:r>
              <w:rPr>
                <w:rFonts w:ascii="宋体" w:eastAsia="宋体" w:hAnsi="宋体"/>
                <w:sz w:val="20"/>
              </w:rPr>
              <w:t>.</w:t>
            </w:r>
          </w:p>
          <w:p w:rsidR="009839B0" w:rsidRDefault="006310B3">
            <w:pPr>
              <w:spacing w:line="400" w:lineRule="exact"/>
              <w:rPr>
                <w:rFonts w:ascii="宋体" w:eastAsia="宋体" w:hAnsi="宋体"/>
                <w:sz w:val="20"/>
              </w:rPr>
            </w:pPr>
            <w:r>
              <w:rPr>
                <w:rFonts w:ascii="宋体" w:eastAsia="宋体" w:hAnsi="宋体" w:hint="eastAsia"/>
                <w:sz w:val="20"/>
              </w:rPr>
              <w:t>3</w:t>
            </w:r>
            <w:r>
              <w:rPr>
                <w:rFonts w:ascii="宋体" w:eastAsia="宋体" w:hAnsi="宋体"/>
                <w:sz w:val="20"/>
              </w:rPr>
              <w:t>.</w:t>
            </w:r>
          </w:p>
          <w:p w:rsidR="009839B0" w:rsidRDefault="006310B3">
            <w:pPr>
              <w:spacing w:line="400" w:lineRule="exact"/>
              <w:rPr>
                <w:rFonts w:eastAsia="宋体"/>
                <w:sz w:val="20"/>
              </w:rPr>
            </w:pPr>
            <w:r>
              <w:rPr>
                <w:rFonts w:eastAsia="宋体"/>
                <w:sz w:val="20"/>
              </w:rPr>
              <w:t>….</w:t>
            </w:r>
          </w:p>
        </w:tc>
      </w:tr>
      <w:tr w:rsidR="009839B0">
        <w:trPr>
          <w:trHeight w:val="2382"/>
          <w:jc w:val="center"/>
        </w:trPr>
        <w:tc>
          <w:tcPr>
            <w:tcW w:w="2027" w:type="dxa"/>
            <w:tcBorders>
              <w:top w:val="single" w:sz="4" w:space="0" w:color="auto"/>
              <w:left w:val="single" w:sz="4" w:space="0" w:color="auto"/>
              <w:bottom w:val="single" w:sz="4" w:space="0" w:color="auto"/>
              <w:right w:val="single" w:sz="4" w:space="0" w:color="000000"/>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涉及的运行维护、升级更新、备品备件、耗材等后续采购情况</w:t>
            </w:r>
          </w:p>
        </w:tc>
        <w:tc>
          <w:tcPr>
            <w:tcW w:w="7812" w:type="dxa"/>
            <w:gridSpan w:val="3"/>
            <w:tcBorders>
              <w:top w:val="nil"/>
              <w:left w:val="nil"/>
              <w:bottom w:val="single" w:sz="4" w:space="0" w:color="auto"/>
              <w:right w:val="single" w:sz="4" w:space="0" w:color="auto"/>
            </w:tcBorders>
            <w:noWrap/>
            <w:vAlign w:val="center"/>
          </w:tcPr>
          <w:p w:rsidR="009839B0" w:rsidRDefault="006310B3">
            <w:pPr>
              <w:spacing w:line="400" w:lineRule="exact"/>
              <w:rPr>
                <w:rFonts w:ascii="宋体" w:eastAsia="宋体" w:hAnsi="宋体" w:cs="宋体"/>
                <w:sz w:val="20"/>
              </w:rPr>
            </w:pPr>
            <w:r>
              <w:rPr>
                <w:rFonts w:ascii="宋体" w:eastAsia="宋体" w:hAnsi="宋体" w:cs="宋体" w:hint="eastAsia"/>
                <w:b/>
                <w:bCs/>
                <w:sz w:val="20"/>
              </w:rPr>
              <w:t>（是，列举运行维护、升级更新、备品备件、耗材等后续采购内容）</w:t>
            </w:r>
            <w:r>
              <w:rPr>
                <w:rFonts w:hint="eastAsia"/>
                <w:sz w:val="20"/>
              </w:rPr>
              <w:br/>
              <w:t>1.</w:t>
            </w:r>
            <w:r>
              <w:rPr>
                <w:rFonts w:ascii="宋体" w:eastAsia="宋体" w:hAnsi="宋体" w:cs="宋体" w:hint="eastAsia"/>
                <w:sz w:val="20"/>
              </w:rPr>
              <w:t>运行维护：周期、内容等</w:t>
            </w:r>
            <w:r>
              <w:rPr>
                <w:rFonts w:hint="eastAsia"/>
                <w:sz w:val="20"/>
              </w:rPr>
              <w:br/>
              <w:t>2.</w:t>
            </w:r>
            <w:r>
              <w:rPr>
                <w:rFonts w:ascii="宋体" w:eastAsia="宋体" w:hAnsi="宋体" w:cs="宋体" w:hint="eastAsia"/>
                <w:sz w:val="20"/>
              </w:rPr>
              <w:t>升级更新：周期、内容等</w:t>
            </w:r>
            <w:r>
              <w:rPr>
                <w:rFonts w:hint="eastAsia"/>
                <w:sz w:val="20"/>
              </w:rPr>
              <w:br/>
              <w:t>3.</w:t>
            </w:r>
            <w:r>
              <w:rPr>
                <w:rFonts w:ascii="宋体" w:eastAsia="宋体" w:hAnsi="宋体" w:cs="宋体" w:hint="eastAsia"/>
                <w:sz w:val="20"/>
              </w:rPr>
              <w:t>备品备件：列举主要配件</w:t>
            </w:r>
            <w:r>
              <w:rPr>
                <w:rFonts w:hint="eastAsia"/>
                <w:sz w:val="20"/>
              </w:rPr>
              <w:br/>
              <w:t>4.</w:t>
            </w:r>
            <w:r>
              <w:rPr>
                <w:rFonts w:ascii="宋体" w:eastAsia="宋体" w:hAnsi="宋体" w:cs="宋体" w:hint="eastAsia"/>
                <w:sz w:val="20"/>
              </w:rPr>
              <w:t>耗材：列举主要耗材</w:t>
            </w:r>
            <w:r>
              <w:rPr>
                <w:rFonts w:hint="eastAsia"/>
                <w:sz w:val="20"/>
              </w:rPr>
              <w:br/>
            </w:r>
            <w:r>
              <w:rPr>
                <w:rFonts w:ascii="宋体" w:eastAsia="宋体" w:hAnsi="宋体" w:cs="宋体" w:hint="eastAsia"/>
                <w:b/>
                <w:bCs/>
                <w:sz w:val="20"/>
              </w:rPr>
              <w:t>（否，不填写</w:t>
            </w:r>
            <w:r>
              <w:rPr>
                <w:rFonts w:hint="eastAsia"/>
                <w:b/>
                <w:bCs/>
                <w:sz w:val="20"/>
              </w:rPr>
              <w:t>)</w:t>
            </w:r>
          </w:p>
        </w:tc>
      </w:tr>
      <w:tr w:rsidR="009839B0">
        <w:trPr>
          <w:trHeight w:val="961"/>
          <w:jc w:val="center"/>
        </w:trPr>
        <w:tc>
          <w:tcPr>
            <w:tcW w:w="2027" w:type="dxa"/>
            <w:tcBorders>
              <w:top w:val="single" w:sz="4" w:space="0" w:color="auto"/>
              <w:left w:val="single" w:sz="4" w:space="0" w:color="auto"/>
              <w:bottom w:val="single" w:sz="4" w:space="0" w:color="auto"/>
              <w:right w:val="single" w:sz="4" w:space="0" w:color="000000"/>
            </w:tcBorders>
            <w:noWrap/>
            <w:vAlign w:val="center"/>
          </w:tcPr>
          <w:p w:rsidR="009839B0" w:rsidRDefault="006310B3">
            <w:pPr>
              <w:jc w:val="center"/>
              <w:rPr>
                <w:b/>
                <w:bCs/>
                <w:sz w:val="24"/>
                <w:szCs w:val="24"/>
              </w:rPr>
            </w:pPr>
            <w:r>
              <w:rPr>
                <w:rFonts w:ascii="宋体" w:eastAsia="宋体" w:hAnsi="宋体" w:cs="宋体" w:hint="eastAsia"/>
                <w:b/>
                <w:bCs/>
                <w:sz w:val="24"/>
                <w:szCs w:val="24"/>
              </w:rPr>
              <w:t>维护方式</w:t>
            </w:r>
          </w:p>
        </w:tc>
        <w:tc>
          <w:tcPr>
            <w:tcW w:w="7812" w:type="dxa"/>
            <w:gridSpan w:val="3"/>
            <w:tcBorders>
              <w:top w:val="nil"/>
              <w:left w:val="nil"/>
              <w:bottom w:val="single" w:sz="4" w:space="0" w:color="auto"/>
              <w:right w:val="single" w:sz="4" w:space="0" w:color="auto"/>
            </w:tcBorders>
            <w:noWrap/>
            <w:vAlign w:val="center"/>
          </w:tcPr>
          <w:p w:rsidR="009839B0" w:rsidRDefault="009839B0">
            <w:pPr>
              <w:spacing w:line="400" w:lineRule="exact"/>
              <w:jc w:val="center"/>
              <w:rPr>
                <w:b/>
                <w:bCs/>
                <w:sz w:val="20"/>
              </w:rPr>
            </w:pPr>
          </w:p>
        </w:tc>
      </w:tr>
      <w:tr w:rsidR="009839B0">
        <w:trPr>
          <w:trHeight w:val="1157"/>
          <w:jc w:val="center"/>
        </w:trPr>
        <w:tc>
          <w:tcPr>
            <w:tcW w:w="2027" w:type="dxa"/>
            <w:tcBorders>
              <w:top w:val="single" w:sz="4" w:space="0" w:color="auto"/>
              <w:left w:val="single" w:sz="4" w:space="0" w:color="auto"/>
              <w:bottom w:val="single" w:sz="4" w:space="0" w:color="auto"/>
              <w:right w:val="single" w:sz="4" w:space="0" w:color="000000"/>
            </w:tcBorders>
            <w:noWrap/>
            <w:vAlign w:val="center"/>
          </w:tcPr>
          <w:p w:rsidR="009839B0" w:rsidRDefault="006310B3">
            <w:pPr>
              <w:jc w:val="center"/>
              <w:rPr>
                <w:rFonts w:ascii="宋体" w:eastAsia="宋体" w:hAnsi="宋体" w:cs="宋体"/>
                <w:b/>
                <w:bCs/>
                <w:sz w:val="24"/>
                <w:szCs w:val="24"/>
              </w:rPr>
            </w:pPr>
            <w:r>
              <w:rPr>
                <w:rFonts w:ascii="宋体" w:eastAsia="宋体" w:hAnsi="宋体" w:cs="宋体" w:hint="eastAsia"/>
                <w:b/>
                <w:bCs/>
                <w:sz w:val="24"/>
                <w:szCs w:val="24"/>
              </w:rPr>
              <w:t>服务响应时间</w:t>
            </w:r>
          </w:p>
        </w:tc>
        <w:tc>
          <w:tcPr>
            <w:tcW w:w="7812" w:type="dxa"/>
            <w:gridSpan w:val="3"/>
            <w:tcBorders>
              <w:top w:val="single" w:sz="4" w:space="0" w:color="auto"/>
              <w:left w:val="nil"/>
              <w:bottom w:val="single" w:sz="4" w:space="0" w:color="auto"/>
              <w:right w:val="single" w:sz="4" w:space="0" w:color="auto"/>
            </w:tcBorders>
            <w:noWrap/>
            <w:vAlign w:val="center"/>
          </w:tcPr>
          <w:p w:rsidR="009839B0" w:rsidRDefault="006310B3">
            <w:pPr>
              <w:spacing w:line="400" w:lineRule="exact"/>
              <w:jc w:val="center"/>
              <w:rPr>
                <w:rFonts w:ascii="宋体" w:eastAsia="宋体" w:hAnsi="宋体" w:cs="宋体"/>
                <w:sz w:val="20"/>
              </w:rPr>
            </w:pPr>
            <w:r>
              <w:rPr>
                <w:rFonts w:ascii="宋体" w:eastAsia="宋体" w:hAnsi="宋体" w:cs="宋体" w:hint="eastAsia"/>
                <w:sz w:val="20"/>
              </w:rPr>
              <w:t>天或 小时</w:t>
            </w:r>
          </w:p>
        </w:tc>
      </w:tr>
      <w:tr w:rsidR="009839B0">
        <w:trPr>
          <w:trHeight w:val="1157"/>
          <w:jc w:val="center"/>
        </w:trPr>
        <w:tc>
          <w:tcPr>
            <w:tcW w:w="2027" w:type="dxa"/>
            <w:tcBorders>
              <w:top w:val="single" w:sz="4" w:space="0" w:color="auto"/>
              <w:left w:val="single" w:sz="4" w:space="0" w:color="auto"/>
              <w:bottom w:val="single" w:sz="4" w:space="0" w:color="auto"/>
              <w:right w:val="single" w:sz="4" w:space="0" w:color="000000"/>
            </w:tcBorders>
            <w:noWrap/>
            <w:vAlign w:val="center"/>
          </w:tcPr>
          <w:p w:rsidR="009839B0" w:rsidRDefault="006310B3">
            <w:pPr>
              <w:jc w:val="center"/>
              <w:rPr>
                <w:b/>
                <w:bCs/>
                <w:sz w:val="24"/>
                <w:szCs w:val="24"/>
              </w:rPr>
            </w:pPr>
            <w:r>
              <w:rPr>
                <w:rFonts w:ascii="宋体" w:eastAsia="宋体" w:hAnsi="宋体" w:cs="宋体" w:hint="eastAsia"/>
                <w:b/>
                <w:bCs/>
                <w:sz w:val="24"/>
                <w:szCs w:val="24"/>
              </w:rPr>
              <w:t>对采购方人员的培训和技术支持</w:t>
            </w:r>
          </w:p>
        </w:tc>
        <w:tc>
          <w:tcPr>
            <w:tcW w:w="7812" w:type="dxa"/>
            <w:gridSpan w:val="3"/>
            <w:tcBorders>
              <w:top w:val="single" w:sz="4" w:space="0" w:color="auto"/>
              <w:left w:val="nil"/>
              <w:bottom w:val="single" w:sz="4" w:space="0" w:color="auto"/>
              <w:right w:val="single" w:sz="4" w:space="0" w:color="auto"/>
            </w:tcBorders>
            <w:noWrap/>
            <w:vAlign w:val="center"/>
          </w:tcPr>
          <w:p w:rsidR="009839B0" w:rsidRDefault="006310B3">
            <w:pPr>
              <w:spacing w:line="400" w:lineRule="exact"/>
              <w:rPr>
                <w:sz w:val="20"/>
              </w:rPr>
            </w:pPr>
            <w:r>
              <w:rPr>
                <w:rFonts w:hint="eastAsia"/>
                <w:sz w:val="20"/>
              </w:rPr>
              <w:t>1.</w:t>
            </w:r>
            <w:r>
              <w:rPr>
                <w:rFonts w:ascii="宋体" w:eastAsia="宋体" w:hAnsi="宋体" w:cs="宋体" w:hint="eastAsia"/>
                <w:sz w:val="20"/>
              </w:rPr>
              <w:t>培训</w:t>
            </w:r>
            <w:r>
              <w:rPr>
                <w:rFonts w:hint="eastAsia"/>
                <w:sz w:val="20"/>
              </w:rPr>
              <w:br/>
              <w:t>2.</w:t>
            </w:r>
            <w:r>
              <w:rPr>
                <w:rFonts w:ascii="宋体" w:eastAsia="宋体" w:hAnsi="宋体" w:cs="宋体" w:hint="eastAsia"/>
                <w:sz w:val="20"/>
              </w:rPr>
              <w:t>技术支持</w:t>
            </w:r>
          </w:p>
        </w:tc>
      </w:tr>
      <w:tr w:rsidR="009839B0">
        <w:trPr>
          <w:trHeight w:val="1995"/>
          <w:jc w:val="center"/>
        </w:trPr>
        <w:tc>
          <w:tcPr>
            <w:tcW w:w="2027" w:type="dxa"/>
            <w:tcBorders>
              <w:top w:val="single" w:sz="4" w:space="0" w:color="auto"/>
              <w:left w:val="single" w:sz="4" w:space="0" w:color="auto"/>
              <w:bottom w:val="single" w:sz="4" w:space="0" w:color="auto"/>
              <w:right w:val="single" w:sz="4" w:space="0" w:color="000000"/>
            </w:tcBorders>
            <w:noWrap/>
            <w:vAlign w:val="center"/>
          </w:tcPr>
          <w:p w:rsidR="009839B0" w:rsidRDefault="006310B3">
            <w:pPr>
              <w:jc w:val="center"/>
              <w:rPr>
                <w:b/>
                <w:bCs/>
                <w:sz w:val="24"/>
                <w:szCs w:val="24"/>
              </w:rPr>
            </w:pPr>
            <w:r>
              <w:rPr>
                <w:rFonts w:ascii="宋体" w:eastAsia="宋体" w:hAnsi="宋体" w:cs="宋体" w:hint="eastAsia"/>
                <w:b/>
                <w:bCs/>
                <w:sz w:val="24"/>
                <w:szCs w:val="24"/>
              </w:rPr>
              <w:t>其它需要说明的重要事项</w:t>
            </w:r>
          </w:p>
        </w:tc>
        <w:tc>
          <w:tcPr>
            <w:tcW w:w="7812" w:type="dxa"/>
            <w:gridSpan w:val="3"/>
            <w:tcBorders>
              <w:top w:val="single" w:sz="4" w:space="0" w:color="auto"/>
              <w:left w:val="nil"/>
              <w:bottom w:val="single" w:sz="4" w:space="0" w:color="auto"/>
              <w:right w:val="single" w:sz="4" w:space="0" w:color="auto"/>
            </w:tcBorders>
            <w:noWrap/>
            <w:vAlign w:val="center"/>
          </w:tcPr>
          <w:p w:rsidR="009839B0" w:rsidRDefault="009839B0">
            <w:pPr>
              <w:spacing w:line="400" w:lineRule="exact"/>
              <w:jc w:val="center"/>
              <w:rPr>
                <w:rFonts w:ascii="宋体" w:eastAsia="宋体" w:hAnsi="宋体" w:cs="宋体"/>
                <w:sz w:val="20"/>
              </w:rPr>
            </w:pPr>
          </w:p>
          <w:p w:rsidR="009839B0" w:rsidRDefault="009839B0">
            <w:pPr>
              <w:spacing w:line="400" w:lineRule="exact"/>
              <w:jc w:val="center"/>
              <w:rPr>
                <w:rFonts w:ascii="宋体" w:eastAsia="宋体" w:hAnsi="宋体" w:cs="宋体"/>
                <w:sz w:val="20"/>
              </w:rPr>
            </w:pPr>
          </w:p>
          <w:p w:rsidR="009839B0" w:rsidRDefault="009839B0">
            <w:pPr>
              <w:spacing w:line="400" w:lineRule="exact"/>
              <w:jc w:val="center"/>
              <w:rPr>
                <w:rFonts w:ascii="宋体" w:eastAsia="宋体" w:hAnsi="宋体" w:cs="宋体"/>
                <w:sz w:val="20"/>
              </w:rPr>
            </w:pPr>
          </w:p>
          <w:p w:rsidR="009839B0" w:rsidRDefault="009839B0">
            <w:pPr>
              <w:spacing w:line="400" w:lineRule="exact"/>
              <w:jc w:val="center"/>
              <w:rPr>
                <w:rFonts w:ascii="宋体" w:eastAsia="宋体" w:hAnsi="宋体" w:cs="宋体"/>
                <w:sz w:val="20"/>
              </w:rPr>
            </w:pPr>
          </w:p>
          <w:p w:rsidR="009839B0" w:rsidRDefault="009839B0">
            <w:pPr>
              <w:spacing w:line="400" w:lineRule="exact"/>
              <w:jc w:val="center"/>
              <w:rPr>
                <w:rFonts w:eastAsia="宋体"/>
                <w:sz w:val="20"/>
              </w:rPr>
            </w:pPr>
          </w:p>
        </w:tc>
      </w:tr>
      <w:tr w:rsidR="009839B0">
        <w:trPr>
          <w:trHeight w:val="1245"/>
          <w:jc w:val="center"/>
        </w:trPr>
        <w:tc>
          <w:tcPr>
            <w:tcW w:w="9839" w:type="dxa"/>
            <w:gridSpan w:val="4"/>
            <w:tcBorders>
              <w:top w:val="single" w:sz="4" w:space="0" w:color="auto"/>
              <w:left w:val="single" w:sz="4" w:space="0" w:color="auto"/>
              <w:bottom w:val="single" w:sz="4" w:space="0" w:color="auto"/>
              <w:right w:val="single" w:sz="4" w:space="0" w:color="auto"/>
            </w:tcBorders>
            <w:noWrap/>
            <w:vAlign w:val="center"/>
          </w:tcPr>
          <w:p w:rsidR="009839B0" w:rsidRDefault="006310B3">
            <w:pPr>
              <w:rPr>
                <w:rFonts w:eastAsia="宋体"/>
              </w:rPr>
            </w:pPr>
            <w:r>
              <w:rPr>
                <w:rFonts w:ascii="仿宋" w:eastAsia="仿宋" w:hAnsi="仿宋" w:cs="仿宋_GB2312" w:hint="eastAsia"/>
                <w:b/>
                <w:bCs/>
                <w:sz w:val="22"/>
              </w:rPr>
              <w:t>备注：</w:t>
            </w:r>
            <w:r>
              <w:rPr>
                <w:rFonts w:ascii="仿宋" w:eastAsia="仿宋" w:hAnsi="仿宋" w:cs="仿宋_GB2312" w:hint="eastAsia"/>
                <w:sz w:val="22"/>
              </w:rPr>
              <w:t>请将填写完成后加盖公章的《采购需求调查表》PDF电子档（含</w:t>
            </w:r>
            <w:r w:rsidR="001906F4">
              <w:rPr>
                <w:rFonts w:ascii="仿宋" w:eastAsia="仿宋" w:hAnsi="仿宋" w:cs="仿宋_GB2312" w:hint="eastAsia"/>
                <w:sz w:val="22"/>
              </w:rPr>
              <w:t>WORD</w:t>
            </w:r>
            <w:r>
              <w:rPr>
                <w:rFonts w:ascii="仿宋" w:eastAsia="仿宋" w:hAnsi="仿宋" w:cs="仿宋_GB2312" w:hint="eastAsia"/>
                <w:sz w:val="22"/>
              </w:rPr>
              <w:t>版）发送至电子邮箱：576595959@qq.com。</w:t>
            </w:r>
          </w:p>
        </w:tc>
      </w:tr>
    </w:tbl>
    <w:p w:rsidR="009839B0" w:rsidRDefault="009839B0">
      <w:pPr>
        <w:pStyle w:val="2"/>
        <w:ind w:firstLine="0"/>
        <w:rPr>
          <w:rFonts w:eastAsia="方正黑体简体"/>
          <w:color w:val="000000"/>
          <w:szCs w:val="32"/>
        </w:rPr>
      </w:pPr>
    </w:p>
    <w:p w:rsidR="009839B0" w:rsidRDefault="009839B0">
      <w:pPr>
        <w:pStyle w:val="2"/>
        <w:ind w:firstLine="0"/>
        <w:rPr>
          <w:rFonts w:eastAsia="方正黑体简体"/>
          <w:color w:val="000000"/>
          <w:szCs w:val="32"/>
        </w:rPr>
      </w:pPr>
    </w:p>
    <w:p w:rsidR="009839B0" w:rsidRDefault="009839B0">
      <w:pPr>
        <w:pStyle w:val="2"/>
        <w:ind w:firstLine="0"/>
        <w:rPr>
          <w:rFonts w:eastAsia="方正黑体简体"/>
          <w:color w:val="000000"/>
          <w:szCs w:val="32"/>
        </w:rPr>
      </w:pPr>
    </w:p>
    <w:p w:rsidR="009839B0" w:rsidRDefault="009839B0">
      <w:pPr>
        <w:pStyle w:val="2"/>
        <w:ind w:firstLine="0"/>
        <w:rPr>
          <w:rFonts w:eastAsia="方正黑体简体"/>
          <w:color w:val="000000"/>
          <w:szCs w:val="32"/>
        </w:rPr>
      </w:pPr>
    </w:p>
    <w:p w:rsidR="009839B0" w:rsidRDefault="006310B3">
      <w:pPr>
        <w:pStyle w:val="2"/>
        <w:ind w:firstLine="0"/>
        <w:rPr>
          <w:rFonts w:eastAsia="方正黑体简体"/>
          <w:color w:val="000000"/>
          <w:szCs w:val="32"/>
        </w:rPr>
      </w:pPr>
      <w:r>
        <w:rPr>
          <w:rFonts w:eastAsia="方正黑体简体"/>
          <w:color w:val="000000"/>
          <w:szCs w:val="32"/>
        </w:rPr>
        <w:lastRenderedPageBreak/>
        <w:t>附件</w:t>
      </w:r>
      <w:r>
        <w:rPr>
          <w:rFonts w:eastAsia="方正黑体简体" w:hint="eastAsia"/>
          <w:color w:val="000000"/>
          <w:szCs w:val="32"/>
        </w:rPr>
        <w:t>3</w:t>
      </w:r>
    </w:p>
    <w:p w:rsidR="009839B0" w:rsidRDefault="006310B3">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黑龙江省森林消防总队应急救援能力提升</w:t>
      </w:r>
    </w:p>
    <w:p w:rsidR="009839B0" w:rsidRDefault="006310B3">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装备建设项目采购需求调查表（二）</w:t>
      </w:r>
    </w:p>
    <w:p w:rsidR="009839B0" w:rsidRDefault="006310B3">
      <w:pPr>
        <w:rPr>
          <w:sz w:val="2"/>
        </w:rPr>
      </w:pPr>
      <w:r>
        <w:rPr>
          <w:rFonts w:ascii="仿宋" w:eastAsia="仿宋" w:hAnsi="仿宋" w:cs="仿宋" w:hint="eastAsia"/>
          <w:spacing w:val="-1"/>
          <w:sz w:val="22"/>
          <w:szCs w:val="22"/>
        </w:rPr>
        <w:t>供应商名称</w:t>
      </w:r>
      <w:r>
        <w:rPr>
          <w:rFonts w:ascii="仿宋" w:eastAsia="仿宋" w:hAnsi="仿宋" w:cs="仿宋"/>
          <w:spacing w:val="-1"/>
          <w:sz w:val="22"/>
          <w:szCs w:val="22"/>
        </w:rPr>
        <w:t>：                   （盖章）</w:t>
      </w:r>
    </w:p>
    <w:tbl>
      <w:tblPr>
        <w:tblStyle w:val="TableNormal"/>
        <w:tblW w:w="10618"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667"/>
        <w:gridCol w:w="917"/>
        <w:gridCol w:w="1116"/>
        <w:gridCol w:w="805"/>
        <w:gridCol w:w="1184"/>
        <w:gridCol w:w="1883"/>
        <w:gridCol w:w="867"/>
        <w:gridCol w:w="2722"/>
        <w:gridCol w:w="457"/>
      </w:tblGrid>
      <w:tr w:rsidR="009839B0">
        <w:trPr>
          <w:trHeight w:val="2118"/>
          <w:jc w:val="center"/>
        </w:trPr>
        <w:tc>
          <w:tcPr>
            <w:tcW w:w="667" w:type="dxa"/>
            <w:noWrap/>
            <w:vAlign w:val="center"/>
          </w:tcPr>
          <w:p w:rsidR="009839B0" w:rsidRDefault="006310B3">
            <w:pPr>
              <w:pStyle w:val="TableText"/>
              <w:spacing w:before="72" w:line="218" w:lineRule="auto"/>
              <w:jc w:val="center"/>
              <w:rPr>
                <w:rFonts w:ascii="宋体" w:eastAsia="宋体" w:hAnsi="宋体"/>
                <w:b/>
                <w:bCs/>
                <w:sz w:val="28"/>
                <w:szCs w:val="28"/>
              </w:rPr>
            </w:pPr>
            <w:r>
              <w:rPr>
                <w:rFonts w:ascii="宋体" w:eastAsia="宋体" w:hAnsi="宋体"/>
                <w:b/>
                <w:bCs/>
                <w:spacing w:val="-3"/>
                <w:sz w:val="28"/>
                <w:szCs w:val="28"/>
              </w:rPr>
              <w:t>序号</w:t>
            </w:r>
          </w:p>
        </w:tc>
        <w:tc>
          <w:tcPr>
            <w:tcW w:w="917" w:type="dxa"/>
            <w:noWrap/>
            <w:vAlign w:val="center"/>
          </w:tcPr>
          <w:p w:rsidR="009839B0" w:rsidRDefault="006310B3">
            <w:pPr>
              <w:pStyle w:val="TableText"/>
              <w:spacing w:before="71" w:line="217" w:lineRule="auto"/>
              <w:jc w:val="center"/>
              <w:rPr>
                <w:rFonts w:ascii="宋体" w:eastAsia="宋体" w:hAnsi="宋体"/>
                <w:b/>
                <w:bCs/>
                <w:spacing w:val="-2"/>
                <w:sz w:val="28"/>
                <w:szCs w:val="28"/>
              </w:rPr>
            </w:pPr>
            <w:r>
              <w:rPr>
                <w:rFonts w:ascii="宋体" w:eastAsia="宋体" w:hAnsi="宋体" w:hint="eastAsia"/>
                <w:b/>
                <w:bCs/>
                <w:spacing w:val="-2"/>
                <w:sz w:val="28"/>
                <w:szCs w:val="28"/>
              </w:rPr>
              <w:t>产品</w:t>
            </w:r>
          </w:p>
          <w:p w:rsidR="009839B0" w:rsidRDefault="006310B3">
            <w:pPr>
              <w:pStyle w:val="TableText"/>
              <w:spacing w:before="71" w:line="217" w:lineRule="auto"/>
              <w:jc w:val="center"/>
              <w:rPr>
                <w:rFonts w:ascii="宋体" w:eastAsia="宋体" w:hAnsi="宋体"/>
                <w:b/>
                <w:bCs/>
                <w:sz w:val="28"/>
                <w:szCs w:val="28"/>
              </w:rPr>
            </w:pPr>
            <w:r>
              <w:rPr>
                <w:rFonts w:ascii="宋体" w:eastAsia="宋体" w:hAnsi="宋体"/>
                <w:b/>
                <w:bCs/>
                <w:spacing w:val="-2"/>
                <w:sz w:val="28"/>
                <w:szCs w:val="28"/>
              </w:rPr>
              <w:t>名称</w:t>
            </w:r>
          </w:p>
        </w:tc>
        <w:tc>
          <w:tcPr>
            <w:tcW w:w="1116" w:type="dxa"/>
            <w:noWrap/>
            <w:vAlign w:val="center"/>
          </w:tcPr>
          <w:p w:rsidR="009839B0" w:rsidRDefault="006310B3">
            <w:pPr>
              <w:pStyle w:val="TableText"/>
              <w:spacing w:before="71" w:line="217" w:lineRule="auto"/>
              <w:jc w:val="center"/>
              <w:rPr>
                <w:rFonts w:ascii="宋体" w:eastAsia="宋体" w:hAnsi="宋体"/>
                <w:b/>
                <w:bCs/>
                <w:spacing w:val="-9"/>
                <w:sz w:val="28"/>
                <w:szCs w:val="28"/>
              </w:rPr>
            </w:pPr>
            <w:r>
              <w:rPr>
                <w:rFonts w:ascii="宋体" w:eastAsia="宋体" w:hAnsi="宋体"/>
                <w:b/>
                <w:bCs/>
                <w:spacing w:val="-9"/>
                <w:sz w:val="28"/>
                <w:szCs w:val="28"/>
              </w:rPr>
              <w:t>品牌</w:t>
            </w:r>
          </w:p>
          <w:p w:rsidR="009839B0" w:rsidRDefault="006310B3">
            <w:pPr>
              <w:pStyle w:val="TableText"/>
              <w:spacing w:before="71" w:line="217" w:lineRule="auto"/>
              <w:jc w:val="center"/>
              <w:rPr>
                <w:rFonts w:ascii="宋体" w:eastAsia="宋体" w:hAnsi="宋体"/>
                <w:b/>
                <w:bCs/>
                <w:sz w:val="28"/>
                <w:szCs w:val="28"/>
              </w:rPr>
            </w:pPr>
            <w:r>
              <w:rPr>
                <w:rFonts w:ascii="宋体" w:eastAsia="宋体" w:hAnsi="宋体"/>
                <w:b/>
                <w:bCs/>
                <w:spacing w:val="-9"/>
                <w:sz w:val="28"/>
                <w:szCs w:val="28"/>
              </w:rPr>
              <w:t>型号</w:t>
            </w:r>
          </w:p>
        </w:tc>
        <w:tc>
          <w:tcPr>
            <w:tcW w:w="805" w:type="dxa"/>
            <w:noWrap/>
            <w:vAlign w:val="center"/>
          </w:tcPr>
          <w:p w:rsidR="009839B0" w:rsidRDefault="006310B3">
            <w:pPr>
              <w:pStyle w:val="TableText"/>
              <w:spacing w:before="71" w:line="217" w:lineRule="auto"/>
              <w:jc w:val="center"/>
              <w:rPr>
                <w:rFonts w:ascii="宋体" w:eastAsia="宋体" w:hAnsi="宋体"/>
                <w:b/>
                <w:bCs/>
                <w:spacing w:val="-9"/>
                <w:sz w:val="28"/>
                <w:szCs w:val="28"/>
              </w:rPr>
            </w:pPr>
            <w:r>
              <w:rPr>
                <w:rFonts w:ascii="宋体" w:eastAsia="宋体" w:hAnsi="宋体" w:hint="eastAsia"/>
                <w:b/>
                <w:bCs/>
                <w:spacing w:val="-9"/>
                <w:sz w:val="28"/>
                <w:szCs w:val="28"/>
              </w:rPr>
              <w:t>是否</w:t>
            </w:r>
          </w:p>
          <w:p w:rsidR="009839B0" w:rsidRDefault="006310B3">
            <w:pPr>
              <w:pStyle w:val="TableText"/>
              <w:spacing w:before="71" w:line="217" w:lineRule="auto"/>
              <w:jc w:val="center"/>
              <w:rPr>
                <w:rFonts w:ascii="宋体" w:eastAsia="宋体" w:hAnsi="宋体"/>
                <w:b/>
                <w:bCs/>
                <w:spacing w:val="-9"/>
                <w:sz w:val="28"/>
                <w:szCs w:val="28"/>
              </w:rPr>
            </w:pPr>
            <w:r>
              <w:rPr>
                <w:rFonts w:ascii="宋体" w:eastAsia="宋体" w:hAnsi="宋体" w:hint="eastAsia"/>
                <w:b/>
                <w:bCs/>
                <w:spacing w:val="-9"/>
                <w:sz w:val="28"/>
                <w:szCs w:val="28"/>
              </w:rPr>
              <w:t>国产</w:t>
            </w:r>
          </w:p>
        </w:tc>
        <w:tc>
          <w:tcPr>
            <w:tcW w:w="1184" w:type="dxa"/>
            <w:noWrap/>
            <w:vAlign w:val="center"/>
          </w:tcPr>
          <w:p w:rsidR="009839B0" w:rsidRDefault="006310B3">
            <w:pPr>
              <w:pStyle w:val="TableText"/>
              <w:spacing w:before="72" w:line="218" w:lineRule="auto"/>
              <w:jc w:val="center"/>
              <w:rPr>
                <w:rFonts w:ascii="宋体" w:eastAsia="宋体" w:hAnsi="宋体"/>
                <w:b/>
                <w:bCs/>
                <w:spacing w:val="-2"/>
                <w:sz w:val="28"/>
                <w:szCs w:val="28"/>
              </w:rPr>
            </w:pPr>
            <w:r>
              <w:rPr>
                <w:rFonts w:ascii="宋体" w:eastAsia="宋体" w:hAnsi="宋体"/>
                <w:b/>
                <w:bCs/>
                <w:spacing w:val="-2"/>
                <w:sz w:val="28"/>
                <w:szCs w:val="28"/>
              </w:rPr>
              <w:t>单价</w:t>
            </w:r>
          </w:p>
          <w:p w:rsidR="009839B0" w:rsidRDefault="006310B3">
            <w:pPr>
              <w:pStyle w:val="TableText"/>
              <w:spacing w:before="72" w:line="218" w:lineRule="auto"/>
              <w:jc w:val="center"/>
              <w:rPr>
                <w:rFonts w:ascii="宋体" w:eastAsia="宋体" w:hAnsi="宋体"/>
                <w:b/>
                <w:bCs/>
                <w:sz w:val="28"/>
                <w:szCs w:val="28"/>
              </w:rPr>
            </w:pPr>
            <w:r>
              <w:rPr>
                <w:rFonts w:ascii="宋体" w:eastAsia="宋体" w:hAnsi="宋体"/>
                <w:b/>
                <w:bCs/>
                <w:spacing w:val="-2"/>
                <w:sz w:val="28"/>
                <w:szCs w:val="28"/>
              </w:rPr>
              <w:t>（万元）</w:t>
            </w:r>
          </w:p>
        </w:tc>
        <w:tc>
          <w:tcPr>
            <w:tcW w:w="1883" w:type="dxa"/>
            <w:noWrap/>
            <w:vAlign w:val="center"/>
          </w:tcPr>
          <w:p w:rsidR="009839B0" w:rsidRDefault="006310B3">
            <w:pPr>
              <w:pStyle w:val="TableText"/>
              <w:spacing w:before="72" w:line="218" w:lineRule="auto"/>
              <w:jc w:val="center"/>
              <w:rPr>
                <w:rFonts w:ascii="宋体" w:eastAsia="宋体" w:hAnsi="宋体"/>
                <w:b/>
                <w:bCs/>
                <w:spacing w:val="-2"/>
                <w:sz w:val="28"/>
                <w:szCs w:val="28"/>
              </w:rPr>
            </w:pPr>
            <w:r>
              <w:rPr>
                <w:rFonts w:ascii="宋体" w:eastAsia="宋体" w:hAnsi="宋体" w:hint="eastAsia"/>
                <w:b/>
                <w:bCs/>
                <w:spacing w:val="-2"/>
                <w:sz w:val="28"/>
                <w:szCs w:val="28"/>
              </w:rPr>
              <w:t>具体配置</w:t>
            </w:r>
          </w:p>
          <w:p w:rsidR="009839B0" w:rsidRDefault="006310B3">
            <w:pPr>
              <w:pStyle w:val="TableText"/>
              <w:spacing w:before="72" w:line="218" w:lineRule="auto"/>
              <w:jc w:val="center"/>
              <w:rPr>
                <w:rFonts w:ascii="宋体" w:eastAsia="宋体" w:hAnsi="宋体"/>
                <w:b/>
                <w:bCs/>
                <w:sz w:val="28"/>
                <w:szCs w:val="28"/>
              </w:rPr>
            </w:pPr>
            <w:r>
              <w:rPr>
                <w:rFonts w:ascii="宋体" w:eastAsia="宋体" w:hAnsi="宋体" w:hint="eastAsia"/>
                <w:b/>
                <w:bCs/>
                <w:spacing w:val="-2"/>
                <w:sz w:val="28"/>
                <w:szCs w:val="28"/>
              </w:rPr>
              <w:t>及详细参数</w:t>
            </w:r>
          </w:p>
        </w:tc>
        <w:tc>
          <w:tcPr>
            <w:tcW w:w="867" w:type="dxa"/>
            <w:tcBorders>
              <w:right w:val="single" w:sz="4" w:space="0" w:color="auto"/>
            </w:tcBorders>
            <w:noWrap/>
            <w:vAlign w:val="center"/>
          </w:tcPr>
          <w:p w:rsidR="009839B0" w:rsidRDefault="006310B3">
            <w:pPr>
              <w:jc w:val="center"/>
              <w:rPr>
                <w:rFonts w:eastAsia="宋体"/>
                <w:b/>
                <w:bCs/>
                <w:sz w:val="28"/>
                <w:szCs w:val="28"/>
              </w:rPr>
            </w:pPr>
            <w:r>
              <w:rPr>
                <w:rFonts w:eastAsia="宋体" w:hint="eastAsia"/>
                <w:b/>
                <w:bCs/>
                <w:sz w:val="28"/>
                <w:szCs w:val="28"/>
              </w:rPr>
              <w:t>供货</w:t>
            </w:r>
          </w:p>
          <w:p w:rsidR="009839B0" w:rsidRDefault="006310B3">
            <w:pPr>
              <w:jc w:val="center"/>
              <w:rPr>
                <w:rFonts w:ascii="宋体" w:eastAsia="宋体" w:hAnsi="宋体" w:cs="宋体"/>
                <w:b/>
                <w:bCs/>
                <w:sz w:val="28"/>
                <w:szCs w:val="28"/>
              </w:rPr>
            </w:pPr>
            <w:r>
              <w:rPr>
                <w:rFonts w:eastAsia="宋体" w:hint="eastAsia"/>
                <w:b/>
                <w:bCs/>
                <w:sz w:val="28"/>
                <w:szCs w:val="28"/>
              </w:rPr>
              <w:t>周期</w:t>
            </w:r>
          </w:p>
        </w:tc>
        <w:tc>
          <w:tcPr>
            <w:tcW w:w="3179" w:type="dxa"/>
            <w:gridSpan w:val="2"/>
            <w:tcBorders>
              <w:left w:val="single" w:sz="4" w:space="0" w:color="auto"/>
            </w:tcBorders>
            <w:noWrap/>
            <w:vAlign w:val="center"/>
          </w:tcPr>
          <w:p w:rsidR="009839B0" w:rsidRDefault="006310B3">
            <w:pPr>
              <w:jc w:val="center"/>
              <w:rPr>
                <w:rFonts w:ascii="宋体" w:eastAsia="宋体" w:hAnsi="宋体" w:cs="宋体"/>
                <w:b/>
                <w:bCs/>
                <w:sz w:val="28"/>
                <w:szCs w:val="28"/>
              </w:rPr>
            </w:pPr>
            <w:r>
              <w:rPr>
                <w:rFonts w:ascii="宋体" w:eastAsia="宋体" w:hAnsi="宋体" w:cs="宋体" w:hint="eastAsia"/>
                <w:b/>
                <w:bCs/>
                <w:sz w:val="28"/>
                <w:szCs w:val="28"/>
              </w:rPr>
              <w:t>历史成交信息</w:t>
            </w:r>
          </w:p>
          <w:p w:rsidR="009839B0" w:rsidRDefault="006310B3">
            <w:pPr>
              <w:jc w:val="center"/>
              <w:rPr>
                <w:rFonts w:ascii="宋体" w:eastAsia="宋体" w:hAnsi="宋体" w:cs="宋体"/>
                <w:b/>
                <w:bCs/>
                <w:sz w:val="28"/>
                <w:szCs w:val="28"/>
              </w:rPr>
            </w:pPr>
            <w:r>
              <w:rPr>
                <w:rFonts w:ascii="宋体" w:eastAsia="宋体" w:hAnsi="宋体" w:cs="宋体" w:hint="eastAsia"/>
                <w:b/>
                <w:bCs/>
                <w:sz w:val="28"/>
                <w:szCs w:val="28"/>
              </w:rPr>
              <w:t>（附成交价格相关资料）</w:t>
            </w:r>
          </w:p>
        </w:tc>
      </w:tr>
      <w:tr w:rsidR="009839B0">
        <w:trPr>
          <w:trHeight w:val="1842"/>
          <w:jc w:val="center"/>
        </w:trPr>
        <w:tc>
          <w:tcPr>
            <w:tcW w:w="667" w:type="dxa"/>
            <w:noWrap/>
            <w:vAlign w:val="center"/>
          </w:tcPr>
          <w:p w:rsidR="009839B0" w:rsidRDefault="006310B3">
            <w:pPr>
              <w:pStyle w:val="TableText"/>
              <w:spacing w:before="71" w:line="180" w:lineRule="auto"/>
              <w:jc w:val="center"/>
              <w:rPr>
                <w:rFonts w:ascii="宋体" w:eastAsia="宋体" w:hAnsi="宋体"/>
                <w:b/>
                <w:bCs/>
                <w:sz w:val="24"/>
                <w:szCs w:val="24"/>
              </w:rPr>
            </w:pPr>
            <w:r>
              <w:rPr>
                <w:rFonts w:ascii="宋体" w:eastAsia="宋体" w:hAnsi="宋体"/>
                <w:b/>
                <w:bCs/>
                <w:sz w:val="24"/>
                <w:szCs w:val="24"/>
              </w:rPr>
              <w:t>1</w:t>
            </w:r>
          </w:p>
        </w:tc>
        <w:tc>
          <w:tcPr>
            <w:tcW w:w="917" w:type="dxa"/>
            <w:noWrap/>
            <w:vAlign w:val="center"/>
          </w:tcPr>
          <w:p w:rsidR="009839B0" w:rsidRDefault="009839B0">
            <w:pPr>
              <w:jc w:val="center"/>
              <w:rPr>
                <w:rFonts w:ascii="宋体" w:eastAsia="宋体" w:hAnsi="宋体" w:cs="宋体"/>
                <w:sz w:val="16"/>
                <w:szCs w:val="16"/>
              </w:rPr>
            </w:pPr>
          </w:p>
        </w:tc>
        <w:tc>
          <w:tcPr>
            <w:tcW w:w="1116" w:type="dxa"/>
            <w:noWrap/>
            <w:vAlign w:val="center"/>
          </w:tcPr>
          <w:p w:rsidR="009839B0" w:rsidRDefault="009839B0">
            <w:pPr>
              <w:jc w:val="center"/>
              <w:rPr>
                <w:rFonts w:ascii="宋体" w:eastAsia="宋体" w:hAnsi="宋体"/>
                <w:sz w:val="20"/>
              </w:rPr>
            </w:pPr>
          </w:p>
        </w:tc>
        <w:tc>
          <w:tcPr>
            <w:tcW w:w="805" w:type="dxa"/>
            <w:noWrap/>
            <w:vAlign w:val="center"/>
          </w:tcPr>
          <w:p w:rsidR="009839B0" w:rsidRDefault="009839B0">
            <w:pPr>
              <w:jc w:val="center"/>
              <w:rPr>
                <w:rFonts w:ascii="宋体" w:eastAsia="宋体" w:hAnsi="宋体"/>
                <w:sz w:val="20"/>
              </w:rPr>
            </w:pPr>
          </w:p>
        </w:tc>
        <w:tc>
          <w:tcPr>
            <w:tcW w:w="1184" w:type="dxa"/>
            <w:noWrap/>
            <w:vAlign w:val="center"/>
          </w:tcPr>
          <w:p w:rsidR="009839B0" w:rsidRDefault="009839B0">
            <w:pPr>
              <w:jc w:val="center"/>
              <w:rPr>
                <w:rFonts w:ascii="宋体" w:eastAsia="宋体" w:hAnsi="宋体"/>
                <w:sz w:val="20"/>
              </w:rPr>
            </w:pPr>
          </w:p>
        </w:tc>
        <w:tc>
          <w:tcPr>
            <w:tcW w:w="1883" w:type="dxa"/>
            <w:noWrap/>
            <w:vAlign w:val="center"/>
          </w:tcPr>
          <w:p w:rsidR="009839B0" w:rsidRDefault="006310B3">
            <w:pPr>
              <w:pStyle w:val="TableText"/>
              <w:spacing w:before="304" w:line="238" w:lineRule="auto"/>
              <w:ind w:left="131" w:right="63" w:firstLine="9"/>
              <w:rPr>
                <w:rFonts w:ascii="宋体" w:eastAsia="宋体" w:hAnsi="宋体"/>
                <w:sz w:val="20"/>
                <w:szCs w:val="20"/>
              </w:rPr>
            </w:pPr>
            <w:r>
              <w:rPr>
                <w:rFonts w:ascii="宋体" w:eastAsia="宋体" w:hAnsi="宋体"/>
                <w:color w:val="FF0000"/>
                <w:spacing w:val="-1"/>
                <w:sz w:val="20"/>
                <w:szCs w:val="20"/>
              </w:rPr>
              <w:t>突出核心技术指标，避免带有广告性、倾向性、无关</w:t>
            </w:r>
            <w:r>
              <w:rPr>
                <w:rFonts w:ascii="宋体" w:eastAsia="宋体" w:hAnsi="宋体"/>
                <w:color w:val="FF0000"/>
                <w:spacing w:val="-3"/>
                <w:sz w:val="20"/>
                <w:szCs w:val="20"/>
              </w:rPr>
              <w:t>紧要性的需求描述</w:t>
            </w:r>
            <w:r>
              <w:rPr>
                <w:rFonts w:ascii="宋体" w:eastAsia="宋体" w:hAnsi="宋体" w:hint="eastAsia"/>
                <w:color w:val="FF0000"/>
                <w:spacing w:val="-3"/>
                <w:sz w:val="20"/>
                <w:szCs w:val="20"/>
              </w:rPr>
              <w:t>。</w:t>
            </w:r>
          </w:p>
        </w:tc>
        <w:tc>
          <w:tcPr>
            <w:tcW w:w="867" w:type="dxa"/>
            <w:tcBorders>
              <w:right w:val="single" w:sz="4" w:space="0" w:color="auto"/>
            </w:tcBorders>
            <w:noWrap/>
            <w:vAlign w:val="center"/>
          </w:tcPr>
          <w:p w:rsidR="009839B0" w:rsidRDefault="009839B0">
            <w:pPr>
              <w:pStyle w:val="TableText"/>
              <w:spacing w:before="304" w:line="238" w:lineRule="auto"/>
              <w:ind w:left="131" w:right="63" w:firstLine="9"/>
              <w:rPr>
                <w:rFonts w:ascii="宋体" w:eastAsia="宋体" w:hAnsi="宋体"/>
                <w:sz w:val="20"/>
                <w:szCs w:val="20"/>
              </w:rPr>
            </w:pPr>
          </w:p>
        </w:tc>
        <w:tc>
          <w:tcPr>
            <w:tcW w:w="3179" w:type="dxa"/>
            <w:gridSpan w:val="2"/>
            <w:tcBorders>
              <w:left w:val="single" w:sz="4" w:space="0" w:color="auto"/>
            </w:tcBorders>
            <w:noWrap/>
            <w:vAlign w:val="center"/>
          </w:tcPr>
          <w:p w:rsidR="009839B0" w:rsidRDefault="009839B0">
            <w:pPr>
              <w:pStyle w:val="TableText"/>
              <w:spacing w:before="304" w:line="238" w:lineRule="auto"/>
              <w:ind w:left="131" w:right="63" w:firstLine="9"/>
              <w:rPr>
                <w:rFonts w:ascii="宋体" w:eastAsia="宋体" w:hAnsi="宋体"/>
                <w:sz w:val="20"/>
                <w:szCs w:val="20"/>
              </w:rPr>
            </w:pPr>
          </w:p>
        </w:tc>
      </w:tr>
      <w:tr w:rsidR="009839B0">
        <w:trPr>
          <w:trHeight w:val="657"/>
          <w:jc w:val="center"/>
        </w:trPr>
        <w:tc>
          <w:tcPr>
            <w:tcW w:w="667" w:type="dxa"/>
            <w:noWrap/>
            <w:vAlign w:val="center"/>
          </w:tcPr>
          <w:p w:rsidR="009839B0" w:rsidRDefault="006310B3">
            <w:pPr>
              <w:pStyle w:val="TableText"/>
              <w:spacing w:before="72" w:line="180" w:lineRule="auto"/>
              <w:jc w:val="center"/>
              <w:rPr>
                <w:rFonts w:ascii="宋体" w:eastAsia="宋体" w:hAnsi="宋体"/>
                <w:b/>
                <w:bCs/>
                <w:sz w:val="24"/>
                <w:szCs w:val="24"/>
              </w:rPr>
            </w:pPr>
            <w:r>
              <w:rPr>
                <w:rFonts w:ascii="宋体" w:eastAsia="宋体" w:hAnsi="宋体"/>
                <w:b/>
                <w:bCs/>
                <w:sz w:val="24"/>
                <w:szCs w:val="24"/>
              </w:rPr>
              <w:t>2</w:t>
            </w:r>
          </w:p>
        </w:tc>
        <w:tc>
          <w:tcPr>
            <w:tcW w:w="917" w:type="dxa"/>
            <w:noWrap/>
            <w:vAlign w:val="center"/>
          </w:tcPr>
          <w:p w:rsidR="009839B0" w:rsidRDefault="009839B0">
            <w:pPr>
              <w:jc w:val="center"/>
              <w:rPr>
                <w:rFonts w:ascii="宋体" w:eastAsia="宋体" w:hAnsi="宋体" w:cs="宋体"/>
                <w:sz w:val="16"/>
                <w:szCs w:val="16"/>
              </w:rPr>
            </w:pPr>
          </w:p>
        </w:tc>
        <w:tc>
          <w:tcPr>
            <w:tcW w:w="1116" w:type="dxa"/>
            <w:noWrap/>
            <w:vAlign w:val="center"/>
          </w:tcPr>
          <w:p w:rsidR="009839B0" w:rsidRDefault="009839B0">
            <w:pPr>
              <w:jc w:val="center"/>
              <w:rPr>
                <w:rFonts w:ascii="宋体" w:eastAsia="宋体" w:hAnsi="宋体"/>
                <w:sz w:val="20"/>
              </w:rPr>
            </w:pPr>
          </w:p>
        </w:tc>
        <w:tc>
          <w:tcPr>
            <w:tcW w:w="805" w:type="dxa"/>
            <w:noWrap/>
            <w:vAlign w:val="center"/>
          </w:tcPr>
          <w:p w:rsidR="009839B0" w:rsidRDefault="009839B0">
            <w:pPr>
              <w:jc w:val="center"/>
              <w:rPr>
                <w:rFonts w:ascii="宋体" w:eastAsia="宋体" w:hAnsi="宋体"/>
                <w:sz w:val="20"/>
              </w:rPr>
            </w:pPr>
          </w:p>
        </w:tc>
        <w:tc>
          <w:tcPr>
            <w:tcW w:w="1184" w:type="dxa"/>
            <w:noWrap/>
            <w:vAlign w:val="center"/>
          </w:tcPr>
          <w:p w:rsidR="009839B0" w:rsidRDefault="009839B0">
            <w:pPr>
              <w:jc w:val="center"/>
              <w:rPr>
                <w:rFonts w:ascii="宋体" w:eastAsia="宋体" w:hAnsi="宋体"/>
                <w:sz w:val="20"/>
              </w:rPr>
            </w:pPr>
          </w:p>
        </w:tc>
        <w:tc>
          <w:tcPr>
            <w:tcW w:w="1883" w:type="dxa"/>
            <w:noWrap/>
            <w:vAlign w:val="center"/>
          </w:tcPr>
          <w:p w:rsidR="009839B0" w:rsidRDefault="009839B0">
            <w:pPr>
              <w:rPr>
                <w:rFonts w:ascii="宋体" w:eastAsia="宋体" w:hAnsi="宋体"/>
                <w:sz w:val="20"/>
              </w:rPr>
            </w:pPr>
          </w:p>
        </w:tc>
        <w:tc>
          <w:tcPr>
            <w:tcW w:w="867" w:type="dxa"/>
            <w:tcBorders>
              <w:right w:val="single" w:sz="4" w:space="0" w:color="auto"/>
            </w:tcBorders>
            <w:noWrap/>
            <w:vAlign w:val="center"/>
          </w:tcPr>
          <w:p w:rsidR="009839B0" w:rsidRDefault="009839B0">
            <w:pPr>
              <w:rPr>
                <w:rFonts w:ascii="宋体" w:eastAsia="宋体" w:hAnsi="宋体"/>
                <w:sz w:val="20"/>
              </w:rPr>
            </w:pPr>
          </w:p>
        </w:tc>
        <w:tc>
          <w:tcPr>
            <w:tcW w:w="3179" w:type="dxa"/>
            <w:gridSpan w:val="2"/>
            <w:tcBorders>
              <w:left w:val="single" w:sz="4" w:space="0" w:color="auto"/>
            </w:tcBorders>
            <w:noWrap/>
            <w:vAlign w:val="center"/>
          </w:tcPr>
          <w:p w:rsidR="009839B0" w:rsidRDefault="009839B0">
            <w:pPr>
              <w:rPr>
                <w:rFonts w:ascii="宋体" w:eastAsia="宋体" w:hAnsi="宋体"/>
                <w:sz w:val="20"/>
              </w:rPr>
            </w:pPr>
          </w:p>
        </w:tc>
      </w:tr>
      <w:tr w:rsidR="009839B0">
        <w:trPr>
          <w:trHeight w:val="657"/>
          <w:jc w:val="center"/>
        </w:trPr>
        <w:tc>
          <w:tcPr>
            <w:tcW w:w="667" w:type="dxa"/>
            <w:noWrap/>
            <w:vAlign w:val="center"/>
          </w:tcPr>
          <w:p w:rsidR="009839B0" w:rsidRDefault="006310B3">
            <w:pPr>
              <w:pStyle w:val="TableText"/>
              <w:spacing w:before="72" w:line="180" w:lineRule="auto"/>
              <w:jc w:val="center"/>
              <w:rPr>
                <w:rFonts w:ascii="宋体" w:eastAsia="宋体" w:hAnsi="宋体"/>
                <w:b/>
                <w:bCs/>
                <w:sz w:val="24"/>
                <w:szCs w:val="24"/>
              </w:rPr>
            </w:pPr>
            <w:r>
              <w:rPr>
                <w:rFonts w:ascii="宋体" w:eastAsia="宋体" w:hAnsi="宋体" w:hint="eastAsia"/>
                <w:b/>
                <w:bCs/>
                <w:sz w:val="24"/>
                <w:szCs w:val="24"/>
              </w:rPr>
              <w:t>3</w:t>
            </w:r>
          </w:p>
        </w:tc>
        <w:tc>
          <w:tcPr>
            <w:tcW w:w="917" w:type="dxa"/>
            <w:noWrap/>
            <w:vAlign w:val="center"/>
          </w:tcPr>
          <w:p w:rsidR="009839B0" w:rsidRDefault="009839B0">
            <w:pPr>
              <w:jc w:val="center"/>
              <w:rPr>
                <w:rFonts w:ascii="宋体" w:eastAsia="宋体" w:hAnsi="宋体" w:cs="宋体"/>
                <w:sz w:val="16"/>
                <w:szCs w:val="16"/>
              </w:rPr>
            </w:pPr>
          </w:p>
        </w:tc>
        <w:tc>
          <w:tcPr>
            <w:tcW w:w="1116" w:type="dxa"/>
            <w:noWrap/>
            <w:vAlign w:val="center"/>
          </w:tcPr>
          <w:p w:rsidR="009839B0" w:rsidRDefault="009839B0">
            <w:pPr>
              <w:jc w:val="center"/>
              <w:rPr>
                <w:rFonts w:ascii="宋体" w:eastAsia="宋体" w:hAnsi="宋体"/>
                <w:sz w:val="20"/>
              </w:rPr>
            </w:pPr>
          </w:p>
        </w:tc>
        <w:tc>
          <w:tcPr>
            <w:tcW w:w="805" w:type="dxa"/>
            <w:noWrap/>
            <w:vAlign w:val="center"/>
          </w:tcPr>
          <w:p w:rsidR="009839B0" w:rsidRDefault="009839B0">
            <w:pPr>
              <w:jc w:val="center"/>
              <w:rPr>
                <w:rFonts w:ascii="宋体" w:eastAsia="宋体" w:hAnsi="宋体"/>
                <w:sz w:val="20"/>
              </w:rPr>
            </w:pPr>
          </w:p>
        </w:tc>
        <w:tc>
          <w:tcPr>
            <w:tcW w:w="1184" w:type="dxa"/>
            <w:noWrap/>
            <w:vAlign w:val="center"/>
          </w:tcPr>
          <w:p w:rsidR="009839B0" w:rsidRDefault="009839B0">
            <w:pPr>
              <w:jc w:val="center"/>
              <w:rPr>
                <w:rFonts w:ascii="宋体" w:eastAsia="宋体" w:hAnsi="宋体"/>
                <w:sz w:val="20"/>
              </w:rPr>
            </w:pPr>
          </w:p>
        </w:tc>
        <w:tc>
          <w:tcPr>
            <w:tcW w:w="1883" w:type="dxa"/>
            <w:noWrap/>
            <w:vAlign w:val="center"/>
          </w:tcPr>
          <w:p w:rsidR="009839B0" w:rsidRDefault="009839B0">
            <w:pPr>
              <w:rPr>
                <w:rFonts w:ascii="宋体" w:eastAsia="宋体" w:hAnsi="宋体"/>
                <w:sz w:val="20"/>
              </w:rPr>
            </w:pPr>
          </w:p>
        </w:tc>
        <w:tc>
          <w:tcPr>
            <w:tcW w:w="867" w:type="dxa"/>
            <w:tcBorders>
              <w:right w:val="single" w:sz="4" w:space="0" w:color="auto"/>
            </w:tcBorders>
            <w:noWrap/>
            <w:vAlign w:val="center"/>
          </w:tcPr>
          <w:p w:rsidR="009839B0" w:rsidRDefault="009839B0">
            <w:pPr>
              <w:rPr>
                <w:rFonts w:ascii="宋体" w:eastAsia="宋体" w:hAnsi="宋体"/>
                <w:sz w:val="20"/>
              </w:rPr>
            </w:pPr>
          </w:p>
        </w:tc>
        <w:tc>
          <w:tcPr>
            <w:tcW w:w="3179" w:type="dxa"/>
            <w:gridSpan w:val="2"/>
            <w:tcBorders>
              <w:left w:val="single" w:sz="4" w:space="0" w:color="auto"/>
            </w:tcBorders>
            <w:noWrap/>
            <w:vAlign w:val="center"/>
          </w:tcPr>
          <w:p w:rsidR="009839B0" w:rsidRDefault="009839B0">
            <w:pPr>
              <w:rPr>
                <w:rFonts w:ascii="宋体" w:eastAsia="宋体" w:hAnsi="宋体"/>
                <w:sz w:val="20"/>
              </w:rPr>
            </w:pPr>
          </w:p>
        </w:tc>
      </w:tr>
      <w:tr w:rsidR="009839B0">
        <w:trPr>
          <w:trHeight w:val="657"/>
          <w:jc w:val="center"/>
        </w:trPr>
        <w:tc>
          <w:tcPr>
            <w:tcW w:w="667" w:type="dxa"/>
            <w:noWrap/>
            <w:vAlign w:val="center"/>
          </w:tcPr>
          <w:p w:rsidR="009839B0" w:rsidRDefault="006310B3">
            <w:pPr>
              <w:pStyle w:val="TableText"/>
              <w:spacing w:before="72" w:line="180" w:lineRule="auto"/>
              <w:jc w:val="center"/>
              <w:rPr>
                <w:rFonts w:ascii="宋体" w:eastAsia="宋体" w:hAnsi="宋体"/>
                <w:b/>
                <w:bCs/>
                <w:sz w:val="24"/>
                <w:szCs w:val="24"/>
              </w:rPr>
            </w:pPr>
            <w:r>
              <w:rPr>
                <w:rFonts w:ascii="宋体" w:eastAsia="宋体" w:hAnsi="宋体" w:hint="eastAsia"/>
                <w:b/>
                <w:bCs/>
                <w:sz w:val="24"/>
                <w:szCs w:val="24"/>
              </w:rPr>
              <w:t>4</w:t>
            </w:r>
          </w:p>
        </w:tc>
        <w:tc>
          <w:tcPr>
            <w:tcW w:w="917" w:type="dxa"/>
            <w:noWrap/>
            <w:vAlign w:val="center"/>
          </w:tcPr>
          <w:p w:rsidR="009839B0" w:rsidRDefault="009839B0">
            <w:pPr>
              <w:jc w:val="center"/>
              <w:rPr>
                <w:rFonts w:ascii="宋体" w:eastAsia="宋体" w:hAnsi="宋体" w:cs="宋体"/>
                <w:sz w:val="16"/>
                <w:szCs w:val="16"/>
              </w:rPr>
            </w:pPr>
          </w:p>
        </w:tc>
        <w:tc>
          <w:tcPr>
            <w:tcW w:w="1116" w:type="dxa"/>
            <w:noWrap/>
            <w:vAlign w:val="center"/>
          </w:tcPr>
          <w:p w:rsidR="009839B0" w:rsidRDefault="009839B0">
            <w:pPr>
              <w:jc w:val="center"/>
              <w:rPr>
                <w:rFonts w:ascii="宋体" w:eastAsia="宋体" w:hAnsi="宋体"/>
                <w:sz w:val="20"/>
              </w:rPr>
            </w:pPr>
          </w:p>
        </w:tc>
        <w:tc>
          <w:tcPr>
            <w:tcW w:w="805" w:type="dxa"/>
            <w:noWrap/>
            <w:vAlign w:val="center"/>
          </w:tcPr>
          <w:p w:rsidR="009839B0" w:rsidRDefault="009839B0">
            <w:pPr>
              <w:jc w:val="center"/>
              <w:rPr>
                <w:rFonts w:ascii="宋体" w:eastAsia="宋体" w:hAnsi="宋体"/>
                <w:sz w:val="20"/>
              </w:rPr>
            </w:pPr>
          </w:p>
        </w:tc>
        <w:tc>
          <w:tcPr>
            <w:tcW w:w="1184" w:type="dxa"/>
            <w:noWrap/>
            <w:vAlign w:val="center"/>
          </w:tcPr>
          <w:p w:rsidR="009839B0" w:rsidRDefault="009839B0">
            <w:pPr>
              <w:jc w:val="center"/>
              <w:rPr>
                <w:rFonts w:ascii="宋体" w:eastAsia="宋体" w:hAnsi="宋体"/>
                <w:sz w:val="20"/>
              </w:rPr>
            </w:pPr>
          </w:p>
        </w:tc>
        <w:tc>
          <w:tcPr>
            <w:tcW w:w="1883" w:type="dxa"/>
            <w:noWrap/>
            <w:vAlign w:val="center"/>
          </w:tcPr>
          <w:p w:rsidR="009839B0" w:rsidRDefault="009839B0">
            <w:pPr>
              <w:rPr>
                <w:rFonts w:ascii="宋体" w:eastAsia="宋体" w:hAnsi="宋体"/>
                <w:sz w:val="20"/>
              </w:rPr>
            </w:pPr>
          </w:p>
        </w:tc>
        <w:tc>
          <w:tcPr>
            <w:tcW w:w="867" w:type="dxa"/>
            <w:tcBorders>
              <w:right w:val="single" w:sz="4" w:space="0" w:color="auto"/>
            </w:tcBorders>
            <w:noWrap/>
            <w:vAlign w:val="center"/>
          </w:tcPr>
          <w:p w:rsidR="009839B0" w:rsidRDefault="009839B0">
            <w:pPr>
              <w:rPr>
                <w:rFonts w:ascii="宋体" w:eastAsia="宋体" w:hAnsi="宋体"/>
                <w:sz w:val="20"/>
              </w:rPr>
            </w:pPr>
          </w:p>
        </w:tc>
        <w:tc>
          <w:tcPr>
            <w:tcW w:w="3179" w:type="dxa"/>
            <w:gridSpan w:val="2"/>
            <w:tcBorders>
              <w:left w:val="single" w:sz="4" w:space="0" w:color="auto"/>
            </w:tcBorders>
            <w:noWrap/>
            <w:vAlign w:val="center"/>
          </w:tcPr>
          <w:p w:rsidR="009839B0" w:rsidRDefault="009839B0">
            <w:pPr>
              <w:rPr>
                <w:rFonts w:ascii="宋体" w:eastAsia="宋体" w:hAnsi="宋体"/>
                <w:sz w:val="20"/>
              </w:rPr>
            </w:pPr>
          </w:p>
        </w:tc>
      </w:tr>
      <w:tr w:rsidR="009839B0">
        <w:trPr>
          <w:trHeight w:val="657"/>
          <w:jc w:val="center"/>
        </w:trPr>
        <w:tc>
          <w:tcPr>
            <w:tcW w:w="667" w:type="dxa"/>
            <w:noWrap/>
            <w:vAlign w:val="center"/>
          </w:tcPr>
          <w:p w:rsidR="009839B0" w:rsidRDefault="006310B3">
            <w:pPr>
              <w:pStyle w:val="TableText"/>
              <w:spacing w:before="72" w:line="180" w:lineRule="auto"/>
              <w:jc w:val="center"/>
              <w:rPr>
                <w:rFonts w:ascii="宋体" w:eastAsia="宋体" w:hAnsi="宋体" w:cs="宋体"/>
                <w:b/>
                <w:bCs/>
                <w:spacing w:val="3"/>
                <w:position w:val="1"/>
                <w:sz w:val="24"/>
                <w:szCs w:val="24"/>
              </w:rPr>
            </w:pPr>
            <w:r>
              <w:rPr>
                <w:rFonts w:ascii="宋体" w:eastAsia="宋体" w:hAnsi="宋体" w:cs="宋体" w:hint="eastAsia"/>
                <w:b/>
                <w:bCs/>
                <w:spacing w:val="3"/>
                <w:position w:val="1"/>
                <w:sz w:val="24"/>
                <w:szCs w:val="24"/>
              </w:rPr>
              <w:t>5</w:t>
            </w:r>
          </w:p>
        </w:tc>
        <w:tc>
          <w:tcPr>
            <w:tcW w:w="917" w:type="dxa"/>
            <w:noWrap/>
            <w:vAlign w:val="center"/>
          </w:tcPr>
          <w:p w:rsidR="009839B0" w:rsidRDefault="009839B0">
            <w:pPr>
              <w:jc w:val="center"/>
              <w:rPr>
                <w:rFonts w:ascii="宋体" w:eastAsia="宋体" w:hAnsi="宋体" w:cs="宋体"/>
                <w:sz w:val="16"/>
                <w:szCs w:val="16"/>
              </w:rPr>
            </w:pPr>
          </w:p>
        </w:tc>
        <w:tc>
          <w:tcPr>
            <w:tcW w:w="1116" w:type="dxa"/>
            <w:noWrap/>
            <w:vAlign w:val="center"/>
          </w:tcPr>
          <w:p w:rsidR="009839B0" w:rsidRDefault="009839B0">
            <w:pPr>
              <w:jc w:val="center"/>
              <w:rPr>
                <w:rFonts w:ascii="宋体" w:eastAsia="宋体" w:hAnsi="宋体"/>
                <w:sz w:val="20"/>
              </w:rPr>
            </w:pPr>
          </w:p>
        </w:tc>
        <w:tc>
          <w:tcPr>
            <w:tcW w:w="805" w:type="dxa"/>
            <w:noWrap/>
            <w:vAlign w:val="center"/>
          </w:tcPr>
          <w:p w:rsidR="009839B0" w:rsidRDefault="009839B0">
            <w:pPr>
              <w:jc w:val="center"/>
              <w:rPr>
                <w:rFonts w:ascii="宋体" w:eastAsia="宋体" w:hAnsi="宋体"/>
                <w:sz w:val="20"/>
              </w:rPr>
            </w:pPr>
          </w:p>
        </w:tc>
        <w:tc>
          <w:tcPr>
            <w:tcW w:w="1184" w:type="dxa"/>
            <w:noWrap/>
            <w:vAlign w:val="center"/>
          </w:tcPr>
          <w:p w:rsidR="009839B0" w:rsidRDefault="009839B0">
            <w:pPr>
              <w:jc w:val="center"/>
              <w:rPr>
                <w:rFonts w:ascii="宋体" w:eastAsia="宋体" w:hAnsi="宋体"/>
                <w:sz w:val="20"/>
              </w:rPr>
            </w:pPr>
          </w:p>
        </w:tc>
        <w:tc>
          <w:tcPr>
            <w:tcW w:w="1883" w:type="dxa"/>
            <w:noWrap/>
            <w:vAlign w:val="center"/>
          </w:tcPr>
          <w:p w:rsidR="009839B0" w:rsidRDefault="009839B0">
            <w:pPr>
              <w:rPr>
                <w:rFonts w:ascii="宋体" w:eastAsia="宋体" w:hAnsi="宋体"/>
                <w:sz w:val="20"/>
              </w:rPr>
            </w:pPr>
          </w:p>
        </w:tc>
        <w:tc>
          <w:tcPr>
            <w:tcW w:w="867" w:type="dxa"/>
            <w:tcBorders>
              <w:right w:val="single" w:sz="4" w:space="0" w:color="auto"/>
            </w:tcBorders>
            <w:noWrap/>
            <w:vAlign w:val="center"/>
          </w:tcPr>
          <w:p w:rsidR="009839B0" w:rsidRDefault="009839B0">
            <w:pPr>
              <w:rPr>
                <w:rFonts w:ascii="宋体" w:eastAsia="宋体" w:hAnsi="宋体"/>
                <w:sz w:val="20"/>
              </w:rPr>
            </w:pPr>
          </w:p>
        </w:tc>
        <w:tc>
          <w:tcPr>
            <w:tcW w:w="3179" w:type="dxa"/>
            <w:gridSpan w:val="2"/>
            <w:tcBorders>
              <w:left w:val="single" w:sz="4" w:space="0" w:color="auto"/>
            </w:tcBorders>
            <w:noWrap/>
            <w:vAlign w:val="center"/>
          </w:tcPr>
          <w:p w:rsidR="009839B0" w:rsidRDefault="009839B0">
            <w:pPr>
              <w:rPr>
                <w:rFonts w:ascii="宋体" w:eastAsia="宋体" w:hAnsi="宋体"/>
                <w:sz w:val="20"/>
              </w:rPr>
            </w:pPr>
          </w:p>
        </w:tc>
      </w:tr>
      <w:tr w:rsidR="009839B0">
        <w:trPr>
          <w:trHeight w:val="657"/>
          <w:jc w:val="center"/>
        </w:trPr>
        <w:tc>
          <w:tcPr>
            <w:tcW w:w="667" w:type="dxa"/>
            <w:noWrap/>
            <w:vAlign w:val="center"/>
          </w:tcPr>
          <w:p w:rsidR="009839B0" w:rsidRDefault="006310B3">
            <w:pPr>
              <w:pStyle w:val="TableText"/>
              <w:spacing w:before="72" w:line="180" w:lineRule="auto"/>
              <w:jc w:val="center"/>
              <w:rPr>
                <w:rFonts w:ascii="宋体" w:eastAsia="宋体" w:hAnsi="宋体" w:cs="宋体"/>
                <w:b/>
                <w:bCs/>
                <w:spacing w:val="3"/>
                <w:position w:val="1"/>
                <w:sz w:val="24"/>
                <w:szCs w:val="24"/>
              </w:rPr>
            </w:pPr>
            <w:r>
              <w:rPr>
                <w:rFonts w:ascii="宋体" w:eastAsia="宋体" w:hAnsi="宋体" w:cs="宋体" w:hint="eastAsia"/>
                <w:b/>
                <w:bCs/>
                <w:spacing w:val="3"/>
                <w:position w:val="1"/>
                <w:sz w:val="24"/>
                <w:szCs w:val="24"/>
              </w:rPr>
              <w:t>6</w:t>
            </w:r>
          </w:p>
        </w:tc>
        <w:tc>
          <w:tcPr>
            <w:tcW w:w="917" w:type="dxa"/>
            <w:noWrap/>
            <w:vAlign w:val="center"/>
          </w:tcPr>
          <w:p w:rsidR="009839B0" w:rsidRDefault="009839B0">
            <w:pPr>
              <w:jc w:val="center"/>
              <w:rPr>
                <w:rFonts w:ascii="宋体" w:eastAsia="宋体" w:hAnsi="宋体" w:cs="宋体"/>
                <w:sz w:val="16"/>
                <w:szCs w:val="16"/>
              </w:rPr>
            </w:pPr>
          </w:p>
        </w:tc>
        <w:tc>
          <w:tcPr>
            <w:tcW w:w="1116" w:type="dxa"/>
            <w:noWrap/>
            <w:vAlign w:val="center"/>
          </w:tcPr>
          <w:p w:rsidR="009839B0" w:rsidRDefault="009839B0">
            <w:pPr>
              <w:jc w:val="center"/>
              <w:rPr>
                <w:rFonts w:ascii="宋体" w:eastAsia="宋体" w:hAnsi="宋体"/>
                <w:sz w:val="20"/>
              </w:rPr>
            </w:pPr>
          </w:p>
        </w:tc>
        <w:tc>
          <w:tcPr>
            <w:tcW w:w="805" w:type="dxa"/>
            <w:noWrap/>
            <w:vAlign w:val="center"/>
          </w:tcPr>
          <w:p w:rsidR="009839B0" w:rsidRDefault="009839B0">
            <w:pPr>
              <w:jc w:val="center"/>
              <w:rPr>
                <w:rFonts w:ascii="宋体" w:eastAsia="宋体" w:hAnsi="宋体"/>
                <w:sz w:val="20"/>
              </w:rPr>
            </w:pPr>
          </w:p>
        </w:tc>
        <w:tc>
          <w:tcPr>
            <w:tcW w:w="1184" w:type="dxa"/>
            <w:noWrap/>
            <w:vAlign w:val="center"/>
          </w:tcPr>
          <w:p w:rsidR="009839B0" w:rsidRDefault="009839B0">
            <w:pPr>
              <w:jc w:val="center"/>
              <w:rPr>
                <w:rFonts w:ascii="宋体" w:eastAsia="宋体" w:hAnsi="宋体"/>
                <w:sz w:val="20"/>
              </w:rPr>
            </w:pPr>
          </w:p>
        </w:tc>
        <w:tc>
          <w:tcPr>
            <w:tcW w:w="1883" w:type="dxa"/>
            <w:noWrap/>
            <w:vAlign w:val="center"/>
          </w:tcPr>
          <w:p w:rsidR="009839B0" w:rsidRDefault="009839B0">
            <w:pPr>
              <w:rPr>
                <w:rFonts w:ascii="宋体" w:eastAsia="宋体" w:hAnsi="宋体"/>
                <w:sz w:val="20"/>
              </w:rPr>
            </w:pPr>
          </w:p>
        </w:tc>
        <w:tc>
          <w:tcPr>
            <w:tcW w:w="867" w:type="dxa"/>
            <w:tcBorders>
              <w:right w:val="single" w:sz="4" w:space="0" w:color="auto"/>
            </w:tcBorders>
            <w:noWrap/>
            <w:vAlign w:val="center"/>
          </w:tcPr>
          <w:p w:rsidR="009839B0" w:rsidRDefault="009839B0">
            <w:pPr>
              <w:rPr>
                <w:rFonts w:ascii="宋体" w:eastAsia="宋体" w:hAnsi="宋体"/>
                <w:sz w:val="20"/>
              </w:rPr>
            </w:pPr>
          </w:p>
        </w:tc>
        <w:tc>
          <w:tcPr>
            <w:tcW w:w="3179" w:type="dxa"/>
            <w:gridSpan w:val="2"/>
            <w:tcBorders>
              <w:left w:val="single" w:sz="4" w:space="0" w:color="auto"/>
            </w:tcBorders>
            <w:noWrap/>
            <w:vAlign w:val="center"/>
          </w:tcPr>
          <w:p w:rsidR="009839B0" w:rsidRDefault="009839B0">
            <w:pPr>
              <w:rPr>
                <w:rFonts w:ascii="宋体" w:eastAsia="宋体" w:hAnsi="宋体"/>
                <w:sz w:val="20"/>
              </w:rPr>
            </w:pPr>
          </w:p>
        </w:tc>
      </w:tr>
      <w:tr w:rsidR="009839B0">
        <w:trPr>
          <w:trHeight w:val="657"/>
          <w:jc w:val="center"/>
        </w:trPr>
        <w:tc>
          <w:tcPr>
            <w:tcW w:w="667" w:type="dxa"/>
            <w:noWrap/>
            <w:vAlign w:val="center"/>
          </w:tcPr>
          <w:p w:rsidR="009839B0" w:rsidRDefault="006310B3">
            <w:pPr>
              <w:pStyle w:val="TableText"/>
              <w:spacing w:before="72" w:line="180" w:lineRule="auto"/>
              <w:jc w:val="center"/>
              <w:rPr>
                <w:rFonts w:ascii="宋体" w:eastAsia="宋体" w:hAnsi="宋体" w:cs="宋体"/>
                <w:b/>
                <w:bCs/>
                <w:spacing w:val="3"/>
                <w:position w:val="1"/>
                <w:sz w:val="24"/>
                <w:szCs w:val="24"/>
              </w:rPr>
            </w:pPr>
            <w:r>
              <w:rPr>
                <w:rFonts w:ascii="宋体" w:eastAsia="宋体" w:hAnsi="宋体" w:cs="宋体" w:hint="eastAsia"/>
                <w:b/>
                <w:bCs/>
                <w:spacing w:val="3"/>
                <w:position w:val="1"/>
                <w:sz w:val="24"/>
                <w:szCs w:val="24"/>
              </w:rPr>
              <w:t>7</w:t>
            </w:r>
          </w:p>
        </w:tc>
        <w:tc>
          <w:tcPr>
            <w:tcW w:w="917" w:type="dxa"/>
            <w:noWrap/>
            <w:vAlign w:val="center"/>
          </w:tcPr>
          <w:p w:rsidR="009839B0" w:rsidRDefault="009839B0">
            <w:pPr>
              <w:jc w:val="center"/>
              <w:rPr>
                <w:rFonts w:ascii="宋体" w:eastAsia="宋体" w:hAnsi="宋体" w:cs="宋体"/>
                <w:sz w:val="16"/>
                <w:szCs w:val="16"/>
              </w:rPr>
            </w:pPr>
          </w:p>
        </w:tc>
        <w:tc>
          <w:tcPr>
            <w:tcW w:w="1116" w:type="dxa"/>
            <w:noWrap/>
            <w:vAlign w:val="center"/>
          </w:tcPr>
          <w:p w:rsidR="009839B0" w:rsidRDefault="009839B0">
            <w:pPr>
              <w:jc w:val="center"/>
              <w:rPr>
                <w:rFonts w:ascii="宋体" w:eastAsia="宋体" w:hAnsi="宋体"/>
                <w:sz w:val="20"/>
              </w:rPr>
            </w:pPr>
          </w:p>
        </w:tc>
        <w:tc>
          <w:tcPr>
            <w:tcW w:w="805" w:type="dxa"/>
            <w:noWrap/>
            <w:vAlign w:val="center"/>
          </w:tcPr>
          <w:p w:rsidR="009839B0" w:rsidRDefault="009839B0">
            <w:pPr>
              <w:jc w:val="center"/>
              <w:rPr>
                <w:rFonts w:ascii="宋体" w:eastAsia="宋体" w:hAnsi="宋体"/>
                <w:sz w:val="20"/>
              </w:rPr>
            </w:pPr>
          </w:p>
        </w:tc>
        <w:tc>
          <w:tcPr>
            <w:tcW w:w="1184" w:type="dxa"/>
            <w:noWrap/>
            <w:vAlign w:val="center"/>
          </w:tcPr>
          <w:p w:rsidR="009839B0" w:rsidRDefault="009839B0">
            <w:pPr>
              <w:jc w:val="center"/>
              <w:rPr>
                <w:rFonts w:ascii="宋体" w:eastAsia="宋体" w:hAnsi="宋体"/>
                <w:sz w:val="20"/>
              </w:rPr>
            </w:pPr>
          </w:p>
        </w:tc>
        <w:tc>
          <w:tcPr>
            <w:tcW w:w="1883" w:type="dxa"/>
            <w:noWrap/>
            <w:vAlign w:val="center"/>
          </w:tcPr>
          <w:p w:rsidR="009839B0" w:rsidRDefault="009839B0">
            <w:pPr>
              <w:rPr>
                <w:rFonts w:ascii="宋体" w:eastAsia="宋体" w:hAnsi="宋体"/>
                <w:sz w:val="20"/>
              </w:rPr>
            </w:pPr>
          </w:p>
        </w:tc>
        <w:tc>
          <w:tcPr>
            <w:tcW w:w="867" w:type="dxa"/>
            <w:tcBorders>
              <w:right w:val="single" w:sz="4" w:space="0" w:color="auto"/>
            </w:tcBorders>
            <w:noWrap/>
            <w:vAlign w:val="center"/>
          </w:tcPr>
          <w:p w:rsidR="009839B0" w:rsidRDefault="009839B0">
            <w:pPr>
              <w:rPr>
                <w:rFonts w:ascii="宋体" w:eastAsia="宋体" w:hAnsi="宋体"/>
                <w:sz w:val="20"/>
              </w:rPr>
            </w:pPr>
          </w:p>
        </w:tc>
        <w:tc>
          <w:tcPr>
            <w:tcW w:w="3179" w:type="dxa"/>
            <w:gridSpan w:val="2"/>
            <w:tcBorders>
              <w:left w:val="single" w:sz="4" w:space="0" w:color="auto"/>
            </w:tcBorders>
            <w:noWrap/>
            <w:vAlign w:val="center"/>
          </w:tcPr>
          <w:p w:rsidR="009839B0" w:rsidRDefault="009839B0">
            <w:pPr>
              <w:rPr>
                <w:rFonts w:ascii="宋体" w:eastAsia="宋体" w:hAnsi="宋体"/>
                <w:sz w:val="20"/>
              </w:rPr>
            </w:pPr>
          </w:p>
        </w:tc>
      </w:tr>
      <w:tr w:rsidR="009839B0">
        <w:trPr>
          <w:trHeight w:val="657"/>
          <w:jc w:val="center"/>
        </w:trPr>
        <w:tc>
          <w:tcPr>
            <w:tcW w:w="667" w:type="dxa"/>
            <w:noWrap/>
            <w:vAlign w:val="center"/>
          </w:tcPr>
          <w:p w:rsidR="009839B0" w:rsidRDefault="006310B3">
            <w:pPr>
              <w:pStyle w:val="TableText"/>
              <w:spacing w:before="72" w:line="180" w:lineRule="auto"/>
              <w:jc w:val="center"/>
              <w:rPr>
                <w:rFonts w:ascii="宋体" w:eastAsia="宋体" w:hAnsi="宋体" w:cs="宋体"/>
                <w:b/>
                <w:bCs/>
                <w:spacing w:val="3"/>
                <w:position w:val="1"/>
                <w:sz w:val="24"/>
                <w:szCs w:val="24"/>
              </w:rPr>
            </w:pPr>
            <w:r>
              <w:rPr>
                <w:rFonts w:ascii="宋体" w:eastAsia="宋体" w:hAnsi="宋体" w:cs="宋体" w:hint="eastAsia"/>
                <w:b/>
                <w:bCs/>
                <w:spacing w:val="3"/>
                <w:position w:val="1"/>
                <w:sz w:val="24"/>
                <w:szCs w:val="24"/>
              </w:rPr>
              <w:t>8</w:t>
            </w:r>
          </w:p>
        </w:tc>
        <w:tc>
          <w:tcPr>
            <w:tcW w:w="917" w:type="dxa"/>
            <w:noWrap/>
            <w:vAlign w:val="center"/>
          </w:tcPr>
          <w:p w:rsidR="009839B0" w:rsidRDefault="009839B0">
            <w:pPr>
              <w:jc w:val="center"/>
              <w:rPr>
                <w:rFonts w:ascii="宋体" w:eastAsia="宋体" w:hAnsi="宋体" w:cs="宋体"/>
                <w:sz w:val="16"/>
                <w:szCs w:val="16"/>
              </w:rPr>
            </w:pPr>
          </w:p>
        </w:tc>
        <w:tc>
          <w:tcPr>
            <w:tcW w:w="1116" w:type="dxa"/>
            <w:noWrap/>
            <w:vAlign w:val="center"/>
          </w:tcPr>
          <w:p w:rsidR="009839B0" w:rsidRDefault="009839B0">
            <w:pPr>
              <w:jc w:val="center"/>
              <w:rPr>
                <w:rFonts w:ascii="宋体" w:eastAsia="宋体" w:hAnsi="宋体"/>
                <w:sz w:val="20"/>
              </w:rPr>
            </w:pPr>
          </w:p>
        </w:tc>
        <w:tc>
          <w:tcPr>
            <w:tcW w:w="805" w:type="dxa"/>
            <w:noWrap/>
            <w:vAlign w:val="center"/>
          </w:tcPr>
          <w:p w:rsidR="009839B0" w:rsidRDefault="009839B0">
            <w:pPr>
              <w:jc w:val="center"/>
              <w:rPr>
                <w:rFonts w:ascii="宋体" w:eastAsia="宋体" w:hAnsi="宋体"/>
                <w:sz w:val="20"/>
              </w:rPr>
            </w:pPr>
          </w:p>
        </w:tc>
        <w:tc>
          <w:tcPr>
            <w:tcW w:w="1184" w:type="dxa"/>
            <w:noWrap/>
            <w:vAlign w:val="center"/>
          </w:tcPr>
          <w:p w:rsidR="009839B0" w:rsidRDefault="009839B0">
            <w:pPr>
              <w:jc w:val="center"/>
              <w:rPr>
                <w:rFonts w:ascii="宋体" w:eastAsia="宋体" w:hAnsi="宋体"/>
                <w:sz w:val="20"/>
              </w:rPr>
            </w:pPr>
          </w:p>
        </w:tc>
        <w:tc>
          <w:tcPr>
            <w:tcW w:w="1883" w:type="dxa"/>
            <w:noWrap/>
            <w:vAlign w:val="center"/>
          </w:tcPr>
          <w:p w:rsidR="009839B0" w:rsidRDefault="009839B0">
            <w:pPr>
              <w:rPr>
                <w:rFonts w:ascii="宋体" w:eastAsia="宋体" w:hAnsi="宋体"/>
                <w:sz w:val="20"/>
              </w:rPr>
            </w:pPr>
          </w:p>
        </w:tc>
        <w:tc>
          <w:tcPr>
            <w:tcW w:w="867" w:type="dxa"/>
            <w:tcBorders>
              <w:right w:val="single" w:sz="4" w:space="0" w:color="auto"/>
            </w:tcBorders>
            <w:noWrap/>
            <w:vAlign w:val="center"/>
          </w:tcPr>
          <w:p w:rsidR="009839B0" w:rsidRDefault="009839B0">
            <w:pPr>
              <w:rPr>
                <w:rFonts w:ascii="宋体" w:eastAsia="宋体" w:hAnsi="宋体"/>
                <w:sz w:val="20"/>
              </w:rPr>
            </w:pPr>
          </w:p>
        </w:tc>
        <w:tc>
          <w:tcPr>
            <w:tcW w:w="3179" w:type="dxa"/>
            <w:gridSpan w:val="2"/>
            <w:tcBorders>
              <w:left w:val="single" w:sz="4" w:space="0" w:color="auto"/>
            </w:tcBorders>
            <w:noWrap/>
            <w:vAlign w:val="center"/>
          </w:tcPr>
          <w:p w:rsidR="009839B0" w:rsidRDefault="009839B0">
            <w:pPr>
              <w:rPr>
                <w:rFonts w:ascii="宋体" w:eastAsia="宋体" w:hAnsi="宋体"/>
                <w:sz w:val="20"/>
              </w:rPr>
            </w:pPr>
          </w:p>
        </w:tc>
      </w:tr>
      <w:tr w:rsidR="009839B0">
        <w:trPr>
          <w:trHeight w:val="657"/>
          <w:jc w:val="center"/>
        </w:trPr>
        <w:tc>
          <w:tcPr>
            <w:tcW w:w="667" w:type="dxa"/>
            <w:noWrap/>
            <w:vAlign w:val="center"/>
          </w:tcPr>
          <w:p w:rsidR="009839B0" w:rsidRDefault="006310B3">
            <w:pPr>
              <w:pStyle w:val="TableText"/>
              <w:spacing w:before="72" w:line="180" w:lineRule="auto"/>
              <w:jc w:val="center"/>
              <w:rPr>
                <w:rFonts w:ascii="宋体" w:eastAsia="宋体" w:hAnsi="宋体" w:cs="宋体"/>
                <w:b/>
                <w:bCs/>
                <w:spacing w:val="3"/>
                <w:position w:val="1"/>
                <w:sz w:val="24"/>
                <w:szCs w:val="24"/>
              </w:rPr>
            </w:pPr>
            <w:r>
              <w:rPr>
                <w:rFonts w:ascii="宋体" w:eastAsia="宋体" w:hAnsi="宋体" w:cs="宋体" w:hint="eastAsia"/>
                <w:b/>
                <w:bCs/>
                <w:spacing w:val="3"/>
                <w:position w:val="1"/>
                <w:sz w:val="24"/>
                <w:szCs w:val="24"/>
              </w:rPr>
              <w:t>9</w:t>
            </w:r>
          </w:p>
        </w:tc>
        <w:tc>
          <w:tcPr>
            <w:tcW w:w="917" w:type="dxa"/>
            <w:noWrap/>
            <w:vAlign w:val="center"/>
          </w:tcPr>
          <w:p w:rsidR="009839B0" w:rsidRDefault="009839B0">
            <w:pPr>
              <w:jc w:val="center"/>
              <w:rPr>
                <w:rFonts w:ascii="宋体" w:eastAsia="宋体" w:hAnsi="宋体" w:cs="宋体"/>
                <w:sz w:val="16"/>
                <w:szCs w:val="16"/>
              </w:rPr>
            </w:pPr>
          </w:p>
        </w:tc>
        <w:tc>
          <w:tcPr>
            <w:tcW w:w="1116" w:type="dxa"/>
            <w:noWrap/>
            <w:vAlign w:val="center"/>
          </w:tcPr>
          <w:p w:rsidR="009839B0" w:rsidRDefault="009839B0">
            <w:pPr>
              <w:jc w:val="center"/>
              <w:rPr>
                <w:rFonts w:ascii="宋体" w:eastAsia="宋体" w:hAnsi="宋体"/>
                <w:sz w:val="20"/>
              </w:rPr>
            </w:pPr>
          </w:p>
        </w:tc>
        <w:tc>
          <w:tcPr>
            <w:tcW w:w="805" w:type="dxa"/>
            <w:noWrap/>
            <w:vAlign w:val="center"/>
          </w:tcPr>
          <w:p w:rsidR="009839B0" w:rsidRDefault="009839B0">
            <w:pPr>
              <w:jc w:val="center"/>
              <w:rPr>
                <w:rFonts w:ascii="宋体" w:eastAsia="宋体" w:hAnsi="宋体"/>
                <w:sz w:val="20"/>
              </w:rPr>
            </w:pPr>
          </w:p>
        </w:tc>
        <w:tc>
          <w:tcPr>
            <w:tcW w:w="1184" w:type="dxa"/>
            <w:noWrap/>
            <w:vAlign w:val="center"/>
          </w:tcPr>
          <w:p w:rsidR="009839B0" w:rsidRDefault="009839B0">
            <w:pPr>
              <w:jc w:val="center"/>
              <w:rPr>
                <w:rFonts w:ascii="宋体" w:eastAsia="宋体" w:hAnsi="宋体"/>
                <w:sz w:val="20"/>
              </w:rPr>
            </w:pPr>
          </w:p>
        </w:tc>
        <w:tc>
          <w:tcPr>
            <w:tcW w:w="1883" w:type="dxa"/>
            <w:noWrap/>
            <w:vAlign w:val="center"/>
          </w:tcPr>
          <w:p w:rsidR="009839B0" w:rsidRDefault="009839B0">
            <w:pPr>
              <w:rPr>
                <w:rFonts w:ascii="宋体" w:eastAsia="宋体" w:hAnsi="宋体"/>
                <w:sz w:val="20"/>
              </w:rPr>
            </w:pPr>
          </w:p>
        </w:tc>
        <w:tc>
          <w:tcPr>
            <w:tcW w:w="867" w:type="dxa"/>
            <w:tcBorders>
              <w:right w:val="single" w:sz="4" w:space="0" w:color="auto"/>
            </w:tcBorders>
            <w:noWrap/>
            <w:vAlign w:val="center"/>
          </w:tcPr>
          <w:p w:rsidR="009839B0" w:rsidRDefault="009839B0">
            <w:pPr>
              <w:rPr>
                <w:rFonts w:ascii="宋体" w:eastAsia="宋体" w:hAnsi="宋体"/>
                <w:sz w:val="20"/>
              </w:rPr>
            </w:pPr>
          </w:p>
        </w:tc>
        <w:tc>
          <w:tcPr>
            <w:tcW w:w="3179" w:type="dxa"/>
            <w:gridSpan w:val="2"/>
            <w:tcBorders>
              <w:left w:val="single" w:sz="4" w:space="0" w:color="auto"/>
            </w:tcBorders>
            <w:noWrap/>
            <w:vAlign w:val="center"/>
          </w:tcPr>
          <w:p w:rsidR="009839B0" w:rsidRDefault="009839B0">
            <w:pPr>
              <w:rPr>
                <w:rFonts w:ascii="宋体" w:eastAsia="宋体" w:hAnsi="宋体"/>
                <w:sz w:val="20"/>
              </w:rPr>
            </w:pPr>
          </w:p>
        </w:tc>
      </w:tr>
      <w:tr w:rsidR="009839B0">
        <w:trPr>
          <w:trHeight w:val="869"/>
          <w:jc w:val="center"/>
        </w:trPr>
        <w:tc>
          <w:tcPr>
            <w:tcW w:w="10161" w:type="dxa"/>
            <w:gridSpan w:val="8"/>
            <w:noWrap/>
            <w:vAlign w:val="center"/>
          </w:tcPr>
          <w:p w:rsidR="009839B0" w:rsidRDefault="006310B3" w:rsidP="001906F4">
            <w:pPr>
              <w:spacing w:before="244"/>
              <w:rPr>
                <w:rFonts w:ascii="仿宋" w:eastAsia="仿宋" w:hAnsi="仿宋" w:cs="宋体"/>
                <w:sz w:val="20"/>
              </w:rPr>
            </w:pPr>
            <w:r>
              <w:rPr>
                <w:rFonts w:ascii="仿宋" w:eastAsia="仿宋" w:hAnsi="仿宋" w:cs="仿宋_GB2312" w:hint="eastAsia"/>
                <w:b/>
                <w:bCs/>
                <w:sz w:val="22"/>
              </w:rPr>
              <w:t>备注：</w:t>
            </w:r>
            <w:r>
              <w:rPr>
                <w:rFonts w:ascii="仿宋" w:eastAsia="仿宋" w:hAnsi="仿宋" w:cs="仿宋_GB2312" w:hint="eastAsia"/>
                <w:sz w:val="22"/>
              </w:rPr>
              <w:t>请将填写完成后加盖公章的《采购需求调查表》PDF电子档（含</w:t>
            </w:r>
            <w:r w:rsidR="001906F4">
              <w:rPr>
                <w:rFonts w:ascii="仿宋" w:eastAsia="仿宋" w:hAnsi="仿宋" w:cs="仿宋_GB2312" w:hint="eastAsia"/>
                <w:sz w:val="22"/>
              </w:rPr>
              <w:t>WORD</w:t>
            </w:r>
            <w:r>
              <w:rPr>
                <w:rFonts w:ascii="仿宋" w:eastAsia="仿宋" w:hAnsi="仿宋" w:cs="仿宋_GB2312" w:hint="eastAsia"/>
                <w:sz w:val="22"/>
              </w:rPr>
              <w:t>版）发送至电子邮箱：576595959@qq.com。</w:t>
            </w:r>
          </w:p>
        </w:tc>
        <w:tc>
          <w:tcPr>
            <w:tcW w:w="457" w:type="dxa"/>
            <w:noWrap/>
            <w:vAlign w:val="center"/>
          </w:tcPr>
          <w:p w:rsidR="009839B0" w:rsidRDefault="009839B0">
            <w:pPr>
              <w:spacing w:before="244"/>
              <w:rPr>
                <w:rFonts w:ascii="仿宋" w:eastAsia="仿宋" w:hAnsi="仿宋" w:cs="仿宋_GB2312"/>
                <w:b/>
                <w:bCs/>
                <w:sz w:val="22"/>
              </w:rPr>
            </w:pPr>
          </w:p>
        </w:tc>
      </w:tr>
    </w:tbl>
    <w:p w:rsidR="009839B0" w:rsidRDefault="009839B0">
      <w:pPr>
        <w:pStyle w:val="2"/>
        <w:ind w:firstLine="0"/>
        <w:rPr>
          <w:rFonts w:eastAsia="方正黑体简体"/>
          <w:color w:val="000000"/>
          <w:szCs w:val="32"/>
        </w:rPr>
      </w:pPr>
    </w:p>
    <w:p w:rsidR="009839B0" w:rsidRDefault="009839B0">
      <w:pPr>
        <w:pStyle w:val="2"/>
        <w:ind w:firstLine="0"/>
        <w:rPr>
          <w:rFonts w:eastAsia="方正黑体简体"/>
          <w:color w:val="000000"/>
          <w:szCs w:val="32"/>
        </w:rPr>
      </w:pPr>
    </w:p>
    <w:p w:rsidR="009839B0" w:rsidRDefault="009839B0">
      <w:pPr>
        <w:pStyle w:val="2"/>
        <w:ind w:firstLine="0"/>
        <w:rPr>
          <w:rFonts w:eastAsia="方正黑体简体"/>
          <w:color w:val="000000"/>
          <w:szCs w:val="32"/>
        </w:rPr>
      </w:pPr>
    </w:p>
    <w:p w:rsidR="009839B0" w:rsidRDefault="006310B3">
      <w:pPr>
        <w:pStyle w:val="2"/>
        <w:ind w:firstLine="0"/>
        <w:rPr>
          <w:rFonts w:eastAsia="方正黑体简体"/>
          <w:color w:val="000000"/>
          <w:szCs w:val="32"/>
        </w:rPr>
      </w:pPr>
      <w:r>
        <w:rPr>
          <w:rFonts w:eastAsia="方正黑体简体"/>
          <w:color w:val="000000"/>
          <w:szCs w:val="32"/>
        </w:rPr>
        <w:lastRenderedPageBreak/>
        <w:t>附件</w:t>
      </w:r>
      <w:r>
        <w:rPr>
          <w:rFonts w:eastAsia="方正黑体简体" w:hint="eastAsia"/>
          <w:color w:val="000000"/>
          <w:szCs w:val="32"/>
        </w:rPr>
        <w:t>4</w:t>
      </w:r>
    </w:p>
    <w:p w:rsidR="009839B0" w:rsidRDefault="009839B0">
      <w:pPr>
        <w:spacing w:line="560" w:lineRule="exact"/>
        <w:jc w:val="center"/>
        <w:rPr>
          <w:rFonts w:ascii="宋体" w:eastAsia="宋体" w:hAnsi="宋体" w:cs="宋体"/>
          <w:b/>
          <w:bCs/>
          <w:sz w:val="44"/>
          <w:szCs w:val="44"/>
        </w:rPr>
      </w:pPr>
    </w:p>
    <w:p w:rsidR="009839B0" w:rsidRDefault="006310B3">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关于递交的采购需求调查表的承诺函</w:t>
      </w:r>
    </w:p>
    <w:p w:rsidR="009839B0" w:rsidRDefault="009839B0">
      <w:pPr>
        <w:spacing w:line="560" w:lineRule="exact"/>
        <w:jc w:val="center"/>
        <w:rPr>
          <w:rFonts w:ascii="宋体" w:eastAsia="宋体" w:hAnsi="宋体" w:cs="宋体"/>
          <w:sz w:val="44"/>
          <w:szCs w:val="44"/>
        </w:rPr>
      </w:pPr>
    </w:p>
    <w:p w:rsidR="009839B0" w:rsidRDefault="006310B3">
      <w:pPr>
        <w:pStyle w:val="a6"/>
        <w:spacing w:before="90" w:beforeAutospacing="0" w:after="0" w:afterAutospacing="0" w:line="560" w:lineRule="exact"/>
        <w:jc w:val="both"/>
        <w:rPr>
          <w:rFonts w:ascii="Times New Roman" w:eastAsia="方正仿宋简体" w:hAnsi="Times New Roman" w:cs="Times New Roman"/>
          <w:sz w:val="30"/>
          <w:szCs w:val="30"/>
        </w:rPr>
      </w:pPr>
      <w:r>
        <w:rPr>
          <w:rFonts w:ascii="Times New Roman" w:eastAsia="方正仿宋简体" w:hAnsi="Times New Roman" w:cs="Times New Roman"/>
          <w:sz w:val="30"/>
          <w:szCs w:val="30"/>
        </w:rPr>
        <w:t>致</w:t>
      </w:r>
      <w:r>
        <w:rPr>
          <w:rFonts w:ascii="Times New Roman" w:eastAsia="方正仿宋简体" w:hAnsi="Times New Roman" w:cs="Times New Roman" w:hint="eastAsia"/>
          <w:sz w:val="30"/>
          <w:szCs w:val="30"/>
        </w:rPr>
        <w:t>黑龙江</w:t>
      </w:r>
      <w:r>
        <w:rPr>
          <w:rFonts w:ascii="Times New Roman" w:eastAsia="方正仿宋简体" w:hAnsi="Times New Roman" w:cs="Times New Roman"/>
          <w:sz w:val="30"/>
          <w:szCs w:val="30"/>
        </w:rPr>
        <w:t>省森林消防总队：</w:t>
      </w:r>
    </w:p>
    <w:p w:rsidR="009839B0" w:rsidRDefault="006310B3">
      <w:pPr>
        <w:pStyle w:val="a6"/>
        <w:spacing w:before="90" w:beforeAutospacing="0" w:after="0" w:afterAutospacing="0" w:line="560" w:lineRule="exact"/>
        <w:ind w:firstLineChars="200" w:firstLine="600"/>
        <w:jc w:val="both"/>
        <w:rPr>
          <w:rFonts w:ascii="Times New Roman" w:eastAsia="方正仿宋简体" w:hAnsi="Times New Roman" w:cs="Times New Roman"/>
          <w:sz w:val="30"/>
          <w:szCs w:val="30"/>
        </w:rPr>
      </w:pPr>
      <w:r>
        <w:rPr>
          <w:rFonts w:ascii="Times New Roman" w:eastAsia="方正仿宋简体" w:hAnsi="Times New Roman" w:cs="Times New Roman"/>
          <w:sz w:val="30"/>
          <w:szCs w:val="30"/>
        </w:rPr>
        <w:t>针对我司本次提交的《采购需求调查表》承诺如下：</w:t>
      </w:r>
    </w:p>
    <w:p w:rsidR="009839B0" w:rsidRDefault="006310B3">
      <w:pPr>
        <w:pStyle w:val="a6"/>
        <w:spacing w:before="90" w:beforeAutospacing="0" w:after="0" w:afterAutospacing="0" w:line="560" w:lineRule="exact"/>
        <w:ind w:firstLineChars="200" w:firstLine="600"/>
        <w:jc w:val="both"/>
        <w:rPr>
          <w:rFonts w:ascii="Times New Roman" w:eastAsia="方正仿宋简体" w:hAnsi="Times New Roman" w:cs="Times New Roman"/>
          <w:sz w:val="30"/>
          <w:szCs w:val="30"/>
        </w:rPr>
      </w:pPr>
      <w:r>
        <w:rPr>
          <w:rFonts w:ascii="Times New Roman" w:eastAsia="方正仿宋简体" w:hAnsi="Times New Roman" w:cs="Times New Roman"/>
          <w:sz w:val="30"/>
          <w:szCs w:val="30"/>
        </w:rPr>
        <w:t>1.</w:t>
      </w:r>
      <w:r>
        <w:rPr>
          <w:rFonts w:ascii="Times New Roman" w:eastAsia="方正仿宋简体" w:hAnsi="Times New Roman" w:cs="Times New Roman"/>
          <w:sz w:val="30"/>
          <w:szCs w:val="30"/>
        </w:rPr>
        <w:t>参与本次采购需求调查的费用由我单位自理，所有征集的需求内容无偿提供给贵方使</w:t>
      </w:r>
      <w:r>
        <w:rPr>
          <w:rFonts w:ascii="Times New Roman" w:eastAsia="方正仿宋简体" w:hAnsi="Times New Roman" w:cs="Times New Roman" w:hint="eastAsia"/>
          <w:sz w:val="30"/>
          <w:szCs w:val="30"/>
        </w:rPr>
        <w:t>用</w:t>
      </w:r>
      <w:r>
        <w:rPr>
          <w:rFonts w:ascii="Times New Roman" w:eastAsia="方正仿宋简体" w:hAnsi="Times New Roman" w:cs="Times New Roman"/>
          <w:sz w:val="30"/>
          <w:szCs w:val="30"/>
        </w:rPr>
        <w:t>。</w:t>
      </w:r>
    </w:p>
    <w:p w:rsidR="009839B0" w:rsidRDefault="006310B3">
      <w:pPr>
        <w:pStyle w:val="a6"/>
        <w:spacing w:before="90" w:beforeAutospacing="0" w:after="0" w:afterAutospacing="0" w:line="560" w:lineRule="exact"/>
        <w:ind w:firstLineChars="200" w:firstLine="600"/>
        <w:jc w:val="both"/>
        <w:rPr>
          <w:rFonts w:ascii="Times New Roman" w:eastAsia="方正仿宋简体" w:hAnsi="Times New Roman" w:cs="Times New Roman"/>
          <w:sz w:val="30"/>
          <w:szCs w:val="30"/>
        </w:rPr>
      </w:pPr>
      <w:r>
        <w:rPr>
          <w:rFonts w:ascii="Times New Roman" w:eastAsia="方正仿宋简体" w:hAnsi="Times New Roman" w:cs="Times New Roman"/>
          <w:sz w:val="30"/>
          <w:szCs w:val="30"/>
        </w:rPr>
        <w:t>2.</w:t>
      </w:r>
      <w:r>
        <w:rPr>
          <w:rFonts w:ascii="Times New Roman" w:eastAsia="方正仿宋简体" w:hAnsi="Times New Roman" w:cs="Times New Roman"/>
          <w:sz w:val="30"/>
          <w:szCs w:val="30"/>
        </w:rPr>
        <w:t>我司保证提交的内容不会侵犯任何其他人的知识产权。若发生由此造成的任何纠纷，一切法律责任由我司承担。</w:t>
      </w:r>
    </w:p>
    <w:p w:rsidR="009839B0" w:rsidRDefault="006310B3">
      <w:pPr>
        <w:pStyle w:val="a6"/>
        <w:spacing w:before="90" w:beforeAutospacing="0" w:after="0" w:afterAutospacing="0" w:line="560" w:lineRule="exact"/>
        <w:ind w:firstLineChars="200" w:firstLine="600"/>
        <w:jc w:val="both"/>
        <w:rPr>
          <w:rFonts w:ascii="Times New Roman" w:eastAsia="方正仿宋简体" w:hAnsi="Times New Roman" w:cs="Times New Roman"/>
          <w:sz w:val="30"/>
          <w:szCs w:val="30"/>
        </w:rPr>
      </w:pPr>
      <w:r>
        <w:rPr>
          <w:rFonts w:ascii="Times New Roman" w:eastAsia="方正仿宋简体" w:hAnsi="Times New Roman" w:cs="Times New Roman" w:hint="eastAsia"/>
          <w:sz w:val="30"/>
          <w:szCs w:val="30"/>
        </w:rPr>
        <w:t>3.</w:t>
      </w:r>
      <w:r>
        <w:rPr>
          <w:rFonts w:ascii="方正仿宋简体" w:eastAsia="方正仿宋简体" w:hAnsi="方正仿宋简体" w:cs="方正仿宋简体" w:hint="eastAsia"/>
          <w:sz w:val="32"/>
          <w:szCs w:val="32"/>
        </w:rPr>
        <w:t>征集单位有权针对技术参数不了解、不清楚的地方，可咨询投递人提供的技术负责人，投递人应保证相关人员能够及时、客观、真实地回复征集单位咨询的问题。</w:t>
      </w:r>
    </w:p>
    <w:p w:rsidR="009839B0" w:rsidRDefault="006310B3">
      <w:pPr>
        <w:spacing w:line="560" w:lineRule="exact"/>
        <w:ind w:firstLineChars="200" w:firstLine="600"/>
        <w:rPr>
          <w:rFonts w:eastAsia="方正仿宋简体"/>
          <w:sz w:val="30"/>
          <w:szCs w:val="30"/>
        </w:rPr>
      </w:pPr>
      <w:r>
        <w:rPr>
          <w:rFonts w:eastAsia="方正仿宋简体"/>
          <w:sz w:val="30"/>
          <w:szCs w:val="30"/>
        </w:rPr>
        <w:t>特此承诺！</w:t>
      </w:r>
    </w:p>
    <w:p w:rsidR="009839B0" w:rsidRDefault="009839B0">
      <w:pPr>
        <w:spacing w:line="560" w:lineRule="exact"/>
        <w:ind w:firstLineChars="200" w:firstLine="600"/>
        <w:rPr>
          <w:rFonts w:eastAsia="方正仿宋简体"/>
          <w:sz w:val="30"/>
          <w:szCs w:val="30"/>
        </w:rPr>
      </w:pPr>
    </w:p>
    <w:p w:rsidR="009839B0" w:rsidRDefault="009839B0">
      <w:pPr>
        <w:spacing w:line="560" w:lineRule="exact"/>
        <w:ind w:firstLineChars="200" w:firstLine="600"/>
        <w:rPr>
          <w:rFonts w:eastAsia="方正仿宋简体"/>
          <w:sz w:val="30"/>
          <w:szCs w:val="30"/>
        </w:rPr>
      </w:pPr>
    </w:p>
    <w:p w:rsidR="009839B0" w:rsidRDefault="009839B0">
      <w:pPr>
        <w:spacing w:line="560" w:lineRule="exact"/>
        <w:ind w:firstLineChars="200" w:firstLine="600"/>
        <w:rPr>
          <w:rFonts w:eastAsia="方正仿宋简体"/>
          <w:sz w:val="30"/>
          <w:szCs w:val="30"/>
        </w:rPr>
      </w:pPr>
    </w:p>
    <w:p w:rsidR="009839B0" w:rsidRDefault="009839B0">
      <w:pPr>
        <w:spacing w:line="560" w:lineRule="exact"/>
        <w:ind w:firstLineChars="200" w:firstLine="600"/>
        <w:rPr>
          <w:rFonts w:eastAsia="方正仿宋简体"/>
          <w:sz w:val="30"/>
          <w:szCs w:val="30"/>
        </w:rPr>
      </w:pPr>
    </w:p>
    <w:p w:rsidR="009839B0" w:rsidRDefault="006310B3">
      <w:pPr>
        <w:pStyle w:val="a6"/>
        <w:spacing w:before="90" w:beforeAutospacing="0" w:after="0" w:afterAutospacing="0" w:line="560" w:lineRule="exact"/>
        <w:ind w:firstLineChars="200" w:firstLine="600"/>
        <w:jc w:val="right"/>
        <w:rPr>
          <w:rFonts w:ascii="Times New Roman" w:eastAsia="方正仿宋简体" w:hAnsi="Times New Roman" w:cs="Times New Roman"/>
          <w:sz w:val="30"/>
          <w:szCs w:val="30"/>
        </w:rPr>
      </w:pPr>
      <w:r>
        <w:rPr>
          <w:rFonts w:ascii="Times New Roman" w:eastAsia="方正仿宋简体" w:hAnsi="Times New Roman" w:cs="Times New Roman"/>
          <w:sz w:val="30"/>
          <w:szCs w:val="30"/>
        </w:rPr>
        <w:t>供应商名称：</w:t>
      </w:r>
      <w:r>
        <w:rPr>
          <w:rFonts w:ascii="Times New Roman" w:eastAsia="方正仿宋简体" w:hAnsi="Times New Roman" w:cs="Times New Roman"/>
          <w:sz w:val="30"/>
          <w:szCs w:val="30"/>
        </w:rPr>
        <w:t xml:space="preserve"> </w:t>
      </w:r>
      <w:r>
        <w:rPr>
          <w:rFonts w:ascii="Times New Roman" w:eastAsia="方正仿宋简体" w:hAnsi="Times New Roman" w:cs="Times New Roman"/>
          <w:sz w:val="30"/>
          <w:szCs w:val="30"/>
        </w:rPr>
        <w:t>（全称加盖公章）</w:t>
      </w:r>
    </w:p>
    <w:p w:rsidR="009839B0" w:rsidRDefault="006310B3">
      <w:pPr>
        <w:spacing w:line="560" w:lineRule="exact"/>
        <w:ind w:firstLineChars="1700" w:firstLine="5100"/>
        <w:rPr>
          <w:rFonts w:eastAsia="方正仿宋简体"/>
        </w:rPr>
      </w:pPr>
      <w:r>
        <w:rPr>
          <w:rFonts w:eastAsia="方正仿宋简体"/>
          <w:sz w:val="30"/>
          <w:szCs w:val="30"/>
        </w:rPr>
        <w:t>年</w:t>
      </w:r>
      <w:r>
        <w:rPr>
          <w:rFonts w:eastAsia="方正仿宋简体"/>
          <w:sz w:val="30"/>
          <w:szCs w:val="30"/>
        </w:rPr>
        <w:t xml:space="preserve">   </w:t>
      </w:r>
      <w:r>
        <w:rPr>
          <w:rFonts w:eastAsia="方正仿宋简体"/>
          <w:sz w:val="30"/>
          <w:szCs w:val="30"/>
        </w:rPr>
        <w:t>月</w:t>
      </w:r>
      <w:r>
        <w:rPr>
          <w:rFonts w:eastAsia="方正仿宋简体"/>
          <w:sz w:val="30"/>
          <w:szCs w:val="30"/>
        </w:rPr>
        <w:t xml:space="preserve">   </w:t>
      </w:r>
      <w:r>
        <w:rPr>
          <w:rFonts w:eastAsia="方正仿宋简体"/>
          <w:sz w:val="30"/>
          <w:szCs w:val="30"/>
        </w:rPr>
        <w:t>日</w:t>
      </w:r>
    </w:p>
    <w:p w:rsidR="009839B0" w:rsidRDefault="009839B0"/>
    <w:p w:rsidR="009839B0" w:rsidRDefault="009839B0">
      <w:pPr>
        <w:pStyle w:val="2"/>
        <w:ind w:firstLine="0"/>
        <w:rPr>
          <w:rFonts w:ascii="仿宋" w:eastAsia="仿宋" w:hAnsi="仿宋"/>
          <w:color w:val="000000"/>
          <w:szCs w:val="32"/>
        </w:rPr>
      </w:pPr>
    </w:p>
    <w:p w:rsidR="009839B0" w:rsidRDefault="009839B0">
      <w:pPr>
        <w:pStyle w:val="2"/>
        <w:ind w:firstLine="0"/>
        <w:rPr>
          <w:rFonts w:ascii="仿宋" w:eastAsia="仿宋" w:hAnsi="仿宋"/>
          <w:color w:val="000000"/>
          <w:szCs w:val="32"/>
        </w:rPr>
      </w:pPr>
    </w:p>
    <w:p w:rsidR="009839B0" w:rsidRDefault="006310B3">
      <w:pPr>
        <w:pStyle w:val="2"/>
        <w:ind w:firstLine="0"/>
        <w:rPr>
          <w:rFonts w:eastAsia="方正黑体简体"/>
          <w:color w:val="000000"/>
          <w:szCs w:val="32"/>
        </w:rPr>
      </w:pPr>
      <w:r>
        <w:rPr>
          <w:rFonts w:eastAsia="方正黑体简体"/>
          <w:color w:val="000000"/>
          <w:szCs w:val="32"/>
        </w:rPr>
        <w:lastRenderedPageBreak/>
        <w:t>附件</w:t>
      </w:r>
      <w:r>
        <w:rPr>
          <w:rFonts w:eastAsia="方正黑体简体" w:hint="eastAsia"/>
          <w:color w:val="000000"/>
          <w:szCs w:val="32"/>
        </w:rPr>
        <w:t>5</w:t>
      </w:r>
    </w:p>
    <w:p w:rsidR="009839B0" w:rsidRDefault="009839B0">
      <w:pPr>
        <w:pStyle w:val="2"/>
        <w:ind w:firstLine="0"/>
        <w:rPr>
          <w:rFonts w:ascii="仿宋" w:eastAsia="仿宋" w:hAnsi="仿宋"/>
          <w:color w:val="000000"/>
          <w:szCs w:val="32"/>
        </w:rPr>
      </w:pPr>
    </w:p>
    <w:p w:rsidR="009839B0" w:rsidRDefault="006310B3">
      <w:pPr>
        <w:pStyle w:val="a6"/>
        <w:shd w:val="clear" w:color="auto" w:fill="FFFFFF"/>
        <w:spacing w:before="0" w:beforeAutospacing="0" w:after="0" w:afterAutospacing="0"/>
        <w:jc w:val="center"/>
        <w:rPr>
          <w:rFonts w:ascii="方正小标宋简体" w:eastAsia="方正小标宋简体" w:hAnsi="方正小标宋简体" w:cs="方正小标宋简体"/>
          <w:color w:val="222222"/>
          <w:spacing w:val="5"/>
          <w:sz w:val="44"/>
          <w:szCs w:val="44"/>
        </w:rPr>
      </w:pPr>
      <w:r>
        <w:rPr>
          <w:rFonts w:ascii="方正小标宋简体" w:eastAsia="方正小标宋简体" w:hAnsi="方正小标宋简体" w:cs="方正小标宋简体" w:hint="eastAsia"/>
          <w:color w:val="222222"/>
          <w:spacing w:val="5"/>
          <w:sz w:val="44"/>
          <w:szCs w:val="44"/>
          <w:shd w:val="clear" w:color="auto" w:fill="FFFFFF"/>
        </w:rPr>
        <w:t>黑龙江省森林消防总队</w:t>
      </w:r>
    </w:p>
    <w:p w:rsidR="009839B0" w:rsidRDefault="006310B3">
      <w:pPr>
        <w:pStyle w:val="a6"/>
        <w:shd w:val="clear" w:color="auto" w:fill="FFFFFF"/>
        <w:spacing w:before="0" w:beforeAutospacing="0" w:after="0" w:afterAutospacing="0"/>
        <w:jc w:val="center"/>
        <w:rPr>
          <w:rFonts w:ascii="方正小标宋简体" w:eastAsia="方正小标宋简体" w:hAnsi="方正小标宋简体" w:cs="方正小标宋简体"/>
          <w:color w:val="222222"/>
          <w:spacing w:val="5"/>
          <w:sz w:val="44"/>
          <w:szCs w:val="44"/>
        </w:rPr>
      </w:pPr>
      <w:r>
        <w:rPr>
          <w:rFonts w:ascii="方正小标宋简体" w:eastAsia="方正小标宋简体" w:hAnsi="方正小标宋简体" w:cs="方正小标宋简体" w:hint="eastAsia"/>
          <w:color w:val="222222"/>
          <w:spacing w:val="5"/>
          <w:sz w:val="44"/>
          <w:szCs w:val="44"/>
          <w:shd w:val="clear" w:color="auto" w:fill="FFFFFF"/>
        </w:rPr>
        <w:t>消防救援装备（器材）技术参数征集资料</w:t>
      </w:r>
    </w:p>
    <w:p w:rsidR="009839B0" w:rsidRDefault="009839B0">
      <w:pPr>
        <w:pStyle w:val="a6"/>
        <w:shd w:val="clear" w:color="auto" w:fill="FFFFFF"/>
        <w:spacing w:before="0" w:beforeAutospacing="0" w:after="0" w:afterAutospacing="0"/>
        <w:rPr>
          <w:rFonts w:ascii="Microsoft YaHei UI" w:eastAsia="Microsoft YaHei UI" w:hAnsi="Microsoft YaHei UI" w:cs="Microsoft YaHei UI"/>
          <w:color w:val="222222"/>
          <w:spacing w:val="5"/>
          <w:sz w:val="17"/>
          <w:szCs w:val="17"/>
        </w:rPr>
      </w:pPr>
    </w:p>
    <w:p w:rsidR="009839B0" w:rsidRDefault="009839B0">
      <w:pPr>
        <w:pStyle w:val="a6"/>
        <w:shd w:val="clear" w:color="auto" w:fill="FFFFFF"/>
        <w:spacing w:before="0" w:beforeAutospacing="0" w:after="0" w:afterAutospacing="0"/>
        <w:rPr>
          <w:rFonts w:ascii="Microsoft YaHei UI" w:eastAsia="Microsoft YaHei UI" w:hAnsi="Microsoft YaHei UI" w:cs="Microsoft YaHei UI"/>
          <w:color w:val="222222"/>
          <w:spacing w:val="5"/>
          <w:sz w:val="17"/>
          <w:szCs w:val="17"/>
        </w:rPr>
      </w:pPr>
    </w:p>
    <w:tbl>
      <w:tblPr>
        <w:tblW w:w="8720" w:type="dxa"/>
        <w:shd w:val="clear" w:color="auto" w:fill="FFFFFF"/>
        <w:tblLayout w:type="fixed"/>
        <w:tblCellMar>
          <w:left w:w="0" w:type="dxa"/>
          <w:right w:w="0" w:type="dxa"/>
        </w:tblCellMar>
        <w:tblLook w:val="04A0"/>
      </w:tblPr>
      <w:tblGrid>
        <w:gridCol w:w="3737"/>
        <w:gridCol w:w="4983"/>
      </w:tblGrid>
      <w:tr w:rsidR="009839B0">
        <w:trPr>
          <w:trHeight w:val="509"/>
        </w:trPr>
        <w:tc>
          <w:tcPr>
            <w:tcW w:w="3737" w:type="dxa"/>
            <w:tcBorders>
              <w:top w:val="single" w:sz="4" w:space="0" w:color="DDDDDD"/>
              <w:left w:val="single" w:sz="4" w:space="0" w:color="DDDDDD"/>
              <w:bottom w:val="single" w:sz="4" w:space="0" w:color="auto"/>
              <w:right w:val="single" w:sz="4" w:space="0" w:color="auto"/>
            </w:tcBorders>
            <w:shd w:val="clear" w:color="auto" w:fill="FFFFFF"/>
            <w:tcMar>
              <w:left w:w="70" w:type="dxa"/>
              <w:right w:w="70" w:type="dxa"/>
            </w:tcMar>
          </w:tcPr>
          <w:p w:rsidR="009839B0" w:rsidRDefault="006310B3">
            <w:pPr>
              <w:pStyle w:val="a6"/>
              <w:wordWrap w:val="0"/>
              <w:spacing w:before="0" w:beforeAutospacing="0" w:after="0" w:afterAutospacing="0"/>
              <w:jc w:val="both"/>
              <w:rPr>
                <w:rFonts w:ascii="Times New Roman" w:eastAsia="方正仿宋简体" w:hAnsi="Times New Roman" w:cs="Times New Roman"/>
                <w:sz w:val="32"/>
                <w:szCs w:val="32"/>
              </w:rPr>
            </w:pPr>
            <w:r>
              <w:rPr>
                <w:rFonts w:ascii="Times New Roman" w:eastAsia="方正仿宋简体" w:hAnsi="Times New Roman" w:cs="Times New Roman"/>
                <w:color w:val="222222"/>
                <w:spacing w:val="5"/>
                <w:sz w:val="32"/>
                <w:szCs w:val="32"/>
                <w:shd w:val="clear" w:color="auto" w:fill="FFFFFF"/>
              </w:rPr>
              <w:t>产品序号：</w:t>
            </w:r>
          </w:p>
        </w:tc>
        <w:tc>
          <w:tcPr>
            <w:tcW w:w="4983" w:type="dxa"/>
            <w:tcBorders>
              <w:top w:val="single" w:sz="4" w:space="0" w:color="DDDDDD"/>
              <w:left w:val="single" w:sz="4" w:space="0" w:color="auto"/>
              <w:bottom w:val="single" w:sz="8" w:space="0" w:color="auto"/>
              <w:right w:val="single" w:sz="4" w:space="0" w:color="DDDDDD"/>
            </w:tcBorders>
            <w:shd w:val="clear" w:color="auto" w:fill="FFFFFF"/>
            <w:tcMar>
              <w:left w:w="70" w:type="dxa"/>
              <w:right w:w="70" w:type="dxa"/>
            </w:tcMar>
          </w:tcPr>
          <w:p w:rsidR="009839B0" w:rsidRDefault="006310B3">
            <w:pPr>
              <w:pStyle w:val="a6"/>
              <w:wordWrap w:val="0"/>
              <w:spacing w:before="0" w:beforeAutospacing="0" w:after="0" w:afterAutospacing="0"/>
              <w:jc w:val="center"/>
              <w:rPr>
                <w:rFonts w:ascii="Times New Roman" w:eastAsia="方正仿宋简体" w:hAnsi="Times New Roman" w:cs="Times New Roman"/>
                <w:sz w:val="32"/>
                <w:szCs w:val="32"/>
              </w:rPr>
            </w:pPr>
            <w:r>
              <w:rPr>
                <w:rFonts w:ascii="Times New Roman" w:eastAsia="方正仿宋简体" w:hAnsi="Times New Roman" w:cs="Times New Roman"/>
                <w:color w:val="222222"/>
                <w:spacing w:val="5"/>
                <w:sz w:val="32"/>
                <w:szCs w:val="32"/>
                <w:shd w:val="clear" w:color="auto" w:fill="FFFFFF"/>
              </w:rPr>
              <w:t>01</w:t>
            </w:r>
            <w:r>
              <w:rPr>
                <w:rFonts w:ascii="Times New Roman" w:eastAsia="方正仿宋简体" w:hAnsi="Times New Roman" w:cs="Times New Roman"/>
                <w:color w:val="222222"/>
                <w:spacing w:val="5"/>
                <w:sz w:val="32"/>
                <w:szCs w:val="32"/>
                <w:shd w:val="clear" w:color="auto" w:fill="FFFFFF"/>
              </w:rPr>
              <w:t>、</w:t>
            </w:r>
            <w:r>
              <w:rPr>
                <w:rFonts w:ascii="Times New Roman" w:eastAsia="方正仿宋简体" w:hAnsi="Times New Roman" w:cs="Times New Roman"/>
                <w:color w:val="222222"/>
                <w:spacing w:val="5"/>
                <w:sz w:val="32"/>
                <w:szCs w:val="32"/>
                <w:shd w:val="clear" w:color="auto" w:fill="FFFFFF"/>
              </w:rPr>
              <w:t>02</w:t>
            </w:r>
            <w:r>
              <w:rPr>
                <w:rFonts w:ascii="Times New Roman" w:eastAsia="方正仿宋简体" w:hAnsi="Times New Roman" w:cs="Times New Roman"/>
                <w:color w:val="222222"/>
                <w:spacing w:val="5"/>
                <w:sz w:val="32"/>
                <w:szCs w:val="32"/>
                <w:shd w:val="clear" w:color="auto" w:fill="FFFFFF"/>
              </w:rPr>
              <w:t>、</w:t>
            </w:r>
            <w:r>
              <w:rPr>
                <w:rFonts w:ascii="Times New Roman" w:eastAsia="方正仿宋简体" w:hAnsi="Times New Roman" w:cs="Times New Roman"/>
                <w:color w:val="222222"/>
                <w:spacing w:val="5"/>
                <w:sz w:val="32"/>
                <w:szCs w:val="32"/>
                <w:shd w:val="clear" w:color="auto" w:fill="FFFFFF"/>
              </w:rPr>
              <w:t>09……</w:t>
            </w:r>
          </w:p>
        </w:tc>
      </w:tr>
      <w:tr w:rsidR="009839B0">
        <w:trPr>
          <w:trHeight w:val="525"/>
        </w:trPr>
        <w:tc>
          <w:tcPr>
            <w:tcW w:w="3737" w:type="dxa"/>
            <w:tcBorders>
              <w:top w:val="single" w:sz="4" w:space="0" w:color="auto"/>
              <w:left w:val="single" w:sz="4" w:space="0" w:color="DDDDDD"/>
              <w:bottom w:val="single" w:sz="4" w:space="0" w:color="auto"/>
              <w:right w:val="single" w:sz="4" w:space="0" w:color="auto"/>
            </w:tcBorders>
            <w:shd w:val="clear" w:color="auto" w:fill="FFFFFF"/>
            <w:tcMar>
              <w:left w:w="70" w:type="dxa"/>
              <w:right w:w="70" w:type="dxa"/>
            </w:tcMar>
          </w:tcPr>
          <w:p w:rsidR="009839B0" w:rsidRDefault="006310B3">
            <w:pPr>
              <w:pStyle w:val="a6"/>
              <w:wordWrap w:val="0"/>
              <w:spacing w:before="0" w:beforeAutospacing="0" w:after="0" w:afterAutospacing="0"/>
              <w:jc w:val="both"/>
              <w:rPr>
                <w:rFonts w:ascii="Times New Roman" w:eastAsia="方正仿宋简体" w:hAnsi="Times New Roman" w:cs="Times New Roman"/>
                <w:sz w:val="32"/>
                <w:szCs w:val="32"/>
              </w:rPr>
            </w:pPr>
            <w:r>
              <w:rPr>
                <w:rFonts w:ascii="Times New Roman" w:eastAsia="方正仿宋简体" w:hAnsi="Times New Roman" w:cs="Times New Roman"/>
                <w:color w:val="222222"/>
                <w:spacing w:val="5"/>
                <w:sz w:val="32"/>
                <w:szCs w:val="32"/>
                <w:shd w:val="clear" w:color="auto" w:fill="FFFFFF"/>
              </w:rPr>
              <w:t>投递单位全称：</w:t>
            </w:r>
          </w:p>
        </w:tc>
        <w:tc>
          <w:tcPr>
            <w:tcW w:w="4983" w:type="dxa"/>
            <w:tcBorders>
              <w:top w:val="nil"/>
              <w:left w:val="single" w:sz="4" w:space="0" w:color="auto"/>
              <w:bottom w:val="single" w:sz="8" w:space="0" w:color="auto"/>
              <w:right w:val="single" w:sz="4" w:space="0" w:color="DDDDDD"/>
            </w:tcBorders>
            <w:shd w:val="clear" w:color="auto" w:fill="FFFFFF"/>
            <w:tcMar>
              <w:left w:w="70" w:type="dxa"/>
              <w:right w:w="70" w:type="dxa"/>
            </w:tcMar>
          </w:tcPr>
          <w:p w:rsidR="009839B0" w:rsidRDefault="006310B3">
            <w:pPr>
              <w:pStyle w:val="a6"/>
              <w:wordWrap w:val="0"/>
              <w:spacing w:before="0" w:beforeAutospacing="0" w:after="0" w:afterAutospacing="0"/>
              <w:jc w:val="center"/>
              <w:rPr>
                <w:rFonts w:ascii="Times New Roman" w:eastAsia="方正仿宋简体" w:hAnsi="Times New Roman" w:cs="Times New Roman"/>
                <w:sz w:val="32"/>
                <w:szCs w:val="32"/>
              </w:rPr>
            </w:pPr>
            <w:r>
              <w:rPr>
                <w:rFonts w:ascii="Times New Roman" w:eastAsia="方正仿宋简体" w:hAnsi="Times New Roman" w:cs="Times New Roman"/>
                <w:color w:val="222222"/>
                <w:spacing w:val="5"/>
                <w:sz w:val="32"/>
                <w:szCs w:val="32"/>
                <w:shd w:val="clear" w:color="auto" w:fill="FFFFFF"/>
              </w:rPr>
              <w:t>XXXXXX</w:t>
            </w:r>
            <w:r>
              <w:rPr>
                <w:rFonts w:ascii="Times New Roman" w:eastAsia="方正仿宋简体" w:hAnsi="Times New Roman" w:cs="Times New Roman"/>
                <w:color w:val="222222"/>
                <w:spacing w:val="5"/>
                <w:sz w:val="32"/>
                <w:szCs w:val="32"/>
                <w:shd w:val="clear" w:color="auto" w:fill="FFFFFF"/>
              </w:rPr>
              <w:t>（盖公司印章）</w:t>
            </w:r>
          </w:p>
        </w:tc>
      </w:tr>
      <w:tr w:rsidR="009839B0">
        <w:trPr>
          <w:trHeight w:val="525"/>
        </w:trPr>
        <w:tc>
          <w:tcPr>
            <w:tcW w:w="3737" w:type="dxa"/>
            <w:tcBorders>
              <w:top w:val="single" w:sz="4" w:space="0" w:color="auto"/>
              <w:left w:val="single" w:sz="4" w:space="0" w:color="DDDDDD"/>
              <w:bottom w:val="single" w:sz="4" w:space="0" w:color="auto"/>
              <w:right w:val="single" w:sz="4" w:space="0" w:color="auto"/>
            </w:tcBorders>
            <w:shd w:val="clear" w:color="auto" w:fill="FFFFFF"/>
            <w:tcMar>
              <w:left w:w="70" w:type="dxa"/>
              <w:right w:w="70" w:type="dxa"/>
            </w:tcMar>
          </w:tcPr>
          <w:p w:rsidR="009839B0" w:rsidRDefault="006310B3">
            <w:pPr>
              <w:pStyle w:val="a6"/>
              <w:wordWrap w:val="0"/>
              <w:spacing w:before="0" w:beforeAutospacing="0" w:after="0" w:afterAutospacing="0"/>
              <w:jc w:val="both"/>
              <w:rPr>
                <w:rFonts w:ascii="Times New Roman" w:eastAsia="方正仿宋简体" w:hAnsi="Times New Roman" w:cs="Times New Roman"/>
                <w:sz w:val="32"/>
                <w:szCs w:val="32"/>
              </w:rPr>
            </w:pPr>
            <w:r>
              <w:rPr>
                <w:rFonts w:ascii="Times New Roman" w:eastAsia="方正仿宋简体" w:hAnsi="Times New Roman" w:cs="Times New Roman"/>
                <w:color w:val="222222"/>
                <w:spacing w:val="5"/>
                <w:sz w:val="32"/>
                <w:szCs w:val="32"/>
                <w:shd w:val="clear" w:color="auto" w:fill="FFFFFF"/>
              </w:rPr>
              <w:t>被授权人姓名：</w:t>
            </w:r>
          </w:p>
        </w:tc>
        <w:tc>
          <w:tcPr>
            <w:tcW w:w="4983" w:type="dxa"/>
            <w:tcBorders>
              <w:top w:val="nil"/>
              <w:left w:val="single" w:sz="4" w:space="0" w:color="auto"/>
              <w:bottom w:val="single" w:sz="8" w:space="0" w:color="auto"/>
              <w:right w:val="single" w:sz="4" w:space="0" w:color="DDDDDD"/>
            </w:tcBorders>
            <w:shd w:val="clear" w:color="auto" w:fill="FFFFFF"/>
            <w:tcMar>
              <w:left w:w="70" w:type="dxa"/>
              <w:right w:w="70" w:type="dxa"/>
            </w:tcMar>
          </w:tcPr>
          <w:p w:rsidR="009839B0" w:rsidRDefault="006310B3">
            <w:pPr>
              <w:pStyle w:val="a6"/>
              <w:wordWrap w:val="0"/>
              <w:spacing w:before="0" w:beforeAutospacing="0" w:after="0" w:afterAutospacing="0"/>
              <w:jc w:val="center"/>
              <w:rPr>
                <w:rFonts w:ascii="Times New Roman" w:eastAsia="方正仿宋简体" w:hAnsi="Times New Roman" w:cs="Times New Roman"/>
                <w:sz w:val="32"/>
                <w:szCs w:val="32"/>
              </w:rPr>
            </w:pPr>
            <w:r>
              <w:rPr>
                <w:rFonts w:ascii="Times New Roman" w:eastAsia="方正仿宋简体" w:hAnsi="Times New Roman" w:cs="Times New Roman"/>
                <w:color w:val="222222"/>
                <w:spacing w:val="5"/>
                <w:sz w:val="32"/>
                <w:szCs w:val="32"/>
                <w:shd w:val="clear" w:color="auto" w:fill="FFFFFF"/>
              </w:rPr>
              <w:t>XXX</w:t>
            </w:r>
          </w:p>
        </w:tc>
      </w:tr>
      <w:tr w:rsidR="009839B0">
        <w:trPr>
          <w:trHeight w:val="525"/>
        </w:trPr>
        <w:tc>
          <w:tcPr>
            <w:tcW w:w="3737" w:type="dxa"/>
            <w:tcBorders>
              <w:top w:val="single" w:sz="4" w:space="0" w:color="auto"/>
              <w:left w:val="single" w:sz="4" w:space="0" w:color="DDDDDD"/>
              <w:bottom w:val="single" w:sz="4" w:space="0" w:color="auto"/>
              <w:right w:val="single" w:sz="4" w:space="0" w:color="auto"/>
            </w:tcBorders>
            <w:shd w:val="clear" w:color="auto" w:fill="FFFFFF"/>
            <w:tcMar>
              <w:left w:w="70" w:type="dxa"/>
              <w:right w:w="70" w:type="dxa"/>
            </w:tcMar>
          </w:tcPr>
          <w:p w:rsidR="009839B0" w:rsidRDefault="006310B3">
            <w:pPr>
              <w:pStyle w:val="a6"/>
              <w:wordWrap w:val="0"/>
              <w:spacing w:before="0" w:beforeAutospacing="0" w:after="0" w:afterAutospacing="0"/>
              <w:jc w:val="both"/>
              <w:rPr>
                <w:rFonts w:ascii="Times New Roman" w:eastAsia="方正仿宋简体" w:hAnsi="Times New Roman" w:cs="Times New Roman"/>
                <w:sz w:val="32"/>
                <w:szCs w:val="32"/>
              </w:rPr>
            </w:pPr>
            <w:r>
              <w:rPr>
                <w:rFonts w:ascii="Times New Roman" w:eastAsia="方正仿宋简体" w:hAnsi="Times New Roman" w:cs="Times New Roman"/>
                <w:color w:val="222222"/>
                <w:spacing w:val="5"/>
                <w:sz w:val="32"/>
                <w:szCs w:val="32"/>
                <w:shd w:val="clear" w:color="auto" w:fill="FFFFFF"/>
              </w:rPr>
              <w:t>联系方式：</w:t>
            </w:r>
          </w:p>
        </w:tc>
        <w:tc>
          <w:tcPr>
            <w:tcW w:w="4983" w:type="dxa"/>
            <w:tcBorders>
              <w:top w:val="nil"/>
              <w:left w:val="single" w:sz="4" w:space="0" w:color="auto"/>
              <w:bottom w:val="single" w:sz="8" w:space="0" w:color="auto"/>
              <w:right w:val="single" w:sz="4" w:space="0" w:color="DDDDDD"/>
            </w:tcBorders>
            <w:shd w:val="clear" w:color="auto" w:fill="FFFFFF"/>
            <w:tcMar>
              <w:left w:w="70" w:type="dxa"/>
              <w:right w:w="70" w:type="dxa"/>
            </w:tcMar>
          </w:tcPr>
          <w:p w:rsidR="009839B0" w:rsidRDefault="006310B3">
            <w:pPr>
              <w:pStyle w:val="a6"/>
              <w:wordWrap w:val="0"/>
              <w:spacing w:before="0" w:beforeAutospacing="0" w:after="0" w:afterAutospacing="0"/>
              <w:jc w:val="center"/>
              <w:rPr>
                <w:rFonts w:ascii="Times New Roman" w:eastAsia="方正仿宋简体" w:hAnsi="Times New Roman" w:cs="Times New Roman"/>
                <w:sz w:val="32"/>
                <w:szCs w:val="32"/>
              </w:rPr>
            </w:pPr>
            <w:r>
              <w:rPr>
                <w:rFonts w:ascii="Times New Roman" w:eastAsia="方正仿宋简体" w:hAnsi="Times New Roman" w:cs="Times New Roman"/>
                <w:color w:val="222222"/>
                <w:spacing w:val="5"/>
                <w:sz w:val="32"/>
                <w:szCs w:val="32"/>
                <w:shd w:val="clear" w:color="auto" w:fill="FFFFFF"/>
              </w:rPr>
              <w:t>XXXXXXXXXXXX</w:t>
            </w:r>
          </w:p>
        </w:tc>
      </w:tr>
      <w:tr w:rsidR="009839B0">
        <w:trPr>
          <w:trHeight w:val="525"/>
        </w:trPr>
        <w:tc>
          <w:tcPr>
            <w:tcW w:w="3737" w:type="dxa"/>
            <w:tcBorders>
              <w:top w:val="single" w:sz="4" w:space="0" w:color="auto"/>
              <w:left w:val="single" w:sz="4" w:space="0" w:color="DDDDDD"/>
              <w:bottom w:val="single" w:sz="4" w:space="0" w:color="auto"/>
              <w:right w:val="single" w:sz="4" w:space="0" w:color="auto"/>
            </w:tcBorders>
            <w:shd w:val="clear" w:color="auto" w:fill="FFFFFF"/>
            <w:tcMar>
              <w:left w:w="70" w:type="dxa"/>
              <w:right w:w="70" w:type="dxa"/>
            </w:tcMar>
          </w:tcPr>
          <w:p w:rsidR="009839B0" w:rsidRDefault="006310B3">
            <w:pPr>
              <w:pStyle w:val="a6"/>
              <w:wordWrap w:val="0"/>
              <w:spacing w:before="0" w:beforeAutospacing="0" w:after="0" w:afterAutospacing="0"/>
              <w:jc w:val="both"/>
              <w:rPr>
                <w:rFonts w:ascii="Times New Roman" w:eastAsia="方正仿宋简体" w:hAnsi="Times New Roman" w:cs="Times New Roman"/>
                <w:sz w:val="32"/>
                <w:szCs w:val="32"/>
              </w:rPr>
            </w:pPr>
            <w:r>
              <w:rPr>
                <w:rFonts w:ascii="Times New Roman" w:eastAsia="方正仿宋简体" w:hAnsi="Times New Roman" w:cs="Times New Roman"/>
                <w:color w:val="222222"/>
                <w:spacing w:val="5"/>
                <w:sz w:val="32"/>
                <w:szCs w:val="32"/>
                <w:shd w:val="clear" w:color="auto" w:fill="FFFFFF"/>
              </w:rPr>
              <w:t>纸质资料投递时间：</w:t>
            </w:r>
          </w:p>
        </w:tc>
        <w:tc>
          <w:tcPr>
            <w:tcW w:w="4983" w:type="dxa"/>
            <w:tcBorders>
              <w:top w:val="nil"/>
              <w:left w:val="single" w:sz="4" w:space="0" w:color="auto"/>
              <w:bottom w:val="single" w:sz="8" w:space="0" w:color="auto"/>
              <w:right w:val="single" w:sz="4" w:space="0" w:color="DDDDDD"/>
            </w:tcBorders>
            <w:shd w:val="clear" w:color="auto" w:fill="FFFFFF"/>
            <w:tcMar>
              <w:left w:w="70" w:type="dxa"/>
              <w:right w:w="70" w:type="dxa"/>
            </w:tcMar>
          </w:tcPr>
          <w:p w:rsidR="009839B0" w:rsidRDefault="006310B3">
            <w:pPr>
              <w:pStyle w:val="a6"/>
              <w:wordWrap w:val="0"/>
              <w:spacing w:before="0" w:beforeAutospacing="0" w:after="0" w:afterAutospacing="0"/>
              <w:jc w:val="center"/>
              <w:rPr>
                <w:rFonts w:ascii="Times New Roman" w:eastAsia="方正仿宋简体" w:hAnsi="Times New Roman" w:cs="Times New Roman"/>
                <w:sz w:val="32"/>
                <w:szCs w:val="32"/>
              </w:rPr>
            </w:pPr>
            <w:r>
              <w:rPr>
                <w:rFonts w:ascii="Times New Roman" w:eastAsia="方正仿宋简体" w:hAnsi="Times New Roman" w:cs="Times New Roman"/>
                <w:color w:val="222222"/>
                <w:spacing w:val="5"/>
                <w:sz w:val="32"/>
                <w:szCs w:val="32"/>
                <w:shd w:val="clear" w:color="auto" w:fill="FFFFFF"/>
              </w:rPr>
              <w:t>2024</w:t>
            </w:r>
            <w:r>
              <w:rPr>
                <w:rFonts w:ascii="Times New Roman" w:eastAsia="方正仿宋简体" w:hAnsi="Times New Roman" w:cs="Times New Roman"/>
                <w:color w:val="222222"/>
                <w:spacing w:val="5"/>
                <w:sz w:val="32"/>
                <w:szCs w:val="32"/>
                <w:shd w:val="clear" w:color="auto" w:fill="FFFFFF"/>
              </w:rPr>
              <w:t>年</w:t>
            </w:r>
            <w:r>
              <w:rPr>
                <w:rFonts w:ascii="Times New Roman" w:eastAsia="方正仿宋简体" w:hAnsi="Times New Roman" w:cs="Times New Roman"/>
                <w:color w:val="222222"/>
                <w:spacing w:val="5"/>
                <w:sz w:val="32"/>
                <w:szCs w:val="32"/>
                <w:shd w:val="clear" w:color="auto" w:fill="FFFFFF"/>
              </w:rPr>
              <w:t>X</w:t>
            </w:r>
            <w:r>
              <w:rPr>
                <w:rFonts w:ascii="Times New Roman" w:eastAsia="方正仿宋简体" w:hAnsi="Times New Roman" w:cs="Times New Roman"/>
                <w:color w:val="222222"/>
                <w:spacing w:val="5"/>
                <w:sz w:val="32"/>
                <w:szCs w:val="32"/>
                <w:shd w:val="clear" w:color="auto" w:fill="FFFFFF"/>
              </w:rPr>
              <w:t>月</w:t>
            </w:r>
            <w:r>
              <w:rPr>
                <w:rFonts w:ascii="Times New Roman" w:eastAsia="方正仿宋简体" w:hAnsi="Times New Roman" w:cs="Times New Roman"/>
                <w:color w:val="222222"/>
                <w:spacing w:val="5"/>
                <w:sz w:val="32"/>
                <w:szCs w:val="32"/>
                <w:shd w:val="clear" w:color="auto" w:fill="FFFFFF"/>
              </w:rPr>
              <w:t>X</w:t>
            </w:r>
            <w:r>
              <w:rPr>
                <w:rFonts w:ascii="Times New Roman" w:eastAsia="方正仿宋简体" w:hAnsi="Times New Roman" w:cs="Times New Roman"/>
                <w:color w:val="222222"/>
                <w:spacing w:val="5"/>
                <w:sz w:val="32"/>
                <w:szCs w:val="32"/>
                <w:shd w:val="clear" w:color="auto" w:fill="FFFFFF"/>
              </w:rPr>
              <w:t>日</w:t>
            </w:r>
          </w:p>
        </w:tc>
      </w:tr>
      <w:tr w:rsidR="009839B0">
        <w:trPr>
          <w:trHeight w:val="525"/>
        </w:trPr>
        <w:tc>
          <w:tcPr>
            <w:tcW w:w="3737" w:type="dxa"/>
            <w:tcBorders>
              <w:top w:val="single" w:sz="4" w:space="0" w:color="auto"/>
              <w:left w:val="single" w:sz="4" w:space="0" w:color="DDDDDD"/>
              <w:bottom w:val="single" w:sz="4" w:space="0" w:color="auto"/>
              <w:right w:val="single" w:sz="4" w:space="0" w:color="auto"/>
            </w:tcBorders>
            <w:shd w:val="clear" w:color="auto" w:fill="FFFFFF"/>
            <w:tcMar>
              <w:left w:w="70" w:type="dxa"/>
              <w:right w:w="70" w:type="dxa"/>
            </w:tcMar>
          </w:tcPr>
          <w:p w:rsidR="009839B0" w:rsidRDefault="006310B3">
            <w:pPr>
              <w:pStyle w:val="a6"/>
              <w:wordWrap w:val="0"/>
              <w:spacing w:before="0" w:beforeAutospacing="0" w:after="0" w:afterAutospacing="0"/>
              <w:jc w:val="both"/>
              <w:rPr>
                <w:rFonts w:ascii="Times New Roman" w:eastAsia="方正仿宋简体" w:hAnsi="Times New Roman" w:cs="Times New Roman"/>
                <w:sz w:val="32"/>
                <w:szCs w:val="32"/>
              </w:rPr>
            </w:pPr>
            <w:r>
              <w:rPr>
                <w:rFonts w:ascii="Times New Roman" w:eastAsia="方正仿宋简体" w:hAnsi="Times New Roman" w:cs="Times New Roman"/>
                <w:color w:val="222222"/>
                <w:spacing w:val="5"/>
                <w:sz w:val="32"/>
                <w:szCs w:val="32"/>
                <w:shd w:val="clear" w:color="auto" w:fill="FFFFFF"/>
              </w:rPr>
              <w:t>是否投递电子文档：</w:t>
            </w:r>
          </w:p>
        </w:tc>
        <w:tc>
          <w:tcPr>
            <w:tcW w:w="4983" w:type="dxa"/>
            <w:tcBorders>
              <w:top w:val="nil"/>
              <w:left w:val="single" w:sz="4" w:space="0" w:color="auto"/>
              <w:bottom w:val="single" w:sz="8" w:space="0" w:color="auto"/>
              <w:right w:val="single" w:sz="4" w:space="0" w:color="DDDDDD"/>
            </w:tcBorders>
            <w:shd w:val="clear" w:color="auto" w:fill="FFFFFF"/>
            <w:tcMar>
              <w:left w:w="70" w:type="dxa"/>
              <w:right w:w="70" w:type="dxa"/>
            </w:tcMar>
          </w:tcPr>
          <w:p w:rsidR="009839B0" w:rsidRDefault="006310B3">
            <w:pPr>
              <w:pStyle w:val="a6"/>
              <w:wordWrap w:val="0"/>
              <w:spacing w:before="0" w:beforeAutospacing="0" w:after="0" w:afterAutospacing="0"/>
              <w:jc w:val="center"/>
              <w:rPr>
                <w:rFonts w:ascii="Times New Roman" w:eastAsia="方正仿宋简体" w:hAnsi="Times New Roman" w:cs="Times New Roman"/>
                <w:sz w:val="32"/>
                <w:szCs w:val="32"/>
              </w:rPr>
            </w:pPr>
            <w:r>
              <w:rPr>
                <w:rFonts w:ascii="Times New Roman" w:eastAsia="方正仿宋简体" w:hAnsi="Times New Roman" w:cs="Times New Roman"/>
                <w:color w:val="222222"/>
                <w:spacing w:val="5"/>
                <w:sz w:val="32"/>
                <w:szCs w:val="32"/>
                <w:shd w:val="clear" w:color="auto" w:fill="FFFFFF"/>
              </w:rPr>
              <w:t>是</w:t>
            </w:r>
            <w:r>
              <w:rPr>
                <w:rFonts w:ascii="Times New Roman" w:eastAsia="方正仿宋简体" w:hAnsi="Times New Roman" w:cs="Times New Roman"/>
                <w:color w:val="222222"/>
                <w:spacing w:val="5"/>
                <w:sz w:val="32"/>
                <w:szCs w:val="32"/>
                <w:shd w:val="clear" w:color="auto" w:fill="FFFFFF"/>
              </w:rPr>
              <w:t>/</w:t>
            </w:r>
            <w:r>
              <w:rPr>
                <w:rFonts w:ascii="Times New Roman" w:eastAsia="方正仿宋简体" w:hAnsi="Times New Roman" w:cs="Times New Roman"/>
                <w:color w:val="222222"/>
                <w:spacing w:val="5"/>
                <w:sz w:val="32"/>
                <w:szCs w:val="32"/>
                <w:shd w:val="clear" w:color="auto" w:fill="FFFFFF"/>
              </w:rPr>
              <w:t>否</w:t>
            </w:r>
          </w:p>
        </w:tc>
      </w:tr>
      <w:tr w:rsidR="009839B0">
        <w:trPr>
          <w:trHeight w:val="557"/>
        </w:trPr>
        <w:tc>
          <w:tcPr>
            <w:tcW w:w="3737" w:type="dxa"/>
            <w:tcBorders>
              <w:top w:val="single" w:sz="4" w:space="0" w:color="auto"/>
              <w:left w:val="single" w:sz="4" w:space="0" w:color="DDDDDD"/>
              <w:bottom w:val="single" w:sz="4" w:space="0" w:color="auto"/>
              <w:right w:val="single" w:sz="4" w:space="0" w:color="auto"/>
            </w:tcBorders>
            <w:shd w:val="clear" w:color="auto" w:fill="FFFFFF"/>
            <w:tcMar>
              <w:left w:w="70" w:type="dxa"/>
              <w:right w:w="70" w:type="dxa"/>
            </w:tcMar>
          </w:tcPr>
          <w:p w:rsidR="009839B0" w:rsidRDefault="006310B3">
            <w:pPr>
              <w:pStyle w:val="a6"/>
              <w:wordWrap w:val="0"/>
              <w:spacing w:before="0" w:beforeAutospacing="0" w:after="0" w:afterAutospacing="0"/>
              <w:jc w:val="both"/>
              <w:rPr>
                <w:rFonts w:ascii="Times New Roman" w:eastAsia="方正仿宋简体" w:hAnsi="Times New Roman" w:cs="Times New Roman"/>
                <w:sz w:val="32"/>
                <w:szCs w:val="32"/>
              </w:rPr>
            </w:pPr>
            <w:r>
              <w:rPr>
                <w:rFonts w:ascii="Times New Roman" w:eastAsia="方正仿宋简体" w:hAnsi="Times New Roman" w:cs="Times New Roman"/>
                <w:color w:val="222222"/>
                <w:spacing w:val="5"/>
                <w:sz w:val="32"/>
                <w:szCs w:val="32"/>
                <w:shd w:val="clear" w:color="auto" w:fill="FFFFFF"/>
              </w:rPr>
              <w:t>电子文档投递时间：</w:t>
            </w:r>
          </w:p>
        </w:tc>
        <w:tc>
          <w:tcPr>
            <w:tcW w:w="4983" w:type="dxa"/>
            <w:tcBorders>
              <w:top w:val="nil"/>
              <w:left w:val="single" w:sz="4" w:space="0" w:color="auto"/>
              <w:bottom w:val="single" w:sz="8" w:space="0" w:color="auto"/>
              <w:right w:val="single" w:sz="4" w:space="0" w:color="DDDDDD"/>
            </w:tcBorders>
            <w:shd w:val="clear" w:color="auto" w:fill="FFFFFF"/>
            <w:tcMar>
              <w:left w:w="70" w:type="dxa"/>
              <w:right w:w="70" w:type="dxa"/>
            </w:tcMar>
          </w:tcPr>
          <w:p w:rsidR="009839B0" w:rsidRDefault="006310B3">
            <w:pPr>
              <w:pStyle w:val="a6"/>
              <w:wordWrap w:val="0"/>
              <w:spacing w:before="0" w:beforeAutospacing="0" w:after="0" w:afterAutospacing="0"/>
              <w:jc w:val="center"/>
              <w:rPr>
                <w:rFonts w:ascii="Times New Roman" w:eastAsia="方正仿宋简体" w:hAnsi="Times New Roman" w:cs="Times New Roman"/>
                <w:sz w:val="32"/>
                <w:szCs w:val="32"/>
              </w:rPr>
            </w:pPr>
            <w:r>
              <w:rPr>
                <w:rFonts w:ascii="Times New Roman" w:eastAsia="方正仿宋简体" w:hAnsi="Times New Roman" w:cs="Times New Roman"/>
                <w:color w:val="222222"/>
                <w:spacing w:val="5"/>
                <w:sz w:val="32"/>
                <w:szCs w:val="32"/>
                <w:shd w:val="clear" w:color="auto" w:fill="FFFFFF"/>
              </w:rPr>
              <w:t>2024</w:t>
            </w:r>
            <w:r>
              <w:rPr>
                <w:rFonts w:ascii="Times New Roman" w:eastAsia="方正仿宋简体" w:hAnsi="Times New Roman" w:cs="Times New Roman"/>
                <w:color w:val="222222"/>
                <w:spacing w:val="5"/>
                <w:sz w:val="32"/>
                <w:szCs w:val="32"/>
                <w:shd w:val="clear" w:color="auto" w:fill="FFFFFF"/>
              </w:rPr>
              <w:t>年</w:t>
            </w:r>
            <w:r>
              <w:rPr>
                <w:rFonts w:ascii="Times New Roman" w:eastAsia="方正仿宋简体" w:hAnsi="Times New Roman" w:cs="Times New Roman"/>
                <w:color w:val="222222"/>
                <w:spacing w:val="5"/>
                <w:sz w:val="32"/>
                <w:szCs w:val="32"/>
                <w:shd w:val="clear" w:color="auto" w:fill="FFFFFF"/>
              </w:rPr>
              <w:t>X</w:t>
            </w:r>
            <w:r>
              <w:rPr>
                <w:rFonts w:ascii="Times New Roman" w:eastAsia="方正仿宋简体" w:hAnsi="Times New Roman" w:cs="Times New Roman"/>
                <w:color w:val="222222"/>
                <w:spacing w:val="5"/>
                <w:sz w:val="32"/>
                <w:szCs w:val="32"/>
                <w:shd w:val="clear" w:color="auto" w:fill="FFFFFF"/>
              </w:rPr>
              <w:t>月</w:t>
            </w:r>
            <w:r>
              <w:rPr>
                <w:rFonts w:ascii="Times New Roman" w:eastAsia="方正仿宋简体" w:hAnsi="Times New Roman" w:cs="Times New Roman"/>
                <w:color w:val="222222"/>
                <w:spacing w:val="5"/>
                <w:sz w:val="32"/>
                <w:szCs w:val="32"/>
                <w:shd w:val="clear" w:color="auto" w:fill="FFFFFF"/>
              </w:rPr>
              <w:t>X</w:t>
            </w:r>
            <w:r>
              <w:rPr>
                <w:rFonts w:ascii="Times New Roman" w:eastAsia="方正仿宋简体" w:hAnsi="Times New Roman" w:cs="Times New Roman"/>
                <w:color w:val="222222"/>
                <w:spacing w:val="5"/>
                <w:sz w:val="32"/>
                <w:szCs w:val="32"/>
                <w:shd w:val="clear" w:color="auto" w:fill="FFFFFF"/>
              </w:rPr>
              <w:t>日</w:t>
            </w:r>
          </w:p>
        </w:tc>
      </w:tr>
    </w:tbl>
    <w:p w:rsidR="009839B0" w:rsidRDefault="009839B0">
      <w:pPr>
        <w:spacing w:line="560" w:lineRule="exact"/>
        <w:jc w:val="left"/>
        <w:rPr>
          <w:rFonts w:ascii="仿宋_GB2312" w:eastAsia="仿宋_GB2312" w:hAnsi="宋体" w:cs="仿宋_GB2312"/>
          <w:color w:val="222222"/>
          <w:spacing w:val="5"/>
          <w:sz w:val="21"/>
          <w:szCs w:val="21"/>
          <w:shd w:val="clear" w:color="auto" w:fill="FFFFFF"/>
        </w:rPr>
      </w:pPr>
    </w:p>
    <w:p w:rsidR="009839B0" w:rsidRDefault="006310B3">
      <w:pPr>
        <w:spacing w:line="560" w:lineRule="exact"/>
        <w:jc w:val="left"/>
        <w:rPr>
          <w:rFonts w:ascii="方正仿宋简体" w:eastAsia="方正仿宋简体" w:hAnsi="方正仿宋简体" w:cs="方正仿宋简体"/>
          <w:color w:val="222222"/>
          <w:spacing w:val="5"/>
          <w:szCs w:val="32"/>
          <w:shd w:val="clear" w:color="auto" w:fill="FFFFFF"/>
        </w:rPr>
      </w:pPr>
      <w:r>
        <w:rPr>
          <w:rFonts w:ascii="方正仿宋简体" w:eastAsia="方正仿宋简体" w:hAnsi="方正仿宋简体" w:cs="方正仿宋简体" w:hint="eastAsia"/>
          <w:color w:val="222222"/>
          <w:spacing w:val="5"/>
          <w:szCs w:val="32"/>
          <w:shd w:val="clear" w:color="auto" w:fill="FFFFFF"/>
        </w:rPr>
        <w:t>注：纸质文件袋封面（按格式用A4纸打印后粘贴于文件袋正面）</w:t>
      </w:r>
    </w:p>
    <w:p w:rsidR="009839B0" w:rsidRDefault="009839B0">
      <w:pPr>
        <w:spacing w:line="560" w:lineRule="exact"/>
        <w:jc w:val="left"/>
        <w:rPr>
          <w:rFonts w:ascii="仿宋_GB2312" w:eastAsia="仿宋_GB2312" w:hAnsi="宋体" w:cs="仿宋_GB2312"/>
          <w:color w:val="222222"/>
          <w:spacing w:val="5"/>
          <w:sz w:val="21"/>
          <w:szCs w:val="21"/>
          <w:shd w:val="clear" w:color="auto" w:fill="FFFFFF"/>
        </w:rPr>
      </w:pPr>
    </w:p>
    <w:p w:rsidR="009839B0" w:rsidRDefault="009839B0"/>
    <w:sectPr w:rsidR="009839B0" w:rsidSect="009839B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165B" w:rsidRDefault="009C165B" w:rsidP="000C0A82">
      <w:r>
        <w:separator/>
      </w:r>
    </w:p>
  </w:endnote>
  <w:endnote w:type="continuationSeparator" w:id="1">
    <w:p w:rsidR="009C165B" w:rsidRDefault="009C165B" w:rsidP="000C0A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体">
    <w:altName w:val="宋体"/>
    <w:charset w:val="86"/>
    <w:family w:val="roma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仿宋简体">
    <w:panose1 w:val="02010601030101010101"/>
    <w:charset w:val="86"/>
    <w:family w:val="auto"/>
    <w:pitch w:val="variable"/>
    <w:sig w:usb0="00000001" w:usb1="080E0000" w:usb2="00000010" w:usb3="00000000" w:csb0="00040000" w:csb1="00000000"/>
  </w:font>
  <w:font w:name="方正仿宋_GBK">
    <w:altName w:val="宋体"/>
    <w:panose1 w:val="00000000000000000000"/>
    <w:charset w:val="86"/>
    <w:family w:val="roman"/>
    <w:notTrueType/>
    <w:pitch w:val="default"/>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黑体简体">
    <w:panose1 w:val="02010601030101010101"/>
    <w:charset w:val="86"/>
    <w:family w:val="auto"/>
    <w:pitch w:val="variable"/>
    <w:sig w:usb0="00000001" w:usb1="080E0000" w:usb2="00000010" w:usb3="00000000" w:csb0="00040000" w:csb1="00000000"/>
  </w:font>
  <w:font w:name="方正楷体简体">
    <w:panose1 w:val="02010601030101010101"/>
    <w:charset w:val="86"/>
    <w:family w:val="auto"/>
    <w:pitch w:val="variable"/>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Microsoft YaHei UI">
    <w:altName w:val="微软雅黑"/>
    <w:charset w:val="86"/>
    <w:family w:val="auto"/>
    <w:pitch w:val="default"/>
    <w:sig w:usb0="00000000" w:usb1="28CF3C52" w:usb2="00000016" w:usb3="00000000" w:csb0="0004001F" w:csb1="00000000"/>
  </w:font>
  <w:font w:name="Calibri Ligh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165B" w:rsidRDefault="009C165B" w:rsidP="000C0A82">
      <w:r>
        <w:separator/>
      </w:r>
    </w:p>
  </w:footnote>
  <w:footnote w:type="continuationSeparator" w:id="1">
    <w:p w:rsidR="009C165B" w:rsidRDefault="009C165B" w:rsidP="000C0A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FE6A70"/>
    <w:multiLevelType w:val="singleLevel"/>
    <w:tmpl w:val="7FFE6A70"/>
    <w:lvl w:ilvl="0">
      <w:start w:val="1"/>
      <w:numFmt w:val="decimal"/>
      <w:lvlText w:val="%1"/>
      <w:lvlJc w:val="left"/>
      <w:pPr>
        <w:tabs>
          <w:tab w:val="left" w:pos="987"/>
        </w:tabs>
        <w:ind w:left="992" w:hanging="425"/>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19458"/>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2U0N2YyM2YwZDA5NzU5NmMzYmVmZWMzZDU4NGI2YTcifQ=="/>
  </w:docVars>
  <w:rsids>
    <w:rsidRoot w:val="009839B0"/>
    <w:rsid w:val="89EE854E"/>
    <w:rsid w:val="B775D0F7"/>
    <w:rsid w:val="CADF2200"/>
    <w:rsid w:val="DBFB1B04"/>
    <w:rsid w:val="DFFF677E"/>
    <w:rsid w:val="E7DBC7CC"/>
    <w:rsid w:val="EFACC010"/>
    <w:rsid w:val="EFD44A4E"/>
    <w:rsid w:val="F6FB57B3"/>
    <w:rsid w:val="F77B9FEC"/>
    <w:rsid w:val="F7F20C70"/>
    <w:rsid w:val="F8735AA7"/>
    <w:rsid w:val="F9BFD4C5"/>
    <w:rsid w:val="FB46FC57"/>
    <w:rsid w:val="FBBEADD2"/>
    <w:rsid w:val="FBDF12D5"/>
    <w:rsid w:val="FBFF37B4"/>
    <w:rsid w:val="FF9FE931"/>
    <w:rsid w:val="FFBEFB51"/>
    <w:rsid w:val="000104F6"/>
    <w:rsid w:val="00025FC9"/>
    <w:rsid w:val="000456BF"/>
    <w:rsid w:val="000C0A82"/>
    <w:rsid w:val="001906F4"/>
    <w:rsid w:val="001D6B30"/>
    <w:rsid w:val="00276818"/>
    <w:rsid w:val="00281C61"/>
    <w:rsid w:val="002C24AC"/>
    <w:rsid w:val="00372F7C"/>
    <w:rsid w:val="003F1EAF"/>
    <w:rsid w:val="00402285"/>
    <w:rsid w:val="00441C8D"/>
    <w:rsid w:val="0046528B"/>
    <w:rsid w:val="004C4A73"/>
    <w:rsid w:val="005357E5"/>
    <w:rsid w:val="006310B3"/>
    <w:rsid w:val="007213B9"/>
    <w:rsid w:val="00812286"/>
    <w:rsid w:val="008904C2"/>
    <w:rsid w:val="008C0F66"/>
    <w:rsid w:val="008F24EE"/>
    <w:rsid w:val="00966C6A"/>
    <w:rsid w:val="009839B0"/>
    <w:rsid w:val="009B238E"/>
    <w:rsid w:val="009C165B"/>
    <w:rsid w:val="00A65047"/>
    <w:rsid w:val="00A9621C"/>
    <w:rsid w:val="00AF5C11"/>
    <w:rsid w:val="00B90493"/>
    <w:rsid w:val="00C63A26"/>
    <w:rsid w:val="00D05D0F"/>
    <w:rsid w:val="00D8366E"/>
    <w:rsid w:val="00E13D20"/>
    <w:rsid w:val="00E16C1F"/>
    <w:rsid w:val="00E94599"/>
    <w:rsid w:val="00ED2A13"/>
    <w:rsid w:val="00ED4202"/>
    <w:rsid w:val="00F05FD8"/>
    <w:rsid w:val="00F139C4"/>
    <w:rsid w:val="00F32268"/>
    <w:rsid w:val="00F40506"/>
    <w:rsid w:val="00FB7595"/>
    <w:rsid w:val="0BBEA99E"/>
    <w:rsid w:val="3A2A5899"/>
    <w:rsid w:val="3CB537B8"/>
    <w:rsid w:val="3EEDFC2B"/>
    <w:rsid w:val="43B3E207"/>
    <w:rsid w:val="4B69FC0F"/>
    <w:rsid w:val="573A9524"/>
    <w:rsid w:val="5FD6AD2F"/>
    <w:rsid w:val="67FDEDC3"/>
    <w:rsid w:val="6CF5078A"/>
    <w:rsid w:val="7637E7E5"/>
    <w:rsid w:val="77AB4AE2"/>
    <w:rsid w:val="78DD438A"/>
    <w:rsid w:val="797F10C3"/>
    <w:rsid w:val="79EEA0AA"/>
    <w:rsid w:val="7BAE61C0"/>
    <w:rsid w:val="7FA71C55"/>
    <w:rsid w:val="7FB95419"/>
    <w:rsid w:val="7FEAF4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footer" w:qFormat="1"/>
    <w:lsdException w:name="caption" w:semiHidden="1" w:unhideWhenUsed="1" w:qFormat="1"/>
    <w:lsdException w:name="page number" w:qFormat="1"/>
    <w:lsdException w:name="Title" w:qFormat="1"/>
    <w:lsdException w:name="Default Paragraph Font" w:semiHidden="1" w:qFormat="1"/>
    <w:lsdException w:name="Body Text Indent" w:qFormat="1"/>
    <w:lsdException w:name="Subtitle" w:qFormat="1"/>
    <w:lsdException w:name="Body Text First Indent 2" w:semiHidden="1"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9839B0"/>
    <w:pPr>
      <w:widowControl w:val="0"/>
      <w:jc w:val="both"/>
    </w:pPr>
    <w:rPr>
      <w:rFonts w:eastAsia="仿宋体"/>
      <w:kern w:val="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uiPriority w:val="99"/>
    <w:semiHidden/>
    <w:qFormat/>
    <w:rsid w:val="009839B0"/>
    <w:pPr>
      <w:ind w:firstLine="420"/>
    </w:pPr>
  </w:style>
  <w:style w:type="paragraph" w:styleId="a3">
    <w:name w:val="Body Text Indent"/>
    <w:basedOn w:val="a"/>
    <w:next w:val="a"/>
    <w:qFormat/>
    <w:rsid w:val="009839B0"/>
    <w:pPr>
      <w:ind w:firstLine="675"/>
    </w:pPr>
  </w:style>
  <w:style w:type="paragraph" w:styleId="a4">
    <w:name w:val="Normal Indent"/>
    <w:basedOn w:val="a"/>
    <w:qFormat/>
    <w:rsid w:val="009839B0"/>
    <w:pPr>
      <w:ind w:firstLineChars="200" w:firstLine="420"/>
    </w:pPr>
    <w:rPr>
      <w:rFonts w:eastAsia="仿宋"/>
    </w:rPr>
  </w:style>
  <w:style w:type="paragraph" w:styleId="a5">
    <w:name w:val="footer"/>
    <w:basedOn w:val="a"/>
    <w:qFormat/>
    <w:rsid w:val="009839B0"/>
    <w:pPr>
      <w:tabs>
        <w:tab w:val="center" w:pos="4153"/>
        <w:tab w:val="right" w:pos="8306"/>
      </w:tabs>
      <w:snapToGrid w:val="0"/>
      <w:jc w:val="left"/>
    </w:pPr>
    <w:rPr>
      <w:sz w:val="18"/>
    </w:rPr>
  </w:style>
  <w:style w:type="paragraph" w:styleId="a6">
    <w:name w:val="Normal (Web)"/>
    <w:basedOn w:val="a"/>
    <w:qFormat/>
    <w:rsid w:val="009839B0"/>
    <w:pPr>
      <w:widowControl/>
      <w:spacing w:before="100" w:beforeAutospacing="1" w:after="100" w:afterAutospacing="1"/>
      <w:jc w:val="left"/>
    </w:pPr>
    <w:rPr>
      <w:rFonts w:ascii="宋体" w:eastAsia="宋体" w:hAnsi="宋体" w:cs="宋体"/>
      <w:color w:val="000000"/>
      <w:kern w:val="0"/>
      <w:sz w:val="21"/>
      <w:szCs w:val="21"/>
    </w:rPr>
  </w:style>
  <w:style w:type="character" w:styleId="a7">
    <w:name w:val="page number"/>
    <w:basedOn w:val="a0"/>
    <w:qFormat/>
    <w:rsid w:val="009839B0"/>
  </w:style>
  <w:style w:type="character" w:customStyle="1" w:styleId="font112">
    <w:name w:val="font112"/>
    <w:basedOn w:val="a0"/>
    <w:qFormat/>
    <w:rsid w:val="009839B0"/>
    <w:rPr>
      <w:rFonts w:ascii="黑体" w:eastAsia="黑体" w:hAnsi="宋体" w:cs="黑体"/>
      <w:color w:val="000000"/>
      <w:sz w:val="24"/>
      <w:szCs w:val="24"/>
      <w:u w:val="none"/>
    </w:rPr>
  </w:style>
  <w:style w:type="character" w:customStyle="1" w:styleId="font21">
    <w:name w:val="font21"/>
    <w:basedOn w:val="a0"/>
    <w:qFormat/>
    <w:rsid w:val="009839B0"/>
    <w:rPr>
      <w:rFonts w:ascii="Times New Roman" w:hAnsi="Times New Roman" w:cs="Times New Roman" w:hint="default"/>
      <w:color w:val="000000"/>
      <w:sz w:val="24"/>
      <w:szCs w:val="24"/>
      <w:u w:val="none"/>
    </w:rPr>
  </w:style>
  <w:style w:type="character" w:customStyle="1" w:styleId="font51">
    <w:name w:val="font51"/>
    <w:basedOn w:val="a0"/>
    <w:qFormat/>
    <w:rsid w:val="009839B0"/>
    <w:rPr>
      <w:rFonts w:ascii="方正仿宋简体" w:eastAsia="方正仿宋简体" w:hAnsi="方正仿宋简体" w:cs="方正仿宋简体"/>
      <w:color w:val="000000"/>
      <w:sz w:val="20"/>
      <w:szCs w:val="20"/>
      <w:u w:val="none"/>
    </w:rPr>
  </w:style>
  <w:style w:type="paragraph" w:customStyle="1" w:styleId="TableText">
    <w:name w:val="Table Text"/>
    <w:basedOn w:val="a"/>
    <w:semiHidden/>
    <w:qFormat/>
    <w:rsid w:val="009839B0"/>
    <w:rPr>
      <w:rFonts w:ascii="仿宋" w:eastAsia="仿宋" w:hAnsi="仿宋" w:cs="仿宋"/>
      <w:sz w:val="22"/>
      <w:szCs w:val="22"/>
    </w:rPr>
  </w:style>
  <w:style w:type="table" w:customStyle="1" w:styleId="TableNormal">
    <w:name w:val="Table Normal"/>
    <w:unhideWhenUsed/>
    <w:qFormat/>
    <w:rsid w:val="009839B0"/>
    <w:tblPr>
      <w:tblCellMar>
        <w:top w:w="0" w:type="dxa"/>
        <w:left w:w="0" w:type="dxa"/>
        <w:bottom w:w="0" w:type="dxa"/>
        <w:right w:w="0" w:type="dxa"/>
      </w:tblCellMar>
    </w:tblPr>
  </w:style>
  <w:style w:type="paragraph" w:styleId="a8">
    <w:name w:val="header"/>
    <w:basedOn w:val="a"/>
    <w:link w:val="Char"/>
    <w:rsid w:val="000C0A8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8"/>
    <w:rsid w:val="000C0A82"/>
    <w:rPr>
      <w:rFonts w:eastAsia="仿宋体"/>
      <w:kern w:val="2"/>
      <w:sz w:val="18"/>
      <w:szCs w:val="18"/>
    </w:rPr>
  </w:style>
  <w:style w:type="character" w:customStyle="1" w:styleId="font01">
    <w:name w:val="font01"/>
    <w:basedOn w:val="a0"/>
    <w:rsid w:val="000456BF"/>
    <w:rPr>
      <w:rFonts w:ascii="方正仿宋_GBK" w:eastAsia="方正仿宋_GBK" w:hint="eastAsia"/>
      <w:b w:val="0"/>
      <w:bCs w:val="0"/>
      <w:i w:val="0"/>
      <w:iCs w:val="0"/>
      <w:strike w:val="0"/>
      <w:dstrike w:val="0"/>
      <w:color w:val="000000"/>
      <w:sz w:val="20"/>
      <w:szCs w:val="20"/>
      <w:u w:val="none"/>
      <w:effect w:val="none"/>
    </w:rPr>
  </w:style>
  <w:style w:type="character" w:customStyle="1" w:styleId="font11">
    <w:name w:val="font11"/>
    <w:basedOn w:val="a0"/>
    <w:rsid w:val="000456BF"/>
    <w:rPr>
      <w:rFonts w:ascii="Times New Roman" w:hAnsi="Times New Roman" w:cs="Times New Roman" w:hint="default"/>
      <w:b w:val="0"/>
      <w:bCs w:val="0"/>
      <w:i w:val="0"/>
      <w:iCs w:val="0"/>
      <w:strike w:val="0"/>
      <w:dstrike w:val="0"/>
      <w:color w:val="000000"/>
      <w:sz w:val="20"/>
      <w:szCs w:val="20"/>
      <w:u w:val="none"/>
      <w:effect w:val="none"/>
    </w:rPr>
  </w:style>
</w:styles>
</file>

<file path=word/webSettings.xml><?xml version="1.0" encoding="utf-8"?>
<w:webSettings xmlns:r="http://schemas.openxmlformats.org/officeDocument/2006/relationships" xmlns:w="http://schemas.openxmlformats.org/wordprocessingml/2006/main">
  <w:divs>
    <w:div w:id="75326753">
      <w:bodyDiv w:val="1"/>
      <w:marLeft w:val="0"/>
      <w:marRight w:val="0"/>
      <w:marTop w:val="0"/>
      <w:marBottom w:val="0"/>
      <w:divBdr>
        <w:top w:val="none" w:sz="0" w:space="0" w:color="auto"/>
        <w:left w:val="none" w:sz="0" w:space="0" w:color="auto"/>
        <w:bottom w:val="none" w:sz="0" w:space="0" w:color="auto"/>
        <w:right w:val="none" w:sz="0" w:space="0" w:color="auto"/>
      </w:divBdr>
    </w:div>
    <w:div w:id="138772118">
      <w:bodyDiv w:val="1"/>
      <w:marLeft w:val="0"/>
      <w:marRight w:val="0"/>
      <w:marTop w:val="0"/>
      <w:marBottom w:val="0"/>
      <w:divBdr>
        <w:top w:val="none" w:sz="0" w:space="0" w:color="auto"/>
        <w:left w:val="none" w:sz="0" w:space="0" w:color="auto"/>
        <w:bottom w:val="none" w:sz="0" w:space="0" w:color="auto"/>
        <w:right w:val="none" w:sz="0" w:space="0" w:color="auto"/>
      </w:divBdr>
    </w:div>
    <w:div w:id="317348433">
      <w:bodyDiv w:val="1"/>
      <w:marLeft w:val="0"/>
      <w:marRight w:val="0"/>
      <w:marTop w:val="0"/>
      <w:marBottom w:val="0"/>
      <w:divBdr>
        <w:top w:val="none" w:sz="0" w:space="0" w:color="auto"/>
        <w:left w:val="none" w:sz="0" w:space="0" w:color="auto"/>
        <w:bottom w:val="none" w:sz="0" w:space="0" w:color="auto"/>
        <w:right w:val="none" w:sz="0" w:space="0" w:color="auto"/>
      </w:divBdr>
    </w:div>
    <w:div w:id="452989481">
      <w:bodyDiv w:val="1"/>
      <w:marLeft w:val="0"/>
      <w:marRight w:val="0"/>
      <w:marTop w:val="0"/>
      <w:marBottom w:val="0"/>
      <w:divBdr>
        <w:top w:val="none" w:sz="0" w:space="0" w:color="auto"/>
        <w:left w:val="none" w:sz="0" w:space="0" w:color="auto"/>
        <w:bottom w:val="none" w:sz="0" w:space="0" w:color="auto"/>
        <w:right w:val="none" w:sz="0" w:space="0" w:color="auto"/>
      </w:divBdr>
    </w:div>
    <w:div w:id="557059271">
      <w:bodyDiv w:val="1"/>
      <w:marLeft w:val="0"/>
      <w:marRight w:val="0"/>
      <w:marTop w:val="0"/>
      <w:marBottom w:val="0"/>
      <w:divBdr>
        <w:top w:val="none" w:sz="0" w:space="0" w:color="auto"/>
        <w:left w:val="none" w:sz="0" w:space="0" w:color="auto"/>
        <w:bottom w:val="none" w:sz="0" w:space="0" w:color="auto"/>
        <w:right w:val="none" w:sz="0" w:space="0" w:color="auto"/>
      </w:divBdr>
    </w:div>
    <w:div w:id="628170161">
      <w:bodyDiv w:val="1"/>
      <w:marLeft w:val="0"/>
      <w:marRight w:val="0"/>
      <w:marTop w:val="0"/>
      <w:marBottom w:val="0"/>
      <w:divBdr>
        <w:top w:val="none" w:sz="0" w:space="0" w:color="auto"/>
        <w:left w:val="none" w:sz="0" w:space="0" w:color="auto"/>
        <w:bottom w:val="none" w:sz="0" w:space="0" w:color="auto"/>
        <w:right w:val="none" w:sz="0" w:space="0" w:color="auto"/>
      </w:divBdr>
    </w:div>
    <w:div w:id="878205276">
      <w:bodyDiv w:val="1"/>
      <w:marLeft w:val="0"/>
      <w:marRight w:val="0"/>
      <w:marTop w:val="0"/>
      <w:marBottom w:val="0"/>
      <w:divBdr>
        <w:top w:val="none" w:sz="0" w:space="0" w:color="auto"/>
        <w:left w:val="none" w:sz="0" w:space="0" w:color="auto"/>
        <w:bottom w:val="none" w:sz="0" w:space="0" w:color="auto"/>
        <w:right w:val="none" w:sz="0" w:space="0" w:color="auto"/>
      </w:divBdr>
    </w:div>
    <w:div w:id="888422249">
      <w:bodyDiv w:val="1"/>
      <w:marLeft w:val="0"/>
      <w:marRight w:val="0"/>
      <w:marTop w:val="0"/>
      <w:marBottom w:val="0"/>
      <w:divBdr>
        <w:top w:val="none" w:sz="0" w:space="0" w:color="auto"/>
        <w:left w:val="none" w:sz="0" w:space="0" w:color="auto"/>
        <w:bottom w:val="none" w:sz="0" w:space="0" w:color="auto"/>
        <w:right w:val="none" w:sz="0" w:space="0" w:color="auto"/>
      </w:divBdr>
    </w:div>
    <w:div w:id="1003632922">
      <w:bodyDiv w:val="1"/>
      <w:marLeft w:val="0"/>
      <w:marRight w:val="0"/>
      <w:marTop w:val="0"/>
      <w:marBottom w:val="0"/>
      <w:divBdr>
        <w:top w:val="none" w:sz="0" w:space="0" w:color="auto"/>
        <w:left w:val="none" w:sz="0" w:space="0" w:color="auto"/>
        <w:bottom w:val="none" w:sz="0" w:space="0" w:color="auto"/>
        <w:right w:val="none" w:sz="0" w:space="0" w:color="auto"/>
      </w:divBdr>
    </w:div>
    <w:div w:id="1467813188">
      <w:bodyDiv w:val="1"/>
      <w:marLeft w:val="0"/>
      <w:marRight w:val="0"/>
      <w:marTop w:val="0"/>
      <w:marBottom w:val="0"/>
      <w:divBdr>
        <w:top w:val="none" w:sz="0" w:space="0" w:color="auto"/>
        <w:left w:val="none" w:sz="0" w:space="0" w:color="auto"/>
        <w:bottom w:val="none" w:sz="0" w:space="0" w:color="auto"/>
        <w:right w:val="none" w:sz="0" w:space="0" w:color="auto"/>
      </w:divBdr>
    </w:div>
    <w:div w:id="1579171100">
      <w:bodyDiv w:val="1"/>
      <w:marLeft w:val="0"/>
      <w:marRight w:val="0"/>
      <w:marTop w:val="0"/>
      <w:marBottom w:val="0"/>
      <w:divBdr>
        <w:top w:val="none" w:sz="0" w:space="0" w:color="auto"/>
        <w:left w:val="none" w:sz="0" w:space="0" w:color="auto"/>
        <w:bottom w:val="none" w:sz="0" w:space="0" w:color="auto"/>
        <w:right w:val="none" w:sz="0" w:space="0" w:color="auto"/>
      </w:divBdr>
    </w:div>
    <w:div w:id="1622763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F503C2-55BD-410C-9219-F05845D68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1</Pages>
  <Words>965</Words>
  <Characters>5503</Characters>
  <Application>Microsoft Office Word</Application>
  <DocSecurity>0</DocSecurity>
  <Lines>45</Lines>
  <Paragraphs>12</Paragraphs>
  <ScaleCrop>false</ScaleCrop>
  <Company>Microsoft</Company>
  <LinksUpToDate>false</LinksUpToDate>
  <CharactersWithSpaces>6456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36</cp:revision>
  <dcterms:created xsi:type="dcterms:W3CDTF">2024-03-03T06:56:00Z</dcterms:created>
  <dcterms:modified xsi:type="dcterms:W3CDTF">2024-08-15T01:13:00Z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y fmtid="{D5CDD505-2E9C-101B-9397-08002B2CF9AE}" pid="3" name="ICV">
    <vt:lpwstr>AF13387DDEB247518B23A00642FC2771_12</vt:lpwstr>
  </property>
</Properties>
</file>