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0A0A5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技术要求应答表</w:t>
      </w:r>
    </w:p>
    <w:p w14:paraId="046F71A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B0C701B-8876-49B7-B145-8A871C5D39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44C92775"/>
    <w:rsid w:val="03892CC3"/>
    <w:rsid w:val="10B41A7F"/>
    <w:rsid w:val="25545BA6"/>
    <w:rsid w:val="27CF69EA"/>
    <w:rsid w:val="30394700"/>
    <w:rsid w:val="44C92775"/>
    <w:rsid w:val="53416E37"/>
    <w:rsid w:val="6AE2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67</Characters>
  <Lines>0</Lines>
  <Paragraphs>0</Paragraphs>
  <TotalTime>4</TotalTime>
  <ScaleCrop>false</ScaleCrop>
  <LinksUpToDate>false</LinksUpToDate>
  <CharactersWithSpaces>67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2023-01-31T06:52:00Z</dcterms:created>
  <dc:creator>橘子</dc:creator>
  <cp:lastModifiedBy>罗</cp:lastModifiedBy>
  <dcterms:modified xsi:type="dcterms:W3CDTF">2025-06-05T08:23:24Z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92999F3B4E8E41B6BAAC8CF75066FAD1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