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3DB05">
      <w:pPr>
        <w:pStyle w:val="4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2A034536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</w:p>
    <w:p w14:paraId="7CF84DDD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1247B2EB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>{采购项目编号}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71BBD4FD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10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7439A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77AA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21E1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C909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A1A06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19BFF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D4A1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310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FF4E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1151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0186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B21A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A575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A1C9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2889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B127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7214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8A9C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49F9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3F47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0F26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41A0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0DA8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BCCE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1D4C5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4D0B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8FFF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778D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952D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01F2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18D037AD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</w:p>
    <w:p w14:paraId="3E53D275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0DD4396E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</w:t>
      </w:r>
      <w:r>
        <w:rPr>
          <w:rFonts w:hint="eastAsia" w:ascii="宋体" w:hAnsi="宋体"/>
          <w:sz w:val="28"/>
          <w:szCs w:val="28"/>
          <w:lang w:val="en-US" w:eastAsia="zh-CN"/>
        </w:rPr>
        <w:t>采购文件</w:t>
      </w:r>
      <w:r>
        <w:rPr>
          <w:rFonts w:hint="eastAsia" w:ascii="宋体" w:hAnsi="宋体"/>
          <w:sz w:val="28"/>
          <w:szCs w:val="28"/>
          <w:lang w:eastAsia="zh-CN"/>
        </w:rPr>
        <w:t>“</w:t>
      </w:r>
      <w:r>
        <w:rPr>
          <w:rFonts w:hint="eastAsia" w:ascii="宋体" w:hAnsi="宋体"/>
          <w:sz w:val="28"/>
          <w:szCs w:val="28"/>
        </w:rPr>
        <w:t xml:space="preserve">第三章 </w:t>
      </w:r>
      <w:r>
        <w:rPr>
          <w:rFonts w:hint="eastAsia" w:ascii="宋体" w:hAnsi="宋体"/>
          <w:sz w:val="28"/>
          <w:szCs w:val="28"/>
          <w:lang w:val="en-US" w:eastAsia="zh-CN"/>
        </w:rPr>
        <w:t>技术、服务</w:t>
      </w:r>
      <w:r>
        <w:rPr>
          <w:rFonts w:hint="eastAsia" w:ascii="宋体" w:hAnsi="宋体"/>
          <w:sz w:val="28"/>
          <w:szCs w:val="28"/>
        </w:rPr>
        <w:t>及其他要求</w:t>
      </w:r>
      <w:r>
        <w:rPr>
          <w:rFonts w:hint="eastAsia" w:ascii="宋体" w:hAnsi="宋体"/>
          <w:sz w:val="28"/>
          <w:szCs w:val="28"/>
          <w:lang w:eastAsia="zh-CN"/>
        </w:rPr>
        <w:t>”</w:t>
      </w:r>
      <w:r>
        <w:rPr>
          <w:rFonts w:hint="eastAsia" w:ascii="宋体" w:hAnsi="宋体"/>
          <w:sz w:val="28"/>
          <w:szCs w:val="28"/>
          <w:lang w:val="en-US" w:eastAsia="zh-CN"/>
        </w:rPr>
        <w:t>中“3.4.1.服务内容要求和3.4.2.商务要求”</w:t>
      </w:r>
      <w:r>
        <w:rPr>
          <w:rFonts w:hint="eastAsia" w:ascii="宋体" w:hAnsi="宋体"/>
          <w:sz w:val="28"/>
          <w:szCs w:val="28"/>
        </w:rPr>
        <w:t>逐条填写此表。</w:t>
      </w:r>
    </w:p>
    <w:p w14:paraId="4B299241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4YzJlMzhlNGQ4YzNhYTcyYzZlYjQzZDEzNjI3MDY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43E6971"/>
    <w:rsid w:val="05125A5C"/>
    <w:rsid w:val="072C865C"/>
    <w:rsid w:val="18FD04F2"/>
    <w:rsid w:val="219E7B9F"/>
    <w:rsid w:val="3BBBF7AF"/>
    <w:rsid w:val="63AB58DC"/>
    <w:rsid w:val="6C894E4D"/>
    <w:rsid w:val="6F464BF7"/>
    <w:rsid w:val="743634CD"/>
    <w:rsid w:val="7AB80B5D"/>
    <w:rsid w:val="7D7362D7"/>
    <w:rsid w:val="7EB8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6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页眉 字符"/>
    <w:basedOn w:val="12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2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134</Characters>
  <Lines>1</Lines>
  <Paragraphs>1</Paragraphs>
  <TotalTime>0</TotalTime>
  <ScaleCrop>false</ScaleCrop>
  <LinksUpToDate>false</LinksUpToDate>
  <CharactersWithSpaces>136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GoingSonny</cp:lastModifiedBy>
  <dcterms:modified xsi:type="dcterms:W3CDTF">2024-07-19T03:35:05Z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5657C6ED8116417090CD2AB29F934A4D_13</vt:lpwstr>
  </property>
</Properties>
</file>