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0788B8">
      <w:pPr>
        <w:pStyle w:val="7"/>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right="227"/>
        <w:jc w:val="center"/>
        <w:textAlignment w:val="baseline"/>
        <w:rPr>
          <w:rStyle w:val="10"/>
          <w:rFonts w:hint="eastAsia" w:ascii="宋体" w:hAnsi="宋体" w:eastAsia="宋体" w:cs="宋体"/>
          <w:bCs/>
          <w:color w:val="auto"/>
          <w:sz w:val="36"/>
          <w:szCs w:val="36"/>
          <w:highlight w:val="none"/>
          <w:shd w:val="clear" w:color="auto" w:fill="FFFFFF"/>
        </w:rPr>
      </w:pPr>
      <w:bookmarkStart w:id="0" w:name="OLE_LINK2"/>
      <w:r>
        <w:rPr>
          <w:rStyle w:val="10"/>
          <w:rFonts w:hint="eastAsia" w:ascii="宋体" w:hAnsi="宋体" w:eastAsia="宋体" w:cs="宋体"/>
          <w:bCs/>
          <w:color w:val="auto"/>
          <w:sz w:val="36"/>
          <w:szCs w:val="36"/>
          <w:highlight w:val="none"/>
          <w:shd w:val="clear" w:color="auto" w:fill="FFFFFF"/>
          <w:lang w:eastAsia="zh-CN"/>
        </w:rPr>
        <w:t>德化第六中学音乐教室(2间)、美术教室(3间)课桌椅及其他相关教具等采购项目</w:t>
      </w:r>
      <w:r>
        <w:rPr>
          <w:rStyle w:val="10"/>
          <w:rFonts w:hint="eastAsia" w:ascii="宋体" w:hAnsi="宋体" w:eastAsia="宋体" w:cs="宋体"/>
          <w:bCs/>
          <w:color w:val="auto"/>
          <w:sz w:val="36"/>
          <w:szCs w:val="36"/>
          <w:highlight w:val="none"/>
          <w:shd w:val="clear" w:color="auto" w:fill="FFFFFF"/>
          <w:lang w:val="en-US" w:eastAsia="zh-CN"/>
        </w:rPr>
        <w:t>方案</w:t>
      </w:r>
      <w:r>
        <w:rPr>
          <w:rStyle w:val="10"/>
          <w:rFonts w:hint="eastAsia" w:ascii="宋体" w:hAnsi="宋体" w:eastAsia="宋体" w:cs="宋体"/>
          <w:bCs/>
          <w:color w:val="auto"/>
          <w:sz w:val="36"/>
          <w:szCs w:val="36"/>
          <w:highlight w:val="none"/>
          <w:shd w:val="clear" w:color="auto" w:fill="FFFFFF"/>
        </w:rPr>
        <w:t>征集</w:t>
      </w:r>
      <w:bookmarkEnd w:id="0"/>
      <w:r>
        <w:rPr>
          <w:rStyle w:val="10"/>
          <w:rFonts w:hint="eastAsia" w:ascii="宋体" w:hAnsi="宋体" w:eastAsia="宋体" w:cs="宋体"/>
          <w:bCs/>
          <w:color w:val="auto"/>
          <w:sz w:val="36"/>
          <w:szCs w:val="36"/>
          <w:highlight w:val="none"/>
          <w:shd w:val="clear" w:color="auto" w:fill="FFFFFF"/>
        </w:rPr>
        <w:t>公告</w:t>
      </w:r>
    </w:p>
    <w:p w14:paraId="7D6AD607">
      <w:pPr>
        <w:pStyle w:val="7"/>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right="227"/>
        <w:jc w:val="center"/>
        <w:textAlignment w:val="baseline"/>
        <w:rPr>
          <w:rStyle w:val="10"/>
          <w:rFonts w:hint="eastAsia" w:ascii="宋体" w:hAnsi="宋体" w:eastAsia="宋体" w:cs="宋体"/>
          <w:bCs/>
          <w:color w:val="auto"/>
          <w:sz w:val="36"/>
          <w:szCs w:val="36"/>
          <w:highlight w:val="none"/>
          <w:shd w:val="clear" w:color="auto" w:fill="FFFFFF"/>
        </w:rPr>
      </w:pPr>
    </w:p>
    <w:p w14:paraId="6B3A0C87">
      <w:pPr>
        <w:pStyle w:val="7"/>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firstLine="720" w:firstLineChars="300"/>
        <w:textAlignment w:val="baseline"/>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u w:val="single"/>
          <w:shd w:val="clear" w:color="auto" w:fill="FFFFFF"/>
          <w:lang w:eastAsia="zh-CN"/>
        </w:rPr>
        <w:t>泉州诚杰信建设工程管理有限公司</w:t>
      </w:r>
      <w:r>
        <w:rPr>
          <w:rFonts w:hint="eastAsia" w:ascii="宋体" w:hAnsi="宋体" w:eastAsia="宋体" w:cs="宋体"/>
          <w:color w:val="auto"/>
          <w:sz w:val="24"/>
          <w:szCs w:val="24"/>
          <w:highlight w:val="none"/>
          <w:shd w:val="clear" w:color="auto" w:fill="FFFFFF"/>
        </w:rPr>
        <w:t>受</w:t>
      </w:r>
      <w:r>
        <w:rPr>
          <w:rFonts w:hint="eastAsia" w:ascii="宋体" w:hAnsi="宋体" w:eastAsia="宋体" w:cs="宋体"/>
          <w:color w:val="auto"/>
          <w:sz w:val="24"/>
          <w:szCs w:val="24"/>
          <w:highlight w:val="none"/>
          <w:u w:val="single"/>
          <w:shd w:val="clear" w:color="auto" w:fill="FFFFFF"/>
          <w:lang w:eastAsia="zh-CN"/>
        </w:rPr>
        <w:t>德化第六中学</w:t>
      </w:r>
      <w:r>
        <w:rPr>
          <w:rFonts w:hint="eastAsia" w:ascii="宋体" w:hAnsi="宋体" w:eastAsia="宋体" w:cs="宋体"/>
          <w:color w:val="auto"/>
          <w:sz w:val="24"/>
          <w:szCs w:val="24"/>
          <w:highlight w:val="none"/>
          <w:shd w:val="clear" w:color="auto" w:fill="FFFFFF"/>
        </w:rPr>
        <w:t>的委托，对</w:t>
      </w:r>
      <w:r>
        <w:rPr>
          <w:rFonts w:hint="eastAsia" w:ascii="宋体" w:hAnsi="宋体" w:eastAsia="宋体" w:cs="宋体"/>
          <w:color w:val="auto"/>
          <w:sz w:val="24"/>
          <w:szCs w:val="24"/>
          <w:highlight w:val="none"/>
          <w:u w:val="single"/>
          <w:shd w:val="clear" w:color="auto" w:fill="FFFFFF"/>
          <w:lang w:eastAsia="zh-CN"/>
        </w:rPr>
        <w:t>德化第六中学音乐教室(2间)、美术教室(3间)课桌椅及其他相关教具等采购项目</w:t>
      </w:r>
      <w:r>
        <w:rPr>
          <w:rFonts w:hint="eastAsia" w:ascii="宋体" w:hAnsi="宋体" w:eastAsia="宋体" w:cs="宋体"/>
          <w:color w:val="auto"/>
          <w:sz w:val="24"/>
          <w:szCs w:val="24"/>
          <w:highlight w:val="none"/>
          <w:shd w:val="clear" w:color="auto" w:fill="FFFFFF"/>
        </w:rPr>
        <w:t>进行技术方案征集</w:t>
      </w:r>
      <w:r>
        <w:rPr>
          <w:rFonts w:hint="eastAsia" w:ascii="宋体" w:hAnsi="宋体" w:eastAsia="宋体" w:cs="宋体"/>
          <w:color w:val="auto"/>
          <w:sz w:val="24"/>
          <w:szCs w:val="24"/>
          <w:highlight w:val="none"/>
          <w:shd w:val="clear" w:color="auto" w:fill="FFFFFF"/>
          <w:lang w:eastAsia="zh-CN"/>
        </w:rPr>
        <w:t>。为改善办学条件,落实创建国家义务教育优质均衡发展县相关要求，校务会研究拟采购音乐教室(2间)，美术教室(3间)的相应器材及相关教具、桌椅、储物柜等设备，预算费用31.3万元。经测算，2间音乐室采购需7</w:t>
      </w:r>
      <w:r>
        <w:rPr>
          <w:rFonts w:hint="eastAsia" w:ascii="宋体" w:hAnsi="宋体" w:eastAsia="宋体" w:cs="宋体"/>
          <w:color w:val="auto"/>
          <w:sz w:val="24"/>
          <w:szCs w:val="24"/>
          <w:highlight w:val="none"/>
          <w:shd w:val="clear" w:color="auto" w:fill="FFFFFF"/>
          <w:lang w:val="en-US" w:eastAsia="zh-CN"/>
        </w:rPr>
        <w:t>.8</w:t>
      </w:r>
      <w:r>
        <w:rPr>
          <w:rFonts w:hint="eastAsia" w:ascii="宋体" w:hAnsi="宋体" w:eastAsia="宋体" w:cs="宋体"/>
          <w:color w:val="auto"/>
          <w:sz w:val="24"/>
          <w:szCs w:val="24"/>
          <w:highlight w:val="none"/>
          <w:shd w:val="clear" w:color="auto" w:fill="FFFFFF"/>
          <w:lang w:eastAsia="zh-CN"/>
        </w:rPr>
        <w:t>万元:3间美术教室采购需13.5万元，其他</w:t>
      </w:r>
      <w:r>
        <w:rPr>
          <w:rFonts w:hint="eastAsia" w:ascii="宋体" w:hAnsi="宋体" w:eastAsia="宋体" w:cs="宋体"/>
          <w:color w:val="auto"/>
          <w:sz w:val="24"/>
          <w:szCs w:val="24"/>
          <w:highlight w:val="none"/>
          <w:shd w:val="clear" w:color="auto" w:fill="FFFFFF"/>
          <w:lang w:val="en-US" w:eastAsia="zh-CN"/>
        </w:rPr>
        <w:t>约</w:t>
      </w:r>
      <w:r>
        <w:rPr>
          <w:rFonts w:hint="eastAsia" w:ascii="宋体" w:hAnsi="宋体" w:eastAsia="宋体" w:cs="宋体"/>
          <w:color w:val="auto"/>
          <w:sz w:val="24"/>
          <w:szCs w:val="24"/>
          <w:highlight w:val="none"/>
          <w:shd w:val="clear" w:color="auto" w:fill="FFFFFF"/>
          <w:lang w:eastAsia="zh-CN"/>
        </w:rPr>
        <w:t>需10万元。</w:t>
      </w:r>
      <w:r>
        <w:rPr>
          <w:rFonts w:hint="eastAsia" w:ascii="宋体" w:hAnsi="宋体" w:eastAsia="宋体" w:cs="宋体"/>
          <w:color w:val="auto"/>
          <w:sz w:val="24"/>
          <w:szCs w:val="24"/>
          <w:highlight w:val="none"/>
          <w:shd w:val="clear" w:color="auto" w:fill="FFFFFF"/>
        </w:rPr>
        <w:t>欢迎有资质、有能力的供应商</w:t>
      </w:r>
      <w:r>
        <w:rPr>
          <w:rFonts w:hint="eastAsia" w:ascii="宋体" w:hAnsi="宋体" w:eastAsia="宋体" w:cs="宋体"/>
          <w:color w:val="auto"/>
          <w:sz w:val="24"/>
          <w:szCs w:val="24"/>
          <w:highlight w:val="none"/>
          <w:shd w:val="clear" w:color="auto" w:fill="FFFFFF"/>
          <w:lang w:val="en-US" w:eastAsia="zh-CN"/>
        </w:rPr>
        <w:t>在基本量单基础之上提供优质货物，编制详细参数，</w:t>
      </w:r>
      <w:r>
        <w:rPr>
          <w:rFonts w:hint="eastAsia" w:ascii="宋体" w:hAnsi="宋体" w:eastAsia="宋体" w:cs="宋体"/>
          <w:color w:val="auto"/>
          <w:sz w:val="24"/>
          <w:szCs w:val="24"/>
          <w:highlight w:val="none"/>
          <w:shd w:val="clear" w:color="auto" w:fill="FFFFFF"/>
        </w:rPr>
        <w:t>参与本项目方案征集，方案的征集时间及相关事项如下：</w:t>
      </w:r>
    </w:p>
    <w:p w14:paraId="55BBF92B">
      <w:pPr>
        <w:pStyle w:val="7"/>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w:t>
      </w:r>
      <w:r>
        <w:rPr>
          <w:rStyle w:val="10"/>
          <w:rFonts w:hint="eastAsia" w:ascii="宋体" w:hAnsi="宋体" w:eastAsia="宋体" w:cs="宋体"/>
          <w:bCs/>
          <w:color w:val="auto"/>
          <w:sz w:val="24"/>
          <w:szCs w:val="24"/>
          <w:highlight w:val="none"/>
          <w:shd w:val="clear" w:color="auto" w:fill="FFFFFF"/>
        </w:rPr>
        <w:t>（一）项目概况</w:t>
      </w:r>
      <w:r>
        <w:rPr>
          <w:rFonts w:hint="eastAsia" w:ascii="宋体" w:hAnsi="宋体" w:eastAsia="宋体" w:cs="宋体"/>
          <w:color w:val="auto"/>
          <w:sz w:val="24"/>
          <w:szCs w:val="24"/>
          <w:highlight w:val="none"/>
          <w:shd w:val="clear" w:color="auto" w:fill="FFFFFF"/>
        </w:rPr>
        <w:t>  </w:t>
      </w:r>
    </w:p>
    <w:p w14:paraId="2B02646A">
      <w:pPr>
        <w:pStyle w:val="7"/>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jc w:val="both"/>
        <w:textAlignment w:val="baseline"/>
        <w:rPr>
          <w:rFonts w:hint="eastAsia" w:ascii="宋体" w:hAnsi="宋体" w:eastAsia="宋体" w:cs="宋体"/>
          <w:color w:val="auto"/>
          <w:sz w:val="24"/>
          <w:szCs w:val="24"/>
          <w:highlight w:val="none"/>
          <w:u w:val="none"/>
          <w:shd w:val="clear" w:color="auto" w:fill="FFFFFF"/>
        </w:rPr>
      </w:pPr>
      <w:r>
        <w:rPr>
          <w:rFonts w:hint="eastAsia" w:ascii="宋体" w:hAnsi="宋体" w:eastAsia="宋体" w:cs="宋体"/>
          <w:color w:val="auto"/>
          <w:sz w:val="24"/>
          <w:szCs w:val="24"/>
          <w:highlight w:val="none"/>
          <w:shd w:val="clear" w:color="auto" w:fill="FFFFFF"/>
        </w:rPr>
        <w:t>　  项目名称：</w:t>
      </w:r>
      <w:r>
        <w:rPr>
          <w:rFonts w:hint="eastAsia" w:ascii="宋体" w:hAnsi="宋体" w:eastAsia="宋体" w:cs="宋体"/>
          <w:color w:val="auto"/>
          <w:sz w:val="24"/>
          <w:szCs w:val="24"/>
          <w:highlight w:val="none"/>
          <w:u w:val="none"/>
          <w:shd w:val="clear" w:color="auto" w:fill="FFFFFF"/>
          <w:lang w:eastAsia="zh-CN"/>
        </w:rPr>
        <w:t>德化第六中学音乐教室(2间)、美术教室(3间)课桌椅及其他相关教具等采购项目</w:t>
      </w:r>
    </w:p>
    <w:p w14:paraId="1E36572F">
      <w:pPr>
        <w:pStyle w:val="7"/>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w:t>
      </w:r>
      <w:r>
        <w:rPr>
          <w:rStyle w:val="10"/>
          <w:rFonts w:hint="eastAsia" w:ascii="宋体" w:hAnsi="宋体" w:eastAsia="宋体" w:cs="宋体"/>
          <w:bCs/>
          <w:color w:val="auto"/>
          <w:sz w:val="24"/>
          <w:szCs w:val="24"/>
          <w:highlight w:val="none"/>
          <w:shd w:val="clear" w:color="auto" w:fill="FFFFFF"/>
        </w:rPr>
        <w:t>（二）方案要求</w:t>
      </w:r>
      <w:r>
        <w:rPr>
          <w:rFonts w:hint="eastAsia" w:ascii="宋体" w:hAnsi="宋体" w:eastAsia="宋体" w:cs="宋体"/>
          <w:color w:val="auto"/>
          <w:sz w:val="24"/>
          <w:szCs w:val="24"/>
          <w:highlight w:val="none"/>
          <w:shd w:val="clear" w:color="auto" w:fill="FFFFFF"/>
        </w:rPr>
        <w:t>  </w:t>
      </w:r>
    </w:p>
    <w:p w14:paraId="156A646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420"/>
        <w:jc w:val="both"/>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vertAlign w:val="baseline"/>
        </w:rPr>
        <w:t>1.项目方案本着先进、科学合理、环保实用、安全可靠、易维护等原则进行设计。 </w:t>
      </w:r>
    </w:p>
    <w:p w14:paraId="340C7EF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420"/>
        <w:jc w:val="both"/>
        <w:textAlignment w:val="baseline"/>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vertAlign w:val="baseline"/>
        </w:rPr>
        <w:t>2.供应商所提供</w:t>
      </w:r>
      <w:r>
        <w:rPr>
          <w:rFonts w:hint="eastAsia" w:ascii="宋体" w:hAnsi="宋体" w:eastAsia="宋体" w:cs="宋体"/>
          <w:i w:val="0"/>
          <w:iCs w:val="0"/>
          <w:caps w:val="0"/>
          <w:color w:val="auto"/>
          <w:spacing w:val="0"/>
          <w:sz w:val="24"/>
          <w:szCs w:val="24"/>
          <w:highlight w:val="none"/>
          <w:shd w:val="clear" w:fill="FFFFFF"/>
          <w:vertAlign w:val="baseline"/>
          <w:lang w:eastAsia="zh-CN"/>
        </w:rPr>
        <w:t>的</w:t>
      </w:r>
      <w:r>
        <w:rPr>
          <w:rFonts w:hint="eastAsia" w:ascii="宋体" w:hAnsi="宋体" w:eastAsia="宋体" w:cs="宋体"/>
          <w:i w:val="0"/>
          <w:iCs w:val="0"/>
          <w:caps w:val="0"/>
          <w:color w:val="auto"/>
          <w:spacing w:val="0"/>
          <w:sz w:val="24"/>
          <w:szCs w:val="24"/>
          <w:highlight w:val="none"/>
          <w:shd w:val="clear" w:fill="FFFFFF"/>
          <w:vertAlign w:val="baseline"/>
          <w:lang w:val="en-US" w:eastAsia="zh-CN"/>
        </w:rPr>
        <w:t>设备清单</w:t>
      </w:r>
      <w:r>
        <w:rPr>
          <w:rFonts w:hint="eastAsia" w:ascii="宋体" w:hAnsi="宋体" w:eastAsia="宋体" w:cs="宋体"/>
          <w:i w:val="0"/>
          <w:iCs w:val="0"/>
          <w:caps w:val="0"/>
          <w:color w:val="auto"/>
          <w:spacing w:val="0"/>
          <w:sz w:val="24"/>
          <w:szCs w:val="24"/>
          <w:highlight w:val="none"/>
          <w:shd w:val="clear" w:fill="FFFFFF"/>
          <w:vertAlign w:val="baseline"/>
        </w:rPr>
        <w:t>需结合采购单位性质，并发挥供应商自身优势，提供更优、更全面、更科学的方案。</w:t>
      </w:r>
    </w:p>
    <w:p w14:paraId="1FEB24D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42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i w:val="0"/>
          <w:iCs w:val="0"/>
          <w:caps w:val="0"/>
          <w:color w:val="auto"/>
          <w:spacing w:val="0"/>
          <w:sz w:val="24"/>
          <w:szCs w:val="24"/>
          <w:highlight w:val="none"/>
          <w:shd w:val="clear" w:fill="FFFFFF"/>
          <w:vertAlign w:val="baseline"/>
        </w:rPr>
        <w:t>3.方案具体要求</w:t>
      </w:r>
      <w:r>
        <w:rPr>
          <w:rFonts w:hint="eastAsia" w:ascii="宋体" w:hAnsi="宋体" w:eastAsia="宋体" w:cs="宋体"/>
          <w:b w:val="0"/>
          <w:bCs w:val="0"/>
          <w:i w:val="0"/>
          <w:iCs w:val="0"/>
          <w:caps w:val="0"/>
          <w:color w:val="auto"/>
          <w:spacing w:val="0"/>
          <w:sz w:val="24"/>
          <w:szCs w:val="24"/>
          <w:highlight w:val="none"/>
          <w:shd w:val="clear" w:fill="FFFFFF"/>
          <w:vertAlign w:val="baseline"/>
          <w:lang w:eastAsia="zh-CN"/>
        </w:rPr>
        <w:t>：</w:t>
      </w:r>
      <w:r>
        <w:rPr>
          <w:rFonts w:hint="eastAsia" w:ascii="宋体" w:hAnsi="宋体" w:eastAsia="宋体" w:cs="宋体"/>
          <w:b w:val="0"/>
          <w:bCs w:val="0"/>
          <w:i w:val="0"/>
          <w:iCs w:val="0"/>
          <w:caps w:val="0"/>
          <w:color w:val="auto"/>
          <w:spacing w:val="0"/>
          <w:sz w:val="24"/>
          <w:szCs w:val="24"/>
          <w:highlight w:val="none"/>
          <w:shd w:val="clear" w:fill="FFFFFF"/>
          <w:vertAlign w:val="baseline"/>
          <w:lang w:val="en-US" w:eastAsia="zh-CN"/>
        </w:rPr>
        <w:t>根</w:t>
      </w:r>
      <w:r>
        <w:rPr>
          <w:rFonts w:hint="eastAsia" w:ascii="宋体" w:hAnsi="宋体" w:eastAsia="宋体" w:cs="宋体"/>
          <w:i w:val="0"/>
          <w:iCs w:val="0"/>
          <w:caps w:val="0"/>
          <w:color w:val="auto"/>
          <w:spacing w:val="0"/>
          <w:sz w:val="24"/>
          <w:szCs w:val="24"/>
          <w:highlight w:val="none"/>
          <w:shd w:val="clear" w:fill="FFFFFF"/>
          <w:vertAlign w:val="baseline"/>
          <w:lang w:val="en-US" w:eastAsia="zh-CN"/>
        </w:rPr>
        <w:t>据我方提供的采购清单一览表（详见附件1）提交详细的应标方</w:t>
      </w:r>
      <w:r>
        <w:rPr>
          <w:rFonts w:hint="eastAsia" w:ascii="宋体" w:hAnsi="宋体" w:eastAsia="宋体" w:cs="宋体"/>
          <w:i w:val="0"/>
          <w:iCs w:val="0"/>
          <w:caps w:val="0"/>
          <w:color w:val="auto"/>
          <w:spacing w:val="0"/>
          <w:sz w:val="24"/>
          <w:szCs w:val="24"/>
          <w:highlight w:val="none"/>
          <w:shd w:val="clear" w:fill="FFFFFF"/>
          <w:vertAlign w:val="baseline"/>
        </w:rPr>
        <w:t>案，</w:t>
      </w:r>
      <w:r>
        <w:rPr>
          <w:rFonts w:hint="eastAsia" w:ascii="宋体" w:hAnsi="宋体" w:eastAsia="宋体" w:cs="宋体"/>
          <w:i w:val="0"/>
          <w:iCs w:val="0"/>
          <w:caps w:val="0"/>
          <w:color w:val="auto"/>
          <w:spacing w:val="0"/>
          <w:sz w:val="24"/>
          <w:szCs w:val="24"/>
          <w:highlight w:val="none"/>
          <w:shd w:val="clear" w:fill="FFFFFF"/>
          <w:vertAlign w:val="baseline"/>
          <w:lang w:val="en-US" w:eastAsia="zh-CN"/>
        </w:rPr>
        <w:t>包含所有</w:t>
      </w:r>
      <w:r>
        <w:rPr>
          <w:rFonts w:hint="eastAsia" w:ascii="宋体" w:hAnsi="宋体" w:eastAsia="宋体" w:cs="宋体"/>
          <w:i w:val="0"/>
          <w:iCs w:val="0"/>
          <w:caps w:val="0"/>
          <w:color w:val="auto"/>
          <w:spacing w:val="0"/>
          <w:sz w:val="24"/>
          <w:szCs w:val="24"/>
          <w:highlight w:val="none"/>
          <w:shd w:val="clear" w:fill="FFFFFF"/>
          <w:vertAlign w:val="baseline"/>
        </w:rPr>
        <w:t>清单</w:t>
      </w:r>
      <w:r>
        <w:rPr>
          <w:rFonts w:hint="eastAsia" w:ascii="宋体" w:hAnsi="宋体" w:eastAsia="宋体" w:cs="宋体"/>
          <w:i w:val="0"/>
          <w:iCs w:val="0"/>
          <w:caps w:val="0"/>
          <w:color w:val="auto"/>
          <w:spacing w:val="0"/>
          <w:sz w:val="24"/>
          <w:szCs w:val="24"/>
          <w:highlight w:val="none"/>
          <w:shd w:val="clear" w:fill="FFFFFF"/>
          <w:vertAlign w:val="baseline"/>
          <w:lang w:val="en-US" w:eastAsia="zh-CN"/>
        </w:rPr>
        <w:t>内产品的详细</w:t>
      </w:r>
      <w:r>
        <w:rPr>
          <w:rFonts w:hint="eastAsia" w:ascii="宋体" w:hAnsi="宋体" w:eastAsia="宋体" w:cs="宋体"/>
          <w:i w:val="0"/>
          <w:iCs w:val="0"/>
          <w:caps w:val="0"/>
          <w:color w:val="auto"/>
          <w:spacing w:val="0"/>
          <w:sz w:val="24"/>
          <w:szCs w:val="24"/>
          <w:highlight w:val="none"/>
          <w:shd w:val="clear" w:fill="FFFFFF"/>
          <w:vertAlign w:val="baseline"/>
        </w:rPr>
        <w:t>规格</w:t>
      </w:r>
      <w:r>
        <w:rPr>
          <w:rFonts w:hint="eastAsia" w:ascii="宋体" w:hAnsi="宋体" w:eastAsia="宋体" w:cs="宋体"/>
          <w:i w:val="0"/>
          <w:iCs w:val="0"/>
          <w:caps w:val="0"/>
          <w:color w:val="auto"/>
          <w:spacing w:val="0"/>
          <w:sz w:val="24"/>
          <w:szCs w:val="24"/>
          <w:highlight w:val="none"/>
          <w:shd w:val="clear" w:fill="FFFFFF"/>
          <w:vertAlign w:val="baseline"/>
          <w:lang w:eastAsia="zh-CN"/>
        </w:rPr>
        <w:t>（</w:t>
      </w:r>
      <w:r>
        <w:rPr>
          <w:rFonts w:hint="eastAsia" w:ascii="宋体" w:hAnsi="宋体" w:eastAsia="宋体" w:cs="宋体"/>
          <w:i w:val="0"/>
          <w:iCs w:val="0"/>
          <w:caps w:val="0"/>
          <w:color w:val="auto"/>
          <w:spacing w:val="0"/>
          <w:sz w:val="24"/>
          <w:szCs w:val="24"/>
          <w:highlight w:val="none"/>
          <w:shd w:val="clear" w:fill="FFFFFF"/>
          <w:vertAlign w:val="baseline"/>
          <w:lang w:val="en-US" w:eastAsia="zh-CN"/>
        </w:rPr>
        <w:t>可在我方提供的清单基础之上扩展和完善</w:t>
      </w:r>
      <w:r>
        <w:rPr>
          <w:rFonts w:hint="eastAsia" w:ascii="宋体" w:hAnsi="宋体" w:eastAsia="宋体" w:cs="宋体"/>
          <w:i w:val="0"/>
          <w:iCs w:val="0"/>
          <w:caps w:val="0"/>
          <w:color w:val="auto"/>
          <w:spacing w:val="0"/>
          <w:sz w:val="24"/>
          <w:szCs w:val="24"/>
          <w:highlight w:val="none"/>
          <w:shd w:val="clear" w:fill="FFFFFF"/>
          <w:vertAlign w:val="baseline"/>
          <w:lang w:eastAsia="zh-CN"/>
        </w:rPr>
        <w:t>）</w:t>
      </w:r>
      <w:r>
        <w:rPr>
          <w:rFonts w:hint="eastAsia" w:ascii="宋体" w:hAnsi="宋体" w:eastAsia="宋体" w:cs="宋体"/>
          <w:i w:val="0"/>
          <w:iCs w:val="0"/>
          <w:caps w:val="0"/>
          <w:color w:val="auto"/>
          <w:spacing w:val="0"/>
          <w:sz w:val="24"/>
          <w:szCs w:val="24"/>
          <w:highlight w:val="none"/>
          <w:shd w:val="clear" w:fill="FFFFFF"/>
          <w:vertAlign w:val="baseline"/>
        </w:rPr>
        <w:t>、材质、</w:t>
      </w:r>
      <w:r>
        <w:rPr>
          <w:rFonts w:hint="eastAsia" w:ascii="宋体" w:hAnsi="宋体" w:eastAsia="宋体" w:cs="宋体"/>
          <w:i w:val="0"/>
          <w:iCs w:val="0"/>
          <w:caps w:val="0"/>
          <w:color w:val="auto"/>
          <w:spacing w:val="0"/>
          <w:sz w:val="24"/>
          <w:szCs w:val="24"/>
          <w:highlight w:val="none"/>
          <w:shd w:val="clear" w:fill="FFFFFF"/>
          <w:vertAlign w:val="baseline"/>
          <w:lang w:val="en-US" w:eastAsia="zh-CN"/>
        </w:rPr>
        <w:t>功能、优势、</w:t>
      </w:r>
      <w:r>
        <w:rPr>
          <w:rFonts w:hint="eastAsia" w:ascii="宋体" w:hAnsi="宋体" w:eastAsia="宋体" w:cs="宋体"/>
          <w:i w:val="0"/>
          <w:iCs w:val="0"/>
          <w:caps w:val="0"/>
          <w:color w:val="auto"/>
          <w:spacing w:val="0"/>
          <w:sz w:val="24"/>
          <w:szCs w:val="24"/>
          <w:highlight w:val="none"/>
          <w:shd w:val="clear" w:fill="FFFFFF"/>
          <w:vertAlign w:val="baseline"/>
        </w:rPr>
        <w:t>单价、总价</w:t>
      </w:r>
      <w:r>
        <w:rPr>
          <w:rFonts w:hint="eastAsia" w:ascii="宋体" w:hAnsi="宋体" w:eastAsia="宋体" w:cs="宋体"/>
          <w:i w:val="0"/>
          <w:iCs w:val="0"/>
          <w:caps w:val="0"/>
          <w:color w:val="auto"/>
          <w:spacing w:val="0"/>
          <w:sz w:val="24"/>
          <w:szCs w:val="24"/>
          <w:highlight w:val="none"/>
          <w:shd w:val="clear" w:fill="FFFFFF"/>
          <w:vertAlign w:val="baseline"/>
          <w:lang w:eastAsia="zh-CN"/>
        </w:rPr>
        <w:t>、</w:t>
      </w:r>
      <w:r>
        <w:rPr>
          <w:rFonts w:hint="eastAsia" w:ascii="宋体" w:hAnsi="宋体" w:eastAsia="宋体" w:cs="宋体"/>
          <w:i w:val="0"/>
          <w:iCs w:val="0"/>
          <w:caps w:val="0"/>
          <w:color w:val="auto"/>
          <w:spacing w:val="0"/>
          <w:sz w:val="24"/>
          <w:szCs w:val="24"/>
          <w:highlight w:val="none"/>
          <w:shd w:val="clear" w:fill="FFFFFF"/>
          <w:vertAlign w:val="baseline"/>
        </w:rPr>
        <w:t>商务</w:t>
      </w:r>
      <w:r>
        <w:rPr>
          <w:rFonts w:hint="eastAsia" w:ascii="宋体" w:hAnsi="宋体" w:eastAsia="宋体" w:cs="宋体"/>
          <w:i w:val="0"/>
          <w:iCs w:val="0"/>
          <w:caps w:val="0"/>
          <w:color w:val="auto"/>
          <w:spacing w:val="0"/>
          <w:sz w:val="24"/>
          <w:szCs w:val="24"/>
          <w:highlight w:val="none"/>
          <w:shd w:val="clear" w:fill="FFFFFF"/>
          <w:vertAlign w:val="baseline"/>
          <w:lang w:val="en-US" w:eastAsia="zh-CN"/>
        </w:rPr>
        <w:t>条件（含付款、交货期。质保期、售后服务等）</w:t>
      </w:r>
      <w:r>
        <w:rPr>
          <w:rFonts w:hint="eastAsia" w:ascii="宋体" w:hAnsi="宋体" w:eastAsia="宋体" w:cs="宋体"/>
          <w:i w:val="0"/>
          <w:iCs w:val="0"/>
          <w:caps w:val="0"/>
          <w:color w:val="auto"/>
          <w:spacing w:val="0"/>
          <w:sz w:val="24"/>
          <w:szCs w:val="24"/>
          <w:highlight w:val="none"/>
          <w:shd w:val="clear" w:fill="FFFFFF"/>
          <w:vertAlign w:val="baseline"/>
        </w:rPr>
        <w:t>要求。</w:t>
      </w:r>
      <w:r>
        <w:rPr>
          <w:rFonts w:hint="eastAsia" w:ascii="宋体" w:hAnsi="宋体" w:eastAsia="宋体" w:cs="宋体"/>
          <w:i w:val="0"/>
          <w:iCs w:val="0"/>
          <w:caps w:val="0"/>
          <w:color w:val="auto"/>
          <w:spacing w:val="0"/>
          <w:sz w:val="24"/>
          <w:szCs w:val="24"/>
          <w:highlight w:val="none"/>
          <w:shd w:val="clear" w:fill="FFFFFF"/>
          <w:vertAlign w:val="baseline"/>
          <w:lang w:val="en-US" w:eastAsia="zh-CN"/>
        </w:rPr>
        <w:t>请</w:t>
      </w:r>
      <w:r>
        <w:rPr>
          <w:rFonts w:hint="eastAsia" w:ascii="宋体" w:hAnsi="宋体" w:eastAsia="宋体" w:cs="宋体"/>
          <w:i w:val="0"/>
          <w:iCs w:val="0"/>
          <w:caps w:val="0"/>
          <w:color w:val="auto"/>
          <w:spacing w:val="0"/>
          <w:sz w:val="24"/>
          <w:szCs w:val="24"/>
          <w:highlight w:val="none"/>
          <w:shd w:val="clear" w:fill="FFFFFF"/>
          <w:vertAlign w:val="baseline"/>
        </w:rPr>
        <w:t>潜在供应商</w:t>
      </w:r>
      <w:r>
        <w:rPr>
          <w:rFonts w:hint="eastAsia" w:ascii="宋体" w:hAnsi="宋体" w:eastAsia="宋体" w:cs="宋体"/>
          <w:i w:val="0"/>
          <w:iCs w:val="0"/>
          <w:caps w:val="0"/>
          <w:color w:val="auto"/>
          <w:spacing w:val="0"/>
          <w:sz w:val="24"/>
          <w:szCs w:val="24"/>
          <w:highlight w:val="none"/>
          <w:shd w:val="clear" w:fill="FFFFFF"/>
          <w:vertAlign w:val="baseline"/>
          <w:lang w:val="en-US" w:eastAsia="zh-CN"/>
        </w:rPr>
        <w:t>提供完整、</w:t>
      </w:r>
      <w:r>
        <w:rPr>
          <w:rFonts w:hint="eastAsia" w:ascii="宋体" w:hAnsi="宋体" w:eastAsia="宋体" w:cs="宋体"/>
          <w:i w:val="0"/>
          <w:iCs w:val="0"/>
          <w:caps w:val="0"/>
          <w:color w:val="auto"/>
          <w:spacing w:val="0"/>
          <w:sz w:val="24"/>
          <w:szCs w:val="24"/>
          <w:highlight w:val="none"/>
          <w:shd w:val="clear" w:fill="FFFFFF"/>
          <w:vertAlign w:val="baseline"/>
        </w:rPr>
        <w:t>更优、更适宜的</w:t>
      </w:r>
      <w:r>
        <w:rPr>
          <w:rFonts w:hint="eastAsia" w:ascii="宋体" w:hAnsi="宋体" w:eastAsia="宋体" w:cs="宋体"/>
          <w:i w:val="0"/>
          <w:iCs w:val="0"/>
          <w:caps w:val="0"/>
          <w:color w:val="auto"/>
          <w:spacing w:val="0"/>
          <w:sz w:val="24"/>
          <w:szCs w:val="24"/>
          <w:highlight w:val="none"/>
          <w:shd w:val="clear" w:fill="FFFFFF"/>
          <w:vertAlign w:val="baseline"/>
          <w:lang w:val="en-US" w:eastAsia="zh-CN"/>
        </w:rPr>
        <w:t>技术方案（即详细技术要求和参数）</w:t>
      </w:r>
      <w:r>
        <w:rPr>
          <w:rFonts w:hint="eastAsia" w:ascii="宋体" w:hAnsi="宋体" w:eastAsia="宋体" w:cs="宋体"/>
          <w:color w:val="auto"/>
          <w:kern w:val="0"/>
          <w:sz w:val="24"/>
          <w:szCs w:val="24"/>
          <w:highlight w:val="none"/>
          <w:shd w:val="clear" w:color="auto" w:fill="FFFFFF"/>
          <w:lang w:bidi="ar"/>
        </w:rPr>
        <w:t>进行比选，以便为采购人提供最优质的</w:t>
      </w:r>
      <w:r>
        <w:rPr>
          <w:rFonts w:hint="eastAsia" w:ascii="宋体" w:hAnsi="宋体" w:eastAsia="宋体" w:cs="宋体"/>
          <w:color w:val="auto"/>
          <w:kern w:val="0"/>
          <w:sz w:val="24"/>
          <w:szCs w:val="24"/>
          <w:highlight w:val="none"/>
          <w:shd w:val="clear" w:color="auto" w:fill="FFFFFF"/>
          <w:lang w:val="en-US" w:eastAsia="zh-CN" w:bidi="ar"/>
        </w:rPr>
        <w:t>采购</w:t>
      </w:r>
      <w:r>
        <w:rPr>
          <w:rFonts w:hint="eastAsia" w:ascii="宋体" w:hAnsi="宋体" w:eastAsia="宋体" w:cs="宋体"/>
          <w:color w:val="auto"/>
          <w:kern w:val="0"/>
          <w:sz w:val="24"/>
          <w:szCs w:val="24"/>
          <w:highlight w:val="none"/>
          <w:shd w:val="clear" w:color="auto" w:fill="FFFFFF"/>
          <w:lang w:bidi="ar"/>
        </w:rPr>
        <w:t>参数。 </w:t>
      </w:r>
    </w:p>
    <w:p w14:paraId="1BD239F1">
      <w:pPr>
        <w:pStyle w:val="7"/>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firstLine="241" w:firstLineChars="100"/>
        <w:jc w:val="both"/>
        <w:textAlignment w:val="baseline"/>
        <w:rPr>
          <w:rFonts w:hint="eastAsia" w:ascii="宋体" w:hAnsi="宋体" w:eastAsia="宋体" w:cs="宋体"/>
          <w:color w:val="auto"/>
          <w:sz w:val="24"/>
          <w:szCs w:val="24"/>
          <w:highlight w:val="none"/>
        </w:rPr>
      </w:pPr>
      <w:r>
        <w:rPr>
          <w:rStyle w:val="10"/>
          <w:rFonts w:hint="eastAsia" w:ascii="宋体" w:hAnsi="宋体" w:eastAsia="宋体" w:cs="宋体"/>
          <w:bCs/>
          <w:color w:val="auto"/>
          <w:sz w:val="24"/>
          <w:szCs w:val="24"/>
          <w:highlight w:val="none"/>
          <w:shd w:val="clear" w:color="auto" w:fill="FFFFFF"/>
        </w:rPr>
        <w:t>（</w:t>
      </w:r>
      <w:r>
        <w:rPr>
          <w:rStyle w:val="10"/>
          <w:rFonts w:hint="eastAsia" w:ascii="宋体" w:hAnsi="宋体" w:eastAsia="宋体" w:cs="宋体"/>
          <w:bCs/>
          <w:color w:val="auto"/>
          <w:sz w:val="24"/>
          <w:szCs w:val="24"/>
          <w:highlight w:val="none"/>
          <w:shd w:val="clear" w:color="auto" w:fill="FFFFFF"/>
          <w:lang w:val="en-US" w:eastAsia="zh-CN"/>
        </w:rPr>
        <w:t>三</w:t>
      </w:r>
      <w:r>
        <w:rPr>
          <w:rStyle w:val="10"/>
          <w:rFonts w:hint="eastAsia" w:ascii="宋体" w:hAnsi="宋体" w:eastAsia="宋体" w:cs="宋体"/>
          <w:bCs/>
          <w:color w:val="auto"/>
          <w:sz w:val="24"/>
          <w:szCs w:val="24"/>
          <w:highlight w:val="none"/>
          <w:shd w:val="clear" w:color="auto" w:fill="FFFFFF"/>
        </w:rPr>
        <w:t>）</w:t>
      </w:r>
      <w:r>
        <w:rPr>
          <w:rStyle w:val="10"/>
          <w:rFonts w:hint="eastAsia" w:ascii="宋体" w:hAnsi="宋体" w:eastAsia="宋体" w:cs="宋体"/>
          <w:bCs/>
          <w:color w:val="auto"/>
          <w:sz w:val="24"/>
          <w:szCs w:val="24"/>
          <w:highlight w:val="none"/>
          <w:shd w:val="clear" w:color="auto" w:fill="FFFFFF"/>
          <w:lang w:val="en-US" w:eastAsia="zh-CN"/>
        </w:rPr>
        <w:t>方案</w:t>
      </w:r>
      <w:r>
        <w:rPr>
          <w:rStyle w:val="10"/>
          <w:rFonts w:hint="eastAsia" w:ascii="宋体" w:hAnsi="宋体" w:eastAsia="宋体" w:cs="宋体"/>
          <w:bCs/>
          <w:color w:val="auto"/>
          <w:sz w:val="24"/>
          <w:szCs w:val="24"/>
          <w:highlight w:val="none"/>
          <w:shd w:val="clear" w:color="auto" w:fill="FFFFFF"/>
        </w:rPr>
        <w:t>征集要求</w:t>
      </w:r>
      <w:r>
        <w:rPr>
          <w:rFonts w:hint="eastAsia" w:ascii="宋体" w:hAnsi="宋体" w:eastAsia="宋体" w:cs="宋体"/>
          <w:color w:val="auto"/>
          <w:sz w:val="24"/>
          <w:szCs w:val="24"/>
          <w:highlight w:val="none"/>
          <w:shd w:val="clear" w:color="auto" w:fill="FFFFFF"/>
        </w:rPr>
        <w:t>  </w:t>
      </w:r>
    </w:p>
    <w:p w14:paraId="54DC8211">
      <w:pPr>
        <w:pStyle w:val="7"/>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shd w:val="clear" w:color="auto" w:fill="FFFFFF"/>
          <w:lang w:val="en-US" w:eastAsia="zh-CN"/>
        </w:rPr>
        <w:t>1.</w:t>
      </w:r>
      <w:r>
        <w:rPr>
          <w:rStyle w:val="10"/>
          <w:rFonts w:hint="eastAsia" w:ascii="宋体" w:hAnsi="宋体" w:eastAsia="宋体" w:cs="宋体"/>
          <w:b/>
          <w:bCs/>
          <w:color w:val="auto"/>
          <w:sz w:val="24"/>
          <w:szCs w:val="24"/>
          <w:highlight w:val="none"/>
          <w:u w:val="single"/>
          <w:shd w:val="clear" w:color="auto" w:fill="FFFFFF"/>
          <w:lang w:val="en-US" w:eastAsia="zh-CN"/>
        </w:rPr>
        <w:t>技术</w:t>
      </w:r>
      <w:r>
        <w:rPr>
          <w:rStyle w:val="10"/>
          <w:rFonts w:hint="eastAsia" w:ascii="宋体" w:hAnsi="宋体" w:eastAsia="宋体" w:cs="宋体"/>
          <w:b/>
          <w:bCs/>
          <w:color w:val="auto"/>
          <w:sz w:val="24"/>
          <w:szCs w:val="24"/>
          <w:highlight w:val="none"/>
          <w:u w:val="single"/>
          <w:shd w:val="clear" w:color="auto" w:fill="FFFFFF"/>
        </w:rPr>
        <w:t>方案纸质材料一式三份</w:t>
      </w:r>
      <w:r>
        <w:rPr>
          <w:rStyle w:val="10"/>
          <w:rFonts w:hint="eastAsia" w:ascii="宋体" w:hAnsi="宋体" w:eastAsia="宋体" w:cs="宋体"/>
          <w:b/>
          <w:bCs/>
          <w:color w:val="auto"/>
          <w:sz w:val="24"/>
          <w:szCs w:val="24"/>
          <w:highlight w:val="none"/>
          <w:u w:val="single"/>
          <w:shd w:val="clear" w:color="auto" w:fill="FFFFFF"/>
          <w:lang w:eastAsia="zh-CN"/>
        </w:rPr>
        <w:t>（</w:t>
      </w:r>
      <w:r>
        <w:rPr>
          <w:rStyle w:val="10"/>
          <w:rFonts w:hint="eastAsia" w:ascii="宋体" w:hAnsi="宋体" w:eastAsia="宋体" w:cs="宋体"/>
          <w:b/>
          <w:bCs/>
          <w:color w:val="auto"/>
          <w:sz w:val="24"/>
          <w:szCs w:val="24"/>
          <w:highlight w:val="none"/>
          <w:u w:val="single"/>
          <w:shd w:val="clear" w:color="auto" w:fill="FFFFFF"/>
          <w:lang w:val="en-US" w:eastAsia="zh-CN"/>
        </w:rPr>
        <w:t>密封包装</w:t>
      </w:r>
      <w:r>
        <w:rPr>
          <w:rStyle w:val="10"/>
          <w:rFonts w:hint="eastAsia" w:ascii="宋体" w:hAnsi="宋体" w:eastAsia="宋体" w:cs="宋体"/>
          <w:b/>
          <w:bCs/>
          <w:color w:val="auto"/>
          <w:sz w:val="24"/>
          <w:szCs w:val="24"/>
          <w:highlight w:val="none"/>
          <w:u w:val="single"/>
          <w:shd w:val="clear" w:color="auto" w:fill="FFFFFF"/>
          <w:lang w:eastAsia="zh-CN"/>
        </w:rPr>
        <w:t>），</w:t>
      </w:r>
      <w:r>
        <w:rPr>
          <w:rStyle w:val="10"/>
          <w:rFonts w:hint="eastAsia" w:ascii="宋体" w:hAnsi="宋体" w:eastAsia="宋体" w:cs="宋体"/>
          <w:b/>
          <w:bCs/>
          <w:color w:val="auto"/>
          <w:sz w:val="24"/>
          <w:szCs w:val="24"/>
          <w:highlight w:val="none"/>
          <w:u w:val="single"/>
          <w:shd w:val="clear" w:color="auto" w:fill="FFFFFF"/>
        </w:rPr>
        <w:t>并上交与纸质材料相同内容的电子文档（含word版存U盘）1份</w:t>
      </w:r>
      <w:r>
        <w:rPr>
          <w:rStyle w:val="10"/>
          <w:rFonts w:hint="eastAsia" w:ascii="宋体" w:hAnsi="宋体" w:eastAsia="宋体" w:cs="宋体"/>
          <w:b/>
          <w:bCs/>
          <w:color w:val="auto"/>
          <w:sz w:val="24"/>
          <w:szCs w:val="24"/>
          <w:highlight w:val="none"/>
          <w:u w:val="single"/>
          <w:shd w:val="clear" w:color="auto" w:fill="FFFFFF"/>
          <w:lang w:eastAsia="zh-CN"/>
        </w:rPr>
        <w:t>。</w:t>
      </w:r>
      <w:r>
        <w:rPr>
          <w:rStyle w:val="10"/>
          <w:rFonts w:hint="eastAsia" w:ascii="宋体" w:hAnsi="宋体" w:eastAsia="宋体" w:cs="宋体"/>
          <w:b/>
          <w:bCs/>
          <w:color w:val="auto"/>
          <w:sz w:val="24"/>
          <w:szCs w:val="24"/>
          <w:highlight w:val="none"/>
          <w:u w:val="single"/>
          <w:shd w:val="clear" w:color="auto" w:fill="FFFFFF"/>
          <w:lang w:val="en-US" w:eastAsia="zh-CN"/>
        </w:rPr>
        <w:t>采用匿名方式评审，</w:t>
      </w:r>
      <w:r>
        <w:rPr>
          <w:rStyle w:val="10"/>
          <w:rFonts w:hint="eastAsia" w:ascii="宋体" w:hAnsi="宋体" w:eastAsia="宋体" w:cs="宋体"/>
          <w:b/>
          <w:bCs/>
          <w:color w:val="auto"/>
          <w:sz w:val="24"/>
          <w:szCs w:val="24"/>
          <w:highlight w:val="none"/>
          <w:u w:val="single"/>
          <w:shd w:val="clear" w:color="auto" w:fill="FFFFFF"/>
        </w:rPr>
        <w:t>方案文件内容不得体现公司名称、不得加盖公司公章、不得体现联系人及联系方式及地址、不得做任何记号等，否则方案无效。</w:t>
      </w:r>
    </w:p>
    <w:p w14:paraId="2D82FF3B">
      <w:pPr>
        <w:pStyle w:val="7"/>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w:t>
      </w:r>
      <w:r>
        <w:rPr>
          <w:rFonts w:hint="eastAsia" w:ascii="宋体" w:hAnsi="宋体" w:eastAsia="宋体" w:cs="宋体"/>
          <w:color w:val="auto"/>
          <w:sz w:val="24"/>
          <w:szCs w:val="24"/>
          <w:highlight w:val="none"/>
          <w:shd w:val="clear" w:color="auto" w:fill="FFFFFF"/>
          <w:lang w:val="en-US" w:eastAsia="zh-CN"/>
        </w:rPr>
        <w:t>2.</w:t>
      </w:r>
      <w:r>
        <w:rPr>
          <w:rFonts w:hint="eastAsia" w:ascii="宋体" w:hAnsi="宋体" w:eastAsia="宋体" w:cs="宋体"/>
          <w:color w:val="auto"/>
          <w:sz w:val="24"/>
          <w:szCs w:val="24"/>
          <w:highlight w:val="none"/>
          <w:shd w:val="clear" w:color="auto" w:fill="FFFFFF"/>
        </w:rPr>
        <w:t>本次征集方案不接受联合体参加，所有征集的设计方案仅作为后续项目采购的参考，并不作为中标的保证，采购单位有权在中选方案的基础之上根据自身需要及省市有关标准进行完善、优化修改和调整，也可以适当采纳有利于采购单位自身的其他方案内容。所有提交资料均不退还，将无偿提供给采购单位使用。  </w:t>
      </w:r>
    </w:p>
    <w:p w14:paraId="5AB8254E">
      <w:pPr>
        <w:pStyle w:val="7"/>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firstLine="480" w:firstLineChars="200"/>
        <w:jc w:val="both"/>
        <w:textAlignment w:val="baseline"/>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3.</w:t>
      </w:r>
      <w:r>
        <w:rPr>
          <w:rFonts w:hint="eastAsia" w:ascii="宋体" w:hAnsi="宋体" w:eastAsia="宋体" w:cs="宋体"/>
          <w:color w:val="auto"/>
          <w:sz w:val="24"/>
          <w:szCs w:val="24"/>
          <w:highlight w:val="none"/>
          <w:shd w:val="clear" w:color="auto" w:fill="FFFFFF"/>
        </w:rPr>
        <w:t>方案评选办法：</w:t>
      </w:r>
      <w:r>
        <w:rPr>
          <w:rFonts w:hint="eastAsia" w:ascii="宋体" w:hAnsi="宋体" w:eastAsia="宋体" w:cs="宋体"/>
          <w:b/>
          <w:bCs/>
          <w:color w:val="auto"/>
          <w:sz w:val="24"/>
          <w:szCs w:val="24"/>
          <w:highlight w:val="none"/>
          <w:shd w:val="clear" w:color="auto" w:fill="FFFFFF"/>
        </w:rPr>
        <w:t>征集的方案将由专家组成的评选委员会进行综合评审</w:t>
      </w:r>
      <w:r>
        <w:rPr>
          <w:rFonts w:hint="eastAsia" w:ascii="宋体" w:hAnsi="宋体" w:eastAsia="宋体" w:cs="宋体"/>
          <w:b/>
          <w:bCs/>
          <w:color w:val="auto"/>
          <w:sz w:val="24"/>
          <w:szCs w:val="24"/>
          <w:highlight w:val="none"/>
          <w:shd w:val="clear" w:color="auto" w:fill="FFFFFF"/>
          <w:lang w:val="en-US" w:eastAsia="zh-CN"/>
        </w:rPr>
        <w:t>并</w:t>
      </w:r>
      <w:r>
        <w:rPr>
          <w:rFonts w:hint="eastAsia" w:ascii="宋体" w:hAnsi="宋体" w:eastAsia="宋体" w:cs="宋体"/>
          <w:b/>
          <w:bCs/>
          <w:color w:val="auto"/>
          <w:sz w:val="24"/>
          <w:szCs w:val="24"/>
          <w:highlight w:val="none"/>
          <w:shd w:val="clear" w:color="auto" w:fill="FFFFFF"/>
        </w:rPr>
        <w:t>结合采购单位的实际的使用需求，选出最佳方案作为本采购项目的基本参数，</w:t>
      </w:r>
      <w:r>
        <w:rPr>
          <w:rFonts w:hint="eastAsia" w:ascii="宋体" w:hAnsi="宋体" w:eastAsia="宋体" w:cs="宋体"/>
          <w:b/>
          <w:bCs/>
          <w:color w:val="auto"/>
          <w:sz w:val="24"/>
          <w:szCs w:val="24"/>
          <w:highlight w:val="none"/>
          <w:shd w:val="clear" w:color="auto" w:fill="FFFFFF"/>
          <w:lang w:val="en-US" w:eastAsia="zh-CN"/>
        </w:rPr>
        <w:t>专家综合评审前我司将进行暗标编号。</w:t>
      </w:r>
      <w:r>
        <w:rPr>
          <w:rFonts w:hint="eastAsia" w:ascii="宋体" w:hAnsi="宋体" w:eastAsia="宋体" w:cs="宋体"/>
          <w:b/>
          <w:bCs/>
          <w:color w:val="auto"/>
          <w:sz w:val="24"/>
          <w:szCs w:val="24"/>
          <w:highlight w:val="none"/>
          <w:shd w:val="clear" w:color="auto" w:fill="FFFFFF"/>
        </w:rPr>
        <w:t>若提供的参数低于采购人提供的参数标准，不被推荐为中选方案</w:t>
      </w:r>
      <w:r>
        <w:rPr>
          <w:rFonts w:hint="eastAsia" w:ascii="宋体" w:hAnsi="宋体" w:eastAsia="宋体" w:cs="宋体"/>
          <w:b/>
          <w:bCs/>
          <w:color w:val="auto"/>
          <w:sz w:val="24"/>
          <w:szCs w:val="24"/>
          <w:highlight w:val="none"/>
          <w:shd w:val="clear" w:color="auto" w:fill="FFFFFF"/>
          <w:lang w:eastAsia="zh-CN"/>
        </w:rPr>
        <w:t>；</w:t>
      </w:r>
      <w:r>
        <w:rPr>
          <w:rFonts w:hint="eastAsia" w:ascii="宋体" w:hAnsi="宋体" w:eastAsia="宋体" w:cs="宋体"/>
          <w:b/>
          <w:bCs/>
          <w:color w:val="auto"/>
          <w:sz w:val="24"/>
          <w:szCs w:val="24"/>
          <w:highlight w:val="none"/>
          <w:shd w:val="clear" w:color="auto" w:fill="FFFFFF"/>
          <w:lang w:val="en-US" w:eastAsia="zh-CN"/>
        </w:rPr>
        <w:t>若中选的方案部分参数不符合项目实际或采购人需求，采购人有权进行深化和修改</w:t>
      </w:r>
      <w:r>
        <w:rPr>
          <w:rFonts w:hint="eastAsia" w:ascii="宋体" w:hAnsi="宋体" w:eastAsia="宋体" w:cs="宋体"/>
          <w:b/>
          <w:bCs/>
          <w:color w:val="auto"/>
          <w:sz w:val="24"/>
          <w:szCs w:val="24"/>
          <w:highlight w:val="none"/>
          <w:shd w:val="clear" w:color="auto" w:fill="FFFFFF"/>
        </w:rPr>
        <w:t>。</w:t>
      </w:r>
      <w:r>
        <w:rPr>
          <w:rFonts w:hint="eastAsia" w:ascii="宋体" w:hAnsi="宋体" w:eastAsia="宋体" w:cs="宋体"/>
          <w:b/>
          <w:bCs/>
          <w:color w:val="auto"/>
          <w:sz w:val="24"/>
          <w:szCs w:val="24"/>
          <w:highlight w:val="none"/>
          <w:shd w:val="clear" w:color="auto" w:fill="FFFFFF"/>
          <w:lang w:val="en-US" w:eastAsia="zh-CN"/>
        </w:rPr>
        <w:t>且</w:t>
      </w:r>
      <w:r>
        <w:rPr>
          <w:rFonts w:hint="eastAsia" w:ascii="宋体" w:hAnsi="宋体" w:eastAsia="宋体" w:cs="宋体"/>
          <w:b/>
          <w:bCs/>
          <w:color w:val="auto"/>
          <w:sz w:val="24"/>
          <w:szCs w:val="24"/>
          <w:highlight w:val="none"/>
          <w:shd w:val="clear" w:color="auto" w:fill="FFFFFF"/>
        </w:rPr>
        <w:t>被选出的最佳方案不作为确定该项目中标供应商的依据</w:t>
      </w:r>
      <w:r>
        <w:rPr>
          <w:rFonts w:hint="eastAsia" w:ascii="宋体" w:hAnsi="宋体" w:eastAsia="宋体" w:cs="宋体"/>
          <w:color w:val="auto"/>
          <w:sz w:val="24"/>
          <w:szCs w:val="24"/>
          <w:highlight w:val="none"/>
          <w:shd w:val="clear" w:color="auto" w:fill="FFFFFF"/>
        </w:rPr>
        <w:t>。</w:t>
      </w:r>
    </w:p>
    <w:p w14:paraId="6B5D4642">
      <w:pPr>
        <w:pStyle w:val="7"/>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firstLine="480" w:firstLineChars="200"/>
        <w:jc w:val="both"/>
        <w:textAlignment w:val="baseline"/>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4.本项目确定中选方案后不再进行中选结果公示。原则上以中选方案的参数作为基本参数优化调整，除相关参数存在唯一性或排他性，我司将进行修改。</w:t>
      </w:r>
    </w:p>
    <w:p w14:paraId="73833D88">
      <w:pPr>
        <w:pStyle w:val="7"/>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firstLine="241" w:firstLineChars="100"/>
        <w:jc w:val="both"/>
        <w:textAlignment w:val="baseline"/>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shd w:val="clear" w:color="auto" w:fill="FFFFFF"/>
        </w:rPr>
        <w:t>（</w:t>
      </w:r>
      <w:r>
        <w:rPr>
          <w:rFonts w:hint="eastAsia" w:ascii="宋体" w:hAnsi="宋体" w:eastAsia="宋体" w:cs="宋体"/>
          <w:b/>
          <w:bCs/>
          <w:color w:val="auto"/>
          <w:sz w:val="24"/>
          <w:szCs w:val="24"/>
          <w:highlight w:val="none"/>
          <w:shd w:val="clear" w:color="auto" w:fill="FFFFFF"/>
          <w:lang w:val="en-US" w:eastAsia="zh-CN"/>
        </w:rPr>
        <w:t>四</w:t>
      </w:r>
      <w:r>
        <w:rPr>
          <w:rFonts w:hint="eastAsia" w:ascii="宋体" w:hAnsi="宋体" w:eastAsia="宋体" w:cs="宋体"/>
          <w:b/>
          <w:bCs/>
          <w:color w:val="auto"/>
          <w:sz w:val="24"/>
          <w:szCs w:val="24"/>
          <w:highlight w:val="none"/>
          <w:shd w:val="clear" w:color="auto" w:fill="FFFFFF"/>
        </w:rPr>
        <w:t>）</w:t>
      </w:r>
      <w:r>
        <w:rPr>
          <w:rStyle w:val="10"/>
          <w:rFonts w:hint="eastAsia" w:ascii="宋体" w:hAnsi="宋体" w:eastAsia="宋体" w:cs="宋体"/>
          <w:bCs/>
          <w:color w:val="auto"/>
          <w:sz w:val="24"/>
          <w:szCs w:val="24"/>
          <w:highlight w:val="none"/>
          <w:shd w:val="clear" w:color="auto" w:fill="FFFFFF"/>
        </w:rPr>
        <w:t>征集时间安排</w:t>
      </w:r>
      <w:r>
        <w:rPr>
          <w:rFonts w:hint="eastAsia" w:ascii="宋体" w:hAnsi="宋体" w:eastAsia="宋体" w:cs="宋体"/>
          <w:color w:val="auto"/>
          <w:sz w:val="24"/>
          <w:szCs w:val="24"/>
          <w:highlight w:val="none"/>
          <w:shd w:val="clear" w:color="auto" w:fill="FFFFFF"/>
        </w:rPr>
        <w:t>  </w:t>
      </w:r>
    </w:p>
    <w:p w14:paraId="76AD5725">
      <w:pPr>
        <w:pStyle w:val="7"/>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24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1.方案征集提交截止时间：自本征集公告发布之日起至2024年</w:t>
      </w:r>
      <w:r>
        <w:rPr>
          <w:rFonts w:hint="eastAsia" w:ascii="宋体" w:hAnsi="宋体" w:eastAsia="宋体" w:cs="宋体"/>
          <w:color w:val="auto"/>
          <w:sz w:val="24"/>
          <w:szCs w:val="24"/>
          <w:highlight w:val="none"/>
          <w:shd w:val="clear" w:color="auto" w:fill="FFFFFF"/>
          <w:lang w:val="en-US" w:eastAsia="zh-CN"/>
        </w:rPr>
        <w:t>11</w:t>
      </w:r>
      <w:r>
        <w:rPr>
          <w:rFonts w:hint="eastAsia" w:ascii="宋体" w:hAnsi="宋体" w:eastAsia="宋体" w:cs="宋体"/>
          <w:color w:val="auto"/>
          <w:sz w:val="24"/>
          <w:szCs w:val="24"/>
          <w:highlight w:val="none"/>
          <w:shd w:val="clear" w:color="auto" w:fill="FFFFFF"/>
        </w:rPr>
        <w:t>月</w:t>
      </w:r>
      <w:r>
        <w:rPr>
          <w:rFonts w:hint="eastAsia" w:ascii="宋体" w:hAnsi="宋体" w:eastAsia="宋体" w:cs="宋体"/>
          <w:color w:val="auto"/>
          <w:sz w:val="24"/>
          <w:szCs w:val="24"/>
          <w:highlight w:val="none"/>
          <w:shd w:val="clear" w:color="auto" w:fill="FFFFFF"/>
          <w:lang w:val="en-US" w:eastAsia="zh-CN"/>
        </w:rPr>
        <w:t>22</w:t>
      </w:r>
      <w:r>
        <w:rPr>
          <w:rFonts w:hint="eastAsia" w:ascii="宋体" w:hAnsi="宋体" w:eastAsia="宋体" w:cs="宋体"/>
          <w:color w:val="auto"/>
          <w:sz w:val="24"/>
          <w:szCs w:val="24"/>
          <w:highlight w:val="none"/>
          <w:shd w:val="clear" w:color="auto" w:fill="FFFFFF"/>
        </w:rPr>
        <w:t>日17:00(北京时间)止，逾期不予受理。  </w:t>
      </w:r>
    </w:p>
    <w:p w14:paraId="3DC034E9">
      <w:pPr>
        <w:pStyle w:val="7"/>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jc w:val="both"/>
        <w:textAlignment w:val="baseline"/>
        <w:rPr>
          <w:rFonts w:hint="eastAsia" w:ascii="宋体" w:hAnsi="宋体" w:eastAsia="宋体" w:cs="宋体"/>
          <w:color w:val="auto"/>
          <w:sz w:val="24"/>
          <w:szCs w:val="24"/>
          <w:highlight w:val="none"/>
        </w:rPr>
      </w:pPr>
      <w:r>
        <w:rPr>
          <w:rStyle w:val="10"/>
          <w:rFonts w:hint="eastAsia" w:ascii="宋体" w:hAnsi="宋体" w:eastAsia="宋体" w:cs="宋体"/>
          <w:bCs/>
          <w:color w:val="auto"/>
          <w:sz w:val="24"/>
          <w:szCs w:val="24"/>
          <w:highlight w:val="none"/>
          <w:shd w:val="clear" w:color="auto" w:fill="FFFFFF"/>
        </w:rPr>
        <w:t>　（</w:t>
      </w:r>
      <w:r>
        <w:rPr>
          <w:rStyle w:val="10"/>
          <w:rFonts w:hint="eastAsia" w:ascii="宋体" w:hAnsi="宋体" w:eastAsia="宋体" w:cs="宋体"/>
          <w:bCs/>
          <w:color w:val="auto"/>
          <w:sz w:val="24"/>
          <w:szCs w:val="24"/>
          <w:highlight w:val="none"/>
          <w:shd w:val="clear" w:color="auto" w:fill="FFFFFF"/>
          <w:lang w:eastAsia="zh-CN"/>
        </w:rPr>
        <w:t>五</w:t>
      </w:r>
      <w:r>
        <w:rPr>
          <w:rStyle w:val="10"/>
          <w:rFonts w:hint="eastAsia" w:ascii="宋体" w:hAnsi="宋体" w:eastAsia="宋体" w:cs="宋体"/>
          <w:bCs/>
          <w:color w:val="auto"/>
          <w:sz w:val="24"/>
          <w:szCs w:val="24"/>
          <w:highlight w:val="none"/>
          <w:shd w:val="clear" w:color="auto" w:fill="FFFFFF"/>
        </w:rPr>
        <w:t>）递交方式 </w:t>
      </w:r>
      <w:r>
        <w:rPr>
          <w:rFonts w:hint="eastAsia" w:ascii="宋体" w:hAnsi="宋体" w:eastAsia="宋体" w:cs="宋体"/>
          <w:color w:val="auto"/>
          <w:sz w:val="24"/>
          <w:szCs w:val="24"/>
          <w:highlight w:val="none"/>
          <w:shd w:val="clear" w:color="auto" w:fill="FFFFFF"/>
        </w:rPr>
        <w:t xml:space="preserve"> </w:t>
      </w:r>
    </w:p>
    <w:p w14:paraId="5359A183">
      <w:pPr>
        <w:pStyle w:val="7"/>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firstLine="240" w:firstLineChars="100"/>
        <w:jc w:val="both"/>
        <w:textAlignment w:val="baseline"/>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1.征集方案提交材料地点：</w:t>
      </w:r>
      <w:r>
        <w:rPr>
          <w:rStyle w:val="10"/>
          <w:rFonts w:hint="eastAsia" w:ascii="宋体" w:hAnsi="宋体" w:eastAsia="宋体" w:cs="宋体"/>
          <w:b w:val="0"/>
          <w:color w:val="auto"/>
          <w:sz w:val="24"/>
          <w:szCs w:val="24"/>
          <w:highlight w:val="none"/>
          <w:shd w:val="clear" w:color="auto" w:fill="FFFFFF"/>
        </w:rPr>
        <w:t>请有意参加者将征集方案相关材料直接送至</w:t>
      </w:r>
      <w:r>
        <w:rPr>
          <w:rFonts w:hint="eastAsia" w:ascii="宋体" w:hAnsi="宋体" w:eastAsia="宋体" w:cs="宋体"/>
          <w:color w:val="auto"/>
          <w:sz w:val="24"/>
          <w:szCs w:val="24"/>
          <w:highlight w:val="none"/>
          <w:shd w:val="clear" w:color="auto" w:fill="FFFFFF"/>
          <w:lang w:eastAsia="zh-CN"/>
        </w:rPr>
        <w:t>泉州诚杰信建设工程管理有限公司</w:t>
      </w:r>
      <w:r>
        <w:rPr>
          <w:rFonts w:hint="eastAsia" w:ascii="宋体" w:hAnsi="宋体" w:eastAsia="宋体" w:cs="宋体"/>
          <w:color w:val="auto"/>
          <w:sz w:val="24"/>
          <w:szCs w:val="24"/>
          <w:highlight w:val="none"/>
          <w:shd w:val="clear" w:color="auto" w:fill="FFFFFF"/>
        </w:rPr>
        <w:t>（地址：</w:t>
      </w:r>
      <w:bookmarkStart w:id="1" w:name="OLE_LINK3"/>
      <w:r>
        <w:rPr>
          <w:rFonts w:hint="eastAsia" w:ascii="宋体" w:hAnsi="宋体" w:eastAsia="宋体" w:cs="宋体"/>
          <w:color w:val="auto"/>
          <w:sz w:val="24"/>
          <w:szCs w:val="24"/>
          <w:highlight w:val="none"/>
          <w:shd w:val="clear" w:color="auto" w:fill="FFFFFF"/>
        </w:rPr>
        <w:t>泉州市德化县</w:t>
      </w:r>
      <w:r>
        <w:rPr>
          <w:rFonts w:hint="eastAsia" w:ascii="宋体" w:hAnsi="宋体" w:eastAsia="宋体" w:cs="宋体"/>
          <w:color w:val="auto"/>
          <w:sz w:val="24"/>
          <w:szCs w:val="24"/>
          <w:highlight w:val="none"/>
        </w:rPr>
        <w:t>龙浔镇宝美工业区</w:t>
      </w:r>
      <w:r>
        <w:rPr>
          <w:rFonts w:hint="eastAsia" w:ascii="宋体" w:hAnsi="宋体" w:eastAsia="宋体" w:cs="宋体"/>
          <w:color w:val="auto"/>
          <w:sz w:val="24"/>
          <w:szCs w:val="24"/>
          <w:highlight w:val="none"/>
          <w:shd w:val="clear" w:color="auto" w:fill="FFFFFF"/>
        </w:rPr>
        <w:t>得盛集团5楼</w:t>
      </w:r>
      <w:bookmarkEnd w:id="1"/>
      <w:r>
        <w:rPr>
          <w:rFonts w:hint="eastAsia" w:ascii="宋体" w:hAnsi="宋体" w:eastAsia="宋体" w:cs="宋体"/>
          <w:color w:val="auto"/>
          <w:sz w:val="24"/>
          <w:szCs w:val="24"/>
          <w:highlight w:val="none"/>
          <w:shd w:val="clear" w:color="auto" w:fill="FFFFFF"/>
        </w:rPr>
        <w:t>）或快递邮寄，选择邮寄方式的需电话提前告知以免资料丢失（联系电话：13859275546）。 </w:t>
      </w:r>
    </w:p>
    <w:p w14:paraId="6D6A487E">
      <w:pPr>
        <w:pStyle w:val="7"/>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firstLine="241" w:firstLineChars="100"/>
        <w:jc w:val="both"/>
        <w:textAlignment w:val="baseline"/>
        <w:rPr>
          <w:rStyle w:val="10"/>
          <w:rFonts w:hint="eastAsia" w:ascii="宋体" w:hAnsi="宋体" w:eastAsia="宋体" w:cs="宋体"/>
          <w:bCs/>
          <w:color w:val="auto"/>
          <w:sz w:val="24"/>
          <w:szCs w:val="24"/>
          <w:highlight w:val="none"/>
          <w:shd w:val="clear" w:color="auto" w:fill="FFFFFF"/>
        </w:rPr>
      </w:pPr>
      <w:r>
        <w:rPr>
          <w:rStyle w:val="10"/>
          <w:rFonts w:hint="eastAsia" w:ascii="宋体" w:hAnsi="宋体" w:eastAsia="宋体" w:cs="宋体"/>
          <w:bCs/>
          <w:color w:val="auto"/>
          <w:sz w:val="24"/>
          <w:szCs w:val="24"/>
          <w:highlight w:val="none"/>
          <w:shd w:val="clear" w:color="auto" w:fill="FFFFFF"/>
        </w:rPr>
        <w:t>（</w:t>
      </w:r>
      <w:r>
        <w:rPr>
          <w:rStyle w:val="10"/>
          <w:rFonts w:hint="eastAsia" w:ascii="宋体" w:hAnsi="宋体" w:eastAsia="宋体" w:cs="宋体"/>
          <w:bCs/>
          <w:color w:val="auto"/>
          <w:sz w:val="24"/>
          <w:szCs w:val="24"/>
          <w:highlight w:val="none"/>
          <w:shd w:val="clear" w:color="auto" w:fill="FFFFFF"/>
          <w:lang w:val="en-US" w:eastAsia="zh-CN"/>
        </w:rPr>
        <w:t>六</w:t>
      </w:r>
      <w:r>
        <w:rPr>
          <w:rStyle w:val="10"/>
          <w:rFonts w:hint="eastAsia" w:ascii="宋体" w:hAnsi="宋体" w:eastAsia="宋体" w:cs="宋体"/>
          <w:bCs/>
          <w:color w:val="auto"/>
          <w:sz w:val="24"/>
          <w:szCs w:val="24"/>
          <w:highlight w:val="none"/>
          <w:shd w:val="clear" w:color="auto" w:fill="FFFFFF"/>
        </w:rPr>
        <w:t>）发布公告的媒介</w:t>
      </w:r>
    </w:p>
    <w:p w14:paraId="7176892A">
      <w:pPr>
        <w:pStyle w:val="7"/>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firstLine="480" w:firstLineChars="200"/>
        <w:jc w:val="both"/>
        <w:textAlignment w:val="baseline"/>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1.本次征集公告在中国政府采购网（www.ccgp.gov.cn）上发布。</w:t>
      </w:r>
    </w:p>
    <w:p w14:paraId="3B81014E">
      <w:pPr>
        <w:pStyle w:val="7"/>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firstLine="241" w:firstLineChars="100"/>
        <w:jc w:val="both"/>
        <w:textAlignment w:val="baseline"/>
        <w:rPr>
          <w:rStyle w:val="10"/>
          <w:rFonts w:hint="eastAsia" w:ascii="宋体" w:hAnsi="宋体" w:eastAsia="宋体" w:cs="宋体"/>
          <w:bCs/>
          <w:color w:val="auto"/>
          <w:sz w:val="24"/>
          <w:szCs w:val="24"/>
          <w:highlight w:val="none"/>
          <w:shd w:val="clear" w:color="auto" w:fill="FFFFFF"/>
        </w:rPr>
      </w:pPr>
      <w:r>
        <w:rPr>
          <w:rStyle w:val="10"/>
          <w:rFonts w:hint="eastAsia" w:ascii="宋体" w:hAnsi="宋体" w:eastAsia="宋体" w:cs="宋体"/>
          <w:bCs/>
          <w:color w:val="auto"/>
          <w:sz w:val="24"/>
          <w:szCs w:val="24"/>
          <w:highlight w:val="none"/>
          <w:shd w:val="clear" w:color="auto" w:fill="FFFFFF"/>
        </w:rPr>
        <w:t>（</w:t>
      </w:r>
      <w:r>
        <w:rPr>
          <w:rStyle w:val="10"/>
          <w:rFonts w:hint="eastAsia" w:ascii="宋体" w:hAnsi="宋体" w:eastAsia="宋体" w:cs="宋体"/>
          <w:bCs/>
          <w:color w:val="auto"/>
          <w:sz w:val="24"/>
          <w:szCs w:val="24"/>
          <w:highlight w:val="none"/>
          <w:shd w:val="clear" w:color="auto" w:fill="FFFFFF"/>
          <w:lang w:val="en-US" w:eastAsia="zh-CN"/>
        </w:rPr>
        <w:t>七</w:t>
      </w:r>
      <w:r>
        <w:rPr>
          <w:rStyle w:val="10"/>
          <w:rFonts w:hint="eastAsia" w:ascii="宋体" w:hAnsi="宋体" w:eastAsia="宋体" w:cs="宋体"/>
          <w:bCs/>
          <w:color w:val="auto"/>
          <w:sz w:val="24"/>
          <w:szCs w:val="24"/>
          <w:highlight w:val="none"/>
          <w:shd w:val="clear" w:color="auto" w:fill="FFFFFF"/>
        </w:rPr>
        <w:t>）联系方式</w:t>
      </w:r>
    </w:p>
    <w:p w14:paraId="4442C61E">
      <w:pPr>
        <w:pStyle w:val="7"/>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firstLine="480" w:firstLineChars="200"/>
        <w:jc w:val="both"/>
        <w:textAlignment w:val="baseline"/>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rPr>
        <w:t>采购人：</w:t>
      </w:r>
      <w:r>
        <w:rPr>
          <w:rFonts w:hint="eastAsia" w:ascii="宋体" w:hAnsi="宋体" w:eastAsia="宋体" w:cs="宋体"/>
          <w:color w:val="auto"/>
          <w:sz w:val="24"/>
          <w:szCs w:val="24"/>
          <w:highlight w:val="none"/>
          <w:shd w:val="clear" w:color="auto" w:fill="FFFFFF"/>
          <w:lang w:eastAsia="zh-CN"/>
        </w:rPr>
        <w:t>德化第六中学</w:t>
      </w:r>
      <w:r>
        <w:rPr>
          <w:rFonts w:hint="eastAsia" w:ascii="宋体" w:hAnsi="宋体" w:eastAsia="宋体" w:cs="宋体"/>
          <w:color w:val="auto"/>
          <w:sz w:val="24"/>
          <w:szCs w:val="24"/>
          <w:highlight w:val="none"/>
          <w:shd w:val="clear" w:color="auto" w:fill="FFFFFF"/>
        </w:rPr>
        <w:t xml:space="preserve">      </w:t>
      </w:r>
      <w:r>
        <w:rPr>
          <w:rFonts w:hint="eastAsia" w:ascii="宋体" w:hAnsi="宋体" w:eastAsia="宋体" w:cs="宋体"/>
          <w:color w:val="auto"/>
          <w:sz w:val="24"/>
          <w:szCs w:val="24"/>
          <w:highlight w:val="non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代理机构：</w:t>
      </w:r>
      <w:r>
        <w:rPr>
          <w:rFonts w:hint="eastAsia" w:ascii="宋体" w:hAnsi="宋体" w:eastAsia="宋体" w:cs="宋体"/>
          <w:color w:val="auto"/>
          <w:sz w:val="24"/>
          <w:szCs w:val="24"/>
          <w:highlight w:val="none"/>
          <w:shd w:val="clear" w:color="auto" w:fill="FFFFFF"/>
          <w:lang w:eastAsia="zh-CN"/>
        </w:rPr>
        <w:t>泉州诚杰信建设工程管理有限公司</w:t>
      </w:r>
    </w:p>
    <w:p w14:paraId="5BE6BEAD">
      <w:pPr>
        <w:pStyle w:val="7"/>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firstLine="480" w:firstLineChars="200"/>
        <w:jc w:val="both"/>
        <w:textAlignment w:val="baseline"/>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eastAsia="zh-CN"/>
        </w:rPr>
        <w:t>地址：</w:t>
      </w:r>
      <w:r>
        <w:rPr>
          <w:rFonts w:hint="eastAsia" w:ascii="宋体" w:hAnsi="宋体" w:eastAsia="宋体" w:cs="宋体"/>
          <w:color w:val="auto"/>
          <w:sz w:val="24"/>
          <w:szCs w:val="24"/>
          <w:highlight w:val="none"/>
          <w:shd w:val="clear" w:color="auto" w:fill="FFFFFF"/>
          <w:lang w:val="en-US" w:eastAsia="zh-CN"/>
        </w:rPr>
        <w:t>泉州市</w:t>
      </w:r>
      <w:r>
        <w:rPr>
          <w:rFonts w:hint="eastAsia" w:ascii="宋体" w:hAnsi="宋体" w:eastAsia="宋体" w:cs="宋体"/>
          <w:color w:val="auto"/>
          <w:sz w:val="24"/>
          <w:szCs w:val="24"/>
          <w:highlight w:val="none"/>
          <w:shd w:val="clear" w:color="auto" w:fill="FFFFFF"/>
          <w:lang w:eastAsia="zh-CN"/>
        </w:rPr>
        <w:t>德化县</w:t>
      </w:r>
      <w:r>
        <w:rPr>
          <w:rFonts w:hint="eastAsia" w:ascii="宋体" w:hAnsi="宋体" w:eastAsia="宋体" w:cs="宋体"/>
          <w:color w:val="auto"/>
          <w:sz w:val="24"/>
          <w:szCs w:val="24"/>
          <w:highlight w:val="non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地址：泉州市德化县</w:t>
      </w:r>
      <w:r>
        <w:rPr>
          <w:rFonts w:hint="eastAsia" w:ascii="宋体" w:hAnsi="宋体" w:eastAsia="宋体" w:cs="宋体"/>
          <w:color w:val="auto"/>
          <w:sz w:val="24"/>
          <w:szCs w:val="24"/>
          <w:highlight w:val="none"/>
        </w:rPr>
        <w:t>龙浔镇宝美工业区</w:t>
      </w:r>
      <w:r>
        <w:rPr>
          <w:rFonts w:hint="eastAsia" w:ascii="宋体" w:hAnsi="宋体" w:eastAsia="宋体" w:cs="宋体"/>
          <w:color w:val="auto"/>
          <w:sz w:val="24"/>
          <w:szCs w:val="24"/>
          <w:highlight w:val="none"/>
          <w:shd w:val="clear" w:color="auto" w:fill="FFFFFF"/>
        </w:rPr>
        <w:t>得盛集团5楼</w:t>
      </w:r>
    </w:p>
    <w:p w14:paraId="5DFC2BF7">
      <w:pPr>
        <w:pStyle w:val="7"/>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left="210" w:leftChars="100" w:firstLine="240" w:firstLineChars="100"/>
        <w:jc w:val="both"/>
        <w:textAlignment w:val="baseline"/>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rPr>
        <w:t>联系人：</w:t>
      </w:r>
      <w:r>
        <w:rPr>
          <w:rFonts w:hint="eastAsia" w:ascii="宋体" w:hAnsi="宋体" w:eastAsia="宋体" w:cs="宋体"/>
          <w:color w:val="auto"/>
          <w:sz w:val="24"/>
          <w:szCs w:val="24"/>
          <w:highlight w:val="none"/>
          <w:shd w:val="clear" w:color="auto" w:fill="FFFFFF"/>
          <w:lang w:val="en-US" w:eastAsia="zh-CN"/>
        </w:rPr>
        <w:t xml:space="preserve"> 陈老师</w:t>
      </w:r>
      <w:r>
        <w:rPr>
          <w:rFonts w:hint="eastAsia" w:ascii="宋体" w:hAnsi="宋体" w:eastAsia="宋体" w:cs="宋体"/>
          <w:color w:val="auto"/>
          <w:sz w:val="24"/>
          <w:szCs w:val="24"/>
          <w:highlight w:val="none"/>
          <w:shd w:val="clear" w:color="auto" w:fill="FFFFFF"/>
        </w:rPr>
        <w:t xml:space="preserve">                </w:t>
      </w:r>
      <w:r>
        <w:rPr>
          <w:rFonts w:hint="eastAsia" w:ascii="宋体" w:hAnsi="宋体" w:eastAsia="宋体" w:cs="宋体"/>
          <w:color w:val="auto"/>
          <w:sz w:val="24"/>
          <w:szCs w:val="24"/>
          <w:highlight w:val="non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联系人：小</w:t>
      </w:r>
      <w:r>
        <w:rPr>
          <w:rFonts w:hint="eastAsia" w:ascii="宋体" w:hAnsi="宋体" w:eastAsia="宋体" w:cs="宋体"/>
          <w:color w:val="auto"/>
          <w:sz w:val="24"/>
          <w:szCs w:val="24"/>
          <w:highlight w:val="none"/>
          <w:shd w:val="clear" w:color="auto" w:fill="FFFFFF"/>
          <w:lang w:val="en-US" w:eastAsia="zh-CN"/>
        </w:rPr>
        <w:t>吴</w:t>
      </w:r>
    </w:p>
    <w:p w14:paraId="270FE44D">
      <w:pPr>
        <w:pStyle w:val="7"/>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ind w:firstLine="480" w:firstLineChars="200"/>
        <w:jc w:val="both"/>
        <w:textAlignment w:val="baseline"/>
        <w:rPr>
          <w:rFonts w:hint="default"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rPr>
        <w:t>联系电话：</w:t>
      </w:r>
      <w:r>
        <w:rPr>
          <w:rFonts w:hint="eastAsia" w:ascii="宋体" w:hAnsi="宋体" w:eastAsia="宋体" w:cs="宋体"/>
          <w:color w:val="auto"/>
          <w:sz w:val="24"/>
          <w:szCs w:val="24"/>
          <w:highlight w:val="none"/>
          <w:shd w:val="clear" w:color="auto" w:fill="FFFFFF"/>
          <w:lang w:val="en-US" w:eastAsia="zh-CN"/>
        </w:rPr>
        <w:t>15906059688</w:t>
      </w:r>
      <w:r>
        <w:rPr>
          <w:rFonts w:hint="eastAsia" w:ascii="宋体" w:hAnsi="宋体" w:eastAsia="宋体" w:cs="宋体"/>
          <w:color w:val="auto"/>
          <w:sz w:val="24"/>
          <w:szCs w:val="24"/>
          <w:highlight w:val="none"/>
          <w:shd w:val="clear" w:color="auto" w:fill="FFFFFF"/>
        </w:rPr>
        <w:t xml:space="preserve">       </w:t>
      </w:r>
      <w:r>
        <w:rPr>
          <w:rFonts w:hint="eastAsia" w:ascii="宋体" w:hAnsi="宋体" w:eastAsia="宋体" w:cs="宋体"/>
          <w:color w:val="auto"/>
          <w:sz w:val="24"/>
          <w:szCs w:val="24"/>
          <w:highlight w:val="non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联系电话：</w:t>
      </w:r>
      <w:r>
        <w:rPr>
          <w:rFonts w:hint="eastAsia" w:ascii="宋体" w:hAnsi="宋体" w:eastAsia="宋体" w:cs="宋体"/>
          <w:color w:val="auto"/>
          <w:sz w:val="24"/>
          <w:szCs w:val="24"/>
          <w:highlight w:val="none"/>
          <w:shd w:val="clear" w:color="auto" w:fill="FFFFFF"/>
          <w:lang w:val="en-US" w:eastAsia="zh-CN"/>
        </w:rPr>
        <w:t>13859275546</w:t>
      </w:r>
    </w:p>
    <w:p w14:paraId="5F38C4FC">
      <w:pPr>
        <w:pStyle w:val="7"/>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440" w:lineRule="exact"/>
        <w:jc w:val="both"/>
        <w:textAlignment w:val="baseline"/>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w:t>
      </w:r>
    </w:p>
    <w:p w14:paraId="36420B11">
      <w:pPr>
        <w:keepNext w:val="0"/>
        <w:keepLines w:val="0"/>
        <w:pageBreakBefore w:val="0"/>
        <w:kinsoku/>
        <w:wordWrap/>
        <w:overflowPunct/>
        <w:topLinePunct w:val="0"/>
        <w:autoSpaceDE/>
        <w:autoSpaceDN/>
        <w:bidi w:val="0"/>
        <w:adjustRightInd/>
        <w:snapToGrid/>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shd w:val="clear" w:color="auto" w:fill="FFFFFF"/>
        </w:rPr>
        <w:t xml:space="preserve">     </w:t>
      </w:r>
    </w:p>
    <w:p w14:paraId="55269412">
      <w:pPr>
        <w:pStyle w:val="12"/>
        <w:keepNext w:val="0"/>
        <w:keepLines w:val="0"/>
        <w:pageBreakBefore w:val="0"/>
        <w:kinsoku/>
        <w:wordWrap/>
        <w:overflowPunct/>
        <w:topLinePunct w:val="0"/>
        <w:autoSpaceDE/>
        <w:autoSpaceDN/>
        <w:bidi w:val="0"/>
        <w:adjustRightInd/>
        <w:snapToGrid/>
        <w:spacing w:beforeAutospacing="0" w:afterAutospacing="0" w:line="440" w:lineRule="exact"/>
        <w:ind w:firstLine="482"/>
        <w:rPr>
          <w:rFonts w:hint="eastAsia" w:ascii="宋体" w:hAnsi="宋体" w:eastAsia="宋体" w:cs="宋体"/>
          <w:b/>
          <w:bCs/>
          <w:color w:val="auto"/>
          <w:sz w:val="24"/>
          <w:szCs w:val="24"/>
          <w:highlight w:val="none"/>
        </w:rPr>
      </w:pPr>
    </w:p>
    <w:p w14:paraId="2FAB6049">
      <w:pPr>
        <w:pStyle w:val="12"/>
        <w:keepNext w:val="0"/>
        <w:keepLines w:val="0"/>
        <w:pageBreakBefore w:val="0"/>
        <w:kinsoku/>
        <w:wordWrap/>
        <w:overflowPunct/>
        <w:topLinePunct w:val="0"/>
        <w:autoSpaceDE/>
        <w:autoSpaceDN/>
        <w:bidi w:val="0"/>
        <w:adjustRightInd/>
        <w:snapToGrid/>
        <w:spacing w:beforeAutospacing="0" w:afterAutospacing="0" w:line="440" w:lineRule="exact"/>
        <w:ind w:firstLine="482"/>
        <w:jc w:val="right"/>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泉州诚杰信建设工程管理有限公司</w:t>
      </w:r>
    </w:p>
    <w:p w14:paraId="698364DE">
      <w:pPr>
        <w:pStyle w:val="12"/>
        <w:keepNext w:val="0"/>
        <w:keepLines w:val="0"/>
        <w:pageBreakBefore w:val="0"/>
        <w:kinsoku/>
        <w:wordWrap/>
        <w:overflowPunct/>
        <w:topLinePunct w:val="0"/>
        <w:autoSpaceDE/>
        <w:autoSpaceDN/>
        <w:bidi w:val="0"/>
        <w:adjustRightInd/>
        <w:snapToGrid/>
        <w:spacing w:beforeAutospacing="0" w:afterAutospacing="0" w:line="240" w:lineRule="auto"/>
        <w:ind w:firstLine="482"/>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val="en-US" w:eastAsia="zh-CN"/>
        </w:rPr>
        <w:t>2024年</w:t>
      </w:r>
      <w:r>
        <w:rPr>
          <w:rFonts w:hint="eastAsia" w:ascii="宋体" w:hAnsi="宋体" w:cs="宋体"/>
          <w:b w:val="0"/>
          <w:bCs w:val="0"/>
          <w:color w:val="auto"/>
          <w:sz w:val="24"/>
          <w:szCs w:val="24"/>
          <w:highlight w:val="none"/>
          <w:lang w:val="en-US" w:eastAsia="zh-CN"/>
        </w:rPr>
        <w:t>11</w:t>
      </w:r>
      <w:r>
        <w:rPr>
          <w:rFonts w:hint="eastAsia" w:ascii="宋体" w:hAnsi="宋体" w:eastAsia="宋体" w:cs="宋体"/>
          <w:b w:val="0"/>
          <w:bCs w:val="0"/>
          <w:color w:val="auto"/>
          <w:sz w:val="24"/>
          <w:szCs w:val="24"/>
          <w:highlight w:val="none"/>
          <w:lang w:val="en-US" w:eastAsia="zh-CN"/>
        </w:rPr>
        <w:t>月</w:t>
      </w:r>
      <w:r>
        <w:rPr>
          <w:rFonts w:hint="eastAsia" w:ascii="宋体" w:hAnsi="宋体" w:cs="宋体"/>
          <w:b w:val="0"/>
          <w:bCs w:val="0"/>
          <w:color w:val="auto"/>
          <w:sz w:val="24"/>
          <w:szCs w:val="24"/>
          <w:highlight w:val="none"/>
          <w:lang w:val="en-US" w:eastAsia="zh-CN"/>
        </w:rPr>
        <w:t>19</w:t>
      </w:r>
      <w:r>
        <w:rPr>
          <w:rFonts w:hint="eastAsia" w:ascii="宋体" w:hAnsi="宋体" w:eastAsia="宋体" w:cs="宋体"/>
          <w:b w:val="0"/>
          <w:bCs w:val="0"/>
          <w:color w:val="auto"/>
          <w:sz w:val="24"/>
          <w:szCs w:val="24"/>
          <w:highlight w:val="none"/>
          <w:lang w:val="en-US" w:eastAsia="zh-CN"/>
        </w:rPr>
        <w:t>日</w:t>
      </w:r>
    </w:p>
    <w:p w14:paraId="14B3092A">
      <w:pPr>
        <w:pStyle w:val="12"/>
        <w:keepNext w:val="0"/>
        <w:keepLines w:val="0"/>
        <w:pageBreakBefore w:val="0"/>
        <w:kinsoku/>
        <w:wordWrap/>
        <w:overflowPunct/>
        <w:topLinePunct w:val="0"/>
        <w:autoSpaceDE/>
        <w:autoSpaceDN/>
        <w:bidi w:val="0"/>
        <w:adjustRightInd/>
        <w:snapToGrid/>
        <w:spacing w:beforeAutospacing="0" w:afterAutospacing="0" w:line="440" w:lineRule="exact"/>
        <w:ind w:firstLine="482"/>
        <w:jc w:val="center"/>
        <w:rPr>
          <w:rFonts w:hint="eastAsia" w:ascii="宋体" w:hAnsi="宋体" w:eastAsia="宋体" w:cs="宋体"/>
          <w:b w:val="0"/>
          <w:bCs w:val="0"/>
          <w:color w:val="auto"/>
          <w:sz w:val="24"/>
          <w:szCs w:val="24"/>
          <w:highlight w:val="none"/>
          <w:lang w:val="en-US" w:eastAsia="zh-CN"/>
        </w:rPr>
      </w:pPr>
    </w:p>
    <w:p w14:paraId="4E05924F">
      <w:pPr>
        <w:snapToGrid w:val="0"/>
        <w:spacing w:before="312" w:beforeLines="100" w:after="312" w:afterLines="100" w:line="360" w:lineRule="auto"/>
        <w:jc w:val="center"/>
        <w:rPr>
          <w:rFonts w:hint="eastAsia" w:ascii="宋体" w:hAnsi="宋体" w:cs="宋体"/>
          <w:b/>
          <w:sz w:val="40"/>
          <w:szCs w:val="15"/>
          <w:highlight w:val="none"/>
          <w:lang w:val="en-US" w:eastAsia="zh-CN"/>
        </w:rPr>
      </w:pPr>
    </w:p>
    <w:p w14:paraId="6DF248A8">
      <w:pPr>
        <w:pStyle w:val="2"/>
        <w:rPr>
          <w:rFonts w:hint="eastAsia" w:ascii="宋体" w:hAnsi="宋体" w:cs="宋体"/>
          <w:b/>
          <w:sz w:val="40"/>
          <w:szCs w:val="15"/>
          <w:highlight w:val="none"/>
          <w:lang w:val="en-US" w:eastAsia="zh-CN"/>
        </w:rPr>
      </w:pPr>
    </w:p>
    <w:p w14:paraId="4366D07B">
      <w:pPr>
        <w:snapToGrid w:val="0"/>
        <w:spacing w:before="312" w:beforeLines="100" w:after="312" w:afterLines="100" w:line="360" w:lineRule="auto"/>
        <w:jc w:val="center"/>
        <w:rPr>
          <w:rFonts w:hint="eastAsia" w:ascii="宋体" w:hAnsi="宋体" w:cs="宋体"/>
          <w:b/>
          <w:sz w:val="36"/>
          <w:szCs w:val="13"/>
          <w:highlight w:val="none"/>
          <w:lang w:val="en-US" w:eastAsia="zh-CN"/>
        </w:rPr>
      </w:pPr>
      <w:bookmarkStart w:id="2" w:name="OLE_LINK4"/>
    </w:p>
    <w:p w14:paraId="78A5BBED">
      <w:pPr>
        <w:snapToGrid w:val="0"/>
        <w:spacing w:before="312" w:beforeLines="100" w:after="312" w:afterLines="100" w:line="360" w:lineRule="auto"/>
        <w:jc w:val="center"/>
        <w:rPr>
          <w:rFonts w:hint="eastAsia" w:ascii="宋体" w:hAnsi="宋体" w:cs="宋体"/>
          <w:b/>
          <w:sz w:val="44"/>
          <w:szCs w:val="16"/>
          <w:highlight w:val="none"/>
        </w:rPr>
      </w:pPr>
      <w:r>
        <w:rPr>
          <w:rFonts w:hint="eastAsia" w:ascii="宋体" w:hAnsi="宋体" w:cs="宋体"/>
          <w:b/>
          <w:sz w:val="36"/>
          <w:szCs w:val="13"/>
          <w:highlight w:val="none"/>
          <w:lang w:val="en-US" w:eastAsia="zh-CN"/>
        </w:rPr>
        <w:t>项目名称：</w:t>
      </w:r>
      <w:r>
        <w:rPr>
          <w:rFonts w:hint="eastAsia" w:ascii="宋体" w:hAnsi="宋体" w:eastAsia="宋体" w:cs="宋体"/>
          <w:color w:val="auto"/>
          <w:sz w:val="36"/>
          <w:szCs w:val="36"/>
          <w:highlight w:val="none"/>
          <w:u w:val="single"/>
          <w:shd w:val="clear" w:color="auto" w:fill="FFFFFF"/>
          <w:lang w:eastAsia="zh-CN"/>
        </w:rPr>
        <w:t>德化第六中学音乐教室(2间)、美术教室(3间)课桌椅及其他相关教具等采购项目</w:t>
      </w:r>
      <w:r>
        <w:rPr>
          <w:rFonts w:hint="eastAsia" w:ascii="宋体" w:hAnsi="宋体" w:cs="宋体"/>
          <w:b/>
          <w:sz w:val="36"/>
          <w:szCs w:val="36"/>
          <w:highlight w:val="none"/>
          <w:lang w:val="en-US" w:eastAsia="zh-CN"/>
        </w:rPr>
        <w:t xml:space="preserve"> </w:t>
      </w:r>
    </w:p>
    <w:p w14:paraId="3E59392A">
      <w:pPr>
        <w:snapToGrid w:val="0"/>
        <w:spacing w:before="312" w:beforeLines="100" w:after="312" w:afterLines="100" w:line="360" w:lineRule="auto"/>
        <w:jc w:val="both"/>
        <w:rPr>
          <w:rFonts w:hint="eastAsia" w:ascii="宋体" w:hAnsi="宋体" w:cs="宋体"/>
          <w:b/>
          <w:sz w:val="96"/>
          <w:szCs w:val="28"/>
          <w:highlight w:val="none"/>
        </w:rPr>
      </w:pPr>
    </w:p>
    <w:p w14:paraId="2E0B3976">
      <w:pPr>
        <w:pStyle w:val="2"/>
        <w:rPr>
          <w:rFonts w:hint="eastAsia"/>
        </w:rPr>
      </w:pPr>
    </w:p>
    <w:p w14:paraId="7D7E686B">
      <w:pPr>
        <w:pStyle w:val="2"/>
        <w:rPr>
          <w:rFonts w:hint="eastAsia"/>
        </w:rPr>
      </w:pPr>
    </w:p>
    <w:p w14:paraId="558FD500">
      <w:pPr>
        <w:snapToGrid w:val="0"/>
        <w:spacing w:before="312" w:beforeLines="100" w:after="312" w:afterLines="100" w:line="360" w:lineRule="auto"/>
        <w:jc w:val="center"/>
        <w:rPr>
          <w:rFonts w:ascii="宋体" w:hAnsi="宋体" w:cs="宋体"/>
          <w:b/>
          <w:sz w:val="96"/>
          <w:szCs w:val="28"/>
          <w:highlight w:val="none"/>
        </w:rPr>
      </w:pPr>
      <w:r>
        <w:rPr>
          <w:rFonts w:hint="eastAsia" w:ascii="宋体" w:hAnsi="宋体" w:cs="宋体"/>
          <w:b/>
          <w:sz w:val="96"/>
          <w:szCs w:val="28"/>
          <w:highlight w:val="none"/>
        </w:rPr>
        <w:t>设计方案文件</w:t>
      </w:r>
    </w:p>
    <w:p w14:paraId="7D1D7C43">
      <w:pPr>
        <w:pStyle w:val="12"/>
        <w:ind w:firstLine="420"/>
        <w:rPr>
          <w:color w:val="auto"/>
          <w:highlight w:val="none"/>
        </w:rPr>
      </w:pPr>
    </w:p>
    <w:p w14:paraId="4976B3B5">
      <w:pPr>
        <w:pStyle w:val="12"/>
        <w:spacing w:line="720" w:lineRule="auto"/>
        <w:ind w:left="0" w:leftChars="0" w:firstLine="0" w:firstLineChars="0"/>
        <w:rPr>
          <w:rFonts w:hint="eastAsia" w:ascii="宋体" w:hAnsi="宋体" w:cs="宋体"/>
          <w:color w:val="auto"/>
          <w:sz w:val="40"/>
          <w:szCs w:val="16"/>
          <w:highlight w:val="none"/>
        </w:rPr>
      </w:pPr>
    </w:p>
    <w:p w14:paraId="388745FC">
      <w:pPr>
        <w:pStyle w:val="12"/>
        <w:spacing w:line="720" w:lineRule="auto"/>
        <w:ind w:left="0" w:leftChars="0" w:firstLine="0" w:firstLineChars="0"/>
        <w:rPr>
          <w:rFonts w:hint="eastAsia" w:ascii="宋体" w:hAnsi="宋体" w:cs="宋体"/>
          <w:color w:val="auto"/>
          <w:sz w:val="40"/>
          <w:szCs w:val="16"/>
          <w:highlight w:val="none"/>
        </w:rPr>
      </w:pPr>
    </w:p>
    <w:p w14:paraId="1118A830">
      <w:pPr>
        <w:pStyle w:val="12"/>
        <w:spacing w:line="720" w:lineRule="auto"/>
        <w:ind w:firstLine="800"/>
        <w:rPr>
          <w:rFonts w:hint="eastAsia" w:ascii="宋体" w:hAnsi="宋体" w:cs="宋体"/>
          <w:color w:val="auto"/>
          <w:sz w:val="40"/>
          <w:szCs w:val="16"/>
          <w:highlight w:val="none"/>
        </w:rPr>
      </w:pPr>
    </w:p>
    <w:p w14:paraId="28FB5B6D">
      <w:pPr>
        <w:pStyle w:val="12"/>
        <w:spacing w:line="720" w:lineRule="auto"/>
        <w:ind w:firstLine="800"/>
        <w:rPr>
          <w:rFonts w:hint="eastAsia" w:ascii="宋体" w:hAnsi="宋体" w:cs="宋体"/>
          <w:color w:val="auto"/>
          <w:sz w:val="40"/>
          <w:szCs w:val="16"/>
          <w:highlight w:val="none"/>
        </w:rPr>
      </w:pPr>
    </w:p>
    <w:p w14:paraId="3C9E21D4">
      <w:pPr>
        <w:pStyle w:val="12"/>
        <w:spacing w:line="720" w:lineRule="auto"/>
        <w:ind w:left="0" w:leftChars="0" w:firstLine="1600" w:firstLineChars="400"/>
        <w:rPr>
          <w:rFonts w:ascii="宋体" w:hAnsi="宋体" w:cs="宋体"/>
          <w:color w:val="auto"/>
          <w:sz w:val="40"/>
          <w:szCs w:val="16"/>
          <w:highlight w:val="none"/>
          <w:u w:val="single"/>
        </w:rPr>
      </w:pPr>
      <w:r>
        <w:rPr>
          <w:rFonts w:hint="eastAsia" w:ascii="宋体" w:hAnsi="宋体" w:cs="宋体"/>
          <w:color w:val="auto"/>
          <w:sz w:val="40"/>
          <w:szCs w:val="16"/>
          <w:highlight w:val="none"/>
        </w:rPr>
        <w:t>日    期：</w:t>
      </w:r>
      <w:r>
        <w:rPr>
          <w:rFonts w:hint="eastAsia" w:ascii="宋体" w:hAnsi="宋体" w:cs="宋体"/>
          <w:color w:val="auto"/>
          <w:sz w:val="40"/>
          <w:szCs w:val="16"/>
          <w:highlight w:val="none"/>
          <w:u w:val="single"/>
        </w:rPr>
        <w:t xml:space="preserve">                        </w:t>
      </w:r>
    </w:p>
    <w:p w14:paraId="11813B65">
      <w:pPr>
        <w:pStyle w:val="12"/>
        <w:spacing w:line="360" w:lineRule="auto"/>
        <w:ind w:firstLine="0" w:firstLineChars="0"/>
        <w:rPr>
          <w:rFonts w:hint="eastAsia" w:ascii="宋体" w:hAnsi="宋体" w:cs="宋体"/>
          <w:b/>
          <w:bCs/>
          <w:color w:val="auto"/>
          <w:sz w:val="24"/>
          <w:highlight w:val="none"/>
        </w:rPr>
      </w:pPr>
    </w:p>
    <w:p w14:paraId="370A771D">
      <w:pPr>
        <w:pStyle w:val="12"/>
        <w:spacing w:line="360" w:lineRule="auto"/>
        <w:ind w:firstLine="0" w:firstLineChars="0"/>
        <w:rPr>
          <w:rFonts w:hint="eastAsia" w:ascii="宋体" w:hAnsi="宋体" w:cs="宋体"/>
          <w:b/>
          <w:bCs/>
          <w:color w:val="auto"/>
          <w:sz w:val="24"/>
          <w:highlight w:val="none"/>
        </w:rPr>
      </w:pPr>
    </w:p>
    <w:p w14:paraId="0342C7E3">
      <w:pPr>
        <w:jc w:val="center"/>
        <w:rPr>
          <w:rFonts w:hint="eastAsia" w:ascii="宋体" w:hAnsi="宋体" w:cs="宋体"/>
          <w:b/>
          <w:bCs/>
          <w:color w:val="auto"/>
          <w:sz w:val="24"/>
          <w:highlight w:val="none"/>
          <w:lang w:val="en-US" w:eastAsia="zh-CN"/>
        </w:rPr>
      </w:pPr>
    </w:p>
    <w:p w14:paraId="26912B9E">
      <w:pPr>
        <w:jc w:val="center"/>
        <w:rPr>
          <w:rFonts w:hint="default"/>
          <w:b/>
          <w:bCs/>
          <w:sz w:val="32"/>
          <w:szCs w:val="40"/>
          <w:lang w:val="en-US"/>
        </w:rPr>
      </w:pPr>
      <w:r>
        <w:rPr>
          <w:rFonts w:hint="eastAsia" w:ascii="宋体" w:hAnsi="宋体" w:cs="宋体"/>
          <w:b/>
          <w:bCs/>
          <w:color w:val="auto"/>
          <w:sz w:val="24"/>
          <w:highlight w:val="none"/>
          <w:lang w:val="en-US" w:eastAsia="zh-CN"/>
        </w:rPr>
        <w:t>附件1：德化六中音乐、美术器材采购清单一览表</w:t>
      </w:r>
    </w:p>
    <w:tbl>
      <w:tblPr>
        <w:tblStyle w:val="8"/>
        <w:tblW w:w="9594" w:type="dxa"/>
        <w:jc w:val="center"/>
        <w:tblLayout w:type="fixed"/>
        <w:tblCellMar>
          <w:top w:w="0" w:type="dxa"/>
          <w:left w:w="108" w:type="dxa"/>
          <w:bottom w:w="0" w:type="dxa"/>
          <w:right w:w="108" w:type="dxa"/>
        </w:tblCellMar>
      </w:tblPr>
      <w:tblGrid>
        <w:gridCol w:w="555"/>
        <w:gridCol w:w="1563"/>
        <w:gridCol w:w="4131"/>
        <w:gridCol w:w="546"/>
        <w:gridCol w:w="795"/>
        <w:gridCol w:w="930"/>
        <w:gridCol w:w="1074"/>
      </w:tblGrid>
      <w:tr w14:paraId="44B49B78">
        <w:tblPrEx>
          <w:tblCellMar>
            <w:top w:w="0" w:type="dxa"/>
            <w:left w:w="108" w:type="dxa"/>
            <w:bottom w:w="0" w:type="dxa"/>
            <w:right w:w="108" w:type="dxa"/>
          </w:tblCellMar>
        </w:tblPrEx>
        <w:trPr>
          <w:jc w:val="center"/>
        </w:trPr>
        <w:tc>
          <w:tcPr>
            <w:tcW w:w="9594" w:type="dxa"/>
            <w:gridSpan w:val="7"/>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6A4A6FEC">
            <w:pPr>
              <w:widowControl/>
              <w:jc w:val="center"/>
              <w:textAlignment w:val="center"/>
              <w:rPr>
                <w:rFonts w:ascii="宋体" w:hAnsi="宋体" w:eastAsia="宋体" w:cs="宋体"/>
                <w:b/>
                <w:bCs/>
                <w:sz w:val="32"/>
                <w:szCs w:val="32"/>
              </w:rPr>
            </w:pPr>
            <w:r>
              <w:rPr>
                <w:rFonts w:hint="eastAsia" w:ascii="宋体" w:hAnsi="宋体" w:eastAsia="宋体" w:cs="宋体"/>
                <w:b/>
                <w:bCs/>
                <w:kern w:val="0"/>
                <w:sz w:val="32"/>
                <w:szCs w:val="32"/>
                <w:lang w:bidi="ar"/>
              </w:rPr>
              <w:t>音乐教学器材配备需求</w:t>
            </w:r>
          </w:p>
        </w:tc>
      </w:tr>
      <w:tr w14:paraId="4DF934BF">
        <w:tblPrEx>
          <w:tblCellMar>
            <w:top w:w="0" w:type="dxa"/>
            <w:left w:w="108" w:type="dxa"/>
            <w:bottom w:w="0" w:type="dxa"/>
            <w:right w:w="108" w:type="dxa"/>
          </w:tblCellMar>
        </w:tblPrEx>
        <w:trPr>
          <w:jc w:val="center"/>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D2DF2">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序号</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89792">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名    称</w:t>
            </w:r>
          </w:p>
        </w:tc>
        <w:tc>
          <w:tcPr>
            <w:tcW w:w="4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BA324">
            <w:pPr>
              <w:widowControl/>
              <w:jc w:val="center"/>
              <w:textAlignment w:val="center"/>
              <w:rPr>
                <w:rFonts w:ascii="宋体" w:hAnsi="宋体" w:eastAsia="宋体" w:cs="宋体"/>
                <w:sz w:val="21"/>
                <w:szCs w:val="21"/>
              </w:rPr>
            </w:pPr>
            <w:r>
              <w:rPr>
                <w:rFonts w:hint="eastAsia" w:ascii="宋体" w:hAnsi="宋体" w:eastAsia="宋体" w:cs="宋体"/>
                <w:sz w:val="21"/>
                <w:szCs w:val="21"/>
                <w:lang w:val="en-US" w:eastAsia="zh-CN"/>
              </w:rPr>
              <w:t>规格及主要技术参数要求</w:t>
            </w: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E7385">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单位</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28E2E">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数量</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564E2">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单价(元)</w:t>
            </w: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C1AB4">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金额(元)</w:t>
            </w:r>
          </w:p>
        </w:tc>
      </w:tr>
      <w:tr w14:paraId="594CDDEA">
        <w:tblPrEx>
          <w:tblCellMar>
            <w:top w:w="0" w:type="dxa"/>
            <w:left w:w="108" w:type="dxa"/>
            <w:bottom w:w="0" w:type="dxa"/>
            <w:right w:w="108" w:type="dxa"/>
          </w:tblCellMar>
        </w:tblPrEx>
        <w:trPr>
          <w:jc w:val="center"/>
        </w:trPr>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9568E">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1</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A7741">
            <w:pPr>
              <w:widowControl/>
              <w:jc w:val="left"/>
              <w:textAlignment w:val="center"/>
              <w:rPr>
                <w:rFonts w:ascii="宋体" w:hAnsi="宋体" w:eastAsia="宋体" w:cs="宋体"/>
                <w:sz w:val="21"/>
                <w:szCs w:val="21"/>
              </w:rPr>
            </w:pPr>
            <w:r>
              <w:rPr>
                <w:rFonts w:hint="eastAsia" w:ascii="宋体" w:hAnsi="宋体" w:eastAsia="宋体" w:cs="宋体"/>
                <w:kern w:val="0"/>
                <w:sz w:val="21"/>
                <w:szCs w:val="21"/>
                <w:lang w:bidi="ar"/>
              </w:rPr>
              <w:t>电子钢琴</w:t>
            </w:r>
          </w:p>
        </w:tc>
        <w:tc>
          <w:tcPr>
            <w:tcW w:w="4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DC139">
            <w:pPr>
              <w:widowControl/>
              <w:jc w:val="left"/>
              <w:textAlignment w:val="center"/>
              <w:rPr>
                <w:rFonts w:ascii="宋体" w:hAnsi="宋体" w:eastAsia="宋体" w:cs="宋体"/>
                <w:sz w:val="21"/>
                <w:szCs w:val="21"/>
              </w:rPr>
            </w:pPr>
            <w:r>
              <w:rPr>
                <w:rFonts w:hint="eastAsia" w:ascii="宋体" w:hAnsi="宋体" w:eastAsia="宋体" w:cs="宋体"/>
                <w:kern w:val="0"/>
                <w:sz w:val="21"/>
                <w:szCs w:val="21"/>
                <w:lang w:bidi="ar"/>
              </w:rPr>
              <w:t>88键配重键盘</w:t>
            </w: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A5B8F">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74B19">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8E93C">
            <w:pPr>
              <w:widowControl/>
              <w:jc w:val="center"/>
              <w:textAlignment w:val="center"/>
              <w:rPr>
                <w:rFonts w:ascii="宋体" w:hAnsi="宋体" w:eastAsia="宋体" w:cs="宋体"/>
                <w:sz w:val="21"/>
                <w:szCs w:val="21"/>
              </w:rPr>
            </w:pP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84C88">
            <w:pPr>
              <w:widowControl/>
              <w:jc w:val="center"/>
              <w:textAlignment w:val="center"/>
              <w:rPr>
                <w:rFonts w:ascii="宋体" w:hAnsi="宋体" w:eastAsia="宋体" w:cs="宋体"/>
                <w:sz w:val="21"/>
                <w:szCs w:val="21"/>
              </w:rPr>
            </w:pPr>
          </w:p>
        </w:tc>
      </w:tr>
      <w:tr w14:paraId="6BFAB4DD">
        <w:tblPrEx>
          <w:tblCellMar>
            <w:top w:w="0" w:type="dxa"/>
            <w:left w:w="108" w:type="dxa"/>
            <w:bottom w:w="0" w:type="dxa"/>
            <w:right w:w="108" w:type="dxa"/>
          </w:tblCellMar>
        </w:tblPrEx>
        <w:trPr>
          <w:jc w:val="center"/>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A320C">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2</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EE09B">
            <w:pPr>
              <w:widowControl/>
              <w:jc w:val="left"/>
              <w:textAlignment w:val="center"/>
              <w:rPr>
                <w:rFonts w:ascii="宋体" w:hAnsi="宋体" w:eastAsia="宋体" w:cs="宋体"/>
                <w:sz w:val="21"/>
                <w:szCs w:val="21"/>
              </w:rPr>
            </w:pPr>
            <w:r>
              <w:rPr>
                <w:rFonts w:hint="eastAsia" w:ascii="宋体" w:hAnsi="宋体" w:eastAsia="宋体" w:cs="宋体"/>
                <w:kern w:val="0"/>
                <w:sz w:val="21"/>
                <w:szCs w:val="21"/>
                <w:lang w:bidi="ar"/>
              </w:rPr>
              <w:t>音乐节拍器</w:t>
            </w:r>
          </w:p>
        </w:tc>
        <w:tc>
          <w:tcPr>
            <w:tcW w:w="4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B8A07">
            <w:pPr>
              <w:widowControl/>
              <w:jc w:val="left"/>
              <w:textAlignment w:val="center"/>
              <w:rPr>
                <w:rFonts w:ascii="宋体" w:hAnsi="宋体" w:eastAsia="宋体" w:cs="宋体"/>
                <w:sz w:val="21"/>
                <w:szCs w:val="21"/>
              </w:rPr>
            </w:pPr>
            <w:r>
              <w:rPr>
                <w:rFonts w:hint="eastAsia" w:ascii="宋体" w:hAnsi="宋体" w:eastAsia="宋体" w:cs="宋体"/>
                <w:kern w:val="0"/>
                <w:sz w:val="21"/>
                <w:szCs w:val="21"/>
                <w:lang w:bidi="ar"/>
              </w:rPr>
              <w:t>机械式</w:t>
            </w: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B01B7">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D94C8">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1AB8D">
            <w:pPr>
              <w:widowControl/>
              <w:jc w:val="center"/>
              <w:textAlignment w:val="center"/>
              <w:rPr>
                <w:rFonts w:ascii="宋体" w:hAnsi="宋体" w:eastAsia="宋体" w:cs="宋体"/>
                <w:sz w:val="21"/>
                <w:szCs w:val="21"/>
              </w:rPr>
            </w:pP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F1378">
            <w:pPr>
              <w:widowControl/>
              <w:jc w:val="center"/>
              <w:textAlignment w:val="center"/>
              <w:rPr>
                <w:rFonts w:ascii="宋体" w:hAnsi="宋体" w:eastAsia="宋体" w:cs="宋体"/>
                <w:sz w:val="21"/>
                <w:szCs w:val="21"/>
              </w:rPr>
            </w:pPr>
          </w:p>
        </w:tc>
      </w:tr>
      <w:tr w14:paraId="37BE04CF">
        <w:tblPrEx>
          <w:tblCellMar>
            <w:top w:w="0" w:type="dxa"/>
            <w:left w:w="108" w:type="dxa"/>
            <w:bottom w:w="0" w:type="dxa"/>
            <w:right w:w="108" w:type="dxa"/>
          </w:tblCellMar>
        </w:tblPrEx>
        <w:trPr>
          <w:jc w:val="center"/>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96D10">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3</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9AC24">
            <w:pPr>
              <w:widowControl/>
              <w:jc w:val="left"/>
              <w:textAlignment w:val="center"/>
              <w:rPr>
                <w:rFonts w:ascii="宋体" w:hAnsi="宋体" w:eastAsia="宋体" w:cs="宋体"/>
                <w:sz w:val="21"/>
                <w:szCs w:val="21"/>
              </w:rPr>
            </w:pPr>
            <w:r>
              <w:rPr>
                <w:rFonts w:hint="eastAsia" w:ascii="宋体" w:hAnsi="宋体" w:eastAsia="宋体" w:cs="宋体"/>
                <w:kern w:val="0"/>
                <w:sz w:val="21"/>
                <w:szCs w:val="21"/>
                <w:lang w:bidi="ar"/>
              </w:rPr>
              <w:t>初中音乐教学挂图</w:t>
            </w:r>
          </w:p>
        </w:tc>
        <w:tc>
          <w:tcPr>
            <w:tcW w:w="4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DDD2A">
            <w:pPr>
              <w:widowControl/>
              <w:jc w:val="left"/>
              <w:textAlignment w:val="center"/>
              <w:rPr>
                <w:rFonts w:ascii="宋体" w:hAnsi="宋体" w:eastAsia="宋体" w:cs="宋体"/>
                <w:sz w:val="21"/>
                <w:szCs w:val="21"/>
              </w:rPr>
            </w:pPr>
            <w:r>
              <w:rPr>
                <w:rFonts w:hint="eastAsia" w:ascii="宋体" w:hAnsi="宋体" w:eastAsia="宋体" w:cs="宋体"/>
                <w:kern w:val="0"/>
                <w:sz w:val="21"/>
                <w:szCs w:val="21"/>
                <w:lang w:bidi="ar"/>
              </w:rPr>
              <w:t>适合初中音乐教学要求的音乐家肖像、乐器图样、乐理知识</w:t>
            </w: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A3FF1">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套</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3D66C">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5A6DB">
            <w:pPr>
              <w:widowControl/>
              <w:jc w:val="center"/>
              <w:textAlignment w:val="center"/>
              <w:rPr>
                <w:rFonts w:ascii="宋体" w:hAnsi="宋体" w:eastAsia="宋体" w:cs="宋体"/>
                <w:sz w:val="21"/>
                <w:szCs w:val="21"/>
              </w:rPr>
            </w:pP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EED2F">
            <w:pPr>
              <w:widowControl/>
              <w:jc w:val="center"/>
              <w:textAlignment w:val="center"/>
              <w:rPr>
                <w:rFonts w:ascii="宋体" w:hAnsi="宋体" w:eastAsia="宋体" w:cs="宋体"/>
                <w:sz w:val="21"/>
                <w:szCs w:val="21"/>
              </w:rPr>
            </w:pPr>
          </w:p>
        </w:tc>
      </w:tr>
      <w:tr w14:paraId="288190FE">
        <w:tblPrEx>
          <w:tblCellMar>
            <w:top w:w="0" w:type="dxa"/>
            <w:left w:w="108" w:type="dxa"/>
            <w:bottom w:w="0" w:type="dxa"/>
            <w:right w:w="108" w:type="dxa"/>
          </w:tblCellMar>
        </w:tblPrEx>
        <w:trPr>
          <w:jc w:val="center"/>
        </w:trPr>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B3FC9">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4</w:t>
            </w:r>
          </w:p>
        </w:tc>
        <w:tc>
          <w:tcPr>
            <w:tcW w:w="1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AB98C">
            <w:pPr>
              <w:widowControl/>
              <w:jc w:val="left"/>
              <w:textAlignment w:val="center"/>
              <w:rPr>
                <w:rFonts w:ascii="宋体" w:hAnsi="宋体" w:eastAsia="宋体" w:cs="宋体"/>
                <w:sz w:val="21"/>
                <w:szCs w:val="21"/>
              </w:rPr>
            </w:pPr>
            <w:r>
              <w:rPr>
                <w:rFonts w:hint="eastAsia" w:ascii="宋体" w:hAnsi="宋体" w:eastAsia="宋体" w:cs="宋体"/>
                <w:kern w:val="0"/>
                <w:sz w:val="21"/>
                <w:szCs w:val="21"/>
                <w:lang w:bidi="ar"/>
              </w:rPr>
              <w:t>音乐教室课桌椅</w:t>
            </w:r>
          </w:p>
        </w:tc>
        <w:tc>
          <w:tcPr>
            <w:tcW w:w="4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CD3D3">
            <w:pPr>
              <w:widowControl/>
              <w:jc w:val="left"/>
              <w:textAlignment w:val="center"/>
              <w:rPr>
                <w:rFonts w:ascii="宋体" w:hAnsi="宋体" w:eastAsia="宋体" w:cs="宋体"/>
                <w:sz w:val="21"/>
                <w:szCs w:val="21"/>
              </w:rPr>
            </w:pPr>
            <w:r>
              <w:rPr>
                <w:rFonts w:hint="eastAsia" w:ascii="宋体" w:hAnsi="宋体" w:eastAsia="宋体" w:cs="宋体"/>
                <w:kern w:val="0"/>
                <w:sz w:val="21"/>
                <w:szCs w:val="21"/>
                <w:lang w:bidi="ar"/>
              </w:rPr>
              <w:t>尺寸；圆角处理后边长680mm对角直径1400mm高750mm,</w:t>
            </w:r>
            <w:r>
              <w:rPr>
                <w:rFonts w:hint="eastAsia" w:ascii="宋体" w:hAnsi="宋体" w:eastAsia="宋体" w:cs="宋体"/>
                <w:kern w:val="0"/>
                <w:sz w:val="21"/>
                <w:szCs w:val="21"/>
                <w:lang w:val="en-US" w:eastAsia="zh-CN" w:bidi="ar"/>
              </w:rPr>
              <w:t>±（10%）</w:t>
            </w:r>
          </w:p>
        </w:tc>
        <w:tc>
          <w:tcPr>
            <w:tcW w:w="5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726B0">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套</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3EA09">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112</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6024F">
            <w:pPr>
              <w:widowControl/>
              <w:jc w:val="center"/>
              <w:textAlignment w:val="center"/>
              <w:rPr>
                <w:rFonts w:ascii="宋体" w:hAnsi="宋体" w:eastAsia="宋体" w:cs="宋体"/>
                <w:sz w:val="21"/>
                <w:szCs w:val="21"/>
              </w:rPr>
            </w:pP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35C87">
            <w:pPr>
              <w:widowControl/>
              <w:jc w:val="center"/>
              <w:textAlignment w:val="center"/>
              <w:rPr>
                <w:rFonts w:ascii="宋体" w:hAnsi="宋体" w:eastAsia="宋体" w:cs="宋体"/>
                <w:sz w:val="21"/>
                <w:szCs w:val="21"/>
              </w:rPr>
            </w:pPr>
          </w:p>
        </w:tc>
      </w:tr>
      <w:tr w14:paraId="6B92B24E">
        <w:tblPrEx>
          <w:tblCellMar>
            <w:top w:w="0" w:type="dxa"/>
            <w:left w:w="108" w:type="dxa"/>
            <w:bottom w:w="0" w:type="dxa"/>
            <w:right w:w="108" w:type="dxa"/>
          </w:tblCellMar>
        </w:tblPrEx>
        <w:trPr>
          <w:jc w:val="center"/>
        </w:trPr>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4341F">
            <w:pPr>
              <w:widowControl/>
              <w:jc w:val="center"/>
              <w:textAlignment w:val="center"/>
              <w:rPr>
                <w:rFonts w:ascii="宋体" w:hAnsi="宋体" w:eastAsia="宋体" w:cs="宋体"/>
                <w:kern w:val="0"/>
                <w:sz w:val="21"/>
                <w:szCs w:val="21"/>
                <w:lang w:bidi="ar"/>
              </w:rPr>
            </w:pPr>
            <w:r>
              <w:rPr>
                <w:rFonts w:hint="eastAsia" w:ascii="宋体" w:hAnsi="宋体" w:eastAsia="宋体" w:cs="宋体"/>
                <w:kern w:val="0"/>
                <w:sz w:val="21"/>
                <w:szCs w:val="21"/>
                <w:lang w:bidi="ar"/>
              </w:rPr>
              <w:t>5</w:t>
            </w:r>
          </w:p>
        </w:tc>
        <w:tc>
          <w:tcPr>
            <w:tcW w:w="1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0468D">
            <w:pPr>
              <w:widowControl/>
              <w:jc w:val="left"/>
              <w:textAlignment w:val="center"/>
              <w:rPr>
                <w:rFonts w:ascii="宋体" w:hAnsi="宋体" w:eastAsia="宋体" w:cs="宋体"/>
                <w:kern w:val="0"/>
                <w:sz w:val="21"/>
                <w:szCs w:val="21"/>
                <w:lang w:bidi="ar"/>
              </w:rPr>
            </w:pPr>
            <w:r>
              <w:rPr>
                <w:rFonts w:hint="eastAsia" w:ascii="宋体" w:hAnsi="宋体" w:eastAsia="宋体" w:cs="宋体"/>
                <w:color w:val="000000"/>
                <w:kern w:val="0"/>
                <w:sz w:val="21"/>
                <w:szCs w:val="21"/>
                <w:lang w:bidi="ar"/>
              </w:rPr>
              <w:t>教学一体机</w:t>
            </w:r>
          </w:p>
        </w:tc>
        <w:tc>
          <w:tcPr>
            <w:tcW w:w="4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F7F64">
            <w:pPr>
              <w:widowControl/>
              <w:jc w:val="left"/>
              <w:textAlignment w:val="center"/>
              <w:rPr>
                <w:rFonts w:ascii="宋体" w:hAnsi="宋体" w:eastAsia="宋体" w:cs="宋体"/>
                <w:kern w:val="0"/>
                <w:sz w:val="21"/>
                <w:szCs w:val="21"/>
                <w:lang w:bidi="ar"/>
              </w:rPr>
            </w:pPr>
            <w:r>
              <w:rPr>
                <w:rFonts w:hint="eastAsia" w:ascii="宋体" w:hAnsi="宋体" w:eastAsia="宋体" w:cs="宋体"/>
                <w:color w:val="000000"/>
                <w:kern w:val="0"/>
                <w:sz w:val="21"/>
                <w:szCs w:val="21"/>
                <w:lang w:bidi="ar"/>
              </w:rPr>
              <w:t>尺寸：86英寸</w:t>
            </w:r>
          </w:p>
        </w:tc>
        <w:tc>
          <w:tcPr>
            <w:tcW w:w="5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6F606">
            <w:pPr>
              <w:widowControl/>
              <w:jc w:val="center"/>
              <w:textAlignment w:val="center"/>
              <w:rPr>
                <w:rFonts w:ascii="宋体" w:hAnsi="宋体" w:eastAsia="宋体" w:cs="宋体"/>
                <w:kern w:val="0"/>
                <w:sz w:val="21"/>
                <w:szCs w:val="21"/>
                <w:lang w:bidi="ar"/>
              </w:rPr>
            </w:pPr>
            <w:r>
              <w:rPr>
                <w:rFonts w:hint="eastAsia" w:ascii="宋体" w:hAnsi="宋体" w:eastAsia="宋体" w:cs="宋体"/>
                <w:color w:val="000000"/>
                <w:kern w:val="0"/>
                <w:sz w:val="21"/>
                <w:szCs w:val="21"/>
                <w:lang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8FDB9">
            <w:pPr>
              <w:widowControl/>
              <w:jc w:val="center"/>
              <w:textAlignment w:val="center"/>
              <w:rPr>
                <w:rFonts w:ascii="宋体" w:hAnsi="宋体" w:eastAsia="宋体" w:cs="宋体"/>
                <w:kern w:val="0"/>
                <w:sz w:val="21"/>
                <w:szCs w:val="21"/>
                <w:lang w:bidi="ar"/>
              </w:rPr>
            </w:pPr>
            <w:r>
              <w:rPr>
                <w:rFonts w:hint="eastAsia" w:ascii="宋体" w:hAnsi="宋体" w:eastAsia="宋体" w:cs="宋体"/>
                <w:color w:val="000000"/>
                <w:kern w:val="0"/>
                <w:sz w:val="21"/>
                <w:szCs w:val="21"/>
                <w:lang w:bidi="ar"/>
              </w:rPr>
              <w:t>5</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A8F3A">
            <w:pPr>
              <w:widowControl/>
              <w:jc w:val="center"/>
              <w:textAlignment w:val="center"/>
              <w:rPr>
                <w:rFonts w:ascii="宋体" w:hAnsi="宋体" w:eastAsia="宋体" w:cs="宋体"/>
                <w:kern w:val="0"/>
                <w:sz w:val="21"/>
                <w:szCs w:val="21"/>
                <w:lang w:bidi="ar"/>
              </w:rPr>
            </w:pP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588EC">
            <w:pPr>
              <w:widowControl/>
              <w:jc w:val="center"/>
              <w:textAlignment w:val="center"/>
              <w:rPr>
                <w:rFonts w:ascii="宋体" w:hAnsi="宋体" w:eastAsia="宋体" w:cs="宋体"/>
                <w:kern w:val="0"/>
                <w:sz w:val="21"/>
                <w:szCs w:val="21"/>
                <w:lang w:bidi="ar"/>
              </w:rPr>
            </w:pPr>
          </w:p>
        </w:tc>
      </w:tr>
      <w:tr w14:paraId="14653E21">
        <w:tblPrEx>
          <w:tblCellMar>
            <w:top w:w="0" w:type="dxa"/>
            <w:left w:w="108" w:type="dxa"/>
            <w:bottom w:w="0" w:type="dxa"/>
            <w:right w:w="108" w:type="dxa"/>
          </w:tblCellMar>
        </w:tblPrEx>
        <w:trPr>
          <w:jc w:val="center"/>
        </w:trPr>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F3BBD">
            <w:pPr>
              <w:widowControl/>
              <w:jc w:val="center"/>
              <w:textAlignment w:val="center"/>
              <w:rPr>
                <w:rFonts w:ascii="宋体" w:hAnsi="宋体" w:eastAsia="宋体" w:cs="宋体"/>
                <w:kern w:val="0"/>
                <w:sz w:val="21"/>
                <w:szCs w:val="21"/>
                <w:lang w:bidi="ar"/>
              </w:rPr>
            </w:pPr>
            <w:r>
              <w:rPr>
                <w:rFonts w:hint="eastAsia" w:ascii="宋体" w:hAnsi="宋体" w:eastAsia="宋体" w:cs="宋体"/>
                <w:kern w:val="0"/>
                <w:sz w:val="21"/>
                <w:szCs w:val="21"/>
                <w:lang w:bidi="ar"/>
              </w:rPr>
              <w:t>6</w:t>
            </w:r>
          </w:p>
        </w:tc>
        <w:tc>
          <w:tcPr>
            <w:tcW w:w="1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3C6F6">
            <w:pPr>
              <w:widowControl/>
              <w:jc w:val="left"/>
              <w:textAlignment w:val="center"/>
              <w:rPr>
                <w:rFonts w:ascii="宋体" w:hAnsi="宋体" w:eastAsia="宋体" w:cs="宋体"/>
                <w:kern w:val="0"/>
                <w:sz w:val="21"/>
                <w:szCs w:val="21"/>
                <w:lang w:bidi="ar"/>
              </w:rPr>
            </w:pPr>
            <w:r>
              <w:rPr>
                <w:rFonts w:hint="eastAsia" w:ascii="宋体" w:hAnsi="宋体" w:eastAsia="宋体" w:cs="宋体"/>
                <w:color w:val="000000"/>
                <w:kern w:val="0"/>
                <w:sz w:val="21"/>
                <w:szCs w:val="21"/>
                <w:lang w:bidi="ar"/>
              </w:rPr>
              <w:t>名人塑像（含底座）</w:t>
            </w:r>
          </w:p>
        </w:tc>
        <w:tc>
          <w:tcPr>
            <w:tcW w:w="4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4843D">
            <w:pPr>
              <w:widowControl/>
              <w:jc w:val="left"/>
              <w:textAlignment w:val="center"/>
              <w:rPr>
                <w:rFonts w:ascii="宋体" w:hAnsi="宋体" w:eastAsia="宋体" w:cs="宋体"/>
                <w:kern w:val="0"/>
                <w:sz w:val="21"/>
                <w:szCs w:val="21"/>
                <w:lang w:bidi="ar"/>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1ECD4">
            <w:pPr>
              <w:widowControl/>
              <w:jc w:val="center"/>
              <w:textAlignment w:val="center"/>
              <w:rPr>
                <w:rFonts w:ascii="宋体" w:hAnsi="宋体" w:eastAsia="宋体" w:cs="宋体"/>
                <w:kern w:val="0"/>
                <w:sz w:val="21"/>
                <w:szCs w:val="21"/>
                <w:lang w:bidi="ar"/>
              </w:rPr>
            </w:pPr>
            <w:r>
              <w:rPr>
                <w:rFonts w:hint="eastAsia" w:ascii="宋体" w:hAnsi="宋体" w:eastAsia="宋体" w:cs="宋体"/>
                <w:color w:val="000000"/>
                <w:kern w:val="0"/>
                <w:sz w:val="21"/>
                <w:szCs w:val="21"/>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76499">
            <w:pPr>
              <w:widowControl/>
              <w:jc w:val="center"/>
              <w:textAlignment w:val="center"/>
              <w:rPr>
                <w:rFonts w:ascii="宋体" w:hAnsi="宋体" w:eastAsia="宋体" w:cs="宋体"/>
                <w:kern w:val="0"/>
                <w:sz w:val="21"/>
                <w:szCs w:val="21"/>
                <w:lang w:bidi="ar"/>
              </w:rPr>
            </w:pPr>
            <w:r>
              <w:rPr>
                <w:rFonts w:hint="eastAsia" w:ascii="宋体" w:hAnsi="宋体" w:eastAsia="宋体" w:cs="宋体"/>
                <w:color w:val="000000"/>
                <w:kern w:val="0"/>
                <w:sz w:val="21"/>
                <w:szCs w:val="21"/>
                <w:lang w:bidi="ar"/>
              </w:rPr>
              <w:t>5</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B047F">
            <w:pPr>
              <w:widowControl/>
              <w:jc w:val="center"/>
              <w:textAlignment w:val="center"/>
              <w:rPr>
                <w:rFonts w:ascii="宋体" w:hAnsi="宋体" w:eastAsia="宋体" w:cs="宋体"/>
                <w:kern w:val="0"/>
                <w:sz w:val="21"/>
                <w:szCs w:val="21"/>
                <w:lang w:bidi="ar"/>
              </w:rPr>
            </w:pP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8377C">
            <w:pPr>
              <w:widowControl/>
              <w:jc w:val="center"/>
              <w:textAlignment w:val="center"/>
              <w:rPr>
                <w:rFonts w:ascii="宋体" w:hAnsi="宋体" w:eastAsia="宋体" w:cs="宋体"/>
                <w:kern w:val="0"/>
                <w:sz w:val="21"/>
                <w:szCs w:val="21"/>
                <w:lang w:bidi="ar"/>
              </w:rPr>
            </w:pPr>
          </w:p>
        </w:tc>
      </w:tr>
      <w:tr w14:paraId="68B57E09">
        <w:tblPrEx>
          <w:tblCellMar>
            <w:top w:w="0" w:type="dxa"/>
            <w:left w:w="108" w:type="dxa"/>
            <w:bottom w:w="0" w:type="dxa"/>
            <w:right w:w="108" w:type="dxa"/>
          </w:tblCellMar>
        </w:tblPrEx>
        <w:trPr>
          <w:jc w:val="center"/>
        </w:trPr>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D46AB">
            <w:pPr>
              <w:widowControl/>
              <w:jc w:val="center"/>
              <w:textAlignment w:val="center"/>
              <w:rPr>
                <w:rFonts w:ascii="宋体" w:hAnsi="宋体" w:eastAsia="宋体" w:cs="宋体"/>
                <w:kern w:val="0"/>
                <w:sz w:val="21"/>
                <w:szCs w:val="21"/>
                <w:lang w:bidi="ar"/>
              </w:rPr>
            </w:pPr>
            <w:r>
              <w:rPr>
                <w:rFonts w:hint="eastAsia" w:ascii="宋体" w:hAnsi="宋体" w:eastAsia="宋体" w:cs="宋体"/>
                <w:kern w:val="0"/>
                <w:sz w:val="21"/>
                <w:szCs w:val="21"/>
                <w:lang w:bidi="ar"/>
              </w:rPr>
              <w:t>7</w:t>
            </w:r>
          </w:p>
        </w:tc>
        <w:tc>
          <w:tcPr>
            <w:tcW w:w="1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CB6F6">
            <w:pPr>
              <w:widowControl/>
              <w:jc w:val="left"/>
              <w:textAlignment w:val="center"/>
              <w:rPr>
                <w:rFonts w:ascii="宋体" w:hAnsi="宋体" w:eastAsia="宋体" w:cs="宋体"/>
                <w:kern w:val="0"/>
                <w:sz w:val="21"/>
                <w:szCs w:val="21"/>
                <w:lang w:bidi="ar"/>
              </w:rPr>
            </w:pPr>
            <w:r>
              <w:rPr>
                <w:rFonts w:hint="eastAsia" w:ascii="宋体" w:hAnsi="宋体" w:eastAsia="宋体" w:cs="宋体"/>
                <w:color w:val="000000"/>
                <w:kern w:val="0"/>
                <w:sz w:val="21"/>
                <w:szCs w:val="21"/>
                <w:lang w:bidi="ar"/>
              </w:rPr>
              <w:t>窗帘</w:t>
            </w:r>
          </w:p>
        </w:tc>
        <w:tc>
          <w:tcPr>
            <w:tcW w:w="4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3AE9E">
            <w:pPr>
              <w:widowControl/>
              <w:jc w:val="left"/>
              <w:textAlignment w:val="center"/>
              <w:rPr>
                <w:rFonts w:ascii="宋体" w:hAnsi="宋体" w:eastAsia="宋体" w:cs="宋体"/>
                <w:kern w:val="0"/>
                <w:sz w:val="21"/>
                <w:szCs w:val="21"/>
                <w:lang w:bidi="ar"/>
              </w:rPr>
            </w:pPr>
            <w:r>
              <w:rPr>
                <w:rFonts w:hint="eastAsia" w:ascii="宋体" w:hAnsi="宋体" w:eastAsia="宋体" w:cs="宋体"/>
                <w:color w:val="000000"/>
                <w:kern w:val="0"/>
                <w:sz w:val="21"/>
                <w:szCs w:val="21"/>
                <w:lang w:bidi="ar"/>
              </w:rPr>
              <w:t>防晒遮光卷帘</w:t>
            </w:r>
          </w:p>
        </w:tc>
        <w:tc>
          <w:tcPr>
            <w:tcW w:w="5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EC687">
            <w:pPr>
              <w:widowControl/>
              <w:jc w:val="center"/>
              <w:textAlignment w:val="center"/>
              <w:rPr>
                <w:rFonts w:ascii="宋体" w:hAnsi="宋体" w:eastAsia="宋体" w:cs="宋体"/>
                <w:kern w:val="0"/>
                <w:sz w:val="21"/>
                <w:szCs w:val="21"/>
                <w:lang w:bidi="ar"/>
              </w:rPr>
            </w:pPr>
            <w:r>
              <w:rPr>
                <w:rFonts w:hint="eastAsia" w:ascii="宋体" w:hAnsi="宋体" w:eastAsia="宋体" w:cs="宋体"/>
                <w:color w:val="000000"/>
                <w:kern w:val="0"/>
                <w:sz w:val="21"/>
                <w:szCs w:val="21"/>
                <w:lang w:bidi="ar"/>
              </w:rPr>
              <w:t>平方</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30ECC">
            <w:pPr>
              <w:widowControl/>
              <w:jc w:val="center"/>
              <w:textAlignment w:val="center"/>
              <w:rPr>
                <w:rFonts w:ascii="宋体" w:hAnsi="宋体" w:eastAsia="宋体" w:cs="宋体"/>
                <w:kern w:val="0"/>
                <w:sz w:val="21"/>
                <w:szCs w:val="21"/>
                <w:lang w:bidi="ar"/>
              </w:rPr>
            </w:pPr>
            <w:r>
              <w:rPr>
                <w:rFonts w:hint="eastAsia" w:ascii="宋体" w:hAnsi="宋体" w:eastAsia="宋体" w:cs="宋体"/>
                <w:color w:val="000000"/>
                <w:kern w:val="0"/>
                <w:sz w:val="21"/>
                <w:szCs w:val="21"/>
                <w:lang w:bidi="ar"/>
              </w:rPr>
              <w:t>300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B755D">
            <w:pPr>
              <w:widowControl/>
              <w:jc w:val="center"/>
              <w:textAlignment w:val="center"/>
              <w:rPr>
                <w:rFonts w:ascii="宋体" w:hAnsi="宋体" w:eastAsia="宋体" w:cs="宋体"/>
                <w:kern w:val="0"/>
                <w:sz w:val="21"/>
                <w:szCs w:val="21"/>
                <w:lang w:bidi="ar"/>
              </w:rPr>
            </w:pP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22EAD">
            <w:pPr>
              <w:widowControl/>
              <w:jc w:val="center"/>
              <w:textAlignment w:val="center"/>
              <w:rPr>
                <w:rFonts w:ascii="宋体" w:hAnsi="宋体" w:eastAsia="宋体" w:cs="宋体"/>
                <w:kern w:val="0"/>
                <w:sz w:val="21"/>
                <w:szCs w:val="21"/>
                <w:lang w:bidi="ar"/>
              </w:rPr>
            </w:pPr>
          </w:p>
        </w:tc>
      </w:tr>
      <w:tr w14:paraId="4C6727AD">
        <w:tblPrEx>
          <w:tblCellMar>
            <w:top w:w="0" w:type="dxa"/>
            <w:left w:w="108" w:type="dxa"/>
            <w:bottom w:w="0" w:type="dxa"/>
            <w:right w:w="108" w:type="dxa"/>
          </w:tblCellMar>
        </w:tblPrEx>
        <w:trPr>
          <w:jc w:val="center"/>
        </w:trPr>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0FB49">
            <w:pPr>
              <w:widowControl/>
              <w:jc w:val="center"/>
              <w:textAlignment w:val="center"/>
              <w:rPr>
                <w:rFonts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8</w:t>
            </w:r>
          </w:p>
        </w:tc>
        <w:tc>
          <w:tcPr>
            <w:tcW w:w="1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4D518">
            <w:pPr>
              <w:widowControl/>
              <w:jc w:val="left"/>
              <w:textAlignment w:val="center"/>
              <w:rPr>
                <w:rFonts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公开栏</w:t>
            </w:r>
          </w:p>
        </w:tc>
        <w:tc>
          <w:tcPr>
            <w:tcW w:w="4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FCEAF">
            <w:pPr>
              <w:widowControl/>
              <w:jc w:val="left"/>
              <w:textAlignment w:val="center"/>
              <w:rPr>
                <w:rFonts w:ascii="宋体" w:hAnsi="宋体" w:eastAsia="宋体" w:cs="宋体"/>
                <w:color w:val="auto"/>
                <w:kern w:val="0"/>
                <w:sz w:val="21"/>
                <w:szCs w:val="21"/>
                <w:lang w:bidi="ar"/>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90F08">
            <w:pPr>
              <w:widowControl/>
              <w:jc w:val="center"/>
              <w:textAlignment w:val="center"/>
              <w:rPr>
                <w:rFonts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25856">
            <w:pPr>
              <w:widowControl/>
              <w:jc w:val="center"/>
              <w:textAlignment w:val="center"/>
              <w:rPr>
                <w:rFonts w:ascii="宋体" w:hAnsi="宋体" w:eastAsia="宋体" w:cs="宋体"/>
                <w:color w:val="auto"/>
                <w:kern w:val="0"/>
                <w:sz w:val="21"/>
                <w:szCs w:val="21"/>
                <w:lang w:bidi="ar"/>
              </w:rPr>
            </w:pPr>
            <w:r>
              <w:rPr>
                <w:rFonts w:ascii="宋体" w:hAnsi="宋体" w:eastAsia="宋体" w:cs="宋体"/>
                <w:color w:val="auto"/>
                <w:kern w:val="0"/>
                <w:sz w:val="21"/>
                <w:szCs w:val="21"/>
                <w:lang w:bidi="ar"/>
              </w:rPr>
              <w:t>10.92</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39816">
            <w:pPr>
              <w:widowControl/>
              <w:jc w:val="center"/>
              <w:textAlignment w:val="center"/>
              <w:rPr>
                <w:rFonts w:ascii="宋体" w:hAnsi="宋体" w:eastAsia="宋体" w:cs="宋体"/>
                <w:color w:val="FF0000"/>
                <w:kern w:val="0"/>
                <w:sz w:val="21"/>
                <w:szCs w:val="21"/>
                <w:lang w:bidi="ar"/>
              </w:rPr>
            </w:pP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E4A5A">
            <w:pPr>
              <w:widowControl/>
              <w:jc w:val="center"/>
              <w:textAlignment w:val="center"/>
              <w:rPr>
                <w:rFonts w:ascii="宋体" w:hAnsi="宋体" w:eastAsia="宋体" w:cs="宋体"/>
                <w:color w:val="FF0000"/>
                <w:kern w:val="0"/>
                <w:sz w:val="21"/>
                <w:szCs w:val="21"/>
                <w:lang w:bidi="ar"/>
              </w:rPr>
            </w:pPr>
          </w:p>
        </w:tc>
      </w:tr>
      <w:tr w14:paraId="6E47A94F">
        <w:tblPrEx>
          <w:tblCellMar>
            <w:top w:w="0" w:type="dxa"/>
            <w:left w:w="108" w:type="dxa"/>
            <w:bottom w:w="0" w:type="dxa"/>
            <w:right w:w="108" w:type="dxa"/>
          </w:tblCellMar>
        </w:tblPrEx>
        <w:trPr>
          <w:jc w:val="center"/>
        </w:trPr>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9EE8B">
            <w:pPr>
              <w:widowControl/>
              <w:jc w:val="center"/>
              <w:textAlignment w:val="center"/>
              <w:rPr>
                <w:rFonts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9</w:t>
            </w:r>
          </w:p>
        </w:tc>
        <w:tc>
          <w:tcPr>
            <w:tcW w:w="1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1040A">
            <w:pPr>
              <w:widowControl/>
              <w:jc w:val="left"/>
              <w:textAlignment w:val="center"/>
              <w:rPr>
                <w:rFonts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嵌入式黑板</w:t>
            </w:r>
          </w:p>
        </w:tc>
        <w:tc>
          <w:tcPr>
            <w:tcW w:w="4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4E0A8">
            <w:pPr>
              <w:widowControl/>
              <w:jc w:val="left"/>
              <w:textAlignment w:val="center"/>
              <w:rPr>
                <w:rFonts w:ascii="宋体" w:hAnsi="宋体" w:eastAsia="宋体" w:cs="宋体"/>
                <w:color w:val="auto"/>
                <w:kern w:val="0"/>
                <w:sz w:val="21"/>
                <w:szCs w:val="21"/>
                <w:lang w:bidi="ar"/>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B4B98">
            <w:pPr>
              <w:widowControl/>
              <w:jc w:val="center"/>
              <w:textAlignment w:val="center"/>
              <w:rPr>
                <w:rFonts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套</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FF9C1">
            <w:pPr>
              <w:widowControl/>
              <w:jc w:val="center"/>
              <w:textAlignment w:val="center"/>
              <w:rPr>
                <w:rFonts w:ascii="宋体" w:hAnsi="宋体" w:eastAsia="宋体" w:cs="宋体"/>
                <w:color w:val="auto"/>
                <w:kern w:val="0"/>
                <w:sz w:val="21"/>
                <w:szCs w:val="21"/>
                <w:lang w:bidi="ar"/>
              </w:rPr>
            </w:pPr>
            <w:r>
              <w:rPr>
                <w:rFonts w:ascii="宋体" w:hAnsi="宋体" w:eastAsia="宋体" w:cs="宋体"/>
                <w:color w:val="auto"/>
                <w:kern w:val="0"/>
                <w:sz w:val="21"/>
                <w:szCs w:val="21"/>
                <w:lang w:bidi="ar"/>
              </w:rPr>
              <w:t>4</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D64C3">
            <w:pPr>
              <w:widowControl/>
              <w:jc w:val="center"/>
              <w:textAlignment w:val="center"/>
              <w:rPr>
                <w:rFonts w:ascii="宋体" w:hAnsi="宋体" w:eastAsia="宋体" w:cs="宋体"/>
                <w:color w:val="FF0000"/>
                <w:kern w:val="0"/>
                <w:sz w:val="21"/>
                <w:szCs w:val="21"/>
                <w:lang w:bidi="ar"/>
              </w:rPr>
            </w:pP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F6C39">
            <w:pPr>
              <w:widowControl/>
              <w:jc w:val="center"/>
              <w:textAlignment w:val="center"/>
              <w:rPr>
                <w:rFonts w:ascii="宋体" w:hAnsi="宋体" w:eastAsia="宋体" w:cs="宋体"/>
                <w:color w:val="FF0000"/>
                <w:kern w:val="0"/>
                <w:sz w:val="21"/>
                <w:szCs w:val="21"/>
                <w:lang w:bidi="ar"/>
              </w:rPr>
            </w:pPr>
          </w:p>
        </w:tc>
      </w:tr>
      <w:tr w14:paraId="1AC2A2F9">
        <w:tblPrEx>
          <w:tblCellMar>
            <w:top w:w="0" w:type="dxa"/>
            <w:left w:w="108" w:type="dxa"/>
            <w:bottom w:w="0" w:type="dxa"/>
            <w:right w:w="108" w:type="dxa"/>
          </w:tblCellMar>
        </w:tblPrEx>
        <w:trPr>
          <w:jc w:val="center"/>
        </w:trPr>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73D66">
            <w:pPr>
              <w:widowControl/>
              <w:jc w:val="center"/>
              <w:textAlignment w:val="center"/>
              <w:rPr>
                <w:rFonts w:ascii="宋体" w:hAnsi="宋体" w:eastAsia="宋体" w:cs="宋体"/>
                <w:kern w:val="0"/>
                <w:sz w:val="21"/>
                <w:szCs w:val="21"/>
                <w:lang w:bidi="ar"/>
              </w:rPr>
            </w:pPr>
            <w:r>
              <w:rPr>
                <w:rFonts w:hint="eastAsia" w:ascii="宋体" w:hAnsi="宋体" w:eastAsia="宋体" w:cs="宋体"/>
                <w:color w:val="000000"/>
                <w:kern w:val="0"/>
                <w:sz w:val="21"/>
                <w:szCs w:val="21"/>
                <w:lang w:bidi="ar"/>
              </w:rPr>
              <w:t>10</w:t>
            </w:r>
          </w:p>
        </w:tc>
        <w:tc>
          <w:tcPr>
            <w:tcW w:w="1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B5C14">
            <w:pPr>
              <w:widowControl/>
              <w:jc w:val="left"/>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钢制讲台桌</w:t>
            </w:r>
          </w:p>
        </w:tc>
        <w:tc>
          <w:tcPr>
            <w:tcW w:w="4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845ED">
            <w:pPr>
              <w:widowControl/>
              <w:jc w:val="left"/>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整体设计符合人机工程学。</w:t>
            </w:r>
          </w:p>
        </w:tc>
        <w:tc>
          <w:tcPr>
            <w:tcW w:w="5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F8D0E">
            <w:pPr>
              <w:widowControl/>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34ADF">
            <w:pPr>
              <w:widowControl/>
              <w:jc w:val="center"/>
              <w:textAlignment w:val="center"/>
              <w:rPr>
                <w:rFonts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5</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C1F5B">
            <w:pPr>
              <w:widowControl/>
              <w:jc w:val="center"/>
              <w:textAlignment w:val="center"/>
              <w:rPr>
                <w:rFonts w:ascii="宋体" w:hAnsi="宋体" w:eastAsia="宋体" w:cs="宋体"/>
                <w:color w:val="000000"/>
                <w:kern w:val="0"/>
                <w:sz w:val="21"/>
                <w:szCs w:val="21"/>
                <w:lang w:bidi="ar"/>
              </w:rPr>
            </w:pP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BD7CD">
            <w:pPr>
              <w:widowControl/>
              <w:jc w:val="center"/>
              <w:textAlignment w:val="center"/>
              <w:rPr>
                <w:rFonts w:ascii="宋体" w:hAnsi="宋体" w:eastAsia="宋体" w:cs="宋体"/>
                <w:color w:val="000000"/>
                <w:kern w:val="0"/>
                <w:sz w:val="21"/>
                <w:szCs w:val="21"/>
                <w:lang w:bidi="ar"/>
              </w:rPr>
            </w:pPr>
          </w:p>
        </w:tc>
      </w:tr>
      <w:tr w14:paraId="452DE22E">
        <w:tblPrEx>
          <w:tblCellMar>
            <w:top w:w="0" w:type="dxa"/>
            <w:left w:w="108" w:type="dxa"/>
            <w:bottom w:w="0" w:type="dxa"/>
            <w:right w:w="108" w:type="dxa"/>
          </w:tblCellMar>
        </w:tblPrEx>
        <w:trPr>
          <w:jc w:val="center"/>
        </w:trPr>
        <w:tc>
          <w:tcPr>
            <w:tcW w:w="7590"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2F995">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小计</w:t>
            </w:r>
          </w:p>
        </w:tc>
        <w:tc>
          <w:tcPr>
            <w:tcW w:w="200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D9BC5">
            <w:pPr>
              <w:widowControl/>
              <w:jc w:val="center"/>
              <w:textAlignment w:val="center"/>
              <w:rPr>
                <w:rFonts w:ascii="宋体" w:hAnsi="宋体" w:eastAsia="宋体" w:cs="宋体"/>
                <w:sz w:val="28"/>
                <w:szCs w:val="28"/>
              </w:rPr>
            </w:pPr>
          </w:p>
        </w:tc>
      </w:tr>
      <w:tr w14:paraId="3022D6B9">
        <w:tblPrEx>
          <w:tblCellMar>
            <w:top w:w="0" w:type="dxa"/>
            <w:left w:w="108" w:type="dxa"/>
            <w:bottom w:w="0" w:type="dxa"/>
            <w:right w:w="108" w:type="dxa"/>
          </w:tblCellMar>
        </w:tblPrEx>
        <w:trPr>
          <w:trHeight w:val="450" w:hRule="atLeast"/>
          <w:jc w:val="center"/>
        </w:trPr>
        <w:tc>
          <w:tcPr>
            <w:tcW w:w="9594" w:type="dxa"/>
            <w:gridSpan w:val="7"/>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C4AE43E">
            <w:pPr>
              <w:widowControl/>
              <w:jc w:val="center"/>
              <w:textAlignment w:val="center"/>
              <w:rPr>
                <w:rFonts w:ascii="宋体" w:hAnsi="宋体" w:eastAsia="宋体" w:cs="宋体"/>
                <w:b/>
                <w:bCs/>
                <w:kern w:val="0"/>
                <w:sz w:val="32"/>
                <w:szCs w:val="32"/>
                <w:lang w:bidi="ar"/>
              </w:rPr>
            </w:pPr>
            <w:r>
              <w:rPr>
                <w:rFonts w:ascii="宋体" w:hAnsi="宋体" w:eastAsia="宋体" w:cs="宋体"/>
                <w:b/>
                <w:bCs/>
                <w:kern w:val="0"/>
                <w:sz w:val="32"/>
                <w:szCs w:val="32"/>
                <w:lang w:bidi="ar"/>
              </w:rPr>
              <w:t xml:space="preserve"> 美术教学器材配备要求</w:t>
            </w:r>
          </w:p>
        </w:tc>
      </w:tr>
      <w:tr w14:paraId="15FD63B1">
        <w:tblPrEx>
          <w:tblCellMar>
            <w:top w:w="0" w:type="dxa"/>
            <w:left w:w="108" w:type="dxa"/>
            <w:bottom w:w="0" w:type="dxa"/>
            <w:right w:w="108" w:type="dxa"/>
          </w:tblCellMar>
        </w:tblPrEx>
        <w:trPr>
          <w:trHeight w:val="352" w:hRule="atLeast"/>
          <w:jc w:val="center"/>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43386">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序号</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97DFD">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名    称</w:t>
            </w:r>
          </w:p>
        </w:tc>
        <w:tc>
          <w:tcPr>
            <w:tcW w:w="4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3125F">
            <w:pPr>
              <w:widowControl/>
              <w:jc w:val="center"/>
              <w:textAlignment w:val="center"/>
              <w:rPr>
                <w:rFonts w:ascii="宋体" w:hAnsi="宋体" w:eastAsia="宋体" w:cs="宋体"/>
                <w:sz w:val="21"/>
                <w:szCs w:val="21"/>
              </w:rPr>
            </w:pPr>
            <w:r>
              <w:rPr>
                <w:sz w:val="22"/>
                <w:szCs w:val="28"/>
              </w:rPr>
              <w:fldChar w:fldCharType="begin"/>
            </w:r>
            <w:r>
              <w:rPr>
                <w:sz w:val="22"/>
                <w:szCs w:val="28"/>
              </w:rPr>
              <w:instrText xml:space="preserve"> HYPERLINK "http://www.spsp.gov.cn/page/FO/1986/KS%20G5737-1986.shtml" </w:instrText>
            </w:r>
            <w:r>
              <w:rPr>
                <w:sz w:val="22"/>
                <w:szCs w:val="28"/>
              </w:rPr>
              <w:fldChar w:fldCharType="separate"/>
            </w:r>
            <w:r>
              <w:rPr>
                <w:rStyle w:val="11"/>
                <w:rFonts w:hint="eastAsia" w:ascii="宋体" w:hAnsi="宋体" w:eastAsia="宋体" w:cs="宋体"/>
                <w:color w:val="auto"/>
                <w:sz w:val="21"/>
                <w:szCs w:val="21"/>
                <w:u w:val="none"/>
              </w:rPr>
              <w:t>规格 型号 功能</w:t>
            </w:r>
            <w:r>
              <w:rPr>
                <w:rStyle w:val="11"/>
                <w:rFonts w:hint="eastAsia" w:ascii="宋体" w:hAnsi="宋体" w:eastAsia="宋体" w:cs="宋体"/>
                <w:color w:val="auto"/>
                <w:sz w:val="21"/>
                <w:szCs w:val="21"/>
                <w:u w:val="none"/>
              </w:rPr>
              <w:fldChar w:fldCharType="end"/>
            </w: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4C0F2">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单位</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AD61D">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数量</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4D3FB">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单价(元)</w:t>
            </w: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4F591">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金额(元)</w:t>
            </w:r>
          </w:p>
        </w:tc>
      </w:tr>
      <w:tr w14:paraId="7DE45438">
        <w:tblPrEx>
          <w:tblCellMar>
            <w:top w:w="0" w:type="dxa"/>
            <w:left w:w="108" w:type="dxa"/>
            <w:bottom w:w="0" w:type="dxa"/>
            <w:right w:w="108" w:type="dxa"/>
          </w:tblCellMar>
        </w:tblPrEx>
        <w:trPr>
          <w:trHeight w:val="285" w:hRule="atLeast"/>
          <w:jc w:val="center"/>
        </w:trPr>
        <w:tc>
          <w:tcPr>
            <w:tcW w:w="9594"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34E630A1">
            <w:pPr>
              <w:widowControl/>
              <w:jc w:val="left"/>
              <w:textAlignment w:val="center"/>
              <w:rPr>
                <w:rFonts w:ascii="黑体" w:hAnsi="宋体" w:eastAsia="黑体" w:cs="黑体"/>
                <w:sz w:val="21"/>
                <w:szCs w:val="21"/>
              </w:rPr>
            </w:pPr>
            <w:r>
              <w:rPr>
                <w:rFonts w:ascii="黑体" w:hAnsi="宋体" w:eastAsia="黑体" w:cs="黑体"/>
                <w:kern w:val="0"/>
                <w:sz w:val="21"/>
                <w:szCs w:val="21"/>
                <w:lang w:bidi="ar"/>
              </w:rPr>
              <w:t>美术专用教室</w:t>
            </w:r>
          </w:p>
        </w:tc>
      </w:tr>
      <w:tr w14:paraId="5FA47532">
        <w:tblPrEx>
          <w:tblCellMar>
            <w:top w:w="0" w:type="dxa"/>
            <w:left w:w="108" w:type="dxa"/>
            <w:bottom w:w="0" w:type="dxa"/>
            <w:right w:w="108" w:type="dxa"/>
          </w:tblCellMar>
        </w:tblPrEx>
        <w:trPr>
          <w:trHeight w:val="480" w:hRule="atLeast"/>
          <w:jc w:val="center"/>
        </w:trPr>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FF057">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1</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40728">
            <w:pPr>
              <w:widowControl/>
              <w:jc w:val="left"/>
              <w:textAlignment w:val="center"/>
              <w:rPr>
                <w:rFonts w:ascii="宋体" w:hAnsi="宋体" w:eastAsia="宋体" w:cs="宋体"/>
                <w:sz w:val="21"/>
                <w:szCs w:val="21"/>
              </w:rPr>
            </w:pPr>
            <w:r>
              <w:rPr>
                <w:rFonts w:hint="eastAsia" w:ascii="宋体" w:hAnsi="宋体" w:eastAsia="宋体" w:cs="宋体"/>
                <w:kern w:val="0"/>
                <w:sz w:val="21"/>
                <w:szCs w:val="21"/>
                <w:lang w:bidi="ar"/>
              </w:rPr>
              <w:t>衬布</w:t>
            </w:r>
          </w:p>
        </w:tc>
        <w:tc>
          <w:tcPr>
            <w:tcW w:w="4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3634D">
            <w:pPr>
              <w:widowControl/>
              <w:jc w:val="left"/>
              <w:textAlignment w:val="center"/>
              <w:rPr>
                <w:rFonts w:ascii="宋体" w:hAnsi="宋体" w:eastAsia="宋体" w:cs="宋体"/>
                <w:sz w:val="21"/>
                <w:szCs w:val="21"/>
              </w:rPr>
            </w:pPr>
            <w:r>
              <w:rPr>
                <w:sz w:val="22"/>
                <w:szCs w:val="28"/>
              </w:rPr>
              <w:fldChar w:fldCharType="begin"/>
            </w:r>
            <w:r>
              <w:rPr>
                <w:sz w:val="22"/>
                <w:szCs w:val="28"/>
              </w:rPr>
              <w:instrText xml:space="preserve"> HYPERLINK "http://www.spsp.gov.cn/page/FO/1986/KS%20G5737-1986.shtml" </w:instrText>
            </w:r>
            <w:r>
              <w:rPr>
                <w:sz w:val="22"/>
                <w:szCs w:val="28"/>
              </w:rPr>
              <w:fldChar w:fldCharType="separate"/>
            </w:r>
            <w:r>
              <w:rPr>
                <w:rStyle w:val="11"/>
                <w:rFonts w:hint="eastAsia" w:ascii="宋体" w:hAnsi="宋体" w:eastAsia="宋体" w:cs="宋体"/>
                <w:color w:val="auto"/>
                <w:sz w:val="21"/>
                <w:szCs w:val="21"/>
                <w:u w:val="none"/>
              </w:rPr>
              <w:t>100cm×200cm</w:t>
            </w:r>
            <w:r>
              <w:rPr>
                <w:rFonts w:hint="eastAsia" w:ascii="宋体" w:hAnsi="宋体" w:eastAsia="宋体" w:cs="宋体"/>
                <w:kern w:val="0"/>
                <w:sz w:val="21"/>
                <w:szCs w:val="21"/>
                <w:lang w:val="en-US" w:eastAsia="zh-CN" w:bidi="ar"/>
              </w:rPr>
              <w:t>±（10%）</w:t>
            </w:r>
            <w:r>
              <w:rPr>
                <w:rStyle w:val="11"/>
                <w:rFonts w:hint="eastAsia" w:ascii="宋体" w:hAnsi="宋体" w:eastAsia="宋体" w:cs="宋体"/>
                <w:color w:val="auto"/>
                <w:sz w:val="21"/>
                <w:szCs w:val="21"/>
                <w:u w:val="none"/>
              </w:rPr>
              <w:t xml:space="preserve"> </w:t>
            </w:r>
            <w:r>
              <w:rPr>
                <w:rStyle w:val="11"/>
                <w:rFonts w:hint="eastAsia" w:ascii="宋体" w:hAnsi="宋体" w:eastAsia="宋体" w:cs="宋体"/>
                <w:color w:val="auto"/>
                <w:sz w:val="21"/>
                <w:szCs w:val="21"/>
                <w:u w:val="none"/>
              </w:rPr>
              <w:fldChar w:fldCharType="end"/>
            </w:r>
            <w:bookmarkStart w:id="3" w:name="_GoBack"/>
            <w:bookmarkEnd w:id="3"/>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5254F">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块</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54B92">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20</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11440">
            <w:pPr>
              <w:widowControl/>
              <w:jc w:val="center"/>
              <w:textAlignment w:val="center"/>
              <w:rPr>
                <w:rFonts w:ascii="宋体" w:hAnsi="宋体" w:eastAsia="宋体" w:cs="宋体"/>
                <w:sz w:val="21"/>
                <w:szCs w:val="21"/>
              </w:rPr>
            </w:pP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2D0E4">
            <w:pPr>
              <w:widowControl/>
              <w:jc w:val="center"/>
              <w:textAlignment w:val="center"/>
              <w:rPr>
                <w:rFonts w:ascii="宋体" w:hAnsi="宋体" w:eastAsia="宋体" w:cs="宋体"/>
                <w:sz w:val="21"/>
                <w:szCs w:val="21"/>
              </w:rPr>
            </w:pPr>
          </w:p>
        </w:tc>
      </w:tr>
      <w:tr w14:paraId="630D852A">
        <w:tblPrEx>
          <w:tblCellMar>
            <w:top w:w="0" w:type="dxa"/>
            <w:left w:w="108" w:type="dxa"/>
            <w:bottom w:w="0" w:type="dxa"/>
            <w:right w:w="108" w:type="dxa"/>
          </w:tblCellMar>
        </w:tblPrEx>
        <w:trPr>
          <w:trHeight w:val="480" w:hRule="atLeast"/>
          <w:jc w:val="center"/>
        </w:trPr>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0EC1C">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2</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ECC0F">
            <w:pPr>
              <w:widowControl/>
              <w:jc w:val="left"/>
              <w:textAlignment w:val="center"/>
              <w:rPr>
                <w:rFonts w:ascii="宋体" w:hAnsi="宋体" w:eastAsia="宋体" w:cs="宋体"/>
                <w:sz w:val="21"/>
                <w:szCs w:val="21"/>
              </w:rPr>
            </w:pPr>
            <w:r>
              <w:rPr>
                <w:rFonts w:hint="eastAsia" w:ascii="宋体" w:hAnsi="宋体" w:eastAsia="宋体" w:cs="宋体"/>
                <w:kern w:val="0"/>
                <w:sz w:val="21"/>
                <w:szCs w:val="21"/>
                <w:lang w:bidi="ar"/>
              </w:rPr>
              <w:t>写生凳</w:t>
            </w:r>
          </w:p>
        </w:tc>
        <w:tc>
          <w:tcPr>
            <w:tcW w:w="41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725C7">
            <w:pPr>
              <w:widowControl/>
              <w:jc w:val="left"/>
              <w:textAlignment w:val="center"/>
              <w:rPr>
                <w:rFonts w:ascii="宋体" w:hAnsi="宋体" w:eastAsia="宋体" w:cs="宋体"/>
                <w:sz w:val="21"/>
                <w:szCs w:val="21"/>
              </w:rPr>
            </w:pPr>
            <w:r>
              <w:rPr>
                <w:sz w:val="22"/>
                <w:szCs w:val="28"/>
              </w:rPr>
              <w:fldChar w:fldCharType="begin"/>
            </w:r>
            <w:r>
              <w:rPr>
                <w:sz w:val="22"/>
                <w:szCs w:val="28"/>
              </w:rPr>
              <w:instrText xml:space="preserve"> HYPERLINK "http://www.spsp.gov.cn/page/FO/1986/KS%20G5737-1986.shtml" </w:instrText>
            </w:r>
            <w:r>
              <w:rPr>
                <w:sz w:val="22"/>
                <w:szCs w:val="28"/>
              </w:rPr>
              <w:fldChar w:fldCharType="separate"/>
            </w:r>
            <w:r>
              <w:rPr>
                <w:rStyle w:val="11"/>
                <w:rFonts w:hint="eastAsia" w:ascii="宋体" w:hAnsi="宋体" w:eastAsia="宋体" w:cs="宋体"/>
                <w:color w:val="auto"/>
                <w:sz w:val="21"/>
                <w:szCs w:val="21"/>
                <w:u w:val="none"/>
              </w:rPr>
              <w:t>高度不低于40cm</w:t>
            </w:r>
            <w:r>
              <w:rPr>
                <w:rStyle w:val="11"/>
                <w:rFonts w:hint="eastAsia" w:ascii="宋体" w:hAnsi="宋体" w:eastAsia="宋体" w:cs="宋体"/>
                <w:color w:val="auto"/>
                <w:sz w:val="21"/>
                <w:szCs w:val="21"/>
                <w:u w:val="none"/>
              </w:rPr>
              <w:fldChar w:fldCharType="end"/>
            </w: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12454">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B66AE">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50</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F1BF2">
            <w:pPr>
              <w:widowControl/>
              <w:jc w:val="center"/>
              <w:textAlignment w:val="center"/>
              <w:rPr>
                <w:rFonts w:ascii="宋体" w:hAnsi="宋体" w:eastAsia="宋体" w:cs="宋体"/>
                <w:sz w:val="21"/>
                <w:szCs w:val="21"/>
              </w:rPr>
            </w:pP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FE628">
            <w:pPr>
              <w:widowControl/>
              <w:jc w:val="center"/>
              <w:textAlignment w:val="center"/>
              <w:rPr>
                <w:rFonts w:ascii="宋体" w:hAnsi="宋体" w:eastAsia="宋体" w:cs="宋体"/>
                <w:sz w:val="21"/>
                <w:szCs w:val="21"/>
              </w:rPr>
            </w:pPr>
          </w:p>
        </w:tc>
      </w:tr>
      <w:tr w14:paraId="416A00D1">
        <w:tblPrEx>
          <w:tblCellMar>
            <w:top w:w="0" w:type="dxa"/>
            <w:left w:w="108" w:type="dxa"/>
            <w:bottom w:w="0" w:type="dxa"/>
            <w:right w:w="108" w:type="dxa"/>
          </w:tblCellMar>
        </w:tblPrEx>
        <w:trPr>
          <w:trHeight w:val="480" w:hRule="atLeast"/>
          <w:jc w:val="center"/>
        </w:trPr>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A872F">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3</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0D144">
            <w:pPr>
              <w:widowControl/>
              <w:jc w:val="left"/>
              <w:textAlignment w:val="center"/>
              <w:rPr>
                <w:rFonts w:ascii="宋体" w:hAnsi="宋体" w:eastAsia="宋体" w:cs="宋体"/>
                <w:sz w:val="21"/>
                <w:szCs w:val="21"/>
              </w:rPr>
            </w:pPr>
            <w:r>
              <w:rPr>
                <w:rFonts w:hint="eastAsia" w:ascii="宋体" w:hAnsi="宋体" w:eastAsia="宋体" w:cs="宋体"/>
                <w:kern w:val="0"/>
                <w:sz w:val="21"/>
                <w:szCs w:val="21"/>
                <w:lang w:bidi="ar"/>
              </w:rPr>
              <w:t>写生灯</w:t>
            </w:r>
          </w:p>
        </w:tc>
        <w:tc>
          <w:tcPr>
            <w:tcW w:w="4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90A93">
            <w:pPr>
              <w:widowControl/>
              <w:jc w:val="left"/>
              <w:textAlignment w:val="center"/>
              <w:rPr>
                <w:rFonts w:ascii="宋体" w:hAnsi="宋体" w:eastAsia="宋体" w:cs="宋体"/>
                <w:sz w:val="21"/>
                <w:szCs w:val="21"/>
              </w:rPr>
            </w:pPr>
            <w:r>
              <w:rPr>
                <w:sz w:val="22"/>
                <w:szCs w:val="28"/>
              </w:rPr>
              <w:fldChar w:fldCharType="begin"/>
            </w:r>
            <w:r>
              <w:rPr>
                <w:sz w:val="22"/>
                <w:szCs w:val="28"/>
              </w:rPr>
              <w:instrText xml:space="preserve"> HYPERLINK "http://www.spsp.gov.cn/page/FO/1986/KS%20G5737-1986.shtml" </w:instrText>
            </w:r>
            <w:r>
              <w:rPr>
                <w:sz w:val="22"/>
                <w:szCs w:val="28"/>
              </w:rPr>
              <w:fldChar w:fldCharType="separate"/>
            </w:r>
            <w:r>
              <w:rPr>
                <w:rStyle w:val="11"/>
                <w:rFonts w:hint="eastAsia" w:ascii="宋体" w:hAnsi="宋体" w:eastAsia="宋体" w:cs="宋体"/>
                <w:color w:val="auto"/>
                <w:sz w:val="21"/>
                <w:szCs w:val="21"/>
                <w:u w:val="none"/>
              </w:rPr>
              <w:t>高度不低于60cm</w:t>
            </w:r>
            <w:r>
              <w:rPr>
                <w:rStyle w:val="11"/>
                <w:rFonts w:hint="eastAsia" w:ascii="宋体" w:hAnsi="宋体" w:eastAsia="宋体" w:cs="宋体"/>
                <w:color w:val="auto"/>
                <w:sz w:val="21"/>
                <w:szCs w:val="21"/>
                <w:u w:val="none"/>
              </w:rPr>
              <w:fldChar w:fldCharType="end"/>
            </w: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78051">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只</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2983D">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4</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73CE4">
            <w:pPr>
              <w:widowControl/>
              <w:jc w:val="center"/>
              <w:textAlignment w:val="center"/>
              <w:rPr>
                <w:rFonts w:ascii="宋体" w:hAnsi="宋体" w:eastAsia="宋体" w:cs="宋体"/>
                <w:sz w:val="21"/>
                <w:szCs w:val="21"/>
              </w:rPr>
            </w:pP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7E3C5">
            <w:pPr>
              <w:widowControl/>
              <w:jc w:val="center"/>
              <w:textAlignment w:val="center"/>
              <w:rPr>
                <w:rFonts w:ascii="宋体" w:hAnsi="宋体" w:eastAsia="宋体" w:cs="宋体"/>
                <w:sz w:val="21"/>
                <w:szCs w:val="21"/>
              </w:rPr>
            </w:pPr>
          </w:p>
        </w:tc>
      </w:tr>
      <w:tr w14:paraId="291E1A54">
        <w:tblPrEx>
          <w:tblCellMar>
            <w:top w:w="0" w:type="dxa"/>
            <w:left w:w="108" w:type="dxa"/>
            <w:bottom w:w="0" w:type="dxa"/>
            <w:right w:w="108" w:type="dxa"/>
          </w:tblCellMar>
        </w:tblPrEx>
        <w:trPr>
          <w:trHeight w:val="480" w:hRule="atLeast"/>
          <w:jc w:val="center"/>
        </w:trPr>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E1C55">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4</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1AA85">
            <w:pPr>
              <w:widowControl/>
              <w:jc w:val="left"/>
              <w:textAlignment w:val="center"/>
              <w:rPr>
                <w:rFonts w:ascii="宋体" w:hAnsi="宋体" w:eastAsia="宋体" w:cs="宋体"/>
                <w:sz w:val="21"/>
                <w:szCs w:val="21"/>
              </w:rPr>
            </w:pPr>
            <w:r>
              <w:rPr>
                <w:rFonts w:hint="eastAsia" w:ascii="宋体" w:hAnsi="宋体" w:eastAsia="宋体" w:cs="宋体"/>
                <w:kern w:val="0"/>
                <w:sz w:val="21"/>
                <w:szCs w:val="21"/>
                <w:lang w:bidi="ar"/>
              </w:rPr>
              <w:t>工作台</w:t>
            </w:r>
          </w:p>
        </w:tc>
        <w:tc>
          <w:tcPr>
            <w:tcW w:w="4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7684A">
            <w:pPr>
              <w:widowControl/>
              <w:jc w:val="left"/>
              <w:textAlignment w:val="center"/>
              <w:rPr>
                <w:rFonts w:ascii="宋体" w:hAnsi="宋体" w:eastAsia="宋体" w:cs="宋体"/>
                <w:sz w:val="21"/>
                <w:szCs w:val="21"/>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8ACA9">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497B3">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10</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C92BB">
            <w:pPr>
              <w:widowControl/>
              <w:jc w:val="center"/>
              <w:textAlignment w:val="center"/>
              <w:rPr>
                <w:rFonts w:ascii="宋体" w:hAnsi="宋体" w:eastAsia="宋体" w:cs="宋体"/>
                <w:sz w:val="21"/>
                <w:szCs w:val="21"/>
              </w:rPr>
            </w:pP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5EE92">
            <w:pPr>
              <w:widowControl/>
              <w:jc w:val="center"/>
              <w:textAlignment w:val="center"/>
              <w:rPr>
                <w:rFonts w:ascii="宋体" w:hAnsi="宋体" w:eastAsia="宋体" w:cs="宋体"/>
                <w:sz w:val="21"/>
                <w:szCs w:val="21"/>
              </w:rPr>
            </w:pPr>
          </w:p>
        </w:tc>
      </w:tr>
      <w:tr w14:paraId="4E266F36">
        <w:tblPrEx>
          <w:tblCellMar>
            <w:top w:w="0" w:type="dxa"/>
            <w:left w:w="108" w:type="dxa"/>
            <w:bottom w:w="0" w:type="dxa"/>
            <w:right w:w="108" w:type="dxa"/>
          </w:tblCellMar>
        </w:tblPrEx>
        <w:trPr>
          <w:trHeight w:val="480" w:hRule="atLeast"/>
          <w:jc w:val="center"/>
        </w:trPr>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4C057">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5</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38972">
            <w:pPr>
              <w:widowControl/>
              <w:jc w:val="left"/>
              <w:textAlignment w:val="center"/>
              <w:rPr>
                <w:rFonts w:ascii="宋体" w:hAnsi="宋体" w:eastAsia="宋体" w:cs="宋体"/>
                <w:sz w:val="21"/>
                <w:szCs w:val="21"/>
              </w:rPr>
            </w:pPr>
            <w:r>
              <w:rPr>
                <w:rFonts w:hint="eastAsia" w:ascii="宋体" w:hAnsi="宋体" w:eastAsia="宋体" w:cs="宋体"/>
                <w:kern w:val="0"/>
                <w:sz w:val="21"/>
                <w:szCs w:val="21"/>
                <w:lang w:bidi="ar"/>
              </w:rPr>
              <w:t>美术教学用品柜</w:t>
            </w:r>
          </w:p>
        </w:tc>
        <w:tc>
          <w:tcPr>
            <w:tcW w:w="4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CAAF7">
            <w:pPr>
              <w:widowControl/>
              <w:jc w:val="left"/>
              <w:textAlignment w:val="center"/>
              <w:rPr>
                <w:rFonts w:ascii="宋体" w:hAnsi="宋体" w:eastAsia="宋体" w:cs="宋体"/>
                <w:sz w:val="21"/>
                <w:szCs w:val="21"/>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79A53">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83EC3">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4</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CAC28">
            <w:pPr>
              <w:widowControl/>
              <w:jc w:val="center"/>
              <w:textAlignment w:val="center"/>
              <w:rPr>
                <w:rFonts w:ascii="宋体" w:hAnsi="宋体" w:eastAsia="宋体" w:cs="宋体"/>
                <w:sz w:val="21"/>
                <w:szCs w:val="21"/>
              </w:rPr>
            </w:pP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57B42">
            <w:pPr>
              <w:widowControl/>
              <w:jc w:val="center"/>
              <w:textAlignment w:val="center"/>
              <w:rPr>
                <w:rFonts w:ascii="宋体" w:hAnsi="宋体" w:eastAsia="宋体" w:cs="宋体"/>
                <w:sz w:val="21"/>
                <w:szCs w:val="21"/>
              </w:rPr>
            </w:pPr>
          </w:p>
        </w:tc>
      </w:tr>
      <w:tr w14:paraId="2F4B5C7A">
        <w:tblPrEx>
          <w:tblCellMar>
            <w:top w:w="0" w:type="dxa"/>
            <w:left w:w="108" w:type="dxa"/>
            <w:bottom w:w="0" w:type="dxa"/>
            <w:right w:w="108" w:type="dxa"/>
          </w:tblCellMar>
        </w:tblPrEx>
        <w:trPr>
          <w:trHeight w:val="480" w:hRule="atLeast"/>
          <w:jc w:val="center"/>
        </w:trPr>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55B76">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6</w:t>
            </w:r>
          </w:p>
        </w:tc>
        <w:tc>
          <w:tcPr>
            <w:tcW w:w="1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2867A">
            <w:pPr>
              <w:widowControl/>
              <w:jc w:val="left"/>
              <w:textAlignment w:val="center"/>
              <w:rPr>
                <w:rFonts w:ascii="宋体" w:hAnsi="宋体" w:eastAsia="宋体" w:cs="宋体"/>
                <w:sz w:val="21"/>
                <w:szCs w:val="21"/>
              </w:rPr>
            </w:pPr>
            <w:r>
              <w:rPr>
                <w:rFonts w:hint="eastAsia" w:ascii="宋体" w:hAnsi="宋体" w:eastAsia="宋体" w:cs="宋体"/>
                <w:kern w:val="0"/>
                <w:sz w:val="21"/>
                <w:szCs w:val="21"/>
                <w:lang w:bidi="ar"/>
              </w:rPr>
              <w:t>静物台</w:t>
            </w:r>
          </w:p>
        </w:tc>
        <w:tc>
          <w:tcPr>
            <w:tcW w:w="4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DAA2C">
            <w:pPr>
              <w:widowControl/>
              <w:jc w:val="left"/>
              <w:textAlignment w:val="center"/>
              <w:rPr>
                <w:rFonts w:ascii="宋体" w:hAnsi="宋体" w:eastAsia="宋体" w:cs="宋体"/>
                <w:sz w:val="21"/>
                <w:szCs w:val="21"/>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62822">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E8B81">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4</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A7D98">
            <w:pPr>
              <w:widowControl/>
              <w:jc w:val="center"/>
              <w:textAlignment w:val="center"/>
              <w:rPr>
                <w:rFonts w:ascii="宋体" w:hAnsi="宋体" w:eastAsia="宋体" w:cs="宋体"/>
                <w:sz w:val="21"/>
                <w:szCs w:val="21"/>
              </w:rPr>
            </w:pP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13717">
            <w:pPr>
              <w:widowControl/>
              <w:jc w:val="center"/>
              <w:textAlignment w:val="center"/>
              <w:rPr>
                <w:rFonts w:ascii="宋体" w:hAnsi="宋体" w:eastAsia="宋体" w:cs="宋体"/>
                <w:sz w:val="21"/>
                <w:szCs w:val="21"/>
              </w:rPr>
            </w:pPr>
          </w:p>
        </w:tc>
      </w:tr>
      <w:tr w14:paraId="54ECC3BA">
        <w:tblPrEx>
          <w:tblCellMar>
            <w:top w:w="0" w:type="dxa"/>
            <w:left w:w="108" w:type="dxa"/>
            <w:bottom w:w="0" w:type="dxa"/>
            <w:right w:w="108" w:type="dxa"/>
          </w:tblCellMar>
        </w:tblPrEx>
        <w:trPr>
          <w:trHeight w:val="600" w:hRule="atLeast"/>
          <w:jc w:val="center"/>
        </w:trPr>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7761B">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7</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AD614">
            <w:pPr>
              <w:widowControl/>
              <w:jc w:val="left"/>
              <w:textAlignment w:val="center"/>
              <w:rPr>
                <w:rFonts w:ascii="宋体" w:hAnsi="宋体" w:eastAsia="宋体" w:cs="宋体"/>
                <w:sz w:val="21"/>
                <w:szCs w:val="21"/>
              </w:rPr>
            </w:pPr>
            <w:r>
              <w:rPr>
                <w:rFonts w:hint="eastAsia" w:ascii="宋体" w:hAnsi="宋体" w:eastAsia="宋体" w:cs="宋体"/>
                <w:kern w:val="0"/>
                <w:sz w:val="21"/>
                <w:szCs w:val="21"/>
                <w:lang w:bidi="ar"/>
              </w:rPr>
              <w:t>初中美术教学挂图</w:t>
            </w:r>
          </w:p>
        </w:tc>
        <w:tc>
          <w:tcPr>
            <w:tcW w:w="4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3A93D">
            <w:pPr>
              <w:widowControl/>
              <w:jc w:val="left"/>
              <w:textAlignment w:val="center"/>
              <w:rPr>
                <w:rFonts w:ascii="宋体" w:hAnsi="宋体" w:eastAsia="宋体" w:cs="宋体"/>
                <w:sz w:val="21"/>
                <w:szCs w:val="21"/>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05943">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套</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D197C">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2</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78216">
            <w:pPr>
              <w:widowControl/>
              <w:jc w:val="center"/>
              <w:textAlignment w:val="center"/>
              <w:rPr>
                <w:rFonts w:ascii="宋体" w:hAnsi="宋体" w:eastAsia="宋体" w:cs="宋体"/>
                <w:sz w:val="21"/>
                <w:szCs w:val="21"/>
              </w:rPr>
            </w:pP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6703D">
            <w:pPr>
              <w:widowControl/>
              <w:jc w:val="center"/>
              <w:textAlignment w:val="center"/>
              <w:rPr>
                <w:rFonts w:ascii="宋体" w:hAnsi="宋体" w:eastAsia="宋体" w:cs="宋体"/>
                <w:sz w:val="21"/>
                <w:szCs w:val="21"/>
              </w:rPr>
            </w:pPr>
          </w:p>
        </w:tc>
      </w:tr>
      <w:tr w14:paraId="0ABF0678">
        <w:tblPrEx>
          <w:tblCellMar>
            <w:top w:w="0" w:type="dxa"/>
            <w:left w:w="108" w:type="dxa"/>
            <w:bottom w:w="0" w:type="dxa"/>
            <w:right w:w="108" w:type="dxa"/>
          </w:tblCellMar>
        </w:tblPrEx>
        <w:trPr>
          <w:trHeight w:val="480" w:hRule="atLeast"/>
          <w:jc w:val="center"/>
        </w:trPr>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DA22C">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8</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31F2A">
            <w:pPr>
              <w:widowControl/>
              <w:jc w:val="left"/>
              <w:textAlignment w:val="center"/>
              <w:rPr>
                <w:rFonts w:ascii="宋体" w:hAnsi="宋体" w:eastAsia="宋体" w:cs="宋体"/>
                <w:sz w:val="21"/>
                <w:szCs w:val="21"/>
              </w:rPr>
            </w:pPr>
            <w:r>
              <w:rPr>
                <w:rFonts w:hint="eastAsia" w:ascii="宋体" w:hAnsi="宋体" w:eastAsia="宋体" w:cs="宋体"/>
                <w:kern w:val="0"/>
                <w:sz w:val="21"/>
                <w:szCs w:val="21"/>
                <w:lang w:bidi="ar"/>
              </w:rPr>
              <w:t>人体结构活动模型</w:t>
            </w:r>
          </w:p>
        </w:tc>
        <w:tc>
          <w:tcPr>
            <w:tcW w:w="4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F7C68">
            <w:pPr>
              <w:widowControl/>
              <w:jc w:val="left"/>
              <w:textAlignment w:val="center"/>
              <w:rPr>
                <w:rFonts w:ascii="宋体" w:hAnsi="宋体" w:eastAsia="宋体" w:cs="宋体"/>
                <w:sz w:val="21"/>
                <w:szCs w:val="21"/>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455DB">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E959E">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4</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E86F7">
            <w:pPr>
              <w:widowControl/>
              <w:jc w:val="center"/>
              <w:textAlignment w:val="center"/>
              <w:rPr>
                <w:rFonts w:ascii="宋体" w:hAnsi="宋体" w:eastAsia="宋体" w:cs="宋体"/>
                <w:sz w:val="21"/>
                <w:szCs w:val="21"/>
              </w:rPr>
            </w:pP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CB740">
            <w:pPr>
              <w:widowControl/>
              <w:jc w:val="center"/>
              <w:textAlignment w:val="center"/>
              <w:rPr>
                <w:rFonts w:ascii="宋体" w:hAnsi="宋体" w:eastAsia="宋体" w:cs="宋体"/>
                <w:sz w:val="21"/>
                <w:szCs w:val="21"/>
              </w:rPr>
            </w:pPr>
          </w:p>
        </w:tc>
      </w:tr>
      <w:tr w14:paraId="240B9FBA">
        <w:tblPrEx>
          <w:tblCellMar>
            <w:top w:w="0" w:type="dxa"/>
            <w:left w:w="108" w:type="dxa"/>
            <w:bottom w:w="0" w:type="dxa"/>
            <w:right w:w="108" w:type="dxa"/>
          </w:tblCellMar>
        </w:tblPrEx>
        <w:trPr>
          <w:trHeight w:val="825" w:hRule="atLeast"/>
          <w:jc w:val="center"/>
        </w:trPr>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7D281">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9</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37F71">
            <w:pPr>
              <w:widowControl/>
              <w:jc w:val="left"/>
              <w:textAlignment w:val="center"/>
              <w:rPr>
                <w:rFonts w:ascii="宋体" w:hAnsi="宋体" w:eastAsia="宋体" w:cs="宋体"/>
                <w:sz w:val="21"/>
                <w:szCs w:val="21"/>
              </w:rPr>
            </w:pPr>
            <w:r>
              <w:rPr>
                <w:rFonts w:hint="eastAsia" w:ascii="宋体" w:hAnsi="宋体" w:eastAsia="宋体" w:cs="宋体"/>
                <w:kern w:val="0"/>
                <w:sz w:val="21"/>
                <w:szCs w:val="21"/>
                <w:lang w:bidi="ar"/>
              </w:rPr>
              <w:t>民间美术欣赏及写生样本</w:t>
            </w:r>
          </w:p>
        </w:tc>
        <w:tc>
          <w:tcPr>
            <w:tcW w:w="4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D176C">
            <w:pPr>
              <w:widowControl/>
              <w:jc w:val="left"/>
              <w:textAlignment w:val="center"/>
              <w:rPr>
                <w:rFonts w:ascii="宋体" w:hAnsi="宋体" w:eastAsia="宋体" w:cs="宋体"/>
                <w:sz w:val="21"/>
                <w:szCs w:val="21"/>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8705D">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套</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B695D">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5FCDD">
            <w:pPr>
              <w:widowControl/>
              <w:jc w:val="center"/>
              <w:textAlignment w:val="center"/>
              <w:rPr>
                <w:rFonts w:ascii="宋体" w:hAnsi="宋体" w:eastAsia="宋体" w:cs="宋体"/>
                <w:sz w:val="21"/>
                <w:szCs w:val="21"/>
              </w:rPr>
            </w:pP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2693A">
            <w:pPr>
              <w:widowControl/>
              <w:jc w:val="center"/>
              <w:textAlignment w:val="center"/>
              <w:rPr>
                <w:rFonts w:ascii="宋体" w:hAnsi="宋体" w:eastAsia="宋体" w:cs="宋体"/>
                <w:sz w:val="21"/>
                <w:szCs w:val="21"/>
              </w:rPr>
            </w:pPr>
          </w:p>
        </w:tc>
      </w:tr>
      <w:tr w14:paraId="7D1CC66C">
        <w:tblPrEx>
          <w:tblCellMar>
            <w:top w:w="0" w:type="dxa"/>
            <w:left w:w="108" w:type="dxa"/>
            <w:bottom w:w="0" w:type="dxa"/>
            <w:right w:w="108" w:type="dxa"/>
          </w:tblCellMar>
        </w:tblPrEx>
        <w:trPr>
          <w:trHeight w:val="840" w:hRule="atLeast"/>
          <w:jc w:val="center"/>
        </w:trPr>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B6B40">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10</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E5770">
            <w:pPr>
              <w:widowControl/>
              <w:jc w:val="left"/>
              <w:textAlignment w:val="center"/>
              <w:rPr>
                <w:rFonts w:ascii="宋体" w:hAnsi="宋体" w:eastAsia="宋体" w:cs="宋体"/>
                <w:sz w:val="21"/>
                <w:szCs w:val="21"/>
              </w:rPr>
            </w:pPr>
            <w:r>
              <w:rPr>
                <w:rFonts w:hint="eastAsia" w:ascii="宋体" w:hAnsi="宋体" w:eastAsia="宋体" w:cs="宋体"/>
                <w:kern w:val="0"/>
                <w:sz w:val="21"/>
                <w:szCs w:val="21"/>
                <w:lang w:bidi="ar"/>
              </w:rPr>
              <w:t>美术课配套材料</w:t>
            </w:r>
          </w:p>
        </w:tc>
        <w:tc>
          <w:tcPr>
            <w:tcW w:w="4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D076E">
            <w:pPr>
              <w:widowControl/>
              <w:jc w:val="left"/>
              <w:textAlignment w:val="center"/>
              <w:rPr>
                <w:rFonts w:ascii="宋体" w:hAnsi="宋体" w:eastAsia="宋体" w:cs="宋体"/>
                <w:sz w:val="21"/>
                <w:szCs w:val="21"/>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2D316">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套</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8E1CF">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50</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BB4EA">
            <w:pPr>
              <w:widowControl/>
              <w:jc w:val="center"/>
              <w:textAlignment w:val="center"/>
              <w:rPr>
                <w:rFonts w:ascii="宋体" w:hAnsi="宋体" w:eastAsia="宋体" w:cs="宋体"/>
                <w:sz w:val="21"/>
                <w:szCs w:val="21"/>
              </w:rPr>
            </w:pP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8525E">
            <w:pPr>
              <w:widowControl/>
              <w:jc w:val="center"/>
              <w:textAlignment w:val="center"/>
              <w:rPr>
                <w:rFonts w:ascii="宋体" w:hAnsi="宋体" w:eastAsia="宋体" w:cs="宋体"/>
                <w:sz w:val="21"/>
                <w:szCs w:val="21"/>
              </w:rPr>
            </w:pPr>
          </w:p>
        </w:tc>
      </w:tr>
      <w:tr w14:paraId="7F7CE5B6">
        <w:tblPrEx>
          <w:tblCellMar>
            <w:top w:w="0" w:type="dxa"/>
            <w:left w:w="108" w:type="dxa"/>
            <w:bottom w:w="0" w:type="dxa"/>
            <w:right w:w="108" w:type="dxa"/>
          </w:tblCellMar>
        </w:tblPrEx>
        <w:trPr>
          <w:trHeight w:val="480" w:hRule="atLeast"/>
          <w:jc w:val="center"/>
        </w:trPr>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51B1D">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11</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E075D">
            <w:pPr>
              <w:widowControl/>
              <w:jc w:val="left"/>
              <w:textAlignment w:val="center"/>
              <w:rPr>
                <w:rFonts w:ascii="宋体" w:hAnsi="宋体" w:eastAsia="宋体" w:cs="宋体"/>
                <w:sz w:val="21"/>
                <w:szCs w:val="21"/>
              </w:rPr>
            </w:pPr>
            <w:r>
              <w:rPr>
                <w:rFonts w:hint="eastAsia" w:ascii="宋体" w:hAnsi="宋体" w:eastAsia="宋体" w:cs="宋体"/>
                <w:kern w:val="0"/>
                <w:sz w:val="21"/>
                <w:szCs w:val="21"/>
                <w:lang w:bidi="ar"/>
              </w:rPr>
              <w:t>写生画箱</w:t>
            </w:r>
          </w:p>
        </w:tc>
        <w:tc>
          <w:tcPr>
            <w:tcW w:w="4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D8734">
            <w:pPr>
              <w:widowControl/>
              <w:jc w:val="left"/>
              <w:textAlignment w:val="center"/>
              <w:rPr>
                <w:rFonts w:ascii="宋体" w:hAnsi="宋体" w:eastAsia="宋体" w:cs="宋体"/>
                <w:sz w:val="21"/>
                <w:szCs w:val="21"/>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898A8">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只</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51270">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12F60">
            <w:pPr>
              <w:widowControl/>
              <w:jc w:val="center"/>
              <w:textAlignment w:val="center"/>
              <w:rPr>
                <w:rFonts w:ascii="宋体" w:hAnsi="宋体" w:eastAsia="宋体" w:cs="宋体"/>
                <w:sz w:val="21"/>
                <w:szCs w:val="21"/>
              </w:rPr>
            </w:pP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343CD">
            <w:pPr>
              <w:widowControl/>
              <w:jc w:val="center"/>
              <w:textAlignment w:val="center"/>
              <w:rPr>
                <w:rFonts w:ascii="宋体" w:hAnsi="宋体" w:eastAsia="宋体" w:cs="宋体"/>
                <w:sz w:val="21"/>
                <w:szCs w:val="21"/>
              </w:rPr>
            </w:pPr>
          </w:p>
        </w:tc>
      </w:tr>
      <w:tr w14:paraId="7A69ACA7">
        <w:tblPrEx>
          <w:tblCellMar>
            <w:top w:w="0" w:type="dxa"/>
            <w:left w:w="108" w:type="dxa"/>
            <w:bottom w:w="0" w:type="dxa"/>
            <w:right w:w="108" w:type="dxa"/>
          </w:tblCellMar>
        </w:tblPrEx>
        <w:trPr>
          <w:trHeight w:val="840" w:hRule="atLeast"/>
          <w:jc w:val="center"/>
        </w:trPr>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579F0">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12</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3F216">
            <w:pPr>
              <w:widowControl/>
              <w:jc w:val="left"/>
              <w:textAlignment w:val="center"/>
              <w:rPr>
                <w:rFonts w:ascii="宋体" w:hAnsi="宋体" w:eastAsia="宋体" w:cs="宋体"/>
                <w:sz w:val="21"/>
                <w:szCs w:val="21"/>
              </w:rPr>
            </w:pPr>
            <w:r>
              <w:rPr>
                <w:rFonts w:hint="eastAsia" w:ascii="宋体" w:hAnsi="宋体" w:eastAsia="宋体" w:cs="宋体"/>
                <w:kern w:val="0"/>
                <w:sz w:val="21"/>
                <w:szCs w:val="21"/>
                <w:lang w:bidi="ar"/>
              </w:rPr>
              <w:t>写生教具（1）</w:t>
            </w:r>
          </w:p>
        </w:tc>
        <w:tc>
          <w:tcPr>
            <w:tcW w:w="4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B003F">
            <w:pPr>
              <w:widowControl/>
              <w:jc w:val="left"/>
              <w:textAlignment w:val="center"/>
              <w:rPr>
                <w:rFonts w:ascii="宋体" w:hAnsi="宋体" w:eastAsia="宋体" w:cs="宋体"/>
                <w:sz w:val="21"/>
                <w:szCs w:val="21"/>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54AF3">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套</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932DA">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0C897">
            <w:pPr>
              <w:widowControl/>
              <w:jc w:val="center"/>
              <w:textAlignment w:val="center"/>
              <w:rPr>
                <w:rFonts w:ascii="宋体" w:hAnsi="宋体" w:eastAsia="宋体" w:cs="宋体"/>
                <w:sz w:val="21"/>
                <w:szCs w:val="21"/>
              </w:rPr>
            </w:pP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BF1D7">
            <w:pPr>
              <w:widowControl/>
              <w:jc w:val="center"/>
              <w:textAlignment w:val="center"/>
              <w:rPr>
                <w:rFonts w:ascii="宋体" w:hAnsi="宋体" w:eastAsia="宋体" w:cs="宋体"/>
                <w:sz w:val="21"/>
                <w:szCs w:val="21"/>
              </w:rPr>
            </w:pPr>
          </w:p>
        </w:tc>
      </w:tr>
      <w:tr w14:paraId="017F4B73">
        <w:tblPrEx>
          <w:tblCellMar>
            <w:top w:w="0" w:type="dxa"/>
            <w:left w:w="108" w:type="dxa"/>
            <w:bottom w:w="0" w:type="dxa"/>
            <w:right w:w="108" w:type="dxa"/>
          </w:tblCellMar>
        </w:tblPrEx>
        <w:trPr>
          <w:trHeight w:val="600" w:hRule="atLeast"/>
          <w:jc w:val="center"/>
        </w:trPr>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183EB">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13</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EB4F3">
            <w:pPr>
              <w:widowControl/>
              <w:jc w:val="left"/>
              <w:textAlignment w:val="center"/>
              <w:rPr>
                <w:rFonts w:ascii="宋体" w:hAnsi="宋体" w:eastAsia="宋体" w:cs="宋体"/>
                <w:sz w:val="21"/>
                <w:szCs w:val="21"/>
              </w:rPr>
            </w:pPr>
            <w:r>
              <w:rPr>
                <w:rFonts w:hint="eastAsia" w:ascii="宋体" w:hAnsi="宋体" w:eastAsia="宋体" w:cs="宋体"/>
                <w:kern w:val="0"/>
                <w:sz w:val="21"/>
                <w:szCs w:val="21"/>
                <w:lang w:bidi="ar"/>
              </w:rPr>
              <w:t>写生教具（2）</w:t>
            </w:r>
          </w:p>
        </w:tc>
        <w:tc>
          <w:tcPr>
            <w:tcW w:w="4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09B4D">
            <w:pPr>
              <w:widowControl/>
              <w:jc w:val="left"/>
              <w:textAlignment w:val="center"/>
              <w:rPr>
                <w:rFonts w:ascii="宋体" w:hAnsi="宋体" w:eastAsia="宋体" w:cs="宋体"/>
                <w:sz w:val="21"/>
                <w:szCs w:val="21"/>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2CEAF">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套</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FF734">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B4162">
            <w:pPr>
              <w:widowControl/>
              <w:jc w:val="center"/>
              <w:textAlignment w:val="center"/>
              <w:rPr>
                <w:rFonts w:ascii="宋体" w:hAnsi="宋体" w:eastAsia="宋体" w:cs="宋体"/>
                <w:sz w:val="21"/>
                <w:szCs w:val="21"/>
              </w:rPr>
            </w:pP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82EFD">
            <w:pPr>
              <w:widowControl/>
              <w:jc w:val="center"/>
              <w:textAlignment w:val="center"/>
              <w:rPr>
                <w:rFonts w:ascii="宋体" w:hAnsi="宋体" w:eastAsia="宋体" w:cs="宋体"/>
                <w:sz w:val="21"/>
                <w:szCs w:val="21"/>
              </w:rPr>
            </w:pPr>
          </w:p>
        </w:tc>
      </w:tr>
      <w:tr w14:paraId="34A5E243">
        <w:tblPrEx>
          <w:tblCellMar>
            <w:top w:w="0" w:type="dxa"/>
            <w:left w:w="108" w:type="dxa"/>
            <w:bottom w:w="0" w:type="dxa"/>
            <w:right w:w="108" w:type="dxa"/>
          </w:tblCellMar>
        </w:tblPrEx>
        <w:trPr>
          <w:trHeight w:val="480" w:hRule="atLeast"/>
          <w:jc w:val="center"/>
        </w:trPr>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E1C59">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14</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24433">
            <w:pPr>
              <w:widowControl/>
              <w:jc w:val="left"/>
              <w:textAlignment w:val="center"/>
              <w:rPr>
                <w:rFonts w:ascii="宋体" w:hAnsi="宋体" w:eastAsia="宋体" w:cs="宋体"/>
                <w:sz w:val="21"/>
                <w:szCs w:val="21"/>
              </w:rPr>
            </w:pPr>
            <w:r>
              <w:rPr>
                <w:rFonts w:hint="eastAsia" w:ascii="宋体" w:hAnsi="宋体" w:eastAsia="宋体" w:cs="宋体"/>
                <w:kern w:val="0"/>
                <w:sz w:val="21"/>
                <w:szCs w:val="21"/>
                <w:lang w:bidi="ar"/>
              </w:rPr>
              <w:t>写生教具（3）</w:t>
            </w:r>
          </w:p>
        </w:tc>
        <w:tc>
          <w:tcPr>
            <w:tcW w:w="4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F0A8A">
            <w:pPr>
              <w:widowControl/>
              <w:jc w:val="left"/>
              <w:textAlignment w:val="center"/>
              <w:rPr>
                <w:rFonts w:ascii="宋体" w:hAnsi="宋体" w:eastAsia="宋体" w:cs="宋体"/>
                <w:sz w:val="21"/>
                <w:szCs w:val="21"/>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4468F">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套</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3B377">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8BC10">
            <w:pPr>
              <w:widowControl/>
              <w:jc w:val="center"/>
              <w:textAlignment w:val="center"/>
              <w:rPr>
                <w:rFonts w:ascii="宋体" w:hAnsi="宋体" w:eastAsia="宋体" w:cs="宋体"/>
                <w:sz w:val="21"/>
                <w:szCs w:val="21"/>
              </w:rPr>
            </w:pP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397DD">
            <w:pPr>
              <w:widowControl/>
              <w:jc w:val="center"/>
              <w:textAlignment w:val="center"/>
              <w:rPr>
                <w:rFonts w:ascii="宋体" w:hAnsi="宋体" w:eastAsia="宋体" w:cs="宋体"/>
                <w:sz w:val="21"/>
                <w:szCs w:val="21"/>
              </w:rPr>
            </w:pPr>
          </w:p>
        </w:tc>
      </w:tr>
      <w:tr w14:paraId="77575701">
        <w:tblPrEx>
          <w:tblCellMar>
            <w:top w:w="0" w:type="dxa"/>
            <w:left w:w="108" w:type="dxa"/>
            <w:bottom w:w="0" w:type="dxa"/>
            <w:right w:w="108" w:type="dxa"/>
          </w:tblCellMar>
        </w:tblPrEx>
        <w:trPr>
          <w:trHeight w:val="480" w:hRule="atLeast"/>
          <w:jc w:val="center"/>
        </w:trPr>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5EA2C">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15</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57EEA">
            <w:pPr>
              <w:widowControl/>
              <w:jc w:val="left"/>
              <w:textAlignment w:val="center"/>
              <w:rPr>
                <w:rFonts w:ascii="宋体" w:hAnsi="宋体" w:eastAsia="宋体" w:cs="宋体"/>
                <w:sz w:val="21"/>
                <w:szCs w:val="21"/>
              </w:rPr>
            </w:pPr>
            <w:r>
              <w:rPr>
                <w:rFonts w:hint="eastAsia" w:ascii="宋体" w:hAnsi="宋体" w:eastAsia="宋体" w:cs="宋体"/>
                <w:kern w:val="0"/>
                <w:sz w:val="21"/>
                <w:szCs w:val="21"/>
                <w:lang w:bidi="ar"/>
              </w:rPr>
              <w:t>画架</w:t>
            </w:r>
          </w:p>
        </w:tc>
        <w:tc>
          <w:tcPr>
            <w:tcW w:w="4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2A430">
            <w:pPr>
              <w:widowControl/>
              <w:jc w:val="left"/>
              <w:textAlignment w:val="center"/>
              <w:rPr>
                <w:rFonts w:ascii="宋体" w:hAnsi="宋体" w:eastAsia="宋体" w:cs="宋体"/>
                <w:sz w:val="21"/>
                <w:szCs w:val="21"/>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17C5D">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CB4BC">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E4592">
            <w:pPr>
              <w:widowControl/>
              <w:jc w:val="center"/>
              <w:textAlignment w:val="center"/>
              <w:rPr>
                <w:rFonts w:ascii="宋体" w:hAnsi="宋体" w:eastAsia="宋体" w:cs="宋体"/>
                <w:sz w:val="21"/>
                <w:szCs w:val="21"/>
              </w:rPr>
            </w:pP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FE880">
            <w:pPr>
              <w:widowControl/>
              <w:jc w:val="center"/>
              <w:textAlignment w:val="center"/>
              <w:rPr>
                <w:rFonts w:ascii="宋体" w:hAnsi="宋体" w:eastAsia="宋体" w:cs="宋体"/>
                <w:sz w:val="21"/>
                <w:szCs w:val="21"/>
              </w:rPr>
            </w:pPr>
          </w:p>
        </w:tc>
      </w:tr>
      <w:tr w14:paraId="61647193">
        <w:tblPrEx>
          <w:tblCellMar>
            <w:top w:w="0" w:type="dxa"/>
            <w:left w:w="108" w:type="dxa"/>
            <w:bottom w:w="0" w:type="dxa"/>
            <w:right w:w="108" w:type="dxa"/>
          </w:tblCellMar>
        </w:tblPrEx>
        <w:trPr>
          <w:trHeight w:val="480" w:hRule="atLeast"/>
          <w:jc w:val="center"/>
        </w:trPr>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1BFC4">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16</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6AC86">
            <w:pPr>
              <w:widowControl/>
              <w:jc w:val="left"/>
              <w:textAlignment w:val="center"/>
              <w:rPr>
                <w:rFonts w:ascii="宋体" w:hAnsi="宋体" w:eastAsia="宋体" w:cs="宋体"/>
                <w:sz w:val="21"/>
                <w:szCs w:val="21"/>
              </w:rPr>
            </w:pPr>
            <w:r>
              <w:rPr>
                <w:rFonts w:hint="eastAsia" w:ascii="宋体" w:hAnsi="宋体" w:eastAsia="宋体" w:cs="宋体"/>
                <w:kern w:val="0"/>
                <w:sz w:val="21"/>
                <w:szCs w:val="21"/>
                <w:lang w:bidi="ar"/>
              </w:rPr>
              <w:t>画板</w:t>
            </w:r>
          </w:p>
        </w:tc>
        <w:tc>
          <w:tcPr>
            <w:tcW w:w="4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5874A">
            <w:pPr>
              <w:widowControl/>
              <w:jc w:val="left"/>
              <w:textAlignment w:val="center"/>
              <w:rPr>
                <w:rFonts w:ascii="宋体" w:hAnsi="宋体" w:eastAsia="宋体" w:cs="宋体"/>
                <w:sz w:val="21"/>
                <w:szCs w:val="21"/>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41067">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块</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6162F">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DEFF4">
            <w:pPr>
              <w:widowControl/>
              <w:jc w:val="center"/>
              <w:textAlignment w:val="center"/>
              <w:rPr>
                <w:rFonts w:ascii="宋体" w:hAnsi="宋体" w:eastAsia="宋体" w:cs="宋体"/>
                <w:sz w:val="21"/>
                <w:szCs w:val="21"/>
              </w:rPr>
            </w:pP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B262E">
            <w:pPr>
              <w:widowControl/>
              <w:jc w:val="center"/>
              <w:textAlignment w:val="center"/>
              <w:rPr>
                <w:rFonts w:ascii="宋体" w:hAnsi="宋体" w:eastAsia="宋体" w:cs="宋体"/>
                <w:sz w:val="21"/>
                <w:szCs w:val="21"/>
              </w:rPr>
            </w:pPr>
          </w:p>
        </w:tc>
      </w:tr>
      <w:tr w14:paraId="323FF9E2">
        <w:tblPrEx>
          <w:tblCellMar>
            <w:top w:w="0" w:type="dxa"/>
            <w:left w:w="108" w:type="dxa"/>
            <w:bottom w:w="0" w:type="dxa"/>
            <w:right w:w="108" w:type="dxa"/>
          </w:tblCellMar>
        </w:tblPrEx>
        <w:trPr>
          <w:trHeight w:val="480" w:hRule="atLeast"/>
          <w:jc w:val="center"/>
        </w:trPr>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5FD73">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17</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917F2">
            <w:pPr>
              <w:widowControl/>
              <w:jc w:val="left"/>
              <w:textAlignment w:val="center"/>
              <w:rPr>
                <w:rFonts w:ascii="宋体" w:hAnsi="宋体" w:eastAsia="宋体" w:cs="宋体"/>
                <w:sz w:val="21"/>
                <w:szCs w:val="21"/>
              </w:rPr>
            </w:pPr>
            <w:r>
              <w:rPr>
                <w:rFonts w:hint="eastAsia" w:ascii="宋体" w:hAnsi="宋体" w:eastAsia="宋体" w:cs="宋体"/>
                <w:kern w:val="0"/>
                <w:sz w:val="21"/>
                <w:szCs w:val="21"/>
                <w:lang w:bidi="ar"/>
              </w:rPr>
              <w:t>绘图工具</w:t>
            </w:r>
          </w:p>
        </w:tc>
        <w:tc>
          <w:tcPr>
            <w:tcW w:w="4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8595C">
            <w:pPr>
              <w:widowControl/>
              <w:jc w:val="left"/>
              <w:textAlignment w:val="center"/>
              <w:rPr>
                <w:rFonts w:ascii="宋体" w:hAnsi="宋体" w:eastAsia="宋体" w:cs="宋体"/>
                <w:sz w:val="21"/>
                <w:szCs w:val="21"/>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8EBF9">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套</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18938">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A1A69">
            <w:pPr>
              <w:widowControl/>
              <w:jc w:val="center"/>
              <w:textAlignment w:val="center"/>
              <w:rPr>
                <w:rFonts w:ascii="宋体" w:hAnsi="宋体" w:eastAsia="宋体" w:cs="宋体"/>
                <w:sz w:val="21"/>
                <w:szCs w:val="21"/>
              </w:rPr>
            </w:pP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40BA8">
            <w:pPr>
              <w:widowControl/>
              <w:jc w:val="center"/>
              <w:textAlignment w:val="center"/>
              <w:rPr>
                <w:rFonts w:ascii="宋体" w:hAnsi="宋体" w:eastAsia="宋体" w:cs="宋体"/>
                <w:sz w:val="21"/>
                <w:szCs w:val="21"/>
              </w:rPr>
            </w:pPr>
          </w:p>
        </w:tc>
      </w:tr>
      <w:tr w14:paraId="5EB9FE04">
        <w:tblPrEx>
          <w:tblCellMar>
            <w:top w:w="0" w:type="dxa"/>
            <w:left w:w="108" w:type="dxa"/>
            <w:bottom w:w="0" w:type="dxa"/>
            <w:right w:w="108" w:type="dxa"/>
          </w:tblCellMar>
        </w:tblPrEx>
        <w:trPr>
          <w:trHeight w:val="480" w:hRule="atLeast"/>
          <w:jc w:val="center"/>
        </w:trPr>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22260">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18</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D9D75">
            <w:pPr>
              <w:widowControl/>
              <w:jc w:val="left"/>
              <w:textAlignment w:val="center"/>
              <w:rPr>
                <w:rFonts w:ascii="宋体" w:hAnsi="宋体" w:eastAsia="宋体" w:cs="宋体"/>
                <w:sz w:val="21"/>
                <w:szCs w:val="21"/>
              </w:rPr>
            </w:pPr>
            <w:r>
              <w:rPr>
                <w:rFonts w:hint="eastAsia" w:ascii="宋体" w:hAnsi="宋体" w:eastAsia="宋体" w:cs="宋体"/>
                <w:kern w:val="0"/>
                <w:sz w:val="21"/>
                <w:szCs w:val="21"/>
                <w:lang w:bidi="ar"/>
              </w:rPr>
              <w:t>大圆规</w:t>
            </w:r>
          </w:p>
        </w:tc>
        <w:tc>
          <w:tcPr>
            <w:tcW w:w="4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E7084">
            <w:pPr>
              <w:widowControl/>
              <w:jc w:val="left"/>
              <w:textAlignment w:val="center"/>
              <w:rPr>
                <w:rFonts w:ascii="宋体" w:hAnsi="宋体" w:eastAsia="宋体" w:cs="宋体"/>
                <w:sz w:val="21"/>
                <w:szCs w:val="21"/>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F37B7">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9576C">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BB24F">
            <w:pPr>
              <w:widowControl/>
              <w:jc w:val="center"/>
              <w:textAlignment w:val="center"/>
              <w:rPr>
                <w:rFonts w:ascii="宋体" w:hAnsi="宋体" w:eastAsia="宋体" w:cs="宋体"/>
                <w:sz w:val="21"/>
                <w:szCs w:val="21"/>
              </w:rPr>
            </w:pP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46600">
            <w:pPr>
              <w:widowControl/>
              <w:jc w:val="center"/>
              <w:textAlignment w:val="center"/>
              <w:rPr>
                <w:rFonts w:ascii="宋体" w:hAnsi="宋体" w:eastAsia="宋体" w:cs="宋体"/>
                <w:sz w:val="21"/>
                <w:szCs w:val="21"/>
              </w:rPr>
            </w:pPr>
          </w:p>
        </w:tc>
      </w:tr>
      <w:tr w14:paraId="6414A57B">
        <w:tblPrEx>
          <w:tblCellMar>
            <w:top w:w="0" w:type="dxa"/>
            <w:left w:w="108" w:type="dxa"/>
            <w:bottom w:w="0" w:type="dxa"/>
            <w:right w:w="108" w:type="dxa"/>
          </w:tblCellMar>
        </w:tblPrEx>
        <w:trPr>
          <w:trHeight w:val="480" w:hRule="atLeast"/>
          <w:jc w:val="center"/>
        </w:trPr>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2CE93">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19</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B9F31">
            <w:pPr>
              <w:widowControl/>
              <w:jc w:val="left"/>
              <w:textAlignment w:val="center"/>
              <w:rPr>
                <w:rFonts w:ascii="宋体" w:hAnsi="宋体" w:eastAsia="宋体" w:cs="宋体"/>
                <w:sz w:val="21"/>
                <w:szCs w:val="21"/>
              </w:rPr>
            </w:pPr>
            <w:r>
              <w:rPr>
                <w:rFonts w:hint="eastAsia" w:ascii="宋体" w:hAnsi="宋体" w:eastAsia="宋体" w:cs="宋体"/>
                <w:kern w:val="0"/>
                <w:sz w:val="21"/>
                <w:szCs w:val="21"/>
                <w:lang w:bidi="ar"/>
              </w:rPr>
              <w:t>丁字尺</w:t>
            </w:r>
          </w:p>
        </w:tc>
        <w:tc>
          <w:tcPr>
            <w:tcW w:w="4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6E0B5">
            <w:pPr>
              <w:widowControl/>
              <w:jc w:val="left"/>
              <w:textAlignment w:val="center"/>
              <w:rPr>
                <w:rFonts w:ascii="宋体" w:hAnsi="宋体" w:eastAsia="宋体" w:cs="宋体"/>
                <w:sz w:val="21"/>
                <w:szCs w:val="21"/>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76BA6">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只</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9AEB8">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0CCF1">
            <w:pPr>
              <w:widowControl/>
              <w:jc w:val="center"/>
              <w:textAlignment w:val="center"/>
              <w:rPr>
                <w:rFonts w:ascii="宋体" w:hAnsi="宋体" w:eastAsia="宋体" w:cs="宋体"/>
                <w:sz w:val="21"/>
                <w:szCs w:val="21"/>
              </w:rPr>
            </w:pP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31C62">
            <w:pPr>
              <w:widowControl/>
              <w:jc w:val="center"/>
              <w:textAlignment w:val="center"/>
              <w:rPr>
                <w:rFonts w:ascii="宋体" w:hAnsi="宋体" w:eastAsia="宋体" w:cs="宋体"/>
                <w:sz w:val="21"/>
                <w:szCs w:val="21"/>
              </w:rPr>
            </w:pPr>
          </w:p>
        </w:tc>
      </w:tr>
      <w:tr w14:paraId="5626110E">
        <w:tblPrEx>
          <w:tblCellMar>
            <w:top w:w="0" w:type="dxa"/>
            <w:left w:w="108" w:type="dxa"/>
            <w:bottom w:w="0" w:type="dxa"/>
            <w:right w:w="108" w:type="dxa"/>
          </w:tblCellMar>
        </w:tblPrEx>
        <w:trPr>
          <w:trHeight w:val="480" w:hRule="atLeast"/>
          <w:jc w:val="center"/>
        </w:trPr>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D3D46">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20</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454E4">
            <w:pPr>
              <w:widowControl/>
              <w:jc w:val="left"/>
              <w:textAlignment w:val="center"/>
              <w:rPr>
                <w:rFonts w:ascii="宋体" w:hAnsi="宋体" w:eastAsia="宋体" w:cs="宋体"/>
                <w:sz w:val="21"/>
                <w:szCs w:val="21"/>
              </w:rPr>
            </w:pPr>
            <w:r>
              <w:rPr>
                <w:rFonts w:hint="eastAsia" w:ascii="宋体" w:hAnsi="宋体" w:eastAsia="宋体" w:cs="宋体"/>
                <w:kern w:val="0"/>
                <w:sz w:val="21"/>
                <w:szCs w:val="21"/>
                <w:lang w:bidi="ar"/>
              </w:rPr>
              <w:t>直尺</w:t>
            </w:r>
          </w:p>
        </w:tc>
        <w:tc>
          <w:tcPr>
            <w:tcW w:w="4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9539F">
            <w:pPr>
              <w:widowControl/>
              <w:jc w:val="left"/>
              <w:textAlignment w:val="center"/>
              <w:rPr>
                <w:rFonts w:ascii="宋体" w:hAnsi="宋体" w:eastAsia="宋体" w:cs="宋体"/>
                <w:sz w:val="21"/>
                <w:szCs w:val="21"/>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9B55C">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只</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F3F8D">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5AF62">
            <w:pPr>
              <w:widowControl/>
              <w:jc w:val="center"/>
              <w:textAlignment w:val="center"/>
              <w:rPr>
                <w:rFonts w:ascii="宋体" w:hAnsi="宋体" w:eastAsia="宋体" w:cs="宋体"/>
                <w:sz w:val="21"/>
                <w:szCs w:val="21"/>
              </w:rPr>
            </w:pP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60E0E">
            <w:pPr>
              <w:widowControl/>
              <w:jc w:val="center"/>
              <w:textAlignment w:val="center"/>
              <w:rPr>
                <w:rFonts w:ascii="宋体" w:hAnsi="宋体" w:eastAsia="宋体" w:cs="宋体"/>
                <w:sz w:val="21"/>
                <w:szCs w:val="21"/>
              </w:rPr>
            </w:pPr>
          </w:p>
        </w:tc>
      </w:tr>
      <w:tr w14:paraId="6EBDC7F3">
        <w:tblPrEx>
          <w:tblCellMar>
            <w:top w:w="0" w:type="dxa"/>
            <w:left w:w="108" w:type="dxa"/>
            <w:bottom w:w="0" w:type="dxa"/>
            <w:right w:w="108" w:type="dxa"/>
          </w:tblCellMar>
        </w:tblPrEx>
        <w:trPr>
          <w:trHeight w:val="480" w:hRule="atLeast"/>
          <w:jc w:val="center"/>
        </w:trPr>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91FB4">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21</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1F929">
            <w:pPr>
              <w:widowControl/>
              <w:jc w:val="left"/>
              <w:textAlignment w:val="center"/>
              <w:rPr>
                <w:rFonts w:ascii="宋体" w:hAnsi="宋体" w:eastAsia="宋体" w:cs="宋体"/>
                <w:sz w:val="21"/>
                <w:szCs w:val="21"/>
              </w:rPr>
            </w:pPr>
            <w:r>
              <w:rPr>
                <w:rFonts w:hint="eastAsia" w:ascii="宋体" w:hAnsi="宋体" w:eastAsia="宋体" w:cs="宋体"/>
                <w:kern w:val="0"/>
                <w:sz w:val="21"/>
                <w:szCs w:val="21"/>
                <w:lang w:bidi="ar"/>
              </w:rPr>
              <w:t>曲线板</w:t>
            </w:r>
          </w:p>
        </w:tc>
        <w:tc>
          <w:tcPr>
            <w:tcW w:w="4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05949">
            <w:pPr>
              <w:widowControl/>
              <w:jc w:val="left"/>
              <w:textAlignment w:val="center"/>
              <w:rPr>
                <w:rFonts w:ascii="宋体" w:hAnsi="宋体" w:eastAsia="宋体" w:cs="宋体"/>
                <w:sz w:val="21"/>
                <w:szCs w:val="21"/>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E12A0">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块</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D3413">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3C6B3">
            <w:pPr>
              <w:widowControl/>
              <w:jc w:val="center"/>
              <w:textAlignment w:val="center"/>
              <w:rPr>
                <w:rFonts w:ascii="宋体" w:hAnsi="宋体" w:eastAsia="宋体" w:cs="宋体"/>
                <w:sz w:val="21"/>
                <w:szCs w:val="21"/>
              </w:rPr>
            </w:pP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A7600">
            <w:pPr>
              <w:widowControl/>
              <w:jc w:val="center"/>
              <w:textAlignment w:val="center"/>
              <w:rPr>
                <w:rFonts w:ascii="宋体" w:hAnsi="宋体" w:eastAsia="宋体" w:cs="宋体"/>
                <w:sz w:val="21"/>
                <w:szCs w:val="21"/>
              </w:rPr>
            </w:pPr>
          </w:p>
        </w:tc>
      </w:tr>
      <w:tr w14:paraId="7431D8BC">
        <w:tblPrEx>
          <w:tblCellMar>
            <w:top w:w="0" w:type="dxa"/>
            <w:left w:w="108" w:type="dxa"/>
            <w:bottom w:w="0" w:type="dxa"/>
            <w:right w:w="108" w:type="dxa"/>
          </w:tblCellMar>
        </w:tblPrEx>
        <w:trPr>
          <w:trHeight w:val="480" w:hRule="atLeast"/>
          <w:jc w:val="center"/>
        </w:trPr>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C9FFB">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22</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20679">
            <w:pPr>
              <w:widowControl/>
              <w:jc w:val="left"/>
              <w:textAlignment w:val="center"/>
              <w:rPr>
                <w:rFonts w:ascii="宋体" w:hAnsi="宋体" w:eastAsia="宋体" w:cs="宋体"/>
                <w:sz w:val="21"/>
                <w:szCs w:val="21"/>
              </w:rPr>
            </w:pPr>
            <w:r>
              <w:rPr>
                <w:rFonts w:hint="eastAsia" w:ascii="宋体" w:hAnsi="宋体" w:eastAsia="宋体" w:cs="宋体"/>
                <w:kern w:val="0"/>
                <w:sz w:val="21"/>
                <w:szCs w:val="21"/>
                <w:lang w:bidi="ar"/>
              </w:rPr>
              <w:t>三角板</w:t>
            </w:r>
          </w:p>
        </w:tc>
        <w:tc>
          <w:tcPr>
            <w:tcW w:w="4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F22D4">
            <w:pPr>
              <w:widowControl/>
              <w:jc w:val="left"/>
              <w:textAlignment w:val="center"/>
              <w:rPr>
                <w:rFonts w:ascii="宋体" w:hAnsi="宋体" w:eastAsia="宋体" w:cs="宋体"/>
                <w:sz w:val="21"/>
                <w:szCs w:val="21"/>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80BCF">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付</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9FA84">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C463C">
            <w:pPr>
              <w:widowControl/>
              <w:jc w:val="center"/>
              <w:textAlignment w:val="center"/>
              <w:rPr>
                <w:rFonts w:ascii="宋体" w:hAnsi="宋体" w:eastAsia="宋体" w:cs="宋体"/>
                <w:sz w:val="21"/>
                <w:szCs w:val="21"/>
              </w:rPr>
            </w:pP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F530C">
            <w:pPr>
              <w:widowControl/>
              <w:jc w:val="center"/>
              <w:textAlignment w:val="center"/>
              <w:rPr>
                <w:rFonts w:ascii="宋体" w:hAnsi="宋体" w:eastAsia="宋体" w:cs="宋体"/>
                <w:sz w:val="21"/>
                <w:szCs w:val="21"/>
              </w:rPr>
            </w:pPr>
          </w:p>
        </w:tc>
      </w:tr>
      <w:tr w14:paraId="69D43D88">
        <w:tblPrEx>
          <w:tblCellMar>
            <w:top w:w="0" w:type="dxa"/>
            <w:left w:w="108" w:type="dxa"/>
            <w:bottom w:w="0" w:type="dxa"/>
            <w:right w:w="108" w:type="dxa"/>
          </w:tblCellMar>
        </w:tblPrEx>
        <w:trPr>
          <w:trHeight w:val="480" w:hRule="atLeast"/>
          <w:jc w:val="center"/>
        </w:trPr>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49B5C">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23</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8E406">
            <w:pPr>
              <w:widowControl/>
              <w:jc w:val="left"/>
              <w:textAlignment w:val="center"/>
              <w:rPr>
                <w:rFonts w:ascii="宋体" w:hAnsi="宋体" w:eastAsia="宋体" w:cs="宋体"/>
                <w:sz w:val="21"/>
                <w:szCs w:val="21"/>
              </w:rPr>
            </w:pPr>
            <w:r>
              <w:rPr>
                <w:rFonts w:hint="eastAsia" w:ascii="宋体" w:hAnsi="宋体" w:eastAsia="宋体" w:cs="宋体"/>
                <w:kern w:val="0"/>
                <w:sz w:val="21"/>
                <w:szCs w:val="21"/>
                <w:lang w:bidi="ar"/>
              </w:rPr>
              <w:t>大三角板</w:t>
            </w:r>
          </w:p>
        </w:tc>
        <w:tc>
          <w:tcPr>
            <w:tcW w:w="4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09E95">
            <w:pPr>
              <w:widowControl/>
              <w:jc w:val="left"/>
              <w:textAlignment w:val="center"/>
              <w:rPr>
                <w:rFonts w:ascii="宋体" w:hAnsi="宋体" w:eastAsia="宋体" w:cs="宋体"/>
                <w:sz w:val="21"/>
                <w:szCs w:val="21"/>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0A340">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付</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3C876">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E143D">
            <w:pPr>
              <w:widowControl/>
              <w:jc w:val="center"/>
              <w:textAlignment w:val="center"/>
              <w:rPr>
                <w:rFonts w:ascii="宋体" w:hAnsi="宋体" w:eastAsia="宋体" w:cs="宋体"/>
                <w:sz w:val="21"/>
                <w:szCs w:val="21"/>
              </w:rPr>
            </w:pP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B1291">
            <w:pPr>
              <w:widowControl/>
              <w:jc w:val="center"/>
              <w:textAlignment w:val="center"/>
              <w:rPr>
                <w:rFonts w:ascii="宋体" w:hAnsi="宋体" w:eastAsia="宋体" w:cs="宋体"/>
                <w:sz w:val="21"/>
                <w:szCs w:val="21"/>
              </w:rPr>
            </w:pPr>
          </w:p>
        </w:tc>
      </w:tr>
      <w:tr w14:paraId="7453D5AF">
        <w:tblPrEx>
          <w:tblCellMar>
            <w:top w:w="0" w:type="dxa"/>
            <w:left w:w="108" w:type="dxa"/>
            <w:bottom w:w="0" w:type="dxa"/>
            <w:right w:w="108" w:type="dxa"/>
          </w:tblCellMar>
        </w:tblPrEx>
        <w:trPr>
          <w:trHeight w:val="840" w:hRule="atLeast"/>
          <w:jc w:val="center"/>
        </w:trPr>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98A16">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24</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33540">
            <w:pPr>
              <w:widowControl/>
              <w:jc w:val="left"/>
              <w:textAlignment w:val="center"/>
              <w:rPr>
                <w:rFonts w:ascii="宋体" w:hAnsi="宋体" w:eastAsia="宋体" w:cs="宋体"/>
                <w:sz w:val="21"/>
                <w:szCs w:val="21"/>
              </w:rPr>
            </w:pPr>
            <w:r>
              <w:rPr>
                <w:rFonts w:hint="eastAsia" w:ascii="宋体" w:hAnsi="宋体" w:eastAsia="宋体" w:cs="宋体"/>
                <w:kern w:val="0"/>
                <w:sz w:val="21"/>
                <w:szCs w:val="21"/>
                <w:lang w:bidi="ar"/>
              </w:rPr>
              <w:t>版画工具</w:t>
            </w:r>
          </w:p>
        </w:tc>
        <w:tc>
          <w:tcPr>
            <w:tcW w:w="4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EA820">
            <w:pPr>
              <w:widowControl/>
              <w:jc w:val="left"/>
              <w:textAlignment w:val="center"/>
              <w:rPr>
                <w:rFonts w:ascii="宋体" w:hAnsi="宋体" w:eastAsia="宋体" w:cs="宋体"/>
                <w:sz w:val="21"/>
                <w:szCs w:val="21"/>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49F3B">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套</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D5879">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80314">
            <w:pPr>
              <w:widowControl/>
              <w:jc w:val="center"/>
              <w:textAlignment w:val="center"/>
              <w:rPr>
                <w:rFonts w:ascii="宋体" w:hAnsi="宋体" w:eastAsia="宋体" w:cs="宋体"/>
                <w:sz w:val="21"/>
                <w:szCs w:val="21"/>
              </w:rPr>
            </w:pP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B1079">
            <w:pPr>
              <w:widowControl/>
              <w:jc w:val="center"/>
              <w:textAlignment w:val="center"/>
              <w:rPr>
                <w:rFonts w:ascii="宋体" w:hAnsi="宋体" w:eastAsia="宋体" w:cs="宋体"/>
                <w:sz w:val="21"/>
                <w:szCs w:val="21"/>
              </w:rPr>
            </w:pPr>
          </w:p>
        </w:tc>
      </w:tr>
      <w:tr w14:paraId="6BEFBC14">
        <w:tblPrEx>
          <w:tblCellMar>
            <w:top w:w="0" w:type="dxa"/>
            <w:left w:w="108" w:type="dxa"/>
            <w:bottom w:w="0" w:type="dxa"/>
            <w:right w:w="108" w:type="dxa"/>
          </w:tblCellMar>
        </w:tblPrEx>
        <w:trPr>
          <w:trHeight w:val="840" w:hRule="atLeast"/>
          <w:jc w:val="center"/>
        </w:trPr>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991B6">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25</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7C5C3">
            <w:pPr>
              <w:widowControl/>
              <w:jc w:val="left"/>
              <w:textAlignment w:val="center"/>
              <w:rPr>
                <w:rFonts w:ascii="宋体" w:hAnsi="宋体" w:eastAsia="宋体" w:cs="宋体"/>
                <w:sz w:val="21"/>
                <w:szCs w:val="21"/>
              </w:rPr>
            </w:pPr>
            <w:r>
              <w:rPr>
                <w:rFonts w:hint="eastAsia" w:ascii="宋体" w:hAnsi="宋体" w:eastAsia="宋体" w:cs="宋体"/>
                <w:kern w:val="0"/>
                <w:sz w:val="21"/>
                <w:szCs w:val="21"/>
                <w:lang w:bidi="ar"/>
              </w:rPr>
              <w:t>绘画工具</w:t>
            </w:r>
          </w:p>
        </w:tc>
        <w:tc>
          <w:tcPr>
            <w:tcW w:w="4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AB117">
            <w:pPr>
              <w:widowControl/>
              <w:jc w:val="left"/>
              <w:textAlignment w:val="center"/>
              <w:rPr>
                <w:rFonts w:ascii="宋体" w:hAnsi="宋体" w:eastAsia="宋体" w:cs="宋体"/>
                <w:sz w:val="21"/>
                <w:szCs w:val="21"/>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8A4E3">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套</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A50A9">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54613">
            <w:pPr>
              <w:widowControl/>
              <w:jc w:val="center"/>
              <w:textAlignment w:val="center"/>
              <w:rPr>
                <w:rFonts w:ascii="宋体" w:hAnsi="宋体" w:eastAsia="宋体" w:cs="宋体"/>
                <w:sz w:val="21"/>
                <w:szCs w:val="21"/>
              </w:rPr>
            </w:pP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E2936">
            <w:pPr>
              <w:widowControl/>
              <w:jc w:val="center"/>
              <w:textAlignment w:val="center"/>
              <w:rPr>
                <w:rFonts w:ascii="宋体" w:hAnsi="宋体" w:eastAsia="宋体" w:cs="宋体"/>
                <w:sz w:val="21"/>
                <w:szCs w:val="21"/>
              </w:rPr>
            </w:pPr>
          </w:p>
        </w:tc>
      </w:tr>
      <w:tr w14:paraId="5CEDE37A">
        <w:tblPrEx>
          <w:tblCellMar>
            <w:top w:w="0" w:type="dxa"/>
            <w:left w:w="108" w:type="dxa"/>
            <w:bottom w:w="0" w:type="dxa"/>
            <w:right w:w="108" w:type="dxa"/>
          </w:tblCellMar>
        </w:tblPrEx>
        <w:trPr>
          <w:trHeight w:val="860" w:hRule="atLeast"/>
          <w:jc w:val="center"/>
        </w:trPr>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F45B2">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26</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1B65F">
            <w:pPr>
              <w:widowControl/>
              <w:jc w:val="left"/>
              <w:textAlignment w:val="center"/>
              <w:rPr>
                <w:rFonts w:ascii="宋体" w:hAnsi="宋体" w:eastAsia="宋体" w:cs="宋体"/>
                <w:sz w:val="21"/>
                <w:szCs w:val="21"/>
              </w:rPr>
            </w:pPr>
            <w:r>
              <w:rPr>
                <w:rFonts w:hint="eastAsia" w:ascii="宋体" w:hAnsi="宋体" w:eastAsia="宋体" w:cs="宋体"/>
                <w:kern w:val="0"/>
                <w:sz w:val="21"/>
                <w:szCs w:val="21"/>
                <w:lang w:bidi="ar"/>
              </w:rPr>
              <w:t>制作工具</w:t>
            </w:r>
          </w:p>
        </w:tc>
        <w:tc>
          <w:tcPr>
            <w:tcW w:w="4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E4C42">
            <w:pPr>
              <w:widowControl/>
              <w:jc w:val="left"/>
              <w:textAlignment w:val="center"/>
              <w:rPr>
                <w:rFonts w:ascii="宋体" w:hAnsi="宋体" w:eastAsia="宋体" w:cs="宋体"/>
                <w:sz w:val="21"/>
                <w:szCs w:val="21"/>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0291C">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套</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60CA8">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0820B">
            <w:pPr>
              <w:widowControl/>
              <w:jc w:val="center"/>
              <w:textAlignment w:val="center"/>
              <w:rPr>
                <w:rFonts w:ascii="宋体" w:hAnsi="宋体" w:eastAsia="宋体" w:cs="宋体"/>
                <w:sz w:val="21"/>
                <w:szCs w:val="21"/>
              </w:rPr>
            </w:pP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9A0E3">
            <w:pPr>
              <w:widowControl/>
              <w:jc w:val="center"/>
              <w:textAlignment w:val="center"/>
              <w:rPr>
                <w:rFonts w:ascii="宋体" w:hAnsi="宋体" w:eastAsia="宋体" w:cs="宋体"/>
                <w:sz w:val="21"/>
                <w:szCs w:val="21"/>
              </w:rPr>
            </w:pPr>
          </w:p>
        </w:tc>
      </w:tr>
      <w:tr w14:paraId="777E27DA">
        <w:tblPrEx>
          <w:tblCellMar>
            <w:top w:w="0" w:type="dxa"/>
            <w:left w:w="108" w:type="dxa"/>
            <w:bottom w:w="0" w:type="dxa"/>
            <w:right w:w="108" w:type="dxa"/>
          </w:tblCellMar>
        </w:tblPrEx>
        <w:trPr>
          <w:trHeight w:val="620" w:hRule="atLeast"/>
          <w:jc w:val="center"/>
        </w:trPr>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CB64F">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27</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AB943">
            <w:pPr>
              <w:widowControl/>
              <w:jc w:val="left"/>
              <w:textAlignment w:val="center"/>
              <w:rPr>
                <w:rFonts w:ascii="宋体" w:hAnsi="宋体" w:eastAsia="宋体" w:cs="宋体"/>
                <w:sz w:val="21"/>
                <w:szCs w:val="21"/>
              </w:rPr>
            </w:pPr>
            <w:r>
              <w:rPr>
                <w:rFonts w:hint="eastAsia" w:ascii="宋体" w:hAnsi="宋体" w:eastAsia="宋体" w:cs="宋体"/>
                <w:kern w:val="0"/>
                <w:sz w:val="21"/>
                <w:szCs w:val="21"/>
                <w:lang w:bidi="ar"/>
              </w:rPr>
              <w:t>国画和书法工具</w:t>
            </w:r>
          </w:p>
        </w:tc>
        <w:tc>
          <w:tcPr>
            <w:tcW w:w="4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1FA89">
            <w:pPr>
              <w:widowControl/>
              <w:jc w:val="left"/>
              <w:textAlignment w:val="center"/>
              <w:rPr>
                <w:rFonts w:ascii="宋体" w:hAnsi="宋体" w:eastAsia="宋体" w:cs="宋体"/>
                <w:sz w:val="21"/>
                <w:szCs w:val="21"/>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52047">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套</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41AB6">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18691">
            <w:pPr>
              <w:widowControl/>
              <w:jc w:val="center"/>
              <w:textAlignment w:val="center"/>
              <w:rPr>
                <w:rFonts w:ascii="宋体" w:hAnsi="宋体" w:eastAsia="宋体" w:cs="宋体"/>
                <w:sz w:val="21"/>
                <w:szCs w:val="21"/>
              </w:rPr>
            </w:pP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44956">
            <w:pPr>
              <w:widowControl/>
              <w:jc w:val="center"/>
              <w:textAlignment w:val="center"/>
              <w:rPr>
                <w:rFonts w:ascii="宋体" w:hAnsi="宋体" w:eastAsia="宋体" w:cs="宋体"/>
                <w:sz w:val="21"/>
                <w:szCs w:val="21"/>
              </w:rPr>
            </w:pPr>
          </w:p>
        </w:tc>
      </w:tr>
      <w:tr w14:paraId="5181BE43">
        <w:tblPrEx>
          <w:tblCellMar>
            <w:top w:w="0" w:type="dxa"/>
            <w:left w:w="108" w:type="dxa"/>
            <w:bottom w:w="0" w:type="dxa"/>
            <w:right w:w="108" w:type="dxa"/>
          </w:tblCellMar>
        </w:tblPrEx>
        <w:trPr>
          <w:trHeight w:val="620" w:hRule="atLeast"/>
          <w:jc w:val="center"/>
        </w:trPr>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BDE91">
            <w:pPr>
              <w:widowControl/>
              <w:jc w:val="center"/>
              <w:textAlignment w:val="center"/>
              <w:rPr>
                <w:rFonts w:ascii="宋体" w:hAnsi="宋体" w:eastAsia="宋体" w:cs="宋体"/>
                <w:kern w:val="0"/>
                <w:sz w:val="21"/>
                <w:szCs w:val="21"/>
                <w:lang w:bidi="ar"/>
              </w:rPr>
            </w:pPr>
            <w:r>
              <w:rPr>
                <w:rFonts w:hint="eastAsia" w:ascii="宋体" w:hAnsi="宋体" w:eastAsia="宋体" w:cs="宋体"/>
                <w:kern w:val="0"/>
                <w:sz w:val="21"/>
                <w:szCs w:val="21"/>
                <w:lang w:bidi="ar"/>
              </w:rPr>
              <w:t>28</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62AA1">
            <w:pPr>
              <w:widowControl/>
              <w:jc w:val="left"/>
              <w:textAlignment w:val="center"/>
              <w:rPr>
                <w:rFonts w:ascii="宋体" w:hAnsi="宋体" w:eastAsia="宋体" w:cs="宋体"/>
                <w:kern w:val="0"/>
                <w:sz w:val="21"/>
                <w:szCs w:val="21"/>
                <w:lang w:bidi="ar"/>
              </w:rPr>
            </w:pPr>
            <w:r>
              <w:rPr>
                <w:rFonts w:hint="eastAsia" w:ascii="宋体" w:hAnsi="宋体" w:eastAsia="宋体" w:cs="宋体"/>
                <w:color w:val="000000"/>
                <w:kern w:val="0"/>
                <w:sz w:val="21"/>
                <w:szCs w:val="21"/>
                <w:lang w:bidi="ar"/>
              </w:rPr>
              <w:t>展示画框</w:t>
            </w:r>
          </w:p>
        </w:tc>
        <w:tc>
          <w:tcPr>
            <w:tcW w:w="4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E470B">
            <w:pPr>
              <w:widowControl/>
              <w:jc w:val="left"/>
              <w:textAlignment w:val="center"/>
              <w:rPr>
                <w:rFonts w:ascii="宋体" w:hAnsi="宋体" w:eastAsia="宋体" w:cs="宋体"/>
                <w:kern w:val="0"/>
                <w:sz w:val="21"/>
                <w:szCs w:val="21"/>
                <w:lang w:bidi="ar"/>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841B2">
            <w:pPr>
              <w:widowControl/>
              <w:jc w:val="center"/>
              <w:textAlignment w:val="center"/>
              <w:rPr>
                <w:rFonts w:ascii="宋体" w:hAnsi="宋体" w:eastAsia="宋体" w:cs="宋体"/>
                <w:kern w:val="0"/>
                <w:sz w:val="21"/>
                <w:szCs w:val="21"/>
                <w:lang w:bidi="ar"/>
              </w:rPr>
            </w:pPr>
            <w:r>
              <w:rPr>
                <w:rFonts w:hint="eastAsia" w:ascii="宋体" w:hAnsi="宋体" w:eastAsia="宋体" w:cs="宋体"/>
                <w:color w:val="000000"/>
                <w:kern w:val="0"/>
                <w:sz w:val="21"/>
                <w:szCs w:val="21"/>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D1530">
            <w:pPr>
              <w:widowControl/>
              <w:jc w:val="center"/>
              <w:textAlignment w:val="center"/>
              <w:rPr>
                <w:rFonts w:ascii="宋体" w:hAnsi="宋体" w:eastAsia="宋体" w:cs="宋体"/>
                <w:kern w:val="0"/>
                <w:sz w:val="21"/>
                <w:szCs w:val="21"/>
                <w:lang w:bidi="ar"/>
              </w:rPr>
            </w:pPr>
            <w:r>
              <w:rPr>
                <w:rFonts w:hint="eastAsia" w:ascii="宋体" w:hAnsi="宋体" w:eastAsia="宋体" w:cs="宋体"/>
                <w:color w:val="000000"/>
                <w:kern w:val="0"/>
                <w:sz w:val="21"/>
                <w:szCs w:val="21"/>
                <w:lang w:bidi="ar"/>
              </w:rPr>
              <w:t>40</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2D63D">
            <w:pPr>
              <w:widowControl/>
              <w:jc w:val="center"/>
              <w:textAlignment w:val="center"/>
              <w:rPr>
                <w:rFonts w:ascii="宋体" w:hAnsi="宋体" w:eastAsia="宋体" w:cs="宋体"/>
                <w:kern w:val="0"/>
                <w:sz w:val="21"/>
                <w:szCs w:val="21"/>
                <w:lang w:bidi="ar"/>
              </w:rPr>
            </w:pP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1A91E">
            <w:pPr>
              <w:widowControl/>
              <w:jc w:val="center"/>
              <w:textAlignment w:val="center"/>
              <w:rPr>
                <w:rFonts w:ascii="宋体" w:hAnsi="宋体" w:eastAsia="宋体" w:cs="宋体"/>
                <w:kern w:val="0"/>
                <w:sz w:val="21"/>
                <w:szCs w:val="21"/>
                <w:lang w:bidi="ar"/>
              </w:rPr>
            </w:pPr>
          </w:p>
        </w:tc>
      </w:tr>
      <w:tr w14:paraId="62B6F480">
        <w:tblPrEx>
          <w:tblCellMar>
            <w:top w:w="0" w:type="dxa"/>
            <w:left w:w="108" w:type="dxa"/>
            <w:bottom w:w="0" w:type="dxa"/>
            <w:right w:w="108" w:type="dxa"/>
          </w:tblCellMar>
        </w:tblPrEx>
        <w:trPr>
          <w:trHeight w:val="285" w:hRule="atLeast"/>
          <w:jc w:val="center"/>
        </w:trPr>
        <w:tc>
          <w:tcPr>
            <w:tcW w:w="9594"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CEC6C">
            <w:pPr>
              <w:widowControl/>
              <w:jc w:val="left"/>
              <w:textAlignment w:val="center"/>
              <w:rPr>
                <w:rFonts w:ascii="黑体" w:hAnsi="宋体" w:eastAsia="黑体" w:cs="黑体"/>
                <w:sz w:val="21"/>
                <w:szCs w:val="21"/>
              </w:rPr>
            </w:pPr>
            <w:r>
              <w:rPr>
                <w:rFonts w:ascii="黑体" w:hAnsi="宋体" w:eastAsia="黑体" w:cs="黑体"/>
                <w:kern w:val="0"/>
                <w:sz w:val="20"/>
                <w:szCs w:val="20"/>
                <w:lang w:bidi="ar"/>
              </w:rPr>
              <w:t>陶艺室器材</w:t>
            </w:r>
          </w:p>
        </w:tc>
      </w:tr>
      <w:tr w14:paraId="4793F366">
        <w:tblPrEx>
          <w:tblCellMar>
            <w:top w:w="0" w:type="dxa"/>
            <w:left w:w="108" w:type="dxa"/>
            <w:bottom w:w="0" w:type="dxa"/>
            <w:right w:w="108" w:type="dxa"/>
          </w:tblCellMar>
        </w:tblPrEx>
        <w:trPr>
          <w:trHeight w:val="480" w:hRule="atLeast"/>
          <w:jc w:val="center"/>
        </w:trPr>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EC9B7">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29</w:t>
            </w:r>
          </w:p>
        </w:tc>
        <w:tc>
          <w:tcPr>
            <w:tcW w:w="1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D2495">
            <w:pPr>
              <w:widowControl/>
              <w:jc w:val="left"/>
              <w:textAlignment w:val="center"/>
              <w:rPr>
                <w:rFonts w:ascii="宋体" w:hAnsi="宋体" w:eastAsia="宋体" w:cs="宋体"/>
                <w:sz w:val="21"/>
                <w:szCs w:val="21"/>
              </w:rPr>
            </w:pPr>
            <w:r>
              <w:rPr>
                <w:rFonts w:hint="eastAsia" w:ascii="宋体" w:hAnsi="宋体" w:eastAsia="宋体" w:cs="宋体"/>
                <w:kern w:val="0"/>
                <w:sz w:val="21"/>
                <w:szCs w:val="21"/>
                <w:lang w:bidi="ar"/>
              </w:rPr>
              <w:t>拉坯机</w:t>
            </w:r>
          </w:p>
        </w:tc>
        <w:tc>
          <w:tcPr>
            <w:tcW w:w="4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13D53">
            <w:pPr>
              <w:widowControl/>
              <w:jc w:val="left"/>
              <w:textAlignment w:val="center"/>
              <w:rPr>
                <w:rFonts w:ascii="宋体" w:hAnsi="宋体" w:eastAsia="宋体" w:cs="宋体"/>
                <w:sz w:val="21"/>
                <w:szCs w:val="21"/>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A60C9">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FCB5F">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26</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9D8E0">
            <w:pPr>
              <w:widowControl/>
              <w:jc w:val="center"/>
              <w:textAlignment w:val="center"/>
              <w:rPr>
                <w:rFonts w:ascii="宋体" w:hAnsi="宋体" w:eastAsia="宋体" w:cs="宋体"/>
                <w:sz w:val="21"/>
                <w:szCs w:val="21"/>
              </w:rPr>
            </w:pP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1C94B">
            <w:pPr>
              <w:widowControl/>
              <w:jc w:val="center"/>
              <w:textAlignment w:val="center"/>
              <w:rPr>
                <w:rFonts w:ascii="宋体" w:hAnsi="宋体" w:eastAsia="宋体" w:cs="宋体"/>
                <w:sz w:val="21"/>
                <w:szCs w:val="21"/>
              </w:rPr>
            </w:pPr>
          </w:p>
        </w:tc>
      </w:tr>
      <w:tr w14:paraId="2A7DA90B">
        <w:tblPrEx>
          <w:tblCellMar>
            <w:top w:w="0" w:type="dxa"/>
            <w:left w:w="108" w:type="dxa"/>
            <w:bottom w:w="0" w:type="dxa"/>
            <w:right w:w="108" w:type="dxa"/>
          </w:tblCellMar>
        </w:tblPrEx>
        <w:trPr>
          <w:trHeight w:val="600" w:hRule="atLeast"/>
          <w:jc w:val="center"/>
        </w:trPr>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D6FE4">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30</w:t>
            </w:r>
          </w:p>
        </w:tc>
        <w:tc>
          <w:tcPr>
            <w:tcW w:w="1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A3D84">
            <w:pPr>
              <w:widowControl/>
              <w:jc w:val="left"/>
              <w:textAlignment w:val="center"/>
              <w:rPr>
                <w:rFonts w:ascii="宋体" w:hAnsi="宋体" w:eastAsia="宋体" w:cs="宋体"/>
                <w:sz w:val="21"/>
                <w:szCs w:val="21"/>
              </w:rPr>
            </w:pPr>
            <w:r>
              <w:rPr>
                <w:rFonts w:hint="eastAsia" w:ascii="宋体" w:hAnsi="宋体" w:eastAsia="宋体" w:cs="宋体"/>
                <w:kern w:val="0"/>
                <w:sz w:val="21"/>
                <w:szCs w:val="21"/>
                <w:lang w:bidi="ar"/>
              </w:rPr>
              <w:t>泥板机</w:t>
            </w:r>
          </w:p>
        </w:tc>
        <w:tc>
          <w:tcPr>
            <w:tcW w:w="4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6D9EE">
            <w:pPr>
              <w:widowControl/>
              <w:jc w:val="left"/>
              <w:textAlignment w:val="center"/>
              <w:rPr>
                <w:rFonts w:ascii="宋体" w:hAnsi="宋体" w:eastAsia="宋体" w:cs="宋体"/>
                <w:sz w:val="21"/>
                <w:szCs w:val="21"/>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3454C">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台</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6332E">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61287">
            <w:pPr>
              <w:widowControl/>
              <w:jc w:val="center"/>
              <w:textAlignment w:val="center"/>
              <w:rPr>
                <w:rFonts w:ascii="宋体" w:hAnsi="宋体" w:eastAsia="宋体" w:cs="宋体"/>
                <w:sz w:val="21"/>
                <w:szCs w:val="21"/>
              </w:rPr>
            </w:pP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17BF8">
            <w:pPr>
              <w:widowControl/>
              <w:jc w:val="center"/>
              <w:textAlignment w:val="center"/>
              <w:rPr>
                <w:rFonts w:ascii="宋体" w:hAnsi="宋体" w:eastAsia="宋体" w:cs="宋体"/>
                <w:sz w:val="21"/>
                <w:szCs w:val="21"/>
              </w:rPr>
            </w:pPr>
          </w:p>
        </w:tc>
      </w:tr>
      <w:tr w14:paraId="4C45574A">
        <w:tblPrEx>
          <w:tblCellMar>
            <w:top w:w="0" w:type="dxa"/>
            <w:left w:w="108" w:type="dxa"/>
            <w:bottom w:w="0" w:type="dxa"/>
            <w:right w:w="108" w:type="dxa"/>
          </w:tblCellMar>
        </w:tblPrEx>
        <w:trPr>
          <w:trHeight w:val="795" w:hRule="atLeast"/>
          <w:jc w:val="center"/>
        </w:trPr>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ADD91">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31</w:t>
            </w:r>
          </w:p>
        </w:tc>
        <w:tc>
          <w:tcPr>
            <w:tcW w:w="1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2E3F5">
            <w:pPr>
              <w:widowControl/>
              <w:jc w:val="left"/>
              <w:textAlignment w:val="center"/>
              <w:rPr>
                <w:rFonts w:ascii="宋体" w:hAnsi="宋体" w:eastAsia="宋体" w:cs="宋体"/>
                <w:sz w:val="21"/>
                <w:szCs w:val="21"/>
              </w:rPr>
            </w:pPr>
            <w:r>
              <w:rPr>
                <w:rFonts w:hint="eastAsia" w:ascii="宋体" w:hAnsi="宋体" w:eastAsia="宋体" w:cs="宋体"/>
                <w:kern w:val="0"/>
                <w:sz w:val="21"/>
                <w:szCs w:val="21"/>
                <w:lang w:bidi="ar"/>
              </w:rPr>
              <w:t>陶艺工具包</w:t>
            </w:r>
          </w:p>
        </w:tc>
        <w:tc>
          <w:tcPr>
            <w:tcW w:w="4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01780">
            <w:pPr>
              <w:widowControl/>
              <w:jc w:val="left"/>
              <w:textAlignment w:val="center"/>
              <w:rPr>
                <w:rFonts w:ascii="宋体" w:hAnsi="宋体" w:eastAsia="宋体" w:cs="宋体"/>
                <w:sz w:val="21"/>
                <w:szCs w:val="21"/>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2801D">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套</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9A09D">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50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39D32">
            <w:pPr>
              <w:widowControl/>
              <w:jc w:val="center"/>
              <w:textAlignment w:val="center"/>
              <w:rPr>
                <w:rFonts w:ascii="宋体" w:hAnsi="宋体" w:eastAsia="宋体" w:cs="宋体"/>
                <w:sz w:val="21"/>
                <w:szCs w:val="21"/>
              </w:rPr>
            </w:pP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2723D">
            <w:pPr>
              <w:widowControl/>
              <w:jc w:val="center"/>
              <w:textAlignment w:val="center"/>
              <w:rPr>
                <w:rFonts w:ascii="宋体" w:hAnsi="宋体" w:eastAsia="宋体" w:cs="宋体"/>
                <w:sz w:val="21"/>
                <w:szCs w:val="21"/>
              </w:rPr>
            </w:pPr>
          </w:p>
        </w:tc>
      </w:tr>
      <w:tr w14:paraId="6B25D6E0">
        <w:tblPrEx>
          <w:tblCellMar>
            <w:top w:w="0" w:type="dxa"/>
            <w:left w:w="108" w:type="dxa"/>
            <w:bottom w:w="0" w:type="dxa"/>
            <w:right w:w="108" w:type="dxa"/>
          </w:tblCellMar>
        </w:tblPrEx>
        <w:trPr>
          <w:trHeight w:val="480" w:hRule="atLeast"/>
          <w:jc w:val="center"/>
        </w:trPr>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29684">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32</w:t>
            </w:r>
          </w:p>
        </w:tc>
        <w:tc>
          <w:tcPr>
            <w:tcW w:w="1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4F741">
            <w:pPr>
              <w:widowControl/>
              <w:jc w:val="left"/>
              <w:textAlignment w:val="center"/>
              <w:rPr>
                <w:rFonts w:ascii="宋体" w:hAnsi="宋体" w:eastAsia="宋体" w:cs="宋体"/>
                <w:sz w:val="21"/>
                <w:szCs w:val="21"/>
              </w:rPr>
            </w:pPr>
            <w:r>
              <w:rPr>
                <w:rFonts w:hint="eastAsia" w:ascii="宋体" w:hAnsi="宋体" w:eastAsia="宋体" w:cs="宋体"/>
                <w:kern w:val="0"/>
                <w:sz w:val="21"/>
                <w:szCs w:val="21"/>
                <w:lang w:bidi="ar"/>
              </w:rPr>
              <w:t>工作台</w:t>
            </w:r>
          </w:p>
        </w:tc>
        <w:tc>
          <w:tcPr>
            <w:tcW w:w="4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E6662">
            <w:pPr>
              <w:widowControl/>
              <w:jc w:val="left"/>
              <w:textAlignment w:val="center"/>
              <w:rPr>
                <w:rFonts w:ascii="宋体" w:hAnsi="宋体" w:eastAsia="宋体" w:cs="宋体"/>
                <w:sz w:val="21"/>
                <w:szCs w:val="21"/>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A9B7D">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BD4BE">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6</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D37B1">
            <w:pPr>
              <w:widowControl/>
              <w:jc w:val="center"/>
              <w:textAlignment w:val="center"/>
              <w:rPr>
                <w:rFonts w:ascii="宋体" w:hAnsi="宋体" w:eastAsia="宋体" w:cs="宋体"/>
                <w:sz w:val="21"/>
                <w:szCs w:val="21"/>
              </w:rPr>
            </w:pP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E63C2">
            <w:pPr>
              <w:widowControl/>
              <w:jc w:val="center"/>
              <w:textAlignment w:val="center"/>
              <w:rPr>
                <w:rFonts w:ascii="宋体" w:hAnsi="宋体" w:eastAsia="宋体" w:cs="宋体"/>
                <w:sz w:val="21"/>
                <w:szCs w:val="21"/>
              </w:rPr>
            </w:pPr>
          </w:p>
        </w:tc>
      </w:tr>
      <w:tr w14:paraId="529726EE">
        <w:tblPrEx>
          <w:tblCellMar>
            <w:top w:w="0" w:type="dxa"/>
            <w:left w:w="108" w:type="dxa"/>
            <w:bottom w:w="0" w:type="dxa"/>
            <w:right w:w="108" w:type="dxa"/>
          </w:tblCellMar>
        </w:tblPrEx>
        <w:trPr>
          <w:trHeight w:val="480" w:hRule="atLeast"/>
          <w:jc w:val="center"/>
        </w:trPr>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14191">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33</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D2AA0">
            <w:pPr>
              <w:widowControl/>
              <w:jc w:val="left"/>
              <w:textAlignment w:val="center"/>
              <w:rPr>
                <w:rFonts w:ascii="宋体" w:hAnsi="宋体" w:eastAsia="宋体" w:cs="宋体"/>
                <w:sz w:val="21"/>
                <w:szCs w:val="21"/>
              </w:rPr>
            </w:pPr>
            <w:r>
              <w:rPr>
                <w:rFonts w:hint="eastAsia" w:ascii="宋体" w:hAnsi="宋体" w:eastAsia="宋体" w:cs="宋体"/>
                <w:kern w:val="0"/>
                <w:sz w:val="21"/>
                <w:szCs w:val="21"/>
                <w:lang w:bidi="ar"/>
              </w:rPr>
              <w:t>作品展示架</w:t>
            </w:r>
          </w:p>
        </w:tc>
        <w:tc>
          <w:tcPr>
            <w:tcW w:w="4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8F287">
            <w:pPr>
              <w:widowControl/>
              <w:jc w:val="left"/>
              <w:textAlignment w:val="center"/>
              <w:rPr>
                <w:rFonts w:ascii="宋体" w:hAnsi="宋体" w:eastAsia="宋体" w:cs="宋体"/>
                <w:sz w:val="21"/>
                <w:szCs w:val="21"/>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CD393">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个</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D8087">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4</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87184">
            <w:pPr>
              <w:widowControl/>
              <w:jc w:val="center"/>
              <w:textAlignment w:val="center"/>
              <w:rPr>
                <w:rFonts w:ascii="宋体" w:hAnsi="宋体" w:eastAsia="宋体" w:cs="宋体"/>
                <w:sz w:val="21"/>
                <w:szCs w:val="21"/>
              </w:rPr>
            </w:pP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7B0D1">
            <w:pPr>
              <w:widowControl/>
              <w:jc w:val="center"/>
              <w:textAlignment w:val="center"/>
              <w:rPr>
                <w:rFonts w:ascii="宋体" w:hAnsi="宋体" w:eastAsia="宋体" w:cs="宋体"/>
                <w:sz w:val="21"/>
                <w:szCs w:val="21"/>
              </w:rPr>
            </w:pPr>
          </w:p>
        </w:tc>
      </w:tr>
      <w:tr w14:paraId="67E9EC07">
        <w:tblPrEx>
          <w:tblCellMar>
            <w:top w:w="0" w:type="dxa"/>
            <w:left w:w="108" w:type="dxa"/>
            <w:bottom w:w="0" w:type="dxa"/>
            <w:right w:w="108" w:type="dxa"/>
          </w:tblCellMar>
        </w:tblPrEx>
        <w:trPr>
          <w:trHeight w:val="600" w:hRule="atLeast"/>
          <w:jc w:val="center"/>
        </w:trPr>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D4C9C">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34</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0AF78">
            <w:pPr>
              <w:widowControl/>
              <w:jc w:val="left"/>
              <w:textAlignment w:val="center"/>
              <w:rPr>
                <w:rFonts w:ascii="宋体" w:hAnsi="宋体" w:eastAsia="宋体" w:cs="宋体"/>
                <w:sz w:val="21"/>
                <w:szCs w:val="21"/>
              </w:rPr>
            </w:pPr>
            <w:r>
              <w:rPr>
                <w:rFonts w:hint="eastAsia" w:ascii="宋体" w:hAnsi="宋体" w:eastAsia="宋体" w:cs="宋体"/>
                <w:kern w:val="0"/>
                <w:sz w:val="21"/>
                <w:szCs w:val="21"/>
                <w:lang w:bidi="ar"/>
              </w:rPr>
              <w:t>泥工工具</w:t>
            </w:r>
          </w:p>
        </w:tc>
        <w:tc>
          <w:tcPr>
            <w:tcW w:w="4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894A3">
            <w:pPr>
              <w:widowControl/>
              <w:jc w:val="left"/>
              <w:textAlignment w:val="center"/>
              <w:rPr>
                <w:rFonts w:ascii="宋体" w:hAnsi="宋体" w:eastAsia="宋体" w:cs="宋体"/>
                <w:sz w:val="21"/>
                <w:szCs w:val="21"/>
              </w:rPr>
            </w:pPr>
          </w:p>
        </w:tc>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B2FC4">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套</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46A77">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50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51F3D">
            <w:pPr>
              <w:widowControl/>
              <w:jc w:val="center"/>
              <w:textAlignment w:val="center"/>
              <w:rPr>
                <w:rFonts w:ascii="宋体" w:hAnsi="宋体" w:eastAsia="宋体" w:cs="宋体"/>
                <w:sz w:val="21"/>
                <w:szCs w:val="21"/>
              </w:rPr>
            </w:pPr>
          </w:p>
        </w:tc>
        <w:tc>
          <w:tcPr>
            <w:tcW w:w="1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C2FFE">
            <w:pPr>
              <w:widowControl/>
              <w:jc w:val="center"/>
              <w:textAlignment w:val="center"/>
              <w:rPr>
                <w:rFonts w:ascii="宋体" w:hAnsi="宋体" w:eastAsia="宋体" w:cs="宋体"/>
                <w:sz w:val="21"/>
                <w:szCs w:val="21"/>
              </w:rPr>
            </w:pPr>
          </w:p>
        </w:tc>
      </w:tr>
      <w:tr w14:paraId="366D66F0">
        <w:tblPrEx>
          <w:tblCellMar>
            <w:top w:w="0" w:type="dxa"/>
            <w:left w:w="108" w:type="dxa"/>
            <w:bottom w:w="0" w:type="dxa"/>
            <w:right w:w="108" w:type="dxa"/>
          </w:tblCellMar>
        </w:tblPrEx>
        <w:trPr>
          <w:trHeight w:val="352" w:hRule="atLeast"/>
          <w:jc w:val="center"/>
        </w:trPr>
        <w:tc>
          <w:tcPr>
            <w:tcW w:w="7590"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0B0B2">
            <w:pPr>
              <w:widowControl/>
              <w:jc w:val="center"/>
              <w:textAlignment w:val="center"/>
              <w:rPr>
                <w:rFonts w:ascii="宋体" w:hAnsi="宋体" w:eastAsia="宋体" w:cs="宋体"/>
                <w:sz w:val="21"/>
                <w:szCs w:val="21"/>
              </w:rPr>
            </w:pPr>
            <w:r>
              <w:rPr>
                <w:rFonts w:hint="eastAsia" w:ascii="宋体" w:hAnsi="宋体" w:eastAsia="宋体" w:cs="宋体"/>
                <w:kern w:val="0"/>
                <w:sz w:val="21"/>
                <w:szCs w:val="21"/>
                <w:lang w:bidi="ar"/>
              </w:rPr>
              <w:t>小计：</w:t>
            </w:r>
          </w:p>
        </w:tc>
        <w:tc>
          <w:tcPr>
            <w:tcW w:w="200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76292">
            <w:pPr>
              <w:widowControl/>
              <w:jc w:val="center"/>
              <w:textAlignment w:val="center"/>
              <w:rPr>
                <w:rFonts w:ascii="宋体" w:hAnsi="宋体" w:eastAsia="宋体" w:cs="宋体"/>
                <w:sz w:val="28"/>
                <w:szCs w:val="28"/>
              </w:rPr>
            </w:pPr>
          </w:p>
        </w:tc>
      </w:tr>
      <w:tr w14:paraId="527EFE2F">
        <w:tblPrEx>
          <w:tblCellMar>
            <w:top w:w="0" w:type="dxa"/>
            <w:left w:w="108" w:type="dxa"/>
            <w:bottom w:w="0" w:type="dxa"/>
            <w:right w:w="108" w:type="dxa"/>
          </w:tblCellMar>
        </w:tblPrEx>
        <w:trPr>
          <w:trHeight w:val="713" w:hRule="atLeast"/>
          <w:jc w:val="center"/>
        </w:trPr>
        <w:tc>
          <w:tcPr>
            <w:tcW w:w="9594" w:type="dxa"/>
            <w:gridSpan w:val="7"/>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1E12CE3F">
            <w:pPr>
              <w:widowControl/>
              <w:jc w:val="center"/>
              <w:textAlignment w:val="center"/>
              <w:rPr>
                <w:rFonts w:ascii="宋体" w:hAnsi="宋体" w:eastAsia="宋体" w:cs="宋体"/>
                <w:sz w:val="28"/>
                <w:szCs w:val="28"/>
              </w:rPr>
            </w:pPr>
            <w:r>
              <w:rPr>
                <w:rFonts w:hint="eastAsia" w:ascii="宋体" w:hAnsi="宋体" w:eastAsia="宋体" w:cs="宋体"/>
                <w:kern w:val="0"/>
                <w:sz w:val="28"/>
                <w:szCs w:val="28"/>
                <w:lang w:bidi="ar"/>
              </w:rPr>
              <w:t>总价合计：</w:t>
            </w:r>
            <w:r>
              <w:rPr>
                <w:rFonts w:hint="eastAsia" w:ascii="宋体" w:hAnsi="宋体" w:eastAsia="宋体" w:cs="宋体"/>
                <w:kern w:val="0"/>
                <w:sz w:val="28"/>
                <w:szCs w:val="28"/>
                <w:lang w:val="en-US" w:eastAsia="zh-CN" w:bidi="ar"/>
              </w:rPr>
              <w:t xml:space="preserve">     </w:t>
            </w:r>
            <w:r>
              <w:rPr>
                <w:rFonts w:hint="eastAsia" w:ascii="宋体" w:hAnsi="宋体" w:eastAsia="宋体" w:cs="宋体"/>
                <w:kern w:val="0"/>
                <w:sz w:val="28"/>
                <w:szCs w:val="28"/>
                <w:lang w:bidi="ar"/>
              </w:rPr>
              <w:t>元</w:t>
            </w:r>
          </w:p>
        </w:tc>
      </w:tr>
    </w:tbl>
    <w:p w14:paraId="604C3FDD">
      <w:pPr>
        <w:pStyle w:val="12"/>
        <w:spacing w:line="360" w:lineRule="auto"/>
        <w:rPr>
          <w:rFonts w:ascii="宋体" w:hAnsi="宋体" w:cs="宋体"/>
          <w:color w:val="auto"/>
          <w:sz w:val="24"/>
          <w:highlight w:val="none"/>
        </w:rPr>
      </w:pPr>
    </w:p>
    <w:p w14:paraId="67174E2B">
      <w:pPr>
        <w:pStyle w:val="12"/>
        <w:spacing w:line="360" w:lineRule="auto"/>
        <w:rPr>
          <w:rFonts w:ascii="宋体" w:hAnsi="宋体" w:cs="宋体"/>
          <w:color w:val="auto"/>
          <w:sz w:val="24"/>
          <w:highlight w:val="none"/>
        </w:rPr>
      </w:pPr>
    </w:p>
    <w:p w14:paraId="50FD3C4C">
      <w:pPr>
        <w:pStyle w:val="12"/>
        <w:spacing w:line="360" w:lineRule="auto"/>
        <w:rPr>
          <w:rFonts w:ascii="宋体" w:hAnsi="宋体" w:cs="宋体"/>
          <w:color w:val="auto"/>
          <w:sz w:val="24"/>
          <w:highlight w:val="none"/>
        </w:rPr>
      </w:pPr>
    </w:p>
    <w:p w14:paraId="4119CAAA">
      <w:pPr>
        <w:pStyle w:val="12"/>
        <w:spacing w:line="360" w:lineRule="auto"/>
        <w:rPr>
          <w:rFonts w:ascii="宋体" w:hAnsi="宋体" w:cs="宋体"/>
          <w:color w:val="auto"/>
          <w:sz w:val="24"/>
          <w:highlight w:val="none"/>
        </w:rPr>
      </w:pPr>
    </w:p>
    <w:p w14:paraId="7FEE4E52">
      <w:pPr>
        <w:pStyle w:val="12"/>
        <w:spacing w:line="360" w:lineRule="auto"/>
        <w:rPr>
          <w:rFonts w:ascii="宋体" w:hAnsi="宋体" w:cs="宋体"/>
          <w:color w:val="auto"/>
          <w:sz w:val="24"/>
          <w:highlight w:val="none"/>
        </w:rPr>
      </w:pPr>
    </w:p>
    <w:p w14:paraId="02D94421">
      <w:pPr>
        <w:pStyle w:val="12"/>
        <w:spacing w:line="360" w:lineRule="auto"/>
        <w:rPr>
          <w:rFonts w:ascii="宋体" w:hAnsi="宋体" w:cs="宋体"/>
          <w:color w:val="auto"/>
          <w:sz w:val="24"/>
          <w:highlight w:val="none"/>
        </w:rPr>
      </w:pPr>
    </w:p>
    <w:p w14:paraId="7E730723">
      <w:pPr>
        <w:pStyle w:val="12"/>
        <w:spacing w:line="360" w:lineRule="auto"/>
        <w:rPr>
          <w:rFonts w:ascii="宋体" w:hAnsi="宋体" w:cs="宋体"/>
          <w:color w:val="auto"/>
          <w:sz w:val="24"/>
          <w:highlight w:val="none"/>
        </w:rPr>
      </w:pPr>
    </w:p>
    <w:p w14:paraId="02680158">
      <w:pPr>
        <w:pStyle w:val="12"/>
        <w:spacing w:line="360" w:lineRule="auto"/>
        <w:ind w:left="0" w:leftChars="0" w:firstLine="0" w:firstLineChars="0"/>
        <w:rPr>
          <w:rFonts w:ascii="宋体" w:hAnsi="宋体" w:cs="宋体"/>
          <w:color w:val="auto"/>
          <w:sz w:val="24"/>
          <w:highlight w:val="none"/>
        </w:rPr>
      </w:pPr>
    </w:p>
    <w:p w14:paraId="182A7915">
      <w:pPr>
        <w:pStyle w:val="12"/>
        <w:spacing w:line="360" w:lineRule="auto"/>
        <w:rPr>
          <w:rFonts w:ascii="宋体" w:hAnsi="宋体" w:cs="宋体"/>
          <w:color w:val="auto"/>
          <w:sz w:val="24"/>
          <w:highlight w:val="none"/>
        </w:rPr>
      </w:pPr>
    </w:p>
    <w:p w14:paraId="0CC174BA">
      <w:pPr>
        <w:pStyle w:val="12"/>
        <w:ind w:firstLine="0" w:firstLineChars="0"/>
        <w:rPr>
          <w:rFonts w:ascii="宋体" w:hAnsi="宋体" w:cs="宋体"/>
          <w:color w:val="auto"/>
          <w:sz w:val="24"/>
          <w:highlight w:val="none"/>
        </w:rPr>
      </w:pPr>
      <w:r>
        <w:rPr>
          <w:rFonts w:hint="eastAsia" w:ascii="宋体" w:hAnsi="宋体" w:cs="宋体"/>
          <w:b/>
          <w:bCs/>
          <w:color w:val="auto"/>
          <w:sz w:val="24"/>
          <w:highlight w:val="none"/>
        </w:rPr>
        <w:t>附件</w:t>
      </w:r>
      <w:r>
        <w:rPr>
          <w:rFonts w:hint="eastAsia" w:ascii="宋体" w:hAnsi="宋体" w:cs="宋体"/>
          <w:b/>
          <w:bCs/>
          <w:color w:val="auto"/>
          <w:sz w:val="24"/>
          <w:highlight w:val="none"/>
          <w:lang w:val="en-US" w:eastAsia="zh-CN"/>
        </w:rPr>
        <w:t>2</w:t>
      </w:r>
      <w:r>
        <w:rPr>
          <w:rFonts w:hint="eastAsia" w:ascii="宋体" w:hAnsi="宋体" w:cs="宋体"/>
          <w:b/>
          <w:bCs/>
          <w:color w:val="auto"/>
          <w:sz w:val="24"/>
          <w:highlight w:val="none"/>
          <w:lang w:eastAsia="zh-CN"/>
        </w:rPr>
        <w:t>：</w:t>
      </w:r>
      <w:r>
        <w:rPr>
          <w:rFonts w:hint="eastAsia" w:ascii="宋体" w:hAnsi="宋体" w:cs="宋体"/>
          <w:color w:val="auto"/>
          <w:sz w:val="24"/>
          <w:highlight w:val="none"/>
        </w:rPr>
        <w:t>其他商务条件（</w:t>
      </w:r>
      <w:r>
        <w:rPr>
          <w:rFonts w:hint="eastAsia" w:ascii="宋体" w:hAnsi="宋体" w:cs="宋体"/>
          <w:color w:val="auto"/>
          <w:sz w:val="24"/>
          <w:highlight w:val="none"/>
          <w:lang w:val="en-US" w:eastAsia="zh-CN"/>
        </w:rPr>
        <w:t>交付时间、支付方式、</w:t>
      </w:r>
      <w:r>
        <w:rPr>
          <w:rFonts w:hint="eastAsia" w:ascii="宋体" w:hAnsi="宋体" w:cs="宋体"/>
          <w:color w:val="auto"/>
          <w:sz w:val="24"/>
          <w:highlight w:val="none"/>
        </w:rPr>
        <w:t>售后服务</w:t>
      </w:r>
      <w:r>
        <w:rPr>
          <w:rFonts w:hint="eastAsia" w:ascii="宋体" w:hAnsi="宋体" w:cs="宋体"/>
          <w:color w:val="auto"/>
          <w:sz w:val="24"/>
          <w:highlight w:val="none"/>
          <w:lang w:val="en-US" w:eastAsia="zh-CN"/>
        </w:rPr>
        <w:t>方案</w:t>
      </w:r>
      <w:r>
        <w:rPr>
          <w:rFonts w:hint="eastAsia" w:ascii="宋体" w:hAnsi="宋体" w:cs="宋体"/>
          <w:color w:val="auto"/>
          <w:sz w:val="24"/>
          <w:highlight w:val="none"/>
        </w:rPr>
        <w:t>、质保、维护、验收等）</w:t>
      </w:r>
    </w:p>
    <w:p w14:paraId="51B0EDEA">
      <w:pPr>
        <w:pStyle w:val="12"/>
        <w:spacing w:line="360" w:lineRule="auto"/>
        <w:ind w:firstLine="0" w:firstLineChars="0"/>
        <w:rPr>
          <w:rFonts w:hint="eastAsia" w:ascii="宋体" w:hAnsi="宋体" w:cs="宋体"/>
          <w:b/>
          <w:bCs/>
          <w:color w:val="auto"/>
          <w:sz w:val="24"/>
          <w:highlight w:val="none"/>
        </w:rPr>
      </w:pPr>
    </w:p>
    <w:p w14:paraId="2587474D">
      <w:pPr>
        <w:pStyle w:val="12"/>
        <w:spacing w:line="360" w:lineRule="auto"/>
        <w:ind w:firstLine="0" w:firstLineChars="0"/>
        <w:rPr>
          <w:rFonts w:hint="eastAsia" w:ascii="宋体" w:hAnsi="宋体" w:cs="宋体"/>
          <w:b/>
          <w:bCs/>
          <w:color w:val="auto"/>
          <w:sz w:val="24"/>
          <w:highlight w:val="none"/>
        </w:rPr>
      </w:pPr>
    </w:p>
    <w:p w14:paraId="641D0F72">
      <w:pPr>
        <w:pStyle w:val="12"/>
        <w:spacing w:line="360" w:lineRule="auto"/>
        <w:ind w:firstLine="0" w:firstLineChars="0"/>
        <w:rPr>
          <w:rFonts w:hint="eastAsia" w:ascii="宋体" w:hAnsi="宋体" w:cs="宋体"/>
          <w:b/>
          <w:bCs/>
          <w:color w:val="auto"/>
          <w:sz w:val="24"/>
          <w:highlight w:val="none"/>
        </w:rPr>
      </w:pPr>
    </w:p>
    <w:p w14:paraId="4B71726C">
      <w:pPr>
        <w:pStyle w:val="12"/>
        <w:spacing w:line="360" w:lineRule="auto"/>
        <w:ind w:firstLine="0" w:firstLineChars="0"/>
        <w:rPr>
          <w:rFonts w:hint="eastAsia" w:ascii="宋体" w:hAnsi="宋体" w:cs="宋体"/>
          <w:b/>
          <w:bCs/>
          <w:color w:val="auto"/>
          <w:sz w:val="24"/>
          <w:highlight w:val="none"/>
        </w:rPr>
      </w:pPr>
    </w:p>
    <w:p w14:paraId="56FDBB40">
      <w:pPr>
        <w:pStyle w:val="12"/>
        <w:spacing w:line="360" w:lineRule="auto"/>
        <w:ind w:firstLine="0" w:firstLineChars="0"/>
        <w:rPr>
          <w:rFonts w:hint="eastAsia" w:ascii="宋体" w:hAnsi="宋体" w:cs="宋体"/>
          <w:b/>
          <w:bCs/>
          <w:color w:val="auto"/>
          <w:sz w:val="24"/>
          <w:highlight w:val="none"/>
        </w:rPr>
      </w:pPr>
    </w:p>
    <w:p w14:paraId="0C83259A">
      <w:pPr>
        <w:pStyle w:val="12"/>
        <w:spacing w:line="360" w:lineRule="auto"/>
        <w:ind w:firstLine="0" w:firstLineChars="0"/>
        <w:rPr>
          <w:rFonts w:hint="eastAsia" w:ascii="宋体" w:hAnsi="宋体" w:cs="宋体"/>
          <w:b/>
          <w:bCs/>
          <w:color w:val="auto"/>
          <w:sz w:val="24"/>
          <w:highlight w:val="none"/>
        </w:rPr>
      </w:pPr>
    </w:p>
    <w:p w14:paraId="18DB634C">
      <w:pPr>
        <w:pStyle w:val="12"/>
        <w:spacing w:line="360" w:lineRule="auto"/>
        <w:ind w:firstLine="0" w:firstLineChars="0"/>
        <w:rPr>
          <w:rFonts w:hint="eastAsia" w:ascii="宋体" w:hAnsi="宋体" w:cs="宋体"/>
          <w:b/>
          <w:bCs/>
          <w:color w:val="auto"/>
          <w:sz w:val="24"/>
          <w:highlight w:val="none"/>
        </w:rPr>
      </w:pPr>
    </w:p>
    <w:p w14:paraId="50E1FE97">
      <w:pPr>
        <w:pStyle w:val="12"/>
        <w:spacing w:line="360" w:lineRule="auto"/>
        <w:ind w:firstLine="0" w:firstLineChars="0"/>
        <w:rPr>
          <w:rFonts w:hint="eastAsia" w:ascii="宋体" w:hAnsi="宋体" w:cs="宋体"/>
          <w:b/>
          <w:bCs/>
          <w:color w:val="auto"/>
          <w:sz w:val="24"/>
          <w:highlight w:val="none"/>
        </w:rPr>
      </w:pPr>
    </w:p>
    <w:p w14:paraId="2032FCC9">
      <w:pPr>
        <w:pStyle w:val="12"/>
        <w:spacing w:line="360" w:lineRule="auto"/>
        <w:ind w:firstLine="0" w:firstLineChars="0"/>
        <w:rPr>
          <w:rFonts w:hint="eastAsia" w:ascii="宋体" w:hAnsi="宋体" w:cs="宋体"/>
          <w:b/>
          <w:bCs/>
          <w:color w:val="auto"/>
          <w:sz w:val="24"/>
          <w:highlight w:val="none"/>
        </w:rPr>
      </w:pPr>
    </w:p>
    <w:p w14:paraId="20964009">
      <w:pPr>
        <w:pStyle w:val="12"/>
        <w:spacing w:line="360" w:lineRule="auto"/>
        <w:ind w:firstLine="0" w:firstLineChars="0"/>
        <w:rPr>
          <w:rFonts w:hint="eastAsia" w:ascii="宋体" w:hAnsi="宋体" w:cs="宋体"/>
          <w:b/>
          <w:bCs/>
          <w:color w:val="auto"/>
          <w:sz w:val="24"/>
          <w:highlight w:val="none"/>
        </w:rPr>
      </w:pPr>
    </w:p>
    <w:p w14:paraId="12D0252A">
      <w:pPr>
        <w:pStyle w:val="12"/>
        <w:ind w:left="0" w:leftChars="0" w:firstLine="0" w:firstLineChars="0"/>
        <w:rPr>
          <w:rFonts w:ascii="宋体" w:hAnsi="宋体" w:cs="宋体"/>
          <w:color w:val="auto"/>
          <w:sz w:val="24"/>
          <w:highlight w:val="none"/>
        </w:rPr>
      </w:pPr>
    </w:p>
    <w:p w14:paraId="5905BEBE">
      <w:pPr>
        <w:pStyle w:val="12"/>
        <w:rPr>
          <w:rFonts w:ascii="宋体" w:hAnsi="宋体" w:cs="宋体"/>
          <w:color w:val="auto"/>
          <w:sz w:val="24"/>
          <w:highlight w:val="none"/>
        </w:rPr>
      </w:pPr>
    </w:p>
    <w:bookmarkEnd w:id="2"/>
    <w:p w14:paraId="23283773">
      <w:pPr>
        <w:pStyle w:val="12"/>
        <w:ind w:firstLine="0" w:firstLineChars="0"/>
        <w:rPr>
          <w:rFonts w:ascii="宋体" w:hAnsi="宋体" w:cs="宋体"/>
          <w:color w:val="auto"/>
          <w:sz w:val="24"/>
          <w:highlight w:val="none"/>
        </w:rPr>
      </w:pPr>
    </w:p>
    <w:sectPr>
      <w:headerReference r:id="rId3" w:type="default"/>
      <w:footerReference r:id="rId4" w:type="default"/>
      <w:pgSz w:w="11906" w:h="16838"/>
      <w:pgMar w:top="1417" w:right="1080" w:bottom="1417" w:left="1080" w:header="851" w:footer="992" w:gutter="0"/>
      <w:pgBorders>
        <w:top w:val="none" w:sz="0" w:space="0"/>
        <w:left w:val="none" w:sz="0" w:space="0"/>
        <w:bottom w:val="none" w:sz="0" w:space="0"/>
        <w:right w:val="none" w:sz="0" w:space="0"/>
      </w:pgBorders>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1F3319">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37" name="文本框 4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0B16A5">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AiCQ1jUCAABlBAAADgAAAAAAAAABACAAAAAfAQAAZHJzL2Uyb0RvYy54bWxQ&#10;SwUGAAAAAAYABgBZAQAAxgUAAAAA&#10;">
              <v:fill on="f" focussize="0,0"/>
              <v:stroke on="f" weight="0.5pt"/>
              <v:imagedata o:title=""/>
              <o:lock v:ext="edit" aspectratio="f"/>
              <v:textbox inset="0mm,0mm,0mm,0mm" style="mso-fit-shape-to-text:t;">
                <w:txbxContent>
                  <w:p w14:paraId="3A0B16A5">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E5D458">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MxMWEzODE4NjRjMmM3Y2M2Yzg4ZDUxZWYxY2ZmNjYifQ=="/>
  </w:docVars>
  <w:rsids>
    <w:rsidRoot w:val="00994D81"/>
    <w:rsid w:val="0004548D"/>
    <w:rsid w:val="001C5FE2"/>
    <w:rsid w:val="0023425C"/>
    <w:rsid w:val="002F24F8"/>
    <w:rsid w:val="00306C38"/>
    <w:rsid w:val="0031235B"/>
    <w:rsid w:val="003945D5"/>
    <w:rsid w:val="004E4248"/>
    <w:rsid w:val="005A1D5F"/>
    <w:rsid w:val="005C2121"/>
    <w:rsid w:val="00734D41"/>
    <w:rsid w:val="00864C72"/>
    <w:rsid w:val="00994D81"/>
    <w:rsid w:val="00B351FF"/>
    <w:rsid w:val="00B46987"/>
    <w:rsid w:val="00B70CA7"/>
    <w:rsid w:val="00C16E16"/>
    <w:rsid w:val="00DA4E14"/>
    <w:rsid w:val="00DD1CD8"/>
    <w:rsid w:val="00E01F52"/>
    <w:rsid w:val="00E71247"/>
    <w:rsid w:val="00FC00B0"/>
    <w:rsid w:val="02344E99"/>
    <w:rsid w:val="03AC65E5"/>
    <w:rsid w:val="03B665FC"/>
    <w:rsid w:val="04B777D8"/>
    <w:rsid w:val="05253F76"/>
    <w:rsid w:val="05597146"/>
    <w:rsid w:val="07923B13"/>
    <w:rsid w:val="09CC3AFB"/>
    <w:rsid w:val="0A93759F"/>
    <w:rsid w:val="0ABD5780"/>
    <w:rsid w:val="0B30303F"/>
    <w:rsid w:val="0B8F4255"/>
    <w:rsid w:val="0CEB1CF6"/>
    <w:rsid w:val="0D427546"/>
    <w:rsid w:val="0F4C2A79"/>
    <w:rsid w:val="120706E7"/>
    <w:rsid w:val="122C5440"/>
    <w:rsid w:val="12C86F91"/>
    <w:rsid w:val="130F5872"/>
    <w:rsid w:val="13EA13CB"/>
    <w:rsid w:val="15D14399"/>
    <w:rsid w:val="15F4477A"/>
    <w:rsid w:val="16E52D2B"/>
    <w:rsid w:val="1FDB4688"/>
    <w:rsid w:val="218D23B3"/>
    <w:rsid w:val="221E733B"/>
    <w:rsid w:val="237D7EA5"/>
    <w:rsid w:val="254B21A2"/>
    <w:rsid w:val="26E054C2"/>
    <w:rsid w:val="26F55ECD"/>
    <w:rsid w:val="27387DCE"/>
    <w:rsid w:val="27AC5CEC"/>
    <w:rsid w:val="285515B3"/>
    <w:rsid w:val="297E6D6C"/>
    <w:rsid w:val="2A55070C"/>
    <w:rsid w:val="2B2960DD"/>
    <w:rsid w:val="2BB160F2"/>
    <w:rsid w:val="2C8D3C63"/>
    <w:rsid w:val="2E3C1B78"/>
    <w:rsid w:val="2E5A4FD0"/>
    <w:rsid w:val="2EF57708"/>
    <w:rsid w:val="2F62230A"/>
    <w:rsid w:val="30DE70D9"/>
    <w:rsid w:val="30EC4BE8"/>
    <w:rsid w:val="310A5964"/>
    <w:rsid w:val="326E0308"/>
    <w:rsid w:val="32923116"/>
    <w:rsid w:val="34DB61C1"/>
    <w:rsid w:val="35DF1032"/>
    <w:rsid w:val="3607739E"/>
    <w:rsid w:val="387A0236"/>
    <w:rsid w:val="39B16A37"/>
    <w:rsid w:val="3A0E2429"/>
    <w:rsid w:val="3A322D0B"/>
    <w:rsid w:val="3B354E78"/>
    <w:rsid w:val="3B38019F"/>
    <w:rsid w:val="3B544A99"/>
    <w:rsid w:val="3B943C33"/>
    <w:rsid w:val="3D9F34DE"/>
    <w:rsid w:val="3E0E26A2"/>
    <w:rsid w:val="3FC234C8"/>
    <w:rsid w:val="3FDC5A50"/>
    <w:rsid w:val="404735B5"/>
    <w:rsid w:val="409F7035"/>
    <w:rsid w:val="47D47C85"/>
    <w:rsid w:val="4C071171"/>
    <w:rsid w:val="4E752393"/>
    <w:rsid w:val="4F0B013B"/>
    <w:rsid w:val="4F300CA6"/>
    <w:rsid w:val="50AC4138"/>
    <w:rsid w:val="514D7E89"/>
    <w:rsid w:val="53E91E51"/>
    <w:rsid w:val="55482BB1"/>
    <w:rsid w:val="55F652A6"/>
    <w:rsid w:val="595D29A1"/>
    <w:rsid w:val="5A737734"/>
    <w:rsid w:val="5C6F40C4"/>
    <w:rsid w:val="5E98144D"/>
    <w:rsid w:val="5ECB022A"/>
    <w:rsid w:val="60437607"/>
    <w:rsid w:val="62B1747D"/>
    <w:rsid w:val="63B77774"/>
    <w:rsid w:val="64B735E7"/>
    <w:rsid w:val="66A62C0C"/>
    <w:rsid w:val="66C57292"/>
    <w:rsid w:val="680444BC"/>
    <w:rsid w:val="692D544C"/>
    <w:rsid w:val="695E1212"/>
    <w:rsid w:val="6A764E26"/>
    <w:rsid w:val="6D8C0E5A"/>
    <w:rsid w:val="6EAB061D"/>
    <w:rsid w:val="70602531"/>
    <w:rsid w:val="714E61D9"/>
    <w:rsid w:val="766655C9"/>
    <w:rsid w:val="78A06F92"/>
    <w:rsid w:val="792A1D55"/>
    <w:rsid w:val="7BC73CD2"/>
    <w:rsid w:val="7F631CBC"/>
    <w:rsid w:val="7F831101"/>
    <w:rsid w:val="7FED74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3"/>
    <w:basedOn w:val="1"/>
    <w:next w:val="1"/>
    <w:autoRedefine/>
    <w:qFormat/>
    <w:uiPriority w:val="9"/>
    <w:pPr>
      <w:spacing w:before="100" w:beforeAutospacing="1" w:after="100" w:afterAutospacing="1"/>
      <w:outlineLvl w:val="2"/>
    </w:pPr>
    <w:rPr>
      <w:rFonts w:ascii="宋体" w:hAnsi="宋体"/>
      <w:b/>
      <w:bCs/>
      <w:sz w:val="27"/>
      <w:szCs w:val="27"/>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spacing w:after="120" w:afterLines="0" w:afterAutospacing="0"/>
    </w:pPr>
  </w:style>
  <w:style w:type="paragraph" w:styleId="4">
    <w:name w:val="Plain Text"/>
    <w:basedOn w:val="1"/>
    <w:autoRedefine/>
    <w:qFormat/>
    <w:uiPriority w:val="0"/>
    <w:pPr>
      <w:spacing w:line="580" w:lineRule="exact"/>
      <w:ind w:right="-197" w:firstLine="560" w:firstLineChars="200"/>
    </w:pPr>
    <w:rPr>
      <w:rFonts w:ascii="黑体" w:hAnsi="Courier New" w:eastAsia="黑体"/>
      <w:sz w:val="28"/>
      <w:szCs w:val="20"/>
    </w:rPr>
  </w:style>
  <w:style w:type="paragraph" w:styleId="5">
    <w:name w:val="footer"/>
    <w:basedOn w:val="1"/>
    <w:link w:val="23"/>
    <w:autoRedefine/>
    <w:qFormat/>
    <w:uiPriority w:val="0"/>
    <w:pPr>
      <w:tabs>
        <w:tab w:val="center" w:pos="4153"/>
        <w:tab w:val="right" w:pos="8306"/>
      </w:tabs>
      <w:snapToGrid w:val="0"/>
      <w:jc w:val="left"/>
    </w:pPr>
    <w:rPr>
      <w:sz w:val="18"/>
      <w:szCs w:val="18"/>
    </w:rPr>
  </w:style>
  <w:style w:type="paragraph" w:styleId="6">
    <w:name w:val="header"/>
    <w:basedOn w:val="1"/>
    <w:link w:val="22"/>
    <w:autoRedefine/>
    <w:qFormat/>
    <w:uiPriority w:val="0"/>
    <w:pPr>
      <w:tabs>
        <w:tab w:val="center" w:pos="4153"/>
        <w:tab w:val="right" w:pos="8306"/>
      </w:tabs>
      <w:snapToGrid w:val="0"/>
      <w:jc w:val="center"/>
    </w:pPr>
    <w:rPr>
      <w:sz w:val="18"/>
      <w:szCs w:val="18"/>
    </w:rPr>
  </w:style>
  <w:style w:type="paragraph" w:styleId="7">
    <w:name w:val="Normal (Web)"/>
    <w:basedOn w:val="1"/>
    <w:autoRedefine/>
    <w:qFormat/>
    <w:uiPriority w:val="0"/>
    <w:pPr>
      <w:spacing w:beforeAutospacing="1" w:afterAutospacing="1"/>
      <w:jc w:val="left"/>
    </w:pPr>
    <w:rPr>
      <w:rFonts w:cs="Times New Roman"/>
      <w:kern w:val="0"/>
      <w:sz w:val="24"/>
    </w:rPr>
  </w:style>
  <w:style w:type="character" w:styleId="10">
    <w:name w:val="Strong"/>
    <w:basedOn w:val="9"/>
    <w:autoRedefine/>
    <w:qFormat/>
    <w:uiPriority w:val="0"/>
    <w:rPr>
      <w:b/>
    </w:rPr>
  </w:style>
  <w:style w:type="character" w:styleId="11">
    <w:name w:val="Hyperlink"/>
    <w:basedOn w:val="9"/>
    <w:qFormat/>
    <w:uiPriority w:val="0"/>
    <w:rPr>
      <w:color w:val="0000FF"/>
      <w:u w:val="single"/>
    </w:rPr>
  </w:style>
  <w:style w:type="paragraph" w:customStyle="1" w:styleId="12">
    <w:name w:val="正文（缩进）"/>
    <w:basedOn w:val="13"/>
    <w:autoRedefine/>
    <w:semiHidden/>
    <w:qFormat/>
    <w:uiPriority w:val="99"/>
    <w:pPr>
      <w:ind w:firstLine="480" w:firstLineChars="200"/>
    </w:pPr>
  </w:style>
  <w:style w:type="paragraph" w:customStyle="1" w:styleId="13">
    <w:name w:val="正文1"/>
    <w:next w:val="12"/>
    <w:autoRedefine/>
    <w:qFormat/>
    <w:uiPriority w:val="0"/>
    <w:pPr>
      <w:widowControl w:val="0"/>
      <w:jc w:val="both"/>
    </w:pPr>
    <w:rPr>
      <w:rFonts w:ascii="Calibri" w:hAnsi="Calibri" w:eastAsia="宋体" w:cs="Times New Roman"/>
      <w:color w:val="000000"/>
      <w:kern w:val="2"/>
      <w:sz w:val="21"/>
      <w:szCs w:val="24"/>
      <w:lang w:val="en-US" w:eastAsia="zh-CN" w:bidi="ar-SA"/>
    </w:rPr>
  </w:style>
  <w:style w:type="character" w:customStyle="1" w:styleId="14">
    <w:name w:val="font41"/>
    <w:basedOn w:val="9"/>
    <w:autoRedefine/>
    <w:qFormat/>
    <w:uiPriority w:val="0"/>
    <w:rPr>
      <w:rFonts w:ascii="宋体" w:hAnsi="宋体" w:eastAsia="宋体" w:cs="宋体"/>
      <w:b/>
      <w:bCs/>
      <w:color w:val="000000"/>
      <w:sz w:val="21"/>
      <w:szCs w:val="21"/>
      <w:u w:val="none"/>
    </w:rPr>
  </w:style>
  <w:style w:type="character" w:customStyle="1" w:styleId="15">
    <w:name w:val="font71"/>
    <w:basedOn w:val="9"/>
    <w:autoRedefine/>
    <w:qFormat/>
    <w:uiPriority w:val="0"/>
    <w:rPr>
      <w:rFonts w:ascii="宋体" w:hAnsi="宋体" w:eastAsia="宋体" w:cs="宋体"/>
      <w:color w:val="000000"/>
      <w:sz w:val="21"/>
      <w:szCs w:val="21"/>
      <w:u w:val="none"/>
    </w:rPr>
  </w:style>
  <w:style w:type="character" w:customStyle="1" w:styleId="16">
    <w:name w:val="font61"/>
    <w:basedOn w:val="9"/>
    <w:autoRedefine/>
    <w:qFormat/>
    <w:uiPriority w:val="0"/>
    <w:rPr>
      <w:rFonts w:hint="default" w:ascii="Times New Roman" w:hAnsi="Times New Roman" w:cs="Times New Roman"/>
      <w:color w:val="000000"/>
      <w:sz w:val="21"/>
      <w:szCs w:val="21"/>
      <w:u w:val="none"/>
    </w:rPr>
  </w:style>
  <w:style w:type="character" w:customStyle="1" w:styleId="17">
    <w:name w:val="font81"/>
    <w:basedOn w:val="9"/>
    <w:autoRedefine/>
    <w:qFormat/>
    <w:uiPriority w:val="0"/>
    <w:rPr>
      <w:rFonts w:hint="eastAsia" w:ascii="宋体" w:hAnsi="宋体" w:eastAsia="宋体" w:cs="宋体"/>
      <w:color w:val="000000"/>
      <w:sz w:val="21"/>
      <w:szCs w:val="21"/>
      <w:u w:val="none"/>
    </w:rPr>
  </w:style>
  <w:style w:type="character" w:customStyle="1" w:styleId="18">
    <w:name w:val="font101"/>
    <w:basedOn w:val="9"/>
    <w:autoRedefine/>
    <w:qFormat/>
    <w:uiPriority w:val="0"/>
    <w:rPr>
      <w:rFonts w:ascii="宋体" w:hAnsi="宋体" w:eastAsia="宋体" w:cs="宋体"/>
      <w:color w:val="000000"/>
      <w:sz w:val="21"/>
      <w:szCs w:val="21"/>
      <w:u w:val="none"/>
    </w:rPr>
  </w:style>
  <w:style w:type="character" w:customStyle="1" w:styleId="19">
    <w:name w:val="font151"/>
    <w:basedOn w:val="9"/>
    <w:autoRedefine/>
    <w:qFormat/>
    <w:uiPriority w:val="0"/>
    <w:rPr>
      <w:rFonts w:hint="default" w:ascii="Times New Roman" w:hAnsi="Times New Roman" w:cs="Times New Roman"/>
      <w:color w:val="000000"/>
      <w:sz w:val="21"/>
      <w:szCs w:val="21"/>
      <w:u w:val="none"/>
    </w:rPr>
  </w:style>
  <w:style w:type="paragraph" w:styleId="20">
    <w:name w:val="List Paragraph"/>
    <w:basedOn w:val="1"/>
    <w:autoRedefine/>
    <w:qFormat/>
    <w:uiPriority w:val="34"/>
    <w:pPr>
      <w:ind w:firstLine="420" w:firstLineChars="200"/>
    </w:pPr>
  </w:style>
  <w:style w:type="paragraph" w:customStyle="1" w:styleId="21">
    <w:name w:val="样式3"/>
    <w:basedOn w:val="4"/>
    <w:autoRedefine/>
    <w:qFormat/>
    <w:uiPriority w:val="0"/>
    <w:pPr>
      <w:adjustRightInd w:val="0"/>
      <w:spacing w:line="0" w:lineRule="atLeast"/>
      <w:ind w:right="0" w:firstLine="0" w:firstLineChars="0"/>
      <w:textAlignment w:val="baseline"/>
      <w:outlineLvl w:val="0"/>
    </w:pPr>
    <w:rPr>
      <w:rFonts w:ascii="宋体" w:hAnsi="Times New Roman" w:eastAsia="宋体"/>
    </w:rPr>
  </w:style>
  <w:style w:type="character" w:customStyle="1" w:styleId="22">
    <w:name w:val="页眉 Char"/>
    <w:basedOn w:val="9"/>
    <w:link w:val="6"/>
    <w:autoRedefine/>
    <w:qFormat/>
    <w:uiPriority w:val="0"/>
    <w:rPr>
      <w:rFonts w:asciiTheme="minorHAnsi" w:hAnsiTheme="minorHAnsi" w:eastAsiaTheme="minorEastAsia" w:cstheme="minorBidi"/>
      <w:kern w:val="2"/>
      <w:sz w:val="18"/>
      <w:szCs w:val="18"/>
    </w:rPr>
  </w:style>
  <w:style w:type="character" w:customStyle="1" w:styleId="23">
    <w:name w:val="页脚 Char"/>
    <w:basedOn w:val="9"/>
    <w:link w:val="5"/>
    <w:autoRedefine/>
    <w:qFormat/>
    <w:uiPriority w:val="0"/>
    <w:rPr>
      <w:rFonts w:asciiTheme="minorHAnsi" w:hAnsiTheme="minorHAnsi" w:eastAsiaTheme="minorEastAsia" w:cstheme="minorBidi"/>
      <w:kern w:val="2"/>
      <w:sz w:val="18"/>
      <w:szCs w:val="18"/>
    </w:rPr>
  </w:style>
  <w:style w:type="character" w:customStyle="1" w:styleId="24">
    <w:name w:val="font51"/>
    <w:basedOn w:val="9"/>
    <w:autoRedefine/>
    <w:qFormat/>
    <w:uiPriority w:val="0"/>
    <w:rPr>
      <w:rFonts w:hint="eastAsia" w:ascii="宋体" w:hAnsi="宋体" w:eastAsia="宋体" w:cs="宋体"/>
      <w:color w:val="000000"/>
      <w:sz w:val="32"/>
      <w:szCs w:val="32"/>
      <w:u w:val="none"/>
    </w:rPr>
  </w:style>
  <w:style w:type="character" w:customStyle="1" w:styleId="25">
    <w:name w:val="font91"/>
    <w:basedOn w:val="9"/>
    <w:qFormat/>
    <w:uiPriority w:val="0"/>
    <w:rPr>
      <w:rFonts w:hint="default" w:ascii="Times New Roman" w:hAnsi="Times New Roman" w:cs="Times New Roman"/>
      <w:color w:val="000000"/>
      <w:sz w:val="20"/>
      <w:szCs w:val="20"/>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Micorosoft</Company>
  <Pages>6</Pages>
  <Words>2065</Words>
  <Characters>2233</Characters>
  <Lines>30</Lines>
  <Paragraphs>8</Paragraphs>
  <TotalTime>0</TotalTime>
  <ScaleCrop>false</ScaleCrop>
  <LinksUpToDate>false</LinksUpToDate>
  <CharactersWithSpaces>2470</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2024-04-07T01:28:00Z</dcterms:created>
  <dc:creator>admin</dc:creator>
  <cp:lastModifiedBy>aaaaaaa</cp:lastModifiedBy>
  <cp:lastPrinted>2024-04-28T08:20:00Z</cp:lastPrinted>
  <dcterms:modified xsi:type="dcterms:W3CDTF">2024-11-19T08:49:38Z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4005810AFE4B44E9BF05D3A3AE340302_13</vt:lpwstr>
  </property>
</Properties>
</file>