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A4A84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"/>
        </w:rPr>
        <w:t>所投产品明细表</w:t>
      </w:r>
    </w:p>
    <w:tbl>
      <w:tblPr>
        <w:tblStyle w:val="7"/>
        <w:tblW w:w="9582" w:type="dxa"/>
        <w:jc w:val="center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09"/>
        <w:gridCol w:w="1463"/>
        <w:gridCol w:w="1463"/>
        <w:gridCol w:w="1530"/>
        <w:gridCol w:w="1525"/>
        <w:gridCol w:w="1057"/>
      </w:tblGrid>
      <w:tr w14:paraId="3005813E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35" w:type="dxa"/>
            <w:tcBorders>
              <w:top w:val="double" w:color="auto" w:sz="2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EF16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409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9400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标的名称（产品名称）</w:t>
            </w:r>
            <w:bookmarkStart w:id="0" w:name="_GoBack"/>
            <w:bookmarkEnd w:id="0"/>
          </w:p>
        </w:tc>
        <w:tc>
          <w:tcPr>
            <w:tcW w:w="1463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A6A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1463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5E7F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产品制造商</w:t>
            </w:r>
          </w:p>
        </w:tc>
        <w:tc>
          <w:tcPr>
            <w:tcW w:w="1530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5DC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1525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 w14:paraId="061E405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是否为进口产品</w:t>
            </w:r>
          </w:p>
        </w:tc>
        <w:tc>
          <w:tcPr>
            <w:tcW w:w="1057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 w14:paraId="24112D6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157630E2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D093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C098E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8C3E0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28349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AD11C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029BE8A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44E5A54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7F72C689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B80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807D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8F10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98B2C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367CE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62FD819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213A135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408EAD13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8E87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78BC3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D766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64D9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9C76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600A3C9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33E9FC7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3213D961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9E789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F651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5C7F0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C575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D41F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7017F04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5F94B51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70C74CF6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9DAF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5A4BE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B281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764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F7AC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794D780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0A58313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79C052B5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4BE4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9D77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CBC9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0D25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9037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0746579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noWrap w:val="0"/>
            <w:vAlign w:val="top"/>
          </w:tcPr>
          <w:p w14:paraId="770BBAD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  <w:tr w14:paraId="12D08882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noWrap w:val="0"/>
            <w:vAlign w:val="top"/>
          </w:tcPr>
          <w:p w14:paraId="2C5902D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noWrap w:val="0"/>
            <w:vAlign w:val="top"/>
          </w:tcPr>
          <w:p w14:paraId="30A91D7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noWrap w:val="0"/>
            <w:vAlign w:val="top"/>
          </w:tcPr>
          <w:p w14:paraId="623F21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noWrap w:val="0"/>
            <w:vAlign w:val="top"/>
          </w:tcPr>
          <w:p w14:paraId="3AC772C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noWrap w:val="0"/>
            <w:vAlign w:val="top"/>
          </w:tcPr>
          <w:p w14:paraId="1B2A2D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noWrap w:val="0"/>
            <w:vAlign w:val="top"/>
          </w:tcPr>
          <w:p w14:paraId="021C1E0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noWrap w:val="0"/>
            <w:vAlign w:val="top"/>
          </w:tcPr>
          <w:p w14:paraId="6CCFC2C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60" w:lineRule="exact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6AB5AF29">
      <w:pPr>
        <w:pStyle w:val="2"/>
        <w:numPr>
          <w:ilvl w:val="0"/>
          <w:numId w:val="0"/>
        </w:numPr>
        <w:ind w:firstLine="480" w:firstLineChars="200"/>
        <w:rPr>
          <w:rFonts w:hint="default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1.</w:t>
      </w:r>
      <w:r>
        <w:rPr>
          <w:rFonts w:ascii="仿宋_GB2312" w:hAnsi="仿宋_GB2312" w:eastAsia="仿宋_GB2312" w:cs="仿宋_GB2312"/>
        </w:rPr>
        <w:t>投标人响应产品应当明确品牌并指向唯一产品，不能指向唯一产品的，应通过</w:t>
      </w:r>
      <w:r>
        <w:rPr>
          <w:rFonts w:hint="eastAsia" w:ascii="仿宋_GB2312" w:hAnsi="仿宋_GB2312" w:eastAsia="仿宋_GB2312" w:cs="仿宋_GB2312"/>
          <w:lang w:val="en-US" w:eastAsia="zh-CN"/>
        </w:rPr>
        <w:t>备注栏</w:t>
      </w:r>
      <w:r>
        <w:rPr>
          <w:rFonts w:ascii="仿宋_GB2312" w:hAnsi="仿宋_GB2312" w:eastAsia="仿宋_GB2312" w:cs="仿宋_GB2312"/>
        </w:rPr>
        <w:t>补充说明</w:t>
      </w:r>
      <w:r>
        <w:rPr>
          <w:rFonts w:hint="eastAsia" w:ascii="仿宋_GB2312" w:hAnsi="仿宋_GB2312" w:eastAsia="仿宋_GB2312" w:cs="仿宋_GB2312"/>
          <w:lang w:eastAsia="zh-CN"/>
        </w:rPr>
        <w:t>，无品牌的产品可填写生产商</w:t>
      </w:r>
      <w:r>
        <w:rPr>
          <w:rFonts w:ascii="仿宋_GB2312" w:hAnsi="仿宋_GB2312" w:eastAsia="仿宋_GB2312" w:cs="仿宋_GB2312"/>
        </w:rPr>
        <w:t>。</w:t>
      </w:r>
    </w:p>
    <w:p w14:paraId="41E6A571">
      <w:pPr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>所投产品如为进口产品，须列明。</w:t>
      </w:r>
    </w:p>
    <w:p w14:paraId="25F907F4">
      <w:pPr>
        <w:ind w:firstLine="480"/>
        <w:rPr>
          <w:rFonts w:hint="eastAsia" w:ascii="仿宋" w:hAnsi="仿宋" w:eastAsia="仿宋" w:cs="仿宋"/>
          <w:color w:val="auto"/>
          <w:highlight w:val="none"/>
        </w:rPr>
      </w:pPr>
    </w:p>
    <w:p w14:paraId="2D4D33E9">
      <w:pPr>
        <w:ind w:firstLine="480"/>
        <w:rPr>
          <w:rFonts w:hint="eastAsia" w:ascii="仿宋" w:hAnsi="仿宋" w:eastAsia="仿宋" w:cs="仿宋"/>
          <w:color w:val="auto"/>
          <w:highlight w:val="none"/>
        </w:rPr>
      </w:pPr>
    </w:p>
    <w:p w14:paraId="7E62543C">
      <w:pPr>
        <w:ind w:firstLine="48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（电子签章）</w:t>
      </w:r>
    </w:p>
    <w:p w14:paraId="7273E412">
      <w:pPr>
        <w:ind w:firstLine="48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投标日期：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7DB3F">
    <w:pPr>
      <w:pStyle w:val="4"/>
      <w:ind w:firstLine="360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E4E28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E4E28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hODFmNGJmZGMzZjcxNTEwYzMwMzJkNzg4ODgwYzgifQ=="/>
  </w:docVars>
  <w:rsids>
    <w:rsidRoot w:val="00000000"/>
    <w:rsid w:val="0A333E1F"/>
    <w:rsid w:val="16BC3BDD"/>
    <w:rsid w:val="17F916C0"/>
    <w:rsid w:val="1B4855C5"/>
    <w:rsid w:val="1F575AD3"/>
    <w:rsid w:val="2F9A20DD"/>
    <w:rsid w:val="36E120E4"/>
    <w:rsid w:val="4C547C35"/>
    <w:rsid w:val="59213991"/>
    <w:rsid w:val="5C7933E3"/>
    <w:rsid w:val="6093082F"/>
    <w:rsid w:val="6415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40" w:after="20" w:line="360" w:lineRule="auto"/>
      <w:outlineLvl w:val="1"/>
    </w:pPr>
    <w:rPr>
      <w:rFonts w:ascii="Arial" w:hAnsi="Arial" w:eastAsia="仿宋"/>
      <w:b/>
      <w:bCs/>
      <w:kern w:val="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0</Lines>
  <Paragraphs>0</Paragraphs>
  <TotalTime>0</TotalTime>
  <ScaleCrop>false</ScaleCrop>
  <LinksUpToDate>false</LinksUpToDate>
  <CharactersWithSpaces>182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2023-10-11T01:16:00Z</dcterms:created>
  <dc:creator>Administrator</dc:creator>
  <cp:lastModifiedBy>Administrator</cp:lastModifiedBy>
  <dcterms:modified xsi:type="dcterms:W3CDTF">2025-12-09T10:31:53Z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A2418CACFA4943B3A207F45A5001B307_12</vt:lpwstr>
  </property>
  <property fmtid="{D5CDD505-2E9C-101B-9397-08002B2CF9AE}" pid="4" name="KSOTemplateDocerSaveRecord">
    <vt:lpwstr>eyJoZGlkIjoiNWFhODFmNGJmZGMzZjcxNTEwYzMwMzJkNzg4ODgwYzgiLCJ1c2VySWQiOiIxOTEwODE3NDQifQ==</vt:lpwstr>
  </property>
</Properties>
</file>