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C143AF">
      <w:pPr>
        <w:outlineLvl w:val="9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注：</w:t>
      </w:r>
    </w:p>
    <w:p w14:paraId="1C4902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outlineLvl w:val="9"/>
        <w:rPr>
          <w:rFonts w:hint="default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1、请各供应商仔细阅读《采购需求调查公告》，并根据自身实际情况填写。所有填写资料将为采购人提供决策参考，切勿填写虚假信息。</w:t>
      </w:r>
    </w:p>
    <w:p w14:paraId="34AAC9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outlineLvl w:val="9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2、本文件共三部分，所有内容均需填写。</w:t>
      </w:r>
    </w:p>
    <w:p w14:paraId="3D57C6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outlineLvl w:val="9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3、反馈资料为一份word版和1份盖章扫描版。</w:t>
      </w:r>
    </w:p>
    <w:p w14:paraId="2E1CE285">
      <w:pPr>
        <w:rPr>
          <w:rFonts w:hint="default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default" w:ascii="Times New Roman" w:hAnsi="Times New Roman" w:eastAsia="方正仿宋_GBK"/>
          <w:b/>
          <w:bCs/>
          <w:sz w:val="32"/>
          <w:szCs w:val="40"/>
          <w:lang w:val="en-US" w:eastAsia="zh-CN"/>
        </w:rPr>
        <w:br w:type="page"/>
      </w:r>
    </w:p>
    <w:p w14:paraId="66864DB4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空气充填泵（一）</w:t>
      </w:r>
    </w:p>
    <w:p w14:paraId="29B3CE6A">
      <w:pPr>
        <w:numPr>
          <w:ilvl w:val="0"/>
          <w:numId w:val="2"/>
        </w:numPr>
        <w:ind w:left="0" w:leftChars="0" w:firstLine="420" w:firstLineChars="0"/>
        <w:outlineLvl w:val="1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采购需求调查表</w:t>
      </w:r>
    </w:p>
    <w:tbl>
      <w:tblPr>
        <w:tblStyle w:val="9"/>
        <w:tblW w:w="532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1700"/>
        <w:gridCol w:w="4542"/>
        <w:gridCol w:w="4539"/>
        <w:gridCol w:w="1060"/>
        <w:gridCol w:w="1060"/>
        <w:gridCol w:w="1060"/>
      </w:tblGrid>
      <w:tr w14:paraId="3BBBF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6F740967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/>
                <w:bCs/>
                <w:color w:val="000000"/>
                <w:sz w:val="21"/>
                <w:szCs w:val="21"/>
                <w:lang w:val="en-US" w:eastAsia="zh-CN"/>
              </w:rPr>
              <w:t>基本信息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3AAF189E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06D2EDC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1503" w:type="pct"/>
            <w:shd w:val="clear" w:color="auto" w:fill="auto"/>
            <w:vAlign w:val="center"/>
          </w:tcPr>
          <w:p w14:paraId="0D3A7E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2A14B3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404CC0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A5FE9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3E43CA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39F672DE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序号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5F4A5B2A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指标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465CE4F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547A9C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14:paraId="214761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14:paraId="525D89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14:paraId="053A4D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5A0D2D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2C45B4D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10A9D65F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设备序号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210AA90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45E8F1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14:paraId="07AC9A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14:paraId="19C04B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14:paraId="1AB508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3422D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1FB6F03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63C7565D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拟投产品品牌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2845D9D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4DE3CF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0C9C7C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4EB51C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4DD3F6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0A7DF6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25B1306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3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242CF3AE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拟投产品型号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72F6B8A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004118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15E0B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3861DB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3C7125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066F8F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2C3D8AA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691D7F0C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报价</w:t>
            </w:r>
            <w:bookmarkStart w:id="0" w:name="_GoBack"/>
            <w:bookmarkEnd w:id="0"/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（单价）（元）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4FB43A6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6FAF31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3E0379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125E70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0AD3BA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3A61C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588563E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5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16E9675E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报价（总价）（元）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087D336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71581D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14:paraId="73FD74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14:paraId="123841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14:paraId="3739C8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18BF66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5EF4CB5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6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0346F5D6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质保期（年）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518331D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66DCE1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618009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06E86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372665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67D32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7A3A39B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7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1532EFC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产地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0C0EA4F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665408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6D3EF3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0DA3CC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63CF0C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1524B5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59E826F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8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772FE22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制造商名称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6F35380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134E92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5AF9AC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5158DF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0C9F6C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074935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0A0AEFA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9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29C0A3F3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制造商是否属于残疾人福利性单位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308A0D6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0FDD36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41BBC5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5DD212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5B273F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0ABD05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2DBBB1B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10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5B0A6B3A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制造商是否属于监狱企业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708A5D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top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37ED41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62AF37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1B9077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4602C8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13DA3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1D311C0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11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215356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方正楷体_GBK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方正楷体_GBK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采购标的对应的中小企业划分标准所属行业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4A0C71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方正楷体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方正楷体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。从业人员1000人以下或营业收入40000万元以下的为中小微型企业。其中，从业人员300人及以上，且营业收入2000万元及以上的为中型企业；从业人员20人及以上，且营业收入300万元及以上的为小型企业；从业人员20人以下或营业收入300万元以下的为微型企业。</w:t>
            </w:r>
          </w:p>
        </w:tc>
        <w:tc>
          <w:tcPr>
            <w:tcW w:w="1503" w:type="pct"/>
            <w:shd w:val="clear" w:color="auto" w:fill="auto"/>
            <w:vAlign w:val="center"/>
          </w:tcPr>
          <w:p w14:paraId="7C4579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63BE61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119683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5558BE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705324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55BFC92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12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3ECDD5B3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制造商企业</w:t>
            </w: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</w:rPr>
              <w:t>规模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4430C950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_______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</w:rPr>
              <w:t>（大/中/小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/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</w:rPr>
              <w:t>微）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型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</w:rPr>
              <w:t>企业</w:t>
            </w:r>
          </w:p>
        </w:tc>
        <w:tc>
          <w:tcPr>
            <w:tcW w:w="1503" w:type="pct"/>
            <w:shd w:val="clear" w:color="auto" w:fill="auto"/>
            <w:vAlign w:val="center"/>
          </w:tcPr>
          <w:p w14:paraId="64BA06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95C44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244505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3AA05F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60E759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6310B5D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13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46DF7635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经销商名称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720BBBB2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5ADCBC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D965D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514D8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0BD33E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1CC572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7F69B49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14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571F2BCC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联系人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032E10CD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152494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21E2C1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6EBB2E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BFAE3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31BCD9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0785F67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15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4629BB89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联系电话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481B853A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51F973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678BE4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32C4B6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37CFE6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37684C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0CC5DD0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16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5AE90D8D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邮箱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429344D3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0FA75E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4BE0DC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327872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6FDD98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1B99AB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6AE404D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17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4E10DDF5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联系地址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19A178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73E1D8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060903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58A58F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428B6B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06EB69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23DBFB1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18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35BD42A1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同型号设备历史成交情况（列举不超过3个）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0620E778">
            <w:pPr>
              <w:widowControl/>
              <w:adjustRightInd w:val="0"/>
              <w:snapToGrid w:val="0"/>
              <w:jc w:val="left"/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中标时间：   ，采购人：   ，中标金额：   质保期：。</w:t>
            </w:r>
          </w:p>
          <w:p w14:paraId="402AF72B">
            <w:pPr>
              <w:widowControl/>
              <w:adjustRightInd w:val="0"/>
              <w:snapToGrid w:val="0"/>
              <w:jc w:val="left"/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中标时间：   ，采购人：   ，中标金额：   质保期：。</w:t>
            </w:r>
          </w:p>
          <w:p w14:paraId="55493072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中标时间：   ，采购人：   ，中标金额：   质保期：。</w:t>
            </w:r>
          </w:p>
        </w:tc>
        <w:tc>
          <w:tcPr>
            <w:tcW w:w="1503" w:type="pct"/>
            <w:shd w:val="clear" w:color="auto" w:fill="auto"/>
            <w:vAlign w:val="center"/>
          </w:tcPr>
          <w:p w14:paraId="1B6C31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0AD186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AC863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10D69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09970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344ECB5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19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028D454D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u w:val="none"/>
                <w:lang w:bidi="ar"/>
              </w:rPr>
              <w:t>同</w:t>
            </w: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u w:val="none"/>
                <w:lang w:val="en-US" w:eastAsia="zh-CN" w:bidi="ar"/>
              </w:rPr>
              <w:t>类型同档次</w:t>
            </w: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u w:val="none"/>
                <w:lang w:bidi="ar"/>
              </w:rPr>
              <w:t>产品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4A84EE30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品牌1：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型号1：     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。</w:t>
            </w:r>
          </w:p>
          <w:p w14:paraId="5C744400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品牌2：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型号2：     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。</w:t>
            </w:r>
          </w:p>
          <w:p w14:paraId="29AAE00F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品牌3：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型号3：     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。</w:t>
            </w:r>
          </w:p>
          <w:p w14:paraId="11230180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品牌4：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型号4：     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。</w:t>
            </w:r>
          </w:p>
        </w:tc>
        <w:tc>
          <w:tcPr>
            <w:tcW w:w="1503" w:type="pct"/>
            <w:shd w:val="clear" w:color="auto" w:fill="auto"/>
            <w:vAlign w:val="center"/>
          </w:tcPr>
          <w:p w14:paraId="5B2949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A665D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6132FF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657EC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37408D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5856722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20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22A2ADCF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  <w:t>其他需要注明的事项以及对此次采购的意见与建议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7722C4BE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6B3B91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4C8531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D7FB9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351FF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0E497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4AF4CA0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21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43D758CD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售后服务承诺书（格式自拟）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2619B6E9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2AA117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080E15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346291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5C1D6A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29A6F8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25B71F9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22</w:t>
            </w:r>
          </w:p>
        </w:tc>
        <w:tc>
          <w:tcPr>
            <w:tcW w:w="563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6587D5D5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调研材料真实性及购销廉洁声明（格式自拟）</w:t>
            </w:r>
          </w:p>
        </w:tc>
        <w:tc>
          <w:tcPr>
            <w:tcW w:w="1504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32FDA211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0F7067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2A5CE4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46323D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30CB2B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5A2163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4E732D8F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563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2AC00634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504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652E4427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7F98C7F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2A74334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66F393A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0211AAE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493E16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tcBorders>
              <w:top w:val="single" w:color="auto" w:sz="4" w:space="0"/>
            </w:tcBorders>
            <w:vAlign w:val="center"/>
          </w:tcPr>
          <w:p w14:paraId="07B8CCD1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技术响应</w:t>
            </w:r>
          </w:p>
        </w:tc>
        <w:tc>
          <w:tcPr>
            <w:tcW w:w="563" w:type="pct"/>
            <w:tcBorders>
              <w:top w:val="single" w:color="auto" w:sz="4" w:space="0"/>
            </w:tcBorders>
            <w:vAlign w:val="center"/>
          </w:tcPr>
          <w:p w14:paraId="74E054B2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504" w:type="pct"/>
            <w:tcBorders>
              <w:top w:val="single" w:color="auto" w:sz="4" w:space="0"/>
            </w:tcBorders>
            <w:vAlign w:val="center"/>
          </w:tcPr>
          <w:p w14:paraId="15A4BD23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tcBorders>
              <w:top w:val="single" w:color="auto" w:sz="4" w:space="0"/>
            </w:tcBorders>
            <w:vAlign w:val="center"/>
          </w:tcPr>
          <w:p w14:paraId="0D92268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tcBorders>
              <w:top w:val="single" w:color="auto" w:sz="4" w:space="0"/>
            </w:tcBorders>
            <w:vAlign w:val="center"/>
          </w:tcPr>
          <w:p w14:paraId="1CE240F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tcBorders>
              <w:top w:val="single" w:color="auto" w:sz="4" w:space="0"/>
            </w:tcBorders>
            <w:vAlign w:val="center"/>
          </w:tcPr>
          <w:p w14:paraId="731ED34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tcBorders>
              <w:top w:val="single" w:color="auto" w:sz="4" w:space="0"/>
            </w:tcBorders>
            <w:vAlign w:val="center"/>
          </w:tcPr>
          <w:p w14:paraId="1B18422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61D812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4F07973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序号</w:t>
            </w:r>
          </w:p>
        </w:tc>
        <w:tc>
          <w:tcPr>
            <w:tcW w:w="563" w:type="pct"/>
            <w:vAlign w:val="center"/>
          </w:tcPr>
          <w:p w14:paraId="20A8E4C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  <w:t>指标</w:t>
            </w:r>
          </w:p>
        </w:tc>
        <w:tc>
          <w:tcPr>
            <w:tcW w:w="1504" w:type="pct"/>
            <w:vAlign w:val="center"/>
          </w:tcPr>
          <w:p w14:paraId="252AEDD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参数需求</w:t>
            </w:r>
          </w:p>
        </w:tc>
        <w:tc>
          <w:tcPr>
            <w:tcW w:w="1503" w:type="pct"/>
            <w:vAlign w:val="center"/>
          </w:tcPr>
          <w:p w14:paraId="136343D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参数应答</w:t>
            </w:r>
          </w:p>
        </w:tc>
        <w:tc>
          <w:tcPr>
            <w:tcW w:w="351" w:type="pct"/>
            <w:vAlign w:val="center"/>
          </w:tcPr>
          <w:p w14:paraId="55F88F4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偏离情况</w:t>
            </w:r>
          </w:p>
        </w:tc>
        <w:tc>
          <w:tcPr>
            <w:tcW w:w="351" w:type="pct"/>
            <w:vAlign w:val="center"/>
          </w:tcPr>
          <w:p w14:paraId="47369C6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是否具有相关检测报告（若有，请列明检测机构）</w:t>
            </w:r>
          </w:p>
        </w:tc>
        <w:tc>
          <w:tcPr>
            <w:tcW w:w="351" w:type="pct"/>
            <w:vAlign w:val="center"/>
          </w:tcPr>
          <w:p w14:paraId="41EF055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备注</w:t>
            </w:r>
          </w:p>
        </w:tc>
      </w:tr>
      <w:tr w14:paraId="747E3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2A08C486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563" w:type="pct"/>
            <w:vAlign w:val="center"/>
          </w:tcPr>
          <w:p w14:paraId="0C84C74C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压缩机排量</w:t>
            </w:r>
          </w:p>
        </w:tc>
        <w:tc>
          <w:tcPr>
            <w:tcW w:w="1504" w:type="pct"/>
            <w:vAlign w:val="center"/>
          </w:tcPr>
          <w:p w14:paraId="51690A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压缩机排量≥400L/Min。</w:t>
            </w:r>
          </w:p>
        </w:tc>
        <w:tc>
          <w:tcPr>
            <w:tcW w:w="1503" w:type="pct"/>
            <w:vAlign w:val="center"/>
          </w:tcPr>
          <w:p w14:paraId="741FF87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vAlign w:val="center"/>
          </w:tcPr>
          <w:p w14:paraId="62F4900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vAlign w:val="center"/>
          </w:tcPr>
          <w:p w14:paraId="0F1C5F1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vAlign w:val="center"/>
          </w:tcPr>
          <w:p w14:paraId="391433D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3D386B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27C65918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563" w:type="pct"/>
            <w:vAlign w:val="center"/>
          </w:tcPr>
          <w:p w14:paraId="4114C0F9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防护性能</w:t>
            </w:r>
          </w:p>
        </w:tc>
        <w:tc>
          <w:tcPr>
            <w:tcW w:w="1504" w:type="pct"/>
            <w:vAlign w:val="center"/>
          </w:tcPr>
          <w:p w14:paraId="104DD9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防护等级≥IP55，噪音≤85分贝。</w:t>
            </w:r>
          </w:p>
        </w:tc>
        <w:tc>
          <w:tcPr>
            <w:tcW w:w="1503" w:type="pct"/>
            <w:vAlign w:val="center"/>
          </w:tcPr>
          <w:p w14:paraId="73C00F8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280C9C9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6734012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6DB6055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15E445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7260797D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563" w:type="pct"/>
            <w:vAlign w:val="center"/>
          </w:tcPr>
          <w:p w14:paraId="03EC74D6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缸体数量</w:t>
            </w:r>
          </w:p>
        </w:tc>
        <w:tc>
          <w:tcPr>
            <w:tcW w:w="1504" w:type="pct"/>
            <w:vAlign w:val="center"/>
          </w:tcPr>
          <w:p w14:paraId="6D3A17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缸体数量≥3个。</w:t>
            </w:r>
          </w:p>
        </w:tc>
        <w:tc>
          <w:tcPr>
            <w:tcW w:w="1503" w:type="pct"/>
            <w:vAlign w:val="center"/>
          </w:tcPr>
          <w:p w14:paraId="55235D4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4429EA7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123B498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14078C0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3601F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33F631EF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563" w:type="pct"/>
            <w:vAlign w:val="center"/>
          </w:tcPr>
          <w:p w14:paraId="0A0BBBC9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排污及收集</w:t>
            </w:r>
          </w:p>
        </w:tc>
        <w:tc>
          <w:tcPr>
            <w:tcW w:w="1504" w:type="pct"/>
            <w:vAlign w:val="center"/>
          </w:tcPr>
          <w:p w14:paraId="71099B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配备自动冷凝水排污及收集系统，带强制润滑系统。</w:t>
            </w:r>
          </w:p>
        </w:tc>
        <w:tc>
          <w:tcPr>
            <w:tcW w:w="1503" w:type="pct"/>
            <w:vAlign w:val="center"/>
          </w:tcPr>
          <w:p w14:paraId="19668B9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35D5387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39D6F05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293185D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0FC0EE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1F3763CE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563" w:type="pct"/>
            <w:vAlign w:val="center"/>
          </w:tcPr>
          <w:p w14:paraId="5245A54F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配套器材</w:t>
            </w:r>
          </w:p>
        </w:tc>
        <w:tc>
          <w:tcPr>
            <w:tcW w:w="1504" w:type="pct"/>
            <w:vAlign w:val="center"/>
          </w:tcPr>
          <w:p w14:paraId="2AAF30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配套防爆充气箱1个，可同时充装2个气瓶，6.8L和9L气瓶通用。</w:t>
            </w:r>
          </w:p>
        </w:tc>
        <w:tc>
          <w:tcPr>
            <w:tcW w:w="1503" w:type="pct"/>
            <w:vAlign w:val="center"/>
          </w:tcPr>
          <w:p w14:paraId="2C2672C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3B69599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682FA60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7637E66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3F79C8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01724D02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563" w:type="pct"/>
            <w:vAlign w:val="center"/>
          </w:tcPr>
          <w:p w14:paraId="5CD67605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充气压力</w:t>
            </w:r>
          </w:p>
        </w:tc>
        <w:tc>
          <w:tcPr>
            <w:tcW w:w="1504" w:type="pct"/>
            <w:vAlign w:val="center"/>
          </w:tcPr>
          <w:p w14:paraId="01B6DE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充气压力≥30Mpa。</w:t>
            </w:r>
          </w:p>
        </w:tc>
        <w:tc>
          <w:tcPr>
            <w:tcW w:w="1503" w:type="pct"/>
            <w:vAlign w:val="center"/>
          </w:tcPr>
          <w:p w14:paraId="4212C5D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7670B03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263F702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324A071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20838C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4B2BDCA9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7</w:t>
            </w:r>
          </w:p>
        </w:tc>
        <w:tc>
          <w:tcPr>
            <w:tcW w:w="563" w:type="pct"/>
            <w:vAlign w:val="center"/>
          </w:tcPr>
          <w:p w14:paraId="6725B264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过压保护</w:t>
            </w:r>
          </w:p>
        </w:tc>
        <w:tc>
          <w:tcPr>
            <w:tcW w:w="1504" w:type="pct"/>
            <w:vAlign w:val="center"/>
          </w:tcPr>
          <w:p w14:paraId="33D72C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具备过压保护功能。</w:t>
            </w:r>
          </w:p>
        </w:tc>
        <w:tc>
          <w:tcPr>
            <w:tcW w:w="0" w:type="auto"/>
            <w:vAlign w:val="center"/>
          </w:tcPr>
          <w:p w14:paraId="64A65F2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1684463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7A68E35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0FEDC75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</w:tbl>
    <w:p w14:paraId="78F97D19">
      <w:pPr>
        <w:numPr>
          <w:ilvl w:val="0"/>
          <w:numId w:val="0"/>
        </w:numPr>
        <w:bidi w:val="0"/>
        <w:rPr>
          <w:rFonts w:hint="eastAsia"/>
          <w:lang w:val="en-US" w:eastAsia="zh-CN"/>
        </w:rPr>
      </w:pPr>
    </w:p>
    <w:p w14:paraId="43828E13">
      <w:pPr>
        <w:numPr>
          <w:ilvl w:val="0"/>
          <w:numId w:val="0"/>
        </w:numPr>
        <w:bidi w:val="0"/>
        <w:rPr>
          <w:rFonts w:hint="eastAsia" w:ascii="Times New Roman" w:hAnsi="Times New Roman" w:eastAsia="方正仿宋_GBK"/>
          <w:sz w:val="21"/>
          <w:lang w:val="en-US" w:eastAsia="zh-CN"/>
        </w:rPr>
      </w:pPr>
    </w:p>
    <w:p w14:paraId="17E531F4">
      <w:pPr>
        <w:numPr>
          <w:ilvl w:val="0"/>
          <w:numId w:val="0"/>
        </w:numPr>
        <w:bidi w:val="0"/>
        <w:rPr>
          <w:rFonts w:hint="eastAsia" w:ascii="Times New Roman" w:hAnsi="Times New Roman" w:eastAsia="方正仿宋_GBK"/>
          <w:sz w:val="21"/>
          <w:lang w:val="en-US" w:eastAsia="zh-CN"/>
        </w:rPr>
      </w:pPr>
      <w:r>
        <w:rPr>
          <w:rFonts w:hint="eastAsia" w:ascii="Times New Roman" w:hAnsi="Times New Roman" w:eastAsia="方正仿宋_GBK"/>
          <w:sz w:val="21"/>
          <w:lang w:val="en-US" w:eastAsia="zh-CN"/>
        </w:rPr>
        <w:t>注：</w:t>
      </w:r>
    </w:p>
    <w:p w14:paraId="79656FA7">
      <w:pPr>
        <w:numPr>
          <w:ilvl w:val="0"/>
          <w:numId w:val="0"/>
        </w:numPr>
        <w:bidi w:val="0"/>
        <w:rPr>
          <w:rFonts w:hint="eastAsia" w:ascii="Times New Roman" w:hAnsi="Times New Roman" w:eastAsia="方正仿宋_GBK"/>
          <w:sz w:val="21"/>
          <w:lang w:val="en-US" w:eastAsia="zh-CN"/>
        </w:rPr>
      </w:pPr>
      <w:r>
        <w:rPr>
          <w:rFonts w:hint="eastAsia" w:ascii="Times New Roman" w:hAnsi="Times New Roman" w:eastAsia="方正仿宋_GBK"/>
          <w:sz w:val="21"/>
          <w:lang w:val="en-US" w:eastAsia="zh-CN"/>
        </w:rPr>
        <w:t>1.本表即为对本产品所列条款进行比较和响应。</w:t>
      </w:r>
    </w:p>
    <w:p w14:paraId="65B383AB">
      <w:pPr>
        <w:numPr>
          <w:ilvl w:val="0"/>
          <w:numId w:val="0"/>
        </w:numPr>
        <w:bidi w:val="0"/>
        <w:rPr>
          <w:rFonts w:hint="eastAsia" w:ascii="Times New Roman" w:hAnsi="Times New Roman" w:eastAsia="方正仿宋_GBK"/>
          <w:sz w:val="21"/>
          <w:lang w:val="en-US" w:eastAsia="zh-CN"/>
        </w:rPr>
      </w:pPr>
      <w:r>
        <w:rPr>
          <w:rFonts w:hint="eastAsia" w:ascii="Times New Roman" w:hAnsi="Times New Roman" w:eastAsia="方正仿宋_GBK"/>
          <w:sz w:val="21"/>
          <w:lang w:val="en-US" w:eastAsia="zh-CN"/>
        </w:rPr>
        <w:t>2.本表可扩展，相关技术支撑材料应在“（2）详细技术资料”中列出。</w:t>
      </w:r>
    </w:p>
    <w:p w14:paraId="1CE38852">
      <w:pPr>
        <w:numPr>
          <w:ilvl w:val="0"/>
          <w:numId w:val="0"/>
        </w:numPr>
        <w:bidi w:val="0"/>
        <w:rPr>
          <w:rFonts w:hint="eastAsia" w:ascii="Times New Roman" w:hAnsi="Times New Roman" w:eastAsia="方正仿宋_GBK"/>
          <w:sz w:val="21"/>
          <w:lang w:val="en-US" w:eastAsia="zh-CN"/>
        </w:rPr>
      </w:pPr>
      <w:r>
        <w:rPr>
          <w:rFonts w:hint="eastAsia" w:ascii="Times New Roman" w:hAnsi="Times New Roman" w:eastAsia="方正仿宋_GBK"/>
          <w:sz w:val="21"/>
          <w:lang w:val="en-US" w:eastAsia="zh-CN"/>
        </w:rPr>
        <w:t>3.参数应答栏中请填写自身具体的技术参数，不得照搬参数需求。</w:t>
      </w:r>
    </w:p>
    <w:p w14:paraId="6EF380DD">
      <w:pPr>
        <w:numPr>
          <w:ilvl w:val="0"/>
          <w:numId w:val="0"/>
        </w:numPr>
        <w:bidi w:val="0"/>
        <w:rPr>
          <w:rFonts w:hint="eastAsia" w:ascii="Times New Roman" w:hAnsi="Times New Roman" w:eastAsia="方正仿宋_GBK"/>
          <w:sz w:val="21"/>
          <w:lang w:val="en-US" w:eastAsia="zh-CN"/>
        </w:rPr>
      </w:pPr>
      <w:r>
        <w:rPr>
          <w:rFonts w:hint="eastAsia" w:ascii="Times New Roman" w:hAnsi="Times New Roman" w:eastAsia="方正仿宋_GBK"/>
          <w:sz w:val="21"/>
          <w:lang w:val="en-US" w:eastAsia="zh-CN"/>
        </w:rPr>
        <w:t>4.偏离情况请填写“无偏离”、“正偏离”或“负偏离”，据实填写。</w:t>
      </w:r>
    </w:p>
    <w:p w14:paraId="1E97F84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02E31DD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2539A3B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7527BE8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4A36335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3F9C7C2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4C8A187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4109607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27B6CDC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  <w:r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  <w:t xml:space="preserve">报送单位（盖章）：      </w:t>
      </w:r>
    </w:p>
    <w:p w14:paraId="5FBCBA61">
      <w:pPr>
        <w:numPr>
          <w:ilvl w:val="0"/>
          <w:numId w:val="0"/>
        </w:numPr>
        <w:bidi w:val="0"/>
        <w:jc w:val="right"/>
        <w:rPr>
          <w:rFonts w:hint="default" w:ascii="Times New Roman" w:hAnsi="Times New Roman" w:eastAsia="方正仿宋_GBK"/>
          <w:sz w:val="21"/>
          <w:lang w:val="en-US" w:eastAsia="zh-CN"/>
        </w:rPr>
      </w:pPr>
      <w:r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  <w:t xml:space="preserve">时间：      </w:t>
      </w:r>
    </w:p>
    <w:p w14:paraId="06A91BED">
      <w:pPr>
        <w:numPr>
          <w:ilvl w:val="0"/>
          <w:numId w:val="0"/>
        </w:num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br w:type="page"/>
      </w:r>
    </w:p>
    <w:p w14:paraId="6F179663">
      <w:pPr>
        <w:numPr>
          <w:ilvl w:val="0"/>
          <w:numId w:val="2"/>
        </w:numPr>
        <w:ind w:left="0" w:leftChars="0" w:firstLine="420" w:firstLineChars="0"/>
        <w:outlineLvl w:val="1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技术支撑文件</w:t>
      </w:r>
    </w:p>
    <w:p w14:paraId="3B78D9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2" w:firstLineChars="200"/>
        <w:textAlignment w:val="auto"/>
        <w:rPr>
          <w:rFonts w:hint="eastAsia" w:ascii="Times New Roman" w:hAnsi="Times New Roman" w:eastAsia="方正仿宋_GBK"/>
          <w:b/>
          <w:bCs/>
          <w:sz w:val="24"/>
          <w:szCs w:val="32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24"/>
          <w:szCs w:val="32"/>
          <w:lang w:val="en-US" w:eastAsia="zh-CN"/>
        </w:rPr>
        <w:t>注：为便于采购人核实技术参数，请在此处提供以上产品的技术参数支撑文件（包括但不限于宣传彩页、技术白皮书、检测报告、官网截图及网址）。</w:t>
      </w:r>
    </w:p>
    <w:p w14:paraId="79797026">
      <w:pPr>
        <w:spacing w:line="240" w:lineRule="auto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</w:p>
    <w:p w14:paraId="50272CEE">
      <w:pPr>
        <w:spacing w:line="240" w:lineRule="auto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</w:p>
    <w:p w14:paraId="1AE7A740">
      <w:pP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br w:type="page"/>
      </w:r>
    </w:p>
    <w:p w14:paraId="746564BD">
      <w:pPr>
        <w:numPr>
          <w:ilvl w:val="0"/>
          <w:numId w:val="2"/>
        </w:numPr>
        <w:ind w:left="0" w:leftChars="0" w:firstLine="420" w:firstLineChars="0"/>
        <w:outlineLvl w:val="1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产品配置清单</w:t>
      </w:r>
    </w:p>
    <w:tbl>
      <w:tblPr>
        <w:tblStyle w:val="8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8"/>
        <w:gridCol w:w="3120"/>
        <w:gridCol w:w="2037"/>
        <w:gridCol w:w="2638"/>
        <w:gridCol w:w="1577"/>
        <w:gridCol w:w="1483"/>
        <w:gridCol w:w="2025"/>
      </w:tblGrid>
      <w:tr w14:paraId="6B675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center"/>
          </w:tcPr>
          <w:p w14:paraId="2899343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100" w:type="pct"/>
            <w:shd w:val="clear" w:color="auto" w:fill="auto"/>
            <w:noWrap w:val="0"/>
            <w:vAlign w:val="center"/>
          </w:tcPr>
          <w:p w14:paraId="7082756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配置名称</w:t>
            </w:r>
          </w:p>
        </w:tc>
        <w:tc>
          <w:tcPr>
            <w:tcW w:w="718" w:type="pct"/>
            <w:shd w:val="clear" w:color="auto" w:fill="auto"/>
            <w:noWrap w:val="0"/>
            <w:vAlign w:val="center"/>
          </w:tcPr>
          <w:p w14:paraId="55A2F7B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930" w:type="pct"/>
            <w:shd w:val="clear" w:color="auto" w:fill="auto"/>
            <w:noWrap w:val="0"/>
            <w:vAlign w:val="center"/>
          </w:tcPr>
          <w:p w14:paraId="671708E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556" w:type="pct"/>
            <w:shd w:val="clear" w:color="auto" w:fill="auto"/>
            <w:noWrap w:val="0"/>
            <w:vAlign w:val="center"/>
          </w:tcPr>
          <w:p w14:paraId="0C07FF5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523" w:type="pct"/>
            <w:shd w:val="clear" w:color="auto" w:fill="auto"/>
            <w:noWrap w:val="0"/>
            <w:vAlign w:val="center"/>
          </w:tcPr>
          <w:p w14:paraId="1544C26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产地</w:t>
            </w:r>
          </w:p>
        </w:tc>
        <w:tc>
          <w:tcPr>
            <w:tcW w:w="714" w:type="pct"/>
            <w:shd w:val="clear" w:color="auto" w:fill="auto"/>
            <w:noWrap w:val="0"/>
            <w:vAlign w:val="center"/>
          </w:tcPr>
          <w:p w14:paraId="1D6C063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1BCD8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54E186E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1CBAAF8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47742ED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7CA43A8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737BD8F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24A023D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0D24AEB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16F2A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5329D04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1D92AD9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7E61CCB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516A9E0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554A7C7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2209123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5B0B8F7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38573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1F28F45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5049B32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68C64CF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24E7E98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5FEB80D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39DFA27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7C927E9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19435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52FDE19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5C26D63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02770F4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7B2D9E3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293485C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0B881CC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173A885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785A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23147CE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4A1681F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314C3F0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0B05D65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290D926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49494C4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2165B55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EB22C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0BF2DA3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71A5B23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0BEB147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7A93878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69E74D3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1AED988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0B444F9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E9668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6180ADD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6566CEE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13575CD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30F4250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565EF62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54654A0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39505CD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1E0B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011C35B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7378921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37A133F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66FFBB8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121B1F4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46A8130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6072E7D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59670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7F7A603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0AB8E2D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1F05B64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2F7F27B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43DBE68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2839E13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299ADAD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2D0B8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6E8DDAB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001A6D3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288E802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4D11718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7F52091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62E2CFA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42E525E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77D13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18F7C6E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1F5053D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26C5F16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71182E4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75F4DFC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2755074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2A70473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34138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5696AAE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0AF267D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6F88A58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33588E4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48F21F4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279705F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3A8774F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3DEFA62F">
      <w:pP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</w:p>
    <w:p w14:paraId="2ED5CEF8">
      <w:pP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br w:type="page"/>
      </w:r>
    </w:p>
    <w:p w14:paraId="14797F92">
      <w:pPr>
        <w:numPr>
          <w:ilvl w:val="0"/>
          <w:numId w:val="2"/>
        </w:numPr>
        <w:ind w:left="0" w:leftChars="0" w:firstLine="420" w:firstLineChars="0"/>
        <w:outlineLvl w:val="1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备品备件清单</w:t>
      </w:r>
    </w:p>
    <w:tbl>
      <w:tblPr>
        <w:tblStyle w:val="9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7"/>
        <w:gridCol w:w="1957"/>
        <w:gridCol w:w="1957"/>
        <w:gridCol w:w="2190"/>
        <w:gridCol w:w="1957"/>
        <w:gridCol w:w="2190"/>
        <w:gridCol w:w="1957"/>
      </w:tblGrid>
      <w:tr w14:paraId="31917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690" w:type="pct"/>
            <w:vAlign w:val="center"/>
          </w:tcPr>
          <w:p w14:paraId="21D7DBF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690" w:type="pct"/>
            <w:vAlign w:val="center"/>
          </w:tcPr>
          <w:p w14:paraId="40A5AAF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名称</w:t>
            </w:r>
          </w:p>
        </w:tc>
        <w:tc>
          <w:tcPr>
            <w:tcW w:w="690" w:type="pct"/>
            <w:vAlign w:val="center"/>
          </w:tcPr>
          <w:p w14:paraId="4F2B03B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772" w:type="pct"/>
            <w:vAlign w:val="center"/>
          </w:tcPr>
          <w:p w14:paraId="67CF27E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690" w:type="pct"/>
            <w:vAlign w:val="center"/>
          </w:tcPr>
          <w:p w14:paraId="0383DFD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772" w:type="pct"/>
            <w:vAlign w:val="center"/>
          </w:tcPr>
          <w:p w14:paraId="7454359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报价（元）</w:t>
            </w:r>
          </w:p>
        </w:tc>
        <w:tc>
          <w:tcPr>
            <w:tcW w:w="690" w:type="pct"/>
            <w:vAlign w:val="center"/>
          </w:tcPr>
          <w:p w14:paraId="00E0C2F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2D11CD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690" w:type="pct"/>
          </w:tcPr>
          <w:p w14:paraId="7A54B73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522FD57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044FCC4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72" w:type="pct"/>
          </w:tcPr>
          <w:p w14:paraId="05515E4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3815241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72" w:type="pct"/>
          </w:tcPr>
          <w:p w14:paraId="01427E1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5A7E365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C4E6B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690" w:type="pct"/>
          </w:tcPr>
          <w:p w14:paraId="4A9F8F2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7E2FBC8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3769DC8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72" w:type="pct"/>
          </w:tcPr>
          <w:p w14:paraId="27C3E03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04D0DE9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72" w:type="pct"/>
          </w:tcPr>
          <w:p w14:paraId="57343F3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6658BD3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4010F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690" w:type="pct"/>
            <w:vAlign w:val="top"/>
          </w:tcPr>
          <w:p w14:paraId="5764BAA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90" w:type="pct"/>
            <w:vAlign w:val="top"/>
          </w:tcPr>
          <w:p w14:paraId="32721A9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90" w:type="pct"/>
            <w:vAlign w:val="top"/>
          </w:tcPr>
          <w:p w14:paraId="604207F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772" w:type="pct"/>
            <w:vAlign w:val="top"/>
          </w:tcPr>
          <w:p w14:paraId="02F93DB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90" w:type="pct"/>
            <w:vAlign w:val="top"/>
          </w:tcPr>
          <w:p w14:paraId="7482AD7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772" w:type="pct"/>
            <w:vAlign w:val="top"/>
          </w:tcPr>
          <w:p w14:paraId="712AE0C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90" w:type="pct"/>
            <w:vAlign w:val="top"/>
          </w:tcPr>
          <w:p w14:paraId="1D1B302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49C401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243401A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6E724A8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28E7B25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47D072A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5D9493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2D5F670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64DAAC5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73574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5668B6F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D84863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3F3A260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4559234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471275B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45049D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3191BB0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333D43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53AD9B4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5EA79E2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0C76C92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CAB640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3DEA374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9BAEFB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3D9BC20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578E4F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0C05739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4F1E14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AAE140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2ED35DA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3A24140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6C8A796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283277B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60749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27B1690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60BFA5A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24B0EB5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2319901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0AB26B6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0CEA45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0DE1B18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1BBBB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64AFECC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8296F5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40095F1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EA11A3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2036EBB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4A0023F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5EF895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316DBA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6DF3FDE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A64C19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24C060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C37D3A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36F2D6F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4BB35BC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321047C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1A0CD8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3EB3FA2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6CA6F63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6F86D82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189514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6C6551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0DCAB8F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AA212F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</w:tbl>
    <w:p w14:paraId="61347A05">
      <w:pPr>
        <w:pStyle w:val="5"/>
        <w:rPr>
          <w:rFonts w:hint="eastAsia"/>
          <w:lang w:val="en-US" w:eastAsia="zh-CN"/>
        </w:rPr>
        <w:sectPr>
          <w:footerReference r:id="rId3" w:type="default"/>
          <w:pgSz w:w="16838" w:h="11906" w:orient="landscape"/>
          <w:pgMar w:top="1800" w:right="1440" w:bottom="1800" w:left="1440" w:header="851" w:footer="992" w:gutter="0"/>
          <w:pgNumType w:fmt="decimal"/>
          <w:cols w:space="425" w:num="1"/>
          <w:docGrid w:type="lines" w:linePitch="312" w:charSpace="0"/>
        </w:sectPr>
      </w:pPr>
    </w:p>
    <w:p w14:paraId="7BADEECA">
      <w:pPr>
        <w:numPr>
          <w:ilvl w:val="0"/>
          <w:numId w:val="2"/>
        </w:numPr>
        <w:ind w:left="0" w:leftChars="0" w:firstLine="420" w:firstLineChars="0"/>
        <w:outlineLvl w:val="1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营业执照复印件</w:t>
      </w:r>
    </w:p>
    <w:p w14:paraId="2522316C">
      <w:pP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br w:type="page"/>
      </w:r>
    </w:p>
    <w:p w14:paraId="00DDC31D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空气</w:t>
      </w: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充填</w:t>
      </w: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泵（二）</w:t>
      </w:r>
    </w:p>
    <w:p w14:paraId="2EADD324">
      <w:pPr>
        <w:numPr>
          <w:ilvl w:val="0"/>
          <w:numId w:val="3"/>
        </w:numPr>
        <w:ind w:left="0" w:leftChars="0" w:firstLine="420" w:firstLineChars="0"/>
        <w:outlineLvl w:val="1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采购需求调查表</w:t>
      </w:r>
    </w:p>
    <w:tbl>
      <w:tblPr>
        <w:tblStyle w:val="9"/>
        <w:tblW w:w="532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1700"/>
        <w:gridCol w:w="4542"/>
        <w:gridCol w:w="4539"/>
        <w:gridCol w:w="1060"/>
        <w:gridCol w:w="1060"/>
        <w:gridCol w:w="1060"/>
      </w:tblGrid>
      <w:tr w14:paraId="76C10D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32AB929C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/>
                <w:bCs/>
                <w:color w:val="000000"/>
                <w:sz w:val="21"/>
                <w:szCs w:val="21"/>
                <w:lang w:val="en-US" w:eastAsia="zh-CN"/>
              </w:rPr>
              <w:t>基本信息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4195794F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40A8F34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1503" w:type="pct"/>
            <w:shd w:val="clear" w:color="auto" w:fill="auto"/>
            <w:vAlign w:val="center"/>
          </w:tcPr>
          <w:p w14:paraId="52DDED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13E7E5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55636A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198420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1132F2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502B2945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序号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4C0C300A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指标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5AF1255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7BDA18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14:paraId="671877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14:paraId="5A4B80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14:paraId="0FA39B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55A20B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7E73D3C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2DA7B9F3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设备序号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3EB3B05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3F4325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14:paraId="215FCF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14:paraId="13DD41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14:paraId="362E68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4E51C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6FA2CC4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7BF64619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拟投产品品牌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52CFD48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324ECB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602097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D84A4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541096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795864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1B43E24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3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1F93BD58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拟投产品型号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2F13882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0C72BD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0AA812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02FA94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55D7C3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43EF40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415FF73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10D37AC8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报价（单价）（元）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3339C95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5922F4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1F8188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1412DD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0FAD92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57C73C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62E4CC3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5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4E839E10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报价（总价）（元）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08AB5CC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5C1CA2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14:paraId="1A545E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14:paraId="13BF7B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14:paraId="623D9B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35A0E4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3761213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6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75144330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质保期（年）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544E1EC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2C04DE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61D0D7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0F25BF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46BCDD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4C38F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11CB68E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7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649E5D1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产地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1026F44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7ED49A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2585FF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393416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5AF80C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655758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21FB17F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8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2995593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制造商名称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22F75B4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18FEA4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37C6DB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17CBBE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474C7D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0D900D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7F155A9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9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2CF826AF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制造商是否属于残疾人福利性单位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47CBA18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60F414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0609C6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34BC4C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23F79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1C4545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7D41841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10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698A1CDA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制造商是否属于监狱企业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2049B9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top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46FA67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0983DE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07A8E3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BC688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1CCDF5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0510676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11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468308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方正楷体_GBK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方正楷体_GBK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采购标的对应的中小企业划分标准所属行业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712B36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方正楷体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方正楷体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。从业人员1000人以下或营业收入40000万元以下的为中小微型企业。其中，从业人员300人及以上，且营业收入2000万元及以上的为中型企业；从业人员20人及以上，且营业收入300万元及以上的为小型企业；从业人员20人以下或营业收入300万元以下的为微型企业。</w:t>
            </w:r>
          </w:p>
        </w:tc>
        <w:tc>
          <w:tcPr>
            <w:tcW w:w="1503" w:type="pct"/>
            <w:shd w:val="clear" w:color="auto" w:fill="auto"/>
            <w:vAlign w:val="center"/>
          </w:tcPr>
          <w:p w14:paraId="251585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560429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1FFDC3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5BEC6C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58DDBA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6E2BDA0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12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762A9198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制造商企业</w:t>
            </w: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</w:rPr>
              <w:t>规模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52F22094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_______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</w:rPr>
              <w:t>（大/中/小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/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</w:rPr>
              <w:t>微）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型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</w:rPr>
              <w:t>企业</w:t>
            </w:r>
          </w:p>
        </w:tc>
        <w:tc>
          <w:tcPr>
            <w:tcW w:w="1503" w:type="pct"/>
            <w:shd w:val="clear" w:color="auto" w:fill="auto"/>
            <w:vAlign w:val="center"/>
          </w:tcPr>
          <w:p w14:paraId="3B6228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45887D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33732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3AD959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6054E7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6CCFA7A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13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53D2A56B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经销商名称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2FA8263F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7D0E36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336242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2EFA41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321B98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38126B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45E4DDC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14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75E6E1CB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联系人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0809AA5B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653BF0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6C9FA5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097007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65E0B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476977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567B402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15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4CA7EFA1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联系电话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1E61510D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424A7E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CFE12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4CC6C8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3562B6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029B62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706352D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16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70CC8F53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邮箱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2239FEF7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33DD61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A1277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2167A4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48195D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6301E5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04C729A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17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13E45F11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联系地址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697EDB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5EA6C8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17BAFE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2CB3B1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0E2D95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378C64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39F20F7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18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53A2F739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同型号设备历史成交情况（列举不超过3个）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4D35FC64">
            <w:pPr>
              <w:widowControl/>
              <w:adjustRightInd w:val="0"/>
              <w:snapToGrid w:val="0"/>
              <w:jc w:val="left"/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中标时间：   ，采购人：   ，中标金额：   质保期：。</w:t>
            </w:r>
          </w:p>
          <w:p w14:paraId="765EFA08">
            <w:pPr>
              <w:widowControl/>
              <w:adjustRightInd w:val="0"/>
              <w:snapToGrid w:val="0"/>
              <w:jc w:val="left"/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中标时间：   ，采购人：   ，中标金额：   质保期：。</w:t>
            </w:r>
          </w:p>
          <w:p w14:paraId="30F40882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中标时间：   ，采购人：   ，中标金额：   质保期：。</w:t>
            </w:r>
          </w:p>
        </w:tc>
        <w:tc>
          <w:tcPr>
            <w:tcW w:w="1503" w:type="pct"/>
            <w:shd w:val="clear" w:color="auto" w:fill="auto"/>
            <w:vAlign w:val="center"/>
          </w:tcPr>
          <w:p w14:paraId="7E2C96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4AFFA0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232452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0B21D5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009AC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0DB8FC4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19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6956E799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u w:val="none"/>
                <w:lang w:bidi="ar"/>
              </w:rPr>
              <w:t>同</w:t>
            </w: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u w:val="none"/>
                <w:lang w:val="en-US" w:eastAsia="zh-CN" w:bidi="ar"/>
              </w:rPr>
              <w:t>类型同档次</w:t>
            </w: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u w:val="none"/>
                <w:lang w:bidi="ar"/>
              </w:rPr>
              <w:t>产品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231C21F5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品牌1：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型号1：     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。</w:t>
            </w:r>
          </w:p>
          <w:p w14:paraId="4BA073F3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品牌2：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型号2：     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。</w:t>
            </w:r>
          </w:p>
          <w:p w14:paraId="28462876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品牌3：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型号3：     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。</w:t>
            </w:r>
          </w:p>
          <w:p w14:paraId="3EA605F2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品牌4：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型号4：     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。</w:t>
            </w:r>
          </w:p>
        </w:tc>
        <w:tc>
          <w:tcPr>
            <w:tcW w:w="1503" w:type="pct"/>
            <w:shd w:val="clear" w:color="auto" w:fill="auto"/>
            <w:vAlign w:val="center"/>
          </w:tcPr>
          <w:p w14:paraId="72E688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2D4025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112CA7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2FB7B6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3E6B37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030F137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20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1FE7FF0D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  <w:t>其他需要注明的事项以及对此次采购的意见与建议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26614D4A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41601D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450139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6780E8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4996FD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6AAED9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2C97490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21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4868006F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售后服务承诺书（格式自拟）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0667BA5C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573D6C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0D303F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251D3D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6BE26F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259BA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05E8C5E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22</w:t>
            </w:r>
          </w:p>
        </w:tc>
        <w:tc>
          <w:tcPr>
            <w:tcW w:w="563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374B3584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调研材料真实性及购销廉洁声明（格式自拟）</w:t>
            </w:r>
          </w:p>
        </w:tc>
        <w:tc>
          <w:tcPr>
            <w:tcW w:w="1504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258DB490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120D1B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7793E6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533351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2F19E6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0E13FD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475EF207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563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0222CA45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504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1B38FCF1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02B849E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058CE06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070523A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011BA86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0ED1FE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tcBorders>
              <w:top w:val="single" w:color="auto" w:sz="4" w:space="0"/>
            </w:tcBorders>
            <w:vAlign w:val="center"/>
          </w:tcPr>
          <w:p w14:paraId="5FF8CE08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技术响应</w:t>
            </w:r>
          </w:p>
        </w:tc>
        <w:tc>
          <w:tcPr>
            <w:tcW w:w="563" w:type="pct"/>
            <w:tcBorders>
              <w:top w:val="single" w:color="auto" w:sz="4" w:space="0"/>
            </w:tcBorders>
            <w:vAlign w:val="center"/>
          </w:tcPr>
          <w:p w14:paraId="0789816F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504" w:type="pct"/>
            <w:tcBorders>
              <w:top w:val="single" w:color="auto" w:sz="4" w:space="0"/>
            </w:tcBorders>
            <w:vAlign w:val="center"/>
          </w:tcPr>
          <w:p w14:paraId="12A50534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tcBorders>
              <w:top w:val="single" w:color="auto" w:sz="4" w:space="0"/>
            </w:tcBorders>
            <w:vAlign w:val="center"/>
          </w:tcPr>
          <w:p w14:paraId="640E5F8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tcBorders>
              <w:top w:val="single" w:color="auto" w:sz="4" w:space="0"/>
            </w:tcBorders>
            <w:vAlign w:val="center"/>
          </w:tcPr>
          <w:p w14:paraId="3762091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tcBorders>
              <w:top w:val="single" w:color="auto" w:sz="4" w:space="0"/>
            </w:tcBorders>
            <w:vAlign w:val="center"/>
          </w:tcPr>
          <w:p w14:paraId="2A8A6B8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tcBorders>
              <w:top w:val="single" w:color="auto" w:sz="4" w:space="0"/>
            </w:tcBorders>
            <w:vAlign w:val="center"/>
          </w:tcPr>
          <w:p w14:paraId="4489FFA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70FBC7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444A4FA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序号</w:t>
            </w:r>
          </w:p>
        </w:tc>
        <w:tc>
          <w:tcPr>
            <w:tcW w:w="563" w:type="pct"/>
            <w:vAlign w:val="center"/>
          </w:tcPr>
          <w:p w14:paraId="58E90DA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  <w:t>指标</w:t>
            </w:r>
          </w:p>
        </w:tc>
        <w:tc>
          <w:tcPr>
            <w:tcW w:w="1504" w:type="pct"/>
            <w:vAlign w:val="center"/>
          </w:tcPr>
          <w:p w14:paraId="297A2F6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参数需求</w:t>
            </w:r>
          </w:p>
        </w:tc>
        <w:tc>
          <w:tcPr>
            <w:tcW w:w="1503" w:type="pct"/>
            <w:vAlign w:val="center"/>
          </w:tcPr>
          <w:p w14:paraId="7DC146C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参数应答</w:t>
            </w:r>
          </w:p>
        </w:tc>
        <w:tc>
          <w:tcPr>
            <w:tcW w:w="351" w:type="pct"/>
            <w:vAlign w:val="center"/>
          </w:tcPr>
          <w:p w14:paraId="6AEEDA9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偏离情况</w:t>
            </w:r>
          </w:p>
        </w:tc>
        <w:tc>
          <w:tcPr>
            <w:tcW w:w="351" w:type="pct"/>
            <w:vAlign w:val="center"/>
          </w:tcPr>
          <w:p w14:paraId="0A25B1F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是否具有相关检测报告（若有，请列明检测机构）</w:t>
            </w:r>
          </w:p>
        </w:tc>
        <w:tc>
          <w:tcPr>
            <w:tcW w:w="351" w:type="pct"/>
            <w:vAlign w:val="center"/>
          </w:tcPr>
          <w:p w14:paraId="450FF9D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备注</w:t>
            </w:r>
          </w:p>
        </w:tc>
      </w:tr>
      <w:tr w14:paraId="176187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2A658C4A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563" w:type="pct"/>
            <w:vAlign w:val="center"/>
          </w:tcPr>
          <w:p w14:paraId="02D689AA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压缩机排量</w:t>
            </w:r>
          </w:p>
        </w:tc>
        <w:tc>
          <w:tcPr>
            <w:tcW w:w="1504" w:type="pct"/>
            <w:vAlign w:val="center"/>
          </w:tcPr>
          <w:p w14:paraId="67EA99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压缩机排量≥700L/Min。</w:t>
            </w:r>
          </w:p>
        </w:tc>
        <w:tc>
          <w:tcPr>
            <w:tcW w:w="1503" w:type="pct"/>
            <w:vAlign w:val="center"/>
          </w:tcPr>
          <w:p w14:paraId="78DE76C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vAlign w:val="center"/>
          </w:tcPr>
          <w:p w14:paraId="682A684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vAlign w:val="center"/>
          </w:tcPr>
          <w:p w14:paraId="0D0B0E6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vAlign w:val="center"/>
          </w:tcPr>
          <w:p w14:paraId="43731A6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5B57B4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4777FFC2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563" w:type="pct"/>
            <w:vAlign w:val="center"/>
          </w:tcPr>
          <w:p w14:paraId="19F78282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防护性能</w:t>
            </w:r>
          </w:p>
        </w:tc>
        <w:tc>
          <w:tcPr>
            <w:tcW w:w="1504" w:type="pct"/>
            <w:vAlign w:val="center"/>
          </w:tcPr>
          <w:p w14:paraId="1E5278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防护等级≥IP55，噪音≤85分贝。</w:t>
            </w:r>
          </w:p>
        </w:tc>
        <w:tc>
          <w:tcPr>
            <w:tcW w:w="1503" w:type="pct"/>
            <w:vAlign w:val="center"/>
          </w:tcPr>
          <w:p w14:paraId="663D238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4BD466F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0FF32D2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74BE70D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6A602E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497DB3C1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563" w:type="pct"/>
            <w:vAlign w:val="center"/>
          </w:tcPr>
          <w:p w14:paraId="53B078CF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缸体数量</w:t>
            </w:r>
          </w:p>
        </w:tc>
        <w:tc>
          <w:tcPr>
            <w:tcW w:w="1504" w:type="pct"/>
            <w:vAlign w:val="center"/>
          </w:tcPr>
          <w:p w14:paraId="2959B3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缸体数量≥3个。</w:t>
            </w:r>
          </w:p>
        </w:tc>
        <w:tc>
          <w:tcPr>
            <w:tcW w:w="1503" w:type="pct"/>
            <w:vAlign w:val="center"/>
          </w:tcPr>
          <w:p w14:paraId="4961BC8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0A63024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51299A8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7B8208D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7C574D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312CDCF2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563" w:type="pct"/>
            <w:vAlign w:val="center"/>
          </w:tcPr>
          <w:p w14:paraId="3437B11D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排污及收集</w:t>
            </w:r>
          </w:p>
        </w:tc>
        <w:tc>
          <w:tcPr>
            <w:tcW w:w="1504" w:type="pct"/>
            <w:vAlign w:val="center"/>
          </w:tcPr>
          <w:p w14:paraId="56C96B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配备自动冷凝水排污及收集系统，带强制润滑系统。</w:t>
            </w:r>
          </w:p>
        </w:tc>
        <w:tc>
          <w:tcPr>
            <w:tcW w:w="1503" w:type="pct"/>
            <w:vAlign w:val="center"/>
          </w:tcPr>
          <w:p w14:paraId="1613EB0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7495B88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17DCB54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45C1B72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536ABF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1883681F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563" w:type="pct"/>
            <w:vAlign w:val="center"/>
          </w:tcPr>
          <w:p w14:paraId="606E3B81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配套器材</w:t>
            </w:r>
          </w:p>
        </w:tc>
        <w:tc>
          <w:tcPr>
            <w:tcW w:w="1504" w:type="pct"/>
            <w:vAlign w:val="center"/>
          </w:tcPr>
          <w:p w14:paraId="6A4E34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配套防爆充气箱1个，可同时充装4个气瓶，6.8L和9L气瓶通用。</w:t>
            </w:r>
          </w:p>
        </w:tc>
        <w:tc>
          <w:tcPr>
            <w:tcW w:w="1503" w:type="pct"/>
            <w:vAlign w:val="center"/>
          </w:tcPr>
          <w:p w14:paraId="06DF14C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0BA88C3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1EF004C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3268F72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30635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34E38513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563" w:type="pct"/>
            <w:vAlign w:val="center"/>
          </w:tcPr>
          <w:p w14:paraId="114B56AC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充气压力</w:t>
            </w:r>
          </w:p>
        </w:tc>
        <w:tc>
          <w:tcPr>
            <w:tcW w:w="1504" w:type="pct"/>
            <w:vAlign w:val="center"/>
          </w:tcPr>
          <w:p w14:paraId="7602FF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充气压力≥30Mpa。</w:t>
            </w:r>
          </w:p>
        </w:tc>
        <w:tc>
          <w:tcPr>
            <w:tcW w:w="1503" w:type="pct"/>
            <w:vAlign w:val="center"/>
          </w:tcPr>
          <w:p w14:paraId="228EC14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20DC540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306BA40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09C176A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1B1B18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47A9ABA1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7</w:t>
            </w:r>
          </w:p>
        </w:tc>
        <w:tc>
          <w:tcPr>
            <w:tcW w:w="563" w:type="pct"/>
            <w:vAlign w:val="center"/>
          </w:tcPr>
          <w:p w14:paraId="67315FDC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过压保护</w:t>
            </w:r>
          </w:p>
        </w:tc>
        <w:tc>
          <w:tcPr>
            <w:tcW w:w="1504" w:type="pct"/>
            <w:vAlign w:val="center"/>
          </w:tcPr>
          <w:p w14:paraId="68713A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具备过压保护功能。</w:t>
            </w:r>
          </w:p>
        </w:tc>
        <w:tc>
          <w:tcPr>
            <w:tcW w:w="0" w:type="auto"/>
            <w:vAlign w:val="center"/>
          </w:tcPr>
          <w:p w14:paraId="4C8B4F4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7C04F5C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2F8892C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2124C79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</w:tbl>
    <w:p w14:paraId="133975A9">
      <w:pPr>
        <w:numPr>
          <w:ilvl w:val="0"/>
          <w:numId w:val="0"/>
        </w:numPr>
        <w:bidi w:val="0"/>
        <w:rPr>
          <w:rFonts w:hint="eastAsia"/>
          <w:lang w:val="en-US" w:eastAsia="zh-CN"/>
        </w:rPr>
      </w:pPr>
    </w:p>
    <w:p w14:paraId="3D83C994">
      <w:pPr>
        <w:numPr>
          <w:ilvl w:val="0"/>
          <w:numId w:val="0"/>
        </w:numPr>
        <w:bidi w:val="0"/>
        <w:rPr>
          <w:rFonts w:hint="eastAsia" w:ascii="Times New Roman" w:hAnsi="Times New Roman" w:eastAsia="方正仿宋_GBK"/>
          <w:sz w:val="21"/>
          <w:lang w:val="en-US" w:eastAsia="zh-CN"/>
        </w:rPr>
      </w:pPr>
    </w:p>
    <w:p w14:paraId="41A9A47C">
      <w:pPr>
        <w:numPr>
          <w:ilvl w:val="0"/>
          <w:numId w:val="0"/>
        </w:numPr>
        <w:bidi w:val="0"/>
        <w:rPr>
          <w:rFonts w:hint="eastAsia" w:ascii="Times New Roman" w:hAnsi="Times New Roman" w:eastAsia="方正仿宋_GBK"/>
          <w:sz w:val="21"/>
          <w:lang w:val="en-US" w:eastAsia="zh-CN"/>
        </w:rPr>
      </w:pPr>
      <w:r>
        <w:rPr>
          <w:rFonts w:hint="eastAsia" w:ascii="Times New Roman" w:hAnsi="Times New Roman" w:eastAsia="方正仿宋_GBK"/>
          <w:sz w:val="21"/>
          <w:lang w:val="en-US" w:eastAsia="zh-CN"/>
        </w:rPr>
        <w:t>注：</w:t>
      </w:r>
    </w:p>
    <w:p w14:paraId="1E625550">
      <w:pPr>
        <w:numPr>
          <w:ilvl w:val="0"/>
          <w:numId w:val="0"/>
        </w:numPr>
        <w:bidi w:val="0"/>
        <w:rPr>
          <w:rFonts w:hint="eastAsia" w:ascii="Times New Roman" w:hAnsi="Times New Roman" w:eastAsia="方正仿宋_GBK"/>
          <w:sz w:val="21"/>
          <w:lang w:val="en-US" w:eastAsia="zh-CN"/>
        </w:rPr>
      </w:pPr>
      <w:r>
        <w:rPr>
          <w:rFonts w:hint="eastAsia" w:ascii="Times New Roman" w:hAnsi="Times New Roman" w:eastAsia="方正仿宋_GBK"/>
          <w:sz w:val="21"/>
          <w:lang w:val="en-US" w:eastAsia="zh-CN"/>
        </w:rPr>
        <w:t>1.本表即为对本产品所列条款进行比较和响应。</w:t>
      </w:r>
    </w:p>
    <w:p w14:paraId="3F4AEC5E">
      <w:pPr>
        <w:numPr>
          <w:ilvl w:val="0"/>
          <w:numId w:val="0"/>
        </w:numPr>
        <w:bidi w:val="0"/>
        <w:rPr>
          <w:rFonts w:hint="eastAsia" w:ascii="Times New Roman" w:hAnsi="Times New Roman" w:eastAsia="方正仿宋_GBK"/>
          <w:sz w:val="21"/>
          <w:lang w:val="en-US" w:eastAsia="zh-CN"/>
        </w:rPr>
      </w:pPr>
      <w:r>
        <w:rPr>
          <w:rFonts w:hint="eastAsia" w:ascii="Times New Roman" w:hAnsi="Times New Roman" w:eastAsia="方正仿宋_GBK"/>
          <w:sz w:val="21"/>
          <w:lang w:val="en-US" w:eastAsia="zh-CN"/>
        </w:rPr>
        <w:t>2.本表可扩展，相关技术支撑材料应在“（2）详细技术资料”中列出。</w:t>
      </w:r>
    </w:p>
    <w:p w14:paraId="45614293">
      <w:pPr>
        <w:numPr>
          <w:ilvl w:val="0"/>
          <w:numId w:val="0"/>
        </w:numPr>
        <w:bidi w:val="0"/>
        <w:rPr>
          <w:rFonts w:hint="eastAsia" w:ascii="Times New Roman" w:hAnsi="Times New Roman" w:eastAsia="方正仿宋_GBK"/>
          <w:sz w:val="21"/>
          <w:lang w:val="en-US" w:eastAsia="zh-CN"/>
        </w:rPr>
      </w:pPr>
      <w:r>
        <w:rPr>
          <w:rFonts w:hint="eastAsia" w:ascii="Times New Roman" w:hAnsi="Times New Roman" w:eastAsia="方正仿宋_GBK"/>
          <w:sz w:val="21"/>
          <w:lang w:val="en-US" w:eastAsia="zh-CN"/>
        </w:rPr>
        <w:t>3.参数应答栏中请填写自身具体的技术参数，不得照搬参数需求。</w:t>
      </w:r>
    </w:p>
    <w:p w14:paraId="7081E77D">
      <w:pPr>
        <w:numPr>
          <w:ilvl w:val="0"/>
          <w:numId w:val="0"/>
        </w:numPr>
        <w:bidi w:val="0"/>
        <w:rPr>
          <w:rFonts w:hint="eastAsia" w:ascii="Times New Roman" w:hAnsi="Times New Roman" w:eastAsia="方正仿宋_GBK"/>
          <w:sz w:val="21"/>
          <w:lang w:val="en-US" w:eastAsia="zh-CN"/>
        </w:rPr>
      </w:pPr>
      <w:r>
        <w:rPr>
          <w:rFonts w:hint="eastAsia" w:ascii="Times New Roman" w:hAnsi="Times New Roman" w:eastAsia="方正仿宋_GBK"/>
          <w:sz w:val="21"/>
          <w:lang w:val="en-US" w:eastAsia="zh-CN"/>
        </w:rPr>
        <w:t>4.偏离情况请填写“无偏离”、“正偏离”或“负偏离”，据实填写。</w:t>
      </w:r>
    </w:p>
    <w:p w14:paraId="7FE2F0D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22C8DF8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27F10F3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35D2C7C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3135B80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271A3B9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1B573B8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0A6F60A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696D16D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  <w:r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  <w:t xml:space="preserve">报送单位（盖章）：      </w:t>
      </w:r>
    </w:p>
    <w:p w14:paraId="782F3E2D">
      <w:pPr>
        <w:numPr>
          <w:ilvl w:val="0"/>
          <w:numId w:val="0"/>
        </w:numPr>
        <w:bidi w:val="0"/>
        <w:jc w:val="right"/>
        <w:rPr>
          <w:rFonts w:hint="default" w:ascii="Times New Roman" w:hAnsi="Times New Roman" w:eastAsia="方正仿宋_GBK"/>
          <w:sz w:val="21"/>
          <w:lang w:val="en-US" w:eastAsia="zh-CN"/>
        </w:rPr>
      </w:pPr>
      <w:r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  <w:t xml:space="preserve">时间：      </w:t>
      </w:r>
    </w:p>
    <w:p w14:paraId="3745A9A5">
      <w:pPr>
        <w:numPr>
          <w:ilvl w:val="0"/>
          <w:numId w:val="0"/>
        </w:numPr>
        <w:bidi w:val="0"/>
        <w:rPr>
          <w:rFonts w:hint="eastAsia"/>
          <w:lang w:val="en-US" w:eastAsia="zh-CN"/>
        </w:rPr>
      </w:pPr>
      <w:r>
        <w:rPr>
          <w:rFonts w:hint="eastAsia" w:asciiTheme="minorHAnsi" w:eastAsiaTheme="minorEastAsia"/>
          <w:lang w:val="en-US" w:eastAsia="zh-CN"/>
        </w:rPr>
        <w:br w:type="page"/>
      </w:r>
    </w:p>
    <w:p w14:paraId="1460AB1C">
      <w:pPr>
        <w:numPr>
          <w:ilvl w:val="0"/>
          <w:numId w:val="3"/>
        </w:numPr>
        <w:ind w:left="0" w:leftChars="0" w:firstLine="420" w:firstLineChars="0"/>
        <w:outlineLvl w:val="1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技术支撑文件</w:t>
      </w:r>
    </w:p>
    <w:p w14:paraId="2A0E83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2" w:firstLineChars="200"/>
        <w:textAlignment w:val="auto"/>
        <w:rPr>
          <w:rFonts w:hint="eastAsia" w:ascii="Times New Roman" w:hAnsi="Times New Roman" w:eastAsia="方正仿宋_GBK"/>
          <w:b/>
          <w:bCs/>
          <w:sz w:val="24"/>
          <w:szCs w:val="32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24"/>
          <w:szCs w:val="32"/>
          <w:lang w:val="en-US" w:eastAsia="zh-CN"/>
        </w:rPr>
        <w:t>注：为便于采购人核实技术参数，请在此处提供以上产品的技术参数支撑文件（包括但不限于宣传彩页、技术白皮书、检测报告、官网截图及网址）。</w:t>
      </w:r>
    </w:p>
    <w:p w14:paraId="66847A27">
      <w:pPr>
        <w:spacing w:line="240" w:lineRule="auto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</w:p>
    <w:p w14:paraId="2C06C50D">
      <w:pPr>
        <w:spacing w:line="240" w:lineRule="auto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</w:p>
    <w:p w14:paraId="739CBB63">
      <w:pP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br w:type="page"/>
      </w:r>
    </w:p>
    <w:p w14:paraId="40F5CC48">
      <w:pPr>
        <w:numPr>
          <w:ilvl w:val="0"/>
          <w:numId w:val="3"/>
        </w:numPr>
        <w:ind w:left="0" w:leftChars="0" w:firstLine="420" w:firstLineChars="0"/>
        <w:outlineLvl w:val="1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产品配置清单</w:t>
      </w:r>
    </w:p>
    <w:tbl>
      <w:tblPr>
        <w:tblStyle w:val="8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8"/>
        <w:gridCol w:w="3120"/>
        <w:gridCol w:w="2037"/>
        <w:gridCol w:w="2638"/>
        <w:gridCol w:w="1577"/>
        <w:gridCol w:w="1483"/>
        <w:gridCol w:w="2025"/>
      </w:tblGrid>
      <w:tr w14:paraId="01D0A1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center"/>
          </w:tcPr>
          <w:p w14:paraId="030676E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100" w:type="pct"/>
            <w:shd w:val="clear" w:color="auto" w:fill="auto"/>
            <w:noWrap w:val="0"/>
            <w:vAlign w:val="center"/>
          </w:tcPr>
          <w:p w14:paraId="5C81F48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配置名称</w:t>
            </w:r>
          </w:p>
        </w:tc>
        <w:tc>
          <w:tcPr>
            <w:tcW w:w="718" w:type="pct"/>
            <w:shd w:val="clear" w:color="auto" w:fill="auto"/>
            <w:noWrap w:val="0"/>
            <w:vAlign w:val="center"/>
          </w:tcPr>
          <w:p w14:paraId="739836E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930" w:type="pct"/>
            <w:shd w:val="clear" w:color="auto" w:fill="auto"/>
            <w:noWrap w:val="0"/>
            <w:vAlign w:val="center"/>
          </w:tcPr>
          <w:p w14:paraId="48F0E62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556" w:type="pct"/>
            <w:shd w:val="clear" w:color="auto" w:fill="auto"/>
            <w:noWrap w:val="0"/>
            <w:vAlign w:val="center"/>
          </w:tcPr>
          <w:p w14:paraId="7E73DFE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523" w:type="pct"/>
            <w:shd w:val="clear" w:color="auto" w:fill="auto"/>
            <w:noWrap w:val="0"/>
            <w:vAlign w:val="center"/>
          </w:tcPr>
          <w:p w14:paraId="0F141E6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产地</w:t>
            </w:r>
          </w:p>
        </w:tc>
        <w:tc>
          <w:tcPr>
            <w:tcW w:w="714" w:type="pct"/>
            <w:shd w:val="clear" w:color="auto" w:fill="auto"/>
            <w:noWrap w:val="0"/>
            <w:vAlign w:val="center"/>
          </w:tcPr>
          <w:p w14:paraId="569E23C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1220C3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23A7AA8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734FDC8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1013797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3D71983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751220C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5D2AE75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5532C1D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35F35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27551C7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1C79459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209E874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17C82F1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7695E15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08D77D7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0D6AFC2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C0EC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72564B0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267F612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2E2065F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55F6F66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4F31203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6459158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3EDFBB4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D3FC0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70B8CAD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1C80B4C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21A2E0F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124DB8F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5903797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1FC183A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0BDA84F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B283A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14DEF8E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0FB0B43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47B31EE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749A529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15DFB9B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05BFC52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6D325D7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43A10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51BC3BD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380718A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7138A96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7E09BE9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585327E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1192539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194F84A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CA1E5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4A23408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366466A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20496DE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3315C6D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543DB6E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6139D46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50CB215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BFEDD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5C19CF4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087FFC1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1A77691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09ACD3A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0417CF5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20D430F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656D665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72DAB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57AC828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12A47C3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6D6ACB5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263D089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33CC781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4A114E2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6048C61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6692F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1D988F4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1888B7C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056705A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2BDFC05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734CE2D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3FD98EF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1E51A2A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CB2B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03266C0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16A443D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04FDFC4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6E8D185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2DC846F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73F27C3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43954CF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9775D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2E40D36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7AA6DA5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7731048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0D033CB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2F7F8AC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2AD92EA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669CD60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3E1E43FE">
      <w:pP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</w:p>
    <w:p w14:paraId="020DDF75">
      <w:pP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br w:type="page"/>
      </w:r>
    </w:p>
    <w:p w14:paraId="3D54BC97">
      <w:pPr>
        <w:numPr>
          <w:ilvl w:val="0"/>
          <w:numId w:val="3"/>
        </w:numPr>
        <w:ind w:left="0" w:leftChars="0" w:firstLine="420" w:firstLineChars="0"/>
        <w:outlineLvl w:val="1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备品备件清单</w:t>
      </w:r>
    </w:p>
    <w:tbl>
      <w:tblPr>
        <w:tblStyle w:val="9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7"/>
        <w:gridCol w:w="1957"/>
        <w:gridCol w:w="1957"/>
        <w:gridCol w:w="2190"/>
        <w:gridCol w:w="1957"/>
        <w:gridCol w:w="2190"/>
        <w:gridCol w:w="1957"/>
      </w:tblGrid>
      <w:tr w14:paraId="3B924E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690" w:type="pct"/>
            <w:vAlign w:val="center"/>
          </w:tcPr>
          <w:p w14:paraId="675AC6F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690" w:type="pct"/>
            <w:vAlign w:val="center"/>
          </w:tcPr>
          <w:p w14:paraId="1117F86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名称</w:t>
            </w:r>
          </w:p>
        </w:tc>
        <w:tc>
          <w:tcPr>
            <w:tcW w:w="690" w:type="pct"/>
            <w:vAlign w:val="center"/>
          </w:tcPr>
          <w:p w14:paraId="4DC958B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772" w:type="pct"/>
            <w:vAlign w:val="center"/>
          </w:tcPr>
          <w:p w14:paraId="457619F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690" w:type="pct"/>
            <w:vAlign w:val="center"/>
          </w:tcPr>
          <w:p w14:paraId="7356DC2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772" w:type="pct"/>
            <w:vAlign w:val="center"/>
          </w:tcPr>
          <w:p w14:paraId="4A085B0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报价（元）</w:t>
            </w:r>
          </w:p>
        </w:tc>
        <w:tc>
          <w:tcPr>
            <w:tcW w:w="690" w:type="pct"/>
            <w:vAlign w:val="center"/>
          </w:tcPr>
          <w:p w14:paraId="3B8312A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6554F0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690" w:type="pct"/>
          </w:tcPr>
          <w:p w14:paraId="2DD3E5E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3209B8C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65CE07B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72" w:type="pct"/>
          </w:tcPr>
          <w:p w14:paraId="017414D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3F3115C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72" w:type="pct"/>
          </w:tcPr>
          <w:p w14:paraId="0F5B2D5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1B49B87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B77F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690" w:type="pct"/>
          </w:tcPr>
          <w:p w14:paraId="642CFDF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4AD2FDA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37EF403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72" w:type="pct"/>
          </w:tcPr>
          <w:p w14:paraId="4075FA0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7522617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72" w:type="pct"/>
          </w:tcPr>
          <w:p w14:paraId="6853D46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63E6F2C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97EB9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690" w:type="pct"/>
            <w:vAlign w:val="top"/>
          </w:tcPr>
          <w:p w14:paraId="61BDCAD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90" w:type="pct"/>
            <w:vAlign w:val="top"/>
          </w:tcPr>
          <w:p w14:paraId="7B2E13C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90" w:type="pct"/>
            <w:vAlign w:val="top"/>
          </w:tcPr>
          <w:p w14:paraId="6D4991A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772" w:type="pct"/>
            <w:vAlign w:val="top"/>
          </w:tcPr>
          <w:p w14:paraId="53CFB75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90" w:type="pct"/>
            <w:vAlign w:val="top"/>
          </w:tcPr>
          <w:p w14:paraId="3F28316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772" w:type="pct"/>
            <w:vAlign w:val="top"/>
          </w:tcPr>
          <w:p w14:paraId="0A6E99E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90" w:type="pct"/>
            <w:vAlign w:val="top"/>
          </w:tcPr>
          <w:p w14:paraId="79F78FB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728B0E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57CF606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2327CA1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0139C31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6B8555B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2248733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3A558F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51FD66A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430C85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7342DCA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4EF782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232CFF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65BAB8C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26296CF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0A7503A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227DB1E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4B80D4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64BCB12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5B0F426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394481E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47BF9B4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4CDC848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3D61F1C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4AD1443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26BCCC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1D66E81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47E481B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36C5D61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05A8E66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400A4F5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C939AC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AB0A55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38DC8C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225865C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8EC8AD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0ACE3A0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AFCB7A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B33506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288C788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77F77D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4CD8D7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1C39EEC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382B40E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2D7BF1F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C90122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6514043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3643D20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2D72EA8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5D4BED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47F87B0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3DD24D6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C85C75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46184A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578D0E1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0BB5604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608AB58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462594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67783DB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089907D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52A72F0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6613709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0E194F1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66A98AC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636BDAD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</w:tbl>
    <w:p w14:paraId="28A8B8A3">
      <w:pPr>
        <w:pStyle w:val="5"/>
        <w:rPr>
          <w:rFonts w:hint="eastAsia"/>
          <w:lang w:val="en-US" w:eastAsia="zh-CN"/>
        </w:rPr>
        <w:sectPr>
          <w:footerReference r:id="rId4" w:type="default"/>
          <w:pgSz w:w="16838" w:h="11906" w:orient="landscape"/>
          <w:pgMar w:top="1800" w:right="1440" w:bottom="1800" w:left="1440" w:header="851" w:footer="992" w:gutter="0"/>
          <w:pgNumType w:fmt="decimal"/>
          <w:cols w:space="425" w:num="1"/>
          <w:docGrid w:type="lines" w:linePitch="312" w:charSpace="0"/>
        </w:sectPr>
      </w:pPr>
    </w:p>
    <w:p w14:paraId="0B6E4319">
      <w:pPr>
        <w:numPr>
          <w:ilvl w:val="0"/>
          <w:numId w:val="3"/>
        </w:numPr>
        <w:ind w:left="0" w:leftChars="0" w:firstLine="420" w:firstLineChars="0"/>
        <w:outlineLvl w:val="1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营业执照复印件</w:t>
      </w:r>
    </w:p>
    <w:p w14:paraId="66C31A68">
      <w:pP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</w:p>
    <w:p w14:paraId="4762C2CF">
      <w:pP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br w:type="page"/>
      </w:r>
    </w:p>
    <w:p w14:paraId="6F02204D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空气充填泵（三）</w:t>
      </w:r>
    </w:p>
    <w:p w14:paraId="407341B1">
      <w:pPr>
        <w:numPr>
          <w:ilvl w:val="0"/>
          <w:numId w:val="4"/>
        </w:numPr>
        <w:ind w:left="0" w:leftChars="0" w:firstLine="420" w:firstLineChars="0"/>
        <w:outlineLvl w:val="1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采购需求调查表</w:t>
      </w:r>
    </w:p>
    <w:tbl>
      <w:tblPr>
        <w:tblStyle w:val="9"/>
        <w:tblW w:w="532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1700"/>
        <w:gridCol w:w="4542"/>
        <w:gridCol w:w="4539"/>
        <w:gridCol w:w="1060"/>
        <w:gridCol w:w="1060"/>
        <w:gridCol w:w="1060"/>
      </w:tblGrid>
      <w:tr w14:paraId="711F56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7537BF0E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/>
                <w:bCs/>
                <w:color w:val="000000"/>
                <w:sz w:val="21"/>
                <w:szCs w:val="21"/>
                <w:lang w:val="en-US" w:eastAsia="zh-CN"/>
              </w:rPr>
              <w:t>基本信息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4C5B34D3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6ED801A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1503" w:type="pct"/>
            <w:shd w:val="clear" w:color="auto" w:fill="auto"/>
            <w:vAlign w:val="center"/>
          </w:tcPr>
          <w:p w14:paraId="7C72FE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59A351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6EC155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0CBD1E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4B483B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16D3EE88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序号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2DCA5973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指标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4FB6956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50B2E4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14:paraId="3961B1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14:paraId="2BD163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14:paraId="2E74B2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1A8CF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6DAB336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0C6923C6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设备序号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0378E3B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7CFEA6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14:paraId="3A9117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14:paraId="3F4684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14:paraId="50972A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08800E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65C91B5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700D50F6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拟投产品品牌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10EB359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0F97C4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4E0882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098003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49D3F1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08974C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48F14D6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3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1D67A44D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拟投产品型号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624F001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334067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6479BB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1B6368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0D9DD9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012131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0ABDF2B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73FBE38E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报价（单价）（元）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670ADF3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606DE8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05AE3D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2116D9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570726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782454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52B6089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5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3FC5E16A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报价（总价）（元）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558DCBE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4B0294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14:paraId="1882DE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14:paraId="246565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14:paraId="120A06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28571B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7486DC3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6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02824D46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质保期（年）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5E15D5B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389D90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5E175F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51B805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5ACAB6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01C84D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26B82E9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7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03C57C1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产地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06F5CFE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725569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0AA875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3E1745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1ABD76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4F0CAD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47EB74C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8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4F9B24F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制造商名称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533F2AC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29F472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0E74FC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4E2075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4E3F36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0F83F7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0552118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9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10DC0D81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制造商是否属于残疾人福利性单位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57496C2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300E74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494900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6CCCC2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6DCB79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004503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2284695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10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5AE0B26D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制造商是否属于监狱企业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0EE6C6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top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5DA4E3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413DA4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3B469A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3A5815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65EF72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394F9FF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11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0CBD1F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方正楷体_GBK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方正楷体_GBK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采购标的对应的中小企业划分标准所属行业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730710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方正楷体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方正楷体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。从业人员1000人以下或营业收入40000万元以下的为中小微型企业。其中，从业人员300人及以上，且营业收入2000万元及以上的为中型企业；从业人员20人及以上，且营业收入300万元及以上的为小型企业；从业人员20人以下或营业收入300万元以下的为微型企业。</w:t>
            </w:r>
          </w:p>
        </w:tc>
        <w:tc>
          <w:tcPr>
            <w:tcW w:w="1503" w:type="pct"/>
            <w:shd w:val="clear" w:color="auto" w:fill="auto"/>
            <w:vAlign w:val="center"/>
          </w:tcPr>
          <w:p w14:paraId="7982A9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04AE6A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52DDCD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1D7A0E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5B89B4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32E3DF0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12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21517C1B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制造商企业</w:t>
            </w: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</w:rPr>
              <w:t>规模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0C7D03EA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_______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</w:rPr>
              <w:t>（大/中/小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/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</w:rPr>
              <w:t>微）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型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</w:rPr>
              <w:t>企业</w:t>
            </w:r>
          </w:p>
        </w:tc>
        <w:tc>
          <w:tcPr>
            <w:tcW w:w="1503" w:type="pct"/>
            <w:shd w:val="clear" w:color="auto" w:fill="auto"/>
            <w:vAlign w:val="center"/>
          </w:tcPr>
          <w:p w14:paraId="5E0F6F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3D08AE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4A8EA4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6E463E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6E900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48E50DB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13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74227E1A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经销商名称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251E7DDA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1A9633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291329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19F108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6B3BD2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432784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441C7DC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14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45E84FFC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联系人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2ACB0916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48D3E2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5176DB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1730A7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02474D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4072BE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3EAA39D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15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632E3CB8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联系电话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7B382ACD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6B0A41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0C5912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1817C8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516F9C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634B42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77572CE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16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6FDED1E3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邮箱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6630D143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306DD1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11AFEB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183DB7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2118F4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473DAB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72D686E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17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13E20917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联系地址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79A05B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7BE82A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1A5D5C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BD2A8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05CF73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7556FD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3354C9D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18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40C459FA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同型号设备历史成交情况（列举不超过3个）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3BAF1B1D">
            <w:pPr>
              <w:widowControl/>
              <w:adjustRightInd w:val="0"/>
              <w:snapToGrid w:val="0"/>
              <w:jc w:val="left"/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中标时间：   ，采购人：   ，中标金额：   质保期：。</w:t>
            </w:r>
          </w:p>
          <w:p w14:paraId="3159D36F">
            <w:pPr>
              <w:widowControl/>
              <w:adjustRightInd w:val="0"/>
              <w:snapToGrid w:val="0"/>
              <w:jc w:val="left"/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中标时间：   ，采购人：   ，中标金额：   质保期：。</w:t>
            </w:r>
          </w:p>
          <w:p w14:paraId="0EEB7016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中标时间：   ，采购人：   ，中标金额：   质保期：。</w:t>
            </w:r>
          </w:p>
        </w:tc>
        <w:tc>
          <w:tcPr>
            <w:tcW w:w="1503" w:type="pct"/>
            <w:shd w:val="clear" w:color="auto" w:fill="auto"/>
            <w:vAlign w:val="center"/>
          </w:tcPr>
          <w:p w14:paraId="460B1F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8558B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054A87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4A71C7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474A8F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501DCC0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19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44673353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u w:val="none"/>
                <w:lang w:bidi="ar"/>
              </w:rPr>
              <w:t>同</w:t>
            </w: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u w:val="none"/>
                <w:lang w:val="en-US" w:eastAsia="zh-CN" w:bidi="ar"/>
              </w:rPr>
              <w:t>类型同档次</w:t>
            </w: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u w:val="none"/>
                <w:lang w:bidi="ar"/>
              </w:rPr>
              <w:t>产品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4CA2D263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品牌1：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型号1：     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。</w:t>
            </w:r>
          </w:p>
          <w:p w14:paraId="0672423A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品牌2：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型号2：     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。</w:t>
            </w:r>
          </w:p>
          <w:p w14:paraId="6CA3DBAD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品牌3：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型号3：     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。</w:t>
            </w:r>
          </w:p>
          <w:p w14:paraId="3F8D8506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品牌4：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型号4：     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。</w:t>
            </w:r>
          </w:p>
        </w:tc>
        <w:tc>
          <w:tcPr>
            <w:tcW w:w="1503" w:type="pct"/>
            <w:shd w:val="clear" w:color="auto" w:fill="auto"/>
            <w:vAlign w:val="center"/>
          </w:tcPr>
          <w:p w14:paraId="35DF97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41C41E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58A331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044C05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65A832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7414740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20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3F52C710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  <w:t>其他需要注明的事项以及对此次采购的意见与建议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51240A55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5A0EC1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4EF72E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4DAD13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1EFD02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38BED2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3588EA8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21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2FD8C504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售后服务承诺书（格式自拟）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6EDF5B55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0B3FEF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660158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539193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AD1C8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6F26A0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1D90505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22</w:t>
            </w:r>
          </w:p>
        </w:tc>
        <w:tc>
          <w:tcPr>
            <w:tcW w:w="563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22C6514D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调研材料真实性及购销廉洁声明（格式自拟）</w:t>
            </w:r>
          </w:p>
        </w:tc>
        <w:tc>
          <w:tcPr>
            <w:tcW w:w="1504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4F5BD840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732C75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4C3F81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6E48BD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644AB9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21C350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07214F9A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563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5BA13A37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504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5DCFEBED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40ADA0F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4E4CF65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0C919A7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329EF9F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2A755E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tcBorders>
              <w:top w:val="single" w:color="auto" w:sz="4" w:space="0"/>
            </w:tcBorders>
            <w:vAlign w:val="center"/>
          </w:tcPr>
          <w:p w14:paraId="6D98C38C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技术响应</w:t>
            </w:r>
          </w:p>
        </w:tc>
        <w:tc>
          <w:tcPr>
            <w:tcW w:w="563" w:type="pct"/>
            <w:tcBorders>
              <w:top w:val="single" w:color="auto" w:sz="4" w:space="0"/>
            </w:tcBorders>
            <w:vAlign w:val="center"/>
          </w:tcPr>
          <w:p w14:paraId="197E073F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504" w:type="pct"/>
            <w:tcBorders>
              <w:top w:val="single" w:color="auto" w:sz="4" w:space="0"/>
            </w:tcBorders>
            <w:vAlign w:val="center"/>
          </w:tcPr>
          <w:p w14:paraId="000EDD2F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tcBorders>
              <w:top w:val="single" w:color="auto" w:sz="4" w:space="0"/>
            </w:tcBorders>
            <w:vAlign w:val="center"/>
          </w:tcPr>
          <w:p w14:paraId="28D9EF7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tcBorders>
              <w:top w:val="single" w:color="auto" w:sz="4" w:space="0"/>
            </w:tcBorders>
            <w:vAlign w:val="center"/>
          </w:tcPr>
          <w:p w14:paraId="215A705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tcBorders>
              <w:top w:val="single" w:color="auto" w:sz="4" w:space="0"/>
            </w:tcBorders>
            <w:vAlign w:val="center"/>
          </w:tcPr>
          <w:p w14:paraId="44D0136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tcBorders>
              <w:top w:val="single" w:color="auto" w:sz="4" w:space="0"/>
            </w:tcBorders>
            <w:vAlign w:val="center"/>
          </w:tcPr>
          <w:p w14:paraId="084C8FE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616284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4DC8459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序号</w:t>
            </w:r>
          </w:p>
        </w:tc>
        <w:tc>
          <w:tcPr>
            <w:tcW w:w="563" w:type="pct"/>
            <w:vAlign w:val="center"/>
          </w:tcPr>
          <w:p w14:paraId="66E220F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  <w:t>指标</w:t>
            </w:r>
          </w:p>
        </w:tc>
        <w:tc>
          <w:tcPr>
            <w:tcW w:w="1504" w:type="pct"/>
            <w:vAlign w:val="center"/>
          </w:tcPr>
          <w:p w14:paraId="6FB05BF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参数需求</w:t>
            </w:r>
          </w:p>
        </w:tc>
        <w:tc>
          <w:tcPr>
            <w:tcW w:w="1503" w:type="pct"/>
            <w:vAlign w:val="center"/>
          </w:tcPr>
          <w:p w14:paraId="1B500FF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参数应答</w:t>
            </w:r>
          </w:p>
        </w:tc>
        <w:tc>
          <w:tcPr>
            <w:tcW w:w="351" w:type="pct"/>
            <w:vAlign w:val="center"/>
          </w:tcPr>
          <w:p w14:paraId="5124F37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偏离情况</w:t>
            </w:r>
          </w:p>
        </w:tc>
        <w:tc>
          <w:tcPr>
            <w:tcW w:w="351" w:type="pct"/>
            <w:vAlign w:val="center"/>
          </w:tcPr>
          <w:p w14:paraId="702C36D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是否具有相关检测报告（若有，请列明检测机构）</w:t>
            </w:r>
          </w:p>
        </w:tc>
        <w:tc>
          <w:tcPr>
            <w:tcW w:w="351" w:type="pct"/>
            <w:vAlign w:val="center"/>
          </w:tcPr>
          <w:p w14:paraId="3F8A500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备注</w:t>
            </w:r>
          </w:p>
        </w:tc>
      </w:tr>
      <w:tr w14:paraId="536989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442BCE33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563" w:type="pct"/>
            <w:vAlign w:val="center"/>
          </w:tcPr>
          <w:p w14:paraId="55713100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压缩机排量</w:t>
            </w:r>
          </w:p>
        </w:tc>
        <w:tc>
          <w:tcPr>
            <w:tcW w:w="1504" w:type="pct"/>
            <w:vAlign w:val="center"/>
          </w:tcPr>
          <w:p w14:paraId="671166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压缩机排量≥400L/Min。</w:t>
            </w:r>
          </w:p>
        </w:tc>
        <w:tc>
          <w:tcPr>
            <w:tcW w:w="1503" w:type="pct"/>
            <w:vAlign w:val="center"/>
          </w:tcPr>
          <w:p w14:paraId="1D97B36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vAlign w:val="center"/>
          </w:tcPr>
          <w:p w14:paraId="490E165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vAlign w:val="center"/>
          </w:tcPr>
          <w:p w14:paraId="0807D89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vAlign w:val="center"/>
          </w:tcPr>
          <w:p w14:paraId="4E66457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2C4CE9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4BD4CE2D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563" w:type="pct"/>
            <w:vAlign w:val="center"/>
          </w:tcPr>
          <w:p w14:paraId="7654903F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防护性能</w:t>
            </w:r>
          </w:p>
        </w:tc>
        <w:tc>
          <w:tcPr>
            <w:tcW w:w="1504" w:type="pct"/>
            <w:vAlign w:val="center"/>
          </w:tcPr>
          <w:p w14:paraId="70F3AB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防护等级≥IP55，噪音≤85分贝。</w:t>
            </w:r>
          </w:p>
        </w:tc>
        <w:tc>
          <w:tcPr>
            <w:tcW w:w="1503" w:type="pct"/>
            <w:vAlign w:val="center"/>
          </w:tcPr>
          <w:p w14:paraId="161FFCD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3A17790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18559BF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034B8BD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49E0DB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4376E7D2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563" w:type="pct"/>
            <w:vAlign w:val="center"/>
          </w:tcPr>
          <w:p w14:paraId="69172879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缸体数量</w:t>
            </w:r>
          </w:p>
        </w:tc>
        <w:tc>
          <w:tcPr>
            <w:tcW w:w="1504" w:type="pct"/>
            <w:vAlign w:val="center"/>
          </w:tcPr>
          <w:p w14:paraId="611F6D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缸体数量≥3个。</w:t>
            </w:r>
          </w:p>
        </w:tc>
        <w:tc>
          <w:tcPr>
            <w:tcW w:w="1503" w:type="pct"/>
            <w:vAlign w:val="center"/>
          </w:tcPr>
          <w:p w14:paraId="6E2B43F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4A4FD11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6840586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51F7A99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641959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20069624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563" w:type="pct"/>
            <w:vAlign w:val="center"/>
          </w:tcPr>
          <w:p w14:paraId="1AA701FA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排污及收集</w:t>
            </w:r>
          </w:p>
        </w:tc>
        <w:tc>
          <w:tcPr>
            <w:tcW w:w="1504" w:type="pct"/>
            <w:vAlign w:val="center"/>
          </w:tcPr>
          <w:p w14:paraId="2F4F12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配备自动冷凝水排污及收集系统，带强制润滑系统。</w:t>
            </w:r>
          </w:p>
        </w:tc>
        <w:tc>
          <w:tcPr>
            <w:tcW w:w="1503" w:type="pct"/>
            <w:vAlign w:val="center"/>
          </w:tcPr>
          <w:p w14:paraId="2758C56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648039A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28A7CF9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61F5C2F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284C01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420D8D27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563" w:type="pct"/>
            <w:vAlign w:val="center"/>
          </w:tcPr>
          <w:p w14:paraId="3531A346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配套器材</w:t>
            </w:r>
          </w:p>
        </w:tc>
        <w:tc>
          <w:tcPr>
            <w:tcW w:w="1504" w:type="pct"/>
            <w:vAlign w:val="center"/>
          </w:tcPr>
          <w:p w14:paraId="546238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配套防爆充气箱1个，可同时充装4个气瓶，6.8L和9L气瓶通用。</w:t>
            </w:r>
          </w:p>
        </w:tc>
        <w:tc>
          <w:tcPr>
            <w:tcW w:w="1503" w:type="pct"/>
            <w:vAlign w:val="center"/>
          </w:tcPr>
          <w:p w14:paraId="4EA302C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32A7A87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33230FB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67DECCD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46D874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127C8ABF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563" w:type="pct"/>
            <w:vAlign w:val="center"/>
          </w:tcPr>
          <w:p w14:paraId="39D3ECF7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充气压力</w:t>
            </w:r>
          </w:p>
        </w:tc>
        <w:tc>
          <w:tcPr>
            <w:tcW w:w="1504" w:type="pct"/>
            <w:vAlign w:val="center"/>
          </w:tcPr>
          <w:p w14:paraId="74C71A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充气压力≥30Mpa。</w:t>
            </w:r>
          </w:p>
        </w:tc>
        <w:tc>
          <w:tcPr>
            <w:tcW w:w="1503" w:type="pct"/>
            <w:vAlign w:val="center"/>
          </w:tcPr>
          <w:p w14:paraId="0247595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563451D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7539359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5B78F8A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34CA13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5463618B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7</w:t>
            </w:r>
          </w:p>
        </w:tc>
        <w:tc>
          <w:tcPr>
            <w:tcW w:w="563" w:type="pct"/>
            <w:vAlign w:val="center"/>
          </w:tcPr>
          <w:p w14:paraId="1105A47B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过压保护</w:t>
            </w:r>
          </w:p>
        </w:tc>
        <w:tc>
          <w:tcPr>
            <w:tcW w:w="1504" w:type="pct"/>
            <w:vAlign w:val="center"/>
          </w:tcPr>
          <w:p w14:paraId="65D610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具备过压保护功能。</w:t>
            </w:r>
          </w:p>
        </w:tc>
        <w:tc>
          <w:tcPr>
            <w:tcW w:w="0" w:type="auto"/>
            <w:vAlign w:val="center"/>
          </w:tcPr>
          <w:p w14:paraId="16C7039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36DAAA6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08C1C46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3684122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2133BF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</w:tcPr>
          <w:p w14:paraId="55A614A5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0" w:type="auto"/>
            <w:vAlign w:val="center"/>
          </w:tcPr>
          <w:p w14:paraId="3B238E61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自动启停</w:t>
            </w:r>
          </w:p>
        </w:tc>
        <w:tc>
          <w:tcPr>
            <w:tcW w:w="0" w:type="auto"/>
            <w:vAlign w:val="center"/>
          </w:tcPr>
          <w:p w14:paraId="58E6C4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具备自动启停功能。</w:t>
            </w:r>
          </w:p>
        </w:tc>
        <w:tc>
          <w:tcPr>
            <w:tcW w:w="0" w:type="auto"/>
          </w:tcPr>
          <w:p w14:paraId="46E8BB7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</w:tcPr>
          <w:p w14:paraId="309ECD1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</w:tcPr>
          <w:p w14:paraId="66C244F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</w:tcPr>
          <w:p w14:paraId="31FC50C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</w:tbl>
    <w:p w14:paraId="633D72E0">
      <w:pPr>
        <w:numPr>
          <w:ilvl w:val="0"/>
          <w:numId w:val="0"/>
        </w:numPr>
        <w:bidi w:val="0"/>
        <w:rPr>
          <w:rFonts w:hint="eastAsia"/>
          <w:lang w:val="en-US" w:eastAsia="zh-CN"/>
        </w:rPr>
      </w:pPr>
    </w:p>
    <w:p w14:paraId="0841095D">
      <w:pPr>
        <w:numPr>
          <w:ilvl w:val="0"/>
          <w:numId w:val="0"/>
        </w:numPr>
        <w:bidi w:val="0"/>
        <w:rPr>
          <w:rFonts w:hint="eastAsia" w:ascii="Times New Roman" w:hAnsi="Times New Roman" w:eastAsia="方正仿宋_GBK"/>
          <w:sz w:val="21"/>
          <w:lang w:val="en-US" w:eastAsia="zh-CN"/>
        </w:rPr>
      </w:pPr>
    </w:p>
    <w:p w14:paraId="01507873">
      <w:pPr>
        <w:numPr>
          <w:ilvl w:val="0"/>
          <w:numId w:val="0"/>
        </w:numPr>
        <w:bidi w:val="0"/>
        <w:rPr>
          <w:rFonts w:hint="eastAsia" w:ascii="Times New Roman" w:hAnsi="Times New Roman" w:eastAsia="方正仿宋_GBK"/>
          <w:sz w:val="21"/>
          <w:lang w:val="en-US" w:eastAsia="zh-CN"/>
        </w:rPr>
      </w:pPr>
      <w:r>
        <w:rPr>
          <w:rFonts w:hint="eastAsia" w:ascii="Times New Roman" w:hAnsi="Times New Roman" w:eastAsia="方正仿宋_GBK"/>
          <w:sz w:val="21"/>
          <w:lang w:val="en-US" w:eastAsia="zh-CN"/>
        </w:rPr>
        <w:t>注：</w:t>
      </w:r>
    </w:p>
    <w:p w14:paraId="348EB2CA">
      <w:pPr>
        <w:numPr>
          <w:ilvl w:val="0"/>
          <w:numId w:val="0"/>
        </w:numPr>
        <w:bidi w:val="0"/>
        <w:rPr>
          <w:rFonts w:hint="eastAsia" w:ascii="Times New Roman" w:hAnsi="Times New Roman" w:eastAsia="方正仿宋_GBK"/>
          <w:sz w:val="21"/>
          <w:lang w:val="en-US" w:eastAsia="zh-CN"/>
        </w:rPr>
      </w:pPr>
      <w:r>
        <w:rPr>
          <w:rFonts w:hint="eastAsia" w:ascii="Times New Roman" w:hAnsi="Times New Roman" w:eastAsia="方正仿宋_GBK"/>
          <w:sz w:val="21"/>
          <w:lang w:val="en-US" w:eastAsia="zh-CN"/>
        </w:rPr>
        <w:t>1.本表即为对本产品所列条款进行比较和响应。</w:t>
      </w:r>
    </w:p>
    <w:p w14:paraId="335CAD14">
      <w:pPr>
        <w:numPr>
          <w:ilvl w:val="0"/>
          <w:numId w:val="0"/>
        </w:numPr>
        <w:bidi w:val="0"/>
        <w:rPr>
          <w:rFonts w:hint="eastAsia" w:ascii="Times New Roman" w:hAnsi="Times New Roman" w:eastAsia="方正仿宋_GBK"/>
          <w:sz w:val="21"/>
          <w:lang w:val="en-US" w:eastAsia="zh-CN"/>
        </w:rPr>
      </w:pPr>
      <w:r>
        <w:rPr>
          <w:rFonts w:hint="eastAsia" w:ascii="Times New Roman" w:hAnsi="Times New Roman" w:eastAsia="方正仿宋_GBK"/>
          <w:sz w:val="21"/>
          <w:lang w:val="en-US" w:eastAsia="zh-CN"/>
        </w:rPr>
        <w:t>2.本表可扩展，相关技术支撑材料应在“（2）详细技术资料”中列出。</w:t>
      </w:r>
    </w:p>
    <w:p w14:paraId="69C03480">
      <w:pPr>
        <w:numPr>
          <w:ilvl w:val="0"/>
          <w:numId w:val="0"/>
        </w:numPr>
        <w:bidi w:val="0"/>
        <w:rPr>
          <w:rFonts w:hint="eastAsia" w:ascii="Times New Roman" w:hAnsi="Times New Roman" w:eastAsia="方正仿宋_GBK"/>
          <w:sz w:val="21"/>
          <w:lang w:val="en-US" w:eastAsia="zh-CN"/>
        </w:rPr>
      </w:pPr>
      <w:r>
        <w:rPr>
          <w:rFonts w:hint="eastAsia" w:ascii="Times New Roman" w:hAnsi="Times New Roman" w:eastAsia="方正仿宋_GBK"/>
          <w:sz w:val="21"/>
          <w:lang w:val="en-US" w:eastAsia="zh-CN"/>
        </w:rPr>
        <w:t>3.参数应答栏中请填写自身具体的技术参数，不得照搬参数需求。</w:t>
      </w:r>
    </w:p>
    <w:p w14:paraId="2C8B0CFD">
      <w:pPr>
        <w:numPr>
          <w:ilvl w:val="0"/>
          <w:numId w:val="0"/>
        </w:numPr>
        <w:bidi w:val="0"/>
        <w:rPr>
          <w:rFonts w:hint="eastAsia" w:ascii="Times New Roman" w:hAnsi="Times New Roman" w:eastAsia="方正仿宋_GBK"/>
          <w:sz w:val="21"/>
          <w:lang w:val="en-US" w:eastAsia="zh-CN"/>
        </w:rPr>
      </w:pPr>
      <w:r>
        <w:rPr>
          <w:rFonts w:hint="eastAsia" w:ascii="Times New Roman" w:hAnsi="Times New Roman" w:eastAsia="方正仿宋_GBK"/>
          <w:sz w:val="21"/>
          <w:lang w:val="en-US" w:eastAsia="zh-CN"/>
        </w:rPr>
        <w:t>4.偏离情况请填写“无偏离”、“正偏离”或“负偏离”，据实填写。</w:t>
      </w:r>
    </w:p>
    <w:p w14:paraId="1C6FCCA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28F4800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3349383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2672296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34E7965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569B7CF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545F20C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0187BAC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4573192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  <w:r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  <w:t xml:space="preserve">报送单位（盖章）：      </w:t>
      </w:r>
    </w:p>
    <w:p w14:paraId="42DCBF53">
      <w:pPr>
        <w:numPr>
          <w:ilvl w:val="0"/>
          <w:numId w:val="0"/>
        </w:numPr>
        <w:bidi w:val="0"/>
        <w:jc w:val="right"/>
        <w:rPr>
          <w:rFonts w:hint="default" w:ascii="Times New Roman" w:hAnsi="Times New Roman" w:eastAsia="方正仿宋_GBK"/>
          <w:sz w:val="21"/>
          <w:lang w:val="en-US" w:eastAsia="zh-CN"/>
        </w:rPr>
      </w:pPr>
      <w:r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  <w:t xml:space="preserve">时间：      </w:t>
      </w:r>
    </w:p>
    <w:p w14:paraId="1846D08A">
      <w:pPr>
        <w:numPr>
          <w:ilvl w:val="0"/>
          <w:numId w:val="0"/>
        </w:numPr>
        <w:bidi w:val="0"/>
        <w:rPr>
          <w:rFonts w:hint="eastAsia"/>
          <w:lang w:val="en-US" w:eastAsia="zh-CN"/>
        </w:rPr>
      </w:pPr>
      <w:r>
        <w:rPr>
          <w:rFonts w:hint="eastAsia" w:asciiTheme="minorHAnsi" w:eastAsiaTheme="minorEastAsia"/>
          <w:lang w:val="en-US" w:eastAsia="zh-CN"/>
        </w:rPr>
        <w:br w:type="page"/>
      </w:r>
    </w:p>
    <w:p w14:paraId="74CBD2DD">
      <w:pPr>
        <w:numPr>
          <w:ilvl w:val="0"/>
          <w:numId w:val="4"/>
        </w:numPr>
        <w:ind w:left="0" w:leftChars="0" w:firstLine="420" w:firstLineChars="0"/>
        <w:outlineLvl w:val="1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技术支撑文件</w:t>
      </w:r>
    </w:p>
    <w:p w14:paraId="29F352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2" w:firstLineChars="200"/>
        <w:textAlignment w:val="auto"/>
        <w:rPr>
          <w:rFonts w:hint="eastAsia" w:ascii="Times New Roman" w:hAnsi="Times New Roman" w:eastAsia="方正仿宋_GBK"/>
          <w:b/>
          <w:bCs/>
          <w:sz w:val="24"/>
          <w:szCs w:val="32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24"/>
          <w:szCs w:val="32"/>
          <w:lang w:val="en-US" w:eastAsia="zh-CN"/>
        </w:rPr>
        <w:t>注：为便于采购人核实技术参数，请在此处提供以上产品的技术参数支撑文件（包括但不限于宣传彩页、技术白皮书、检测报告、官网截图及网址）。</w:t>
      </w:r>
    </w:p>
    <w:p w14:paraId="2BCD4C8A">
      <w:pPr>
        <w:spacing w:line="240" w:lineRule="auto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</w:p>
    <w:p w14:paraId="125CBF00">
      <w:pPr>
        <w:spacing w:line="240" w:lineRule="auto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</w:p>
    <w:p w14:paraId="65BFD131">
      <w:pP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br w:type="page"/>
      </w:r>
    </w:p>
    <w:p w14:paraId="2C9A8CBD">
      <w:pPr>
        <w:numPr>
          <w:ilvl w:val="0"/>
          <w:numId w:val="4"/>
        </w:numPr>
        <w:ind w:left="0" w:leftChars="0" w:firstLine="420" w:firstLineChars="0"/>
        <w:outlineLvl w:val="1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产品配置清单</w:t>
      </w:r>
    </w:p>
    <w:tbl>
      <w:tblPr>
        <w:tblStyle w:val="8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8"/>
        <w:gridCol w:w="3120"/>
        <w:gridCol w:w="2037"/>
        <w:gridCol w:w="2638"/>
        <w:gridCol w:w="1577"/>
        <w:gridCol w:w="1483"/>
        <w:gridCol w:w="2025"/>
      </w:tblGrid>
      <w:tr w14:paraId="1D7BA5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center"/>
          </w:tcPr>
          <w:p w14:paraId="55133C6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100" w:type="pct"/>
            <w:shd w:val="clear" w:color="auto" w:fill="auto"/>
            <w:noWrap w:val="0"/>
            <w:vAlign w:val="center"/>
          </w:tcPr>
          <w:p w14:paraId="1792984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配置名称</w:t>
            </w:r>
          </w:p>
        </w:tc>
        <w:tc>
          <w:tcPr>
            <w:tcW w:w="718" w:type="pct"/>
            <w:shd w:val="clear" w:color="auto" w:fill="auto"/>
            <w:noWrap w:val="0"/>
            <w:vAlign w:val="center"/>
          </w:tcPr>
          <w:p w14:paraId="40BCFC9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930" w:type="pct"/>
            <w:shd w:val="clear" w:color="auto" w:fill="auto"/>
            <w:noWrap w:val="0"/>
            <w:vAlign w:val="center"/>
          </w:tcPr>
          <w:p w14:paraId="1CD7791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556" w:type="pct"/>
            <w:shd w:val="clear" w:color="auto" w:fill="auto"/>
            <w:noWrap w:val="0"/>
            <w:vAlign w:val="center"/>
          </w:tcPr>
          <w:p w14:paraId="2FEB322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523" w:type="pct"/>
            <w:shd w:val="clear" w:color="auto" w:fill="auto"/>
            <w:noWrap w:val="0"/>
            <w:vAlign w:val="center"/>
          </w:tcPr>
          <w:p w14:paraId="176FEDF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产地</w:t>
            </w:r>
          </w:p>
        </w:tc>
        <w:tc>
          <w:tcPr>
            <w:tcW w:w="714" w:type="pct"/>
            <w:shd w:val="clear" w:color="auto" w:fill="auto"/>
            <w:noWrap w:val="0"/>
            <w:vAlign w:val="center"/>
          </w:tcPr>
          <w:p w14:paraId="40521E1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1005E7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248A493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33531F7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3E08A89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48BD8C1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2987510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763E5F5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51FF16F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8C88C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5D548BC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33252F7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389C910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79338B2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7AD9863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0E9F584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4463BF5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DD81E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6E21ECE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167F412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0F93D1B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15173A8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67E0338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03CFBBB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78B8946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3ED1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370F743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01491AF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5774231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325E94B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245AF50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3599708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38DC784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9A1CB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1C485F2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6311924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18C563B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0559A5B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0CB5044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20EDAEC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20D2498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66F06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53E8FF9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5561E3D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3D6254D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25CB8F4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3E44FAC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76D49BB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18EF540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B59AE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1AD0CAB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79AE1E9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00A648F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2E01FB8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162C0C9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7DA2F7E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71AD7B2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AFD4B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9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655EC3D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3D3E124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47F01A2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62BE6DD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25CBD1F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317D8E7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1B131B1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E1D64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6C815DB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31A7DC7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65E0E2F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6C5D0A8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7E88739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27F10E0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3E738E4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31655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2769041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2517072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5E103D6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6A3718D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3BB658B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39D69F1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5622160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4E81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41057D2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6B28EE2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5B31A95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221C558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4F4ECF5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7527C8A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0CEA1D3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FE0C2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9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7A3FD57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098DDB6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1793334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7162CE0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18F38EB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24AD7AC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018CB31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5C265899">
      <w:pP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</w:p>
    <w:p w14:paraId="050A0C87">
      <w:pP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br w:type="page"/>
      </w:r>
    </w:p>
    <w:p w14:paraId="15564FF7">
      <w:pPr>
        <w:numPr>
          <w:ilvl w:val="0"/>
          <w:numId w:val="4"/>
        </w:numPr>
        <w:ind w:left="0" w:leftChars="0" w:firstLine="420" w:firstLineChars="0"/>
        <w:outlineLvl w:val="1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备品备件清单</w:t>
      </w:r>
    </w:p>
    <w:tbl>
      <w:tblPr>
        <w:tblStyle w:val="9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7"/>
        <w:gridCol w:w="1957"/>
        <w:gridCol w:w="1957"/>
        <w:gridCol w:w="2190"/>
        <w:gridCol w:w="1957"/>
        <w:gridCol w:w="2190"/>
        <w:gridCol w:w="1957"/>
      </w:tblGrid>
      <w:tr w14:paraId="1DA49D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690" w:type="pct"/>
            <w:vAlign w:val="center"/>
          </w:tcPr>
          <w:p w14:paraId="4E40FE4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690" w:type="pct"/>
            <w:vAlign w:val="center"/>
          </w:tcPr>
          <w:p w14:paraId="73B01A2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名称</w:t>
            </w:r>
          </w:p>
        </w:tc>
        <w:tc>
          <w:tcPr>
            <w:tcW w:w="690" w:type="pct"/>
            <w:vAlign w:val="center"/>
          </w:tcPr>
          <w:p w14:paraId="2A8BA0B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772" w:type="pct"/>
            <w:vAlign w:val="center"/>
          </w:tcPr>
          <w:p w14:paraId="3396942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690" w:type="pct"/>
            <w:vAlign w:val="center"/>
          </w:tcPr>
          <w:p w14:paraId="571AD25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772" w:type="pct"/>
            <w:vAlign w:val="center"/>
          </w:tcPr>
          <w:p w14:paraId="273B631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报价（元）</w:t>
            </w:r>
          </w:p>
        </w:tc>
        <w:tc>
          <w:tcPr>
            <w:tcW w:w="690" w:type="pct"/>
            <w:vAlign w:val="center"/>
          </w:tcPr>
          <w:p w14:paraId="2854C6C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76B3FC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690" w:type="pct"/>
          </w:tcPr>
          <w:p w14:paraId="0C6A826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3B83A83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4ECD009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72" w:type="pct"/>
          </w:tcPr>
          <w:p w14:paraId="5570824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77E79A6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72" w:type="pct"/>
          </w:tcPr>
          <w:p w14:paraId="7B59FF2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56171C1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2DB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690" w:type="pct"/>
          </w:tcPr>
          <w:p w14:paraId="3E99A2E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2CC7DA0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6E86615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72" w:type="pct"/>
          </w:tcPr>
          <w:p w14:paraId="12DEE97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597B96D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72" w:type="pct"/>
          </w:tcPr>
          <w:p w14:paraId="3B5A1C4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7493765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F01B8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690" w:type="pct"/>
            <w:vAlign w:val="top"/>
          </w:tcPr>
          <w:p w14:paraId="13E0F18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90" w:type="pct"/>
            <w:vAlign w:val="top"/>
          </w:tcPr>
          <w:p w14:paraId="1270F21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90" w:type="pct"/>
            <w:vAlign w:val="top"/>
          </w:tcPr>
          <w:p w14:paraId="65CB3BF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772" w:type="pct"/>
            <w:vAlign w:val="top"/>
          </w:tcPr>
          <w:p w14:paraId="4B16A22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90" w:type="pct"/>
            <w:vAlign w:val="top"/>
          </w:tcPr>
          <w:p w14:paraId="0586962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772" w:type="pct"/>
            <w:vAlign w:val="top"/>
          </w:tcPr>
          <w:p w14:paraId="38362BC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90" w:type="pct"/>
            <w:vAlign w:val="top"/>
          </w:tcPr>
          <w:p w14:paraId="2E38632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33DFA0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729E1B2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58EBE2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6B279E1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37451D7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674B56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A9324F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1F82EE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55CBA8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7193656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4193524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3B900DE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271F10D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411D2A5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D34859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07567FB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0E223B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0FD4FF6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6DE433F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356E2E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5C73EB7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0A795E6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ED538A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4D374F5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4DE8F3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</w:trPr>
        <w:tc>
          <w:tcPr>
            <w:tcW w:w="0" w:type="auto"/>
            <w:vAlign w:val="top"/>
          </w:tcPr>
          <w:p w14:paraId="7D63522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541B0C2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44871FF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895DCE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0326787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0DD812B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2CA1069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1FCE54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</w:trPr>
        <w:tc>
          <w:tcPr>
            <w:tcW w:w="0" w:type="auto"/>
            <w:vAlign w:val="top"/>
          </w:tcPr>
          <w:p w14:paraId="44B0BF1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60F4158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4C28012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07882D1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C43AB2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174E34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CE1A8E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37A869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</w:trPr>
        <w:tc>
          <w:tcPr>
            <w:tcW w:w="0" w:type="auto"/>
            <w:vAlign w:val="top"/>
          </w:tcPr>
          <w:p w14:paraId="25C307E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658BFD8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0A7FB17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23BE83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4F5C144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0EBE57F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6652B8E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7571E8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</w:trPr>
        <w:tc>
          <w:tcPr>
            <w:tcW w:w="0" w:type="auto"/>
            <w:vAlign w:val="top"/>
          </w:tcPr>
          <w:p w14:paraId="0620293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64B8D38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2477693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461D37D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315D111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2BA084A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249DE9E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284A53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</w:trPr>
        <w:tc>
          <w:tcPr>
            <w:tcW w:w="0" w:type="auto"/>
            <w:vAlign w:val="top"/>
          </w:tcPr>
          <w:p w14:paraId="3AE9854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07171A2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534E533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2BD1C2D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5A3FCEB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5FDBE97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37ECBA2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</w:tbl>
    <w:p w14:paraId="39535878">
      <w:pPr>
        <w:pStyle w:val="5"/>
        <w:rPr>
          <w:rFonts w:hint="eastAsia"/>
          <w:lang w:val="en-US" w:eastAsia="zh-CN"/>
        </w:rPr>
        <w:sectPr>
          <w:footerReference r:id="rId5" w:type="default"/>
          <w:pgSz w:w="16838" w:h="11906" w:orient="landscape"/>
          <w:pgMar w:top="1800" w:right="1440" w:bottom="1800" w:left="1440" w:header="851" w:footer="992" w:gutter="0"/>
          <w:pgNumType w:fmt="decimal"/>
          <w:cols w:space="425" w:num="1"/>
          <w:docGrid w:type="lines" w:linePitch="312" w:charSpace="0"/>
        </w:sectPr>
      </w:pPr>
    </w:p>
    <w:p w14:paraId="7C19A5A3">
      <w:pPr>
        <w:numPr>
          <w:ilvl w:val="0"/>
          <w:numId w:val="4"/>
        </w:numPr>
        <w:ind w:left="0" w:leftChars="0" w:firstLine="420" w:firstLineChars="0"/>
        <w:outlineLvl w:val="1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营业执照复印件</w:t>
      </w:r>
    </w:p>
    <w:p w14:paraId="4023DE6A">
      <w:pP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</w:p>
    <w:p w14:paraId="62967663">
      <w:pP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</w:p>
    <w:sectPr>
      <w:pgSz w:w="16838" w:h="11906" w:orient="landscape"/>
      <w:pgMar w:top="1800" w:right="1440" w:bottom="1800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37323BCE-3921-4061-96F1-C2E86ED28510}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07013262-5E59-422C-BD3B-73576DE4F300}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3" w:fontKey="{CD8F3040-AF87-42AB-B7D6-A1DFD1B167A1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4" w:fontKey="{C5D9EB33-A215-4F93-BE6E-DF815F928930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6A9CBD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27B9EBB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27B9EBB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22BFC6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52AC3D7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4aj184AgAAbw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RFTqeUaKbQ8Mv3b5cf&#10;vy4/v5JplKexfo6onUVcaN+aFkMz3HtcRtZt6VT8BR8CP8Q9X8UVbSA8PppNZ7MxXBy+4QD87PG5&#10;dT68E0aRaOTUoXtJVHba+tCFDiExmzabWsrUQalJk9Ob12/G6cHVA3CpY6xIs9DDREpd6dEK7b7t&#10;ee5NcQZNZ7o58ZZvapSyZT48MIfBQPlYnXCPTykNUpreoqQy7su/7mM8+gUvJQ0GLacae0WJfK/R&#10;RwCGwXCDsR8MfVR3BpM7wUpankw8cEEOZumM+ox9WsUccDHNkSmnYTDvQjfs2EcuVqsUdLSuPlTd&#10;A0yhZWGrd5bHNFEqb1fHAGmT4lGgThV0Kh4wh6ln/c7EQf/znKIe/yeW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XhqPXzgCAABv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52AC3D7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6FF91D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D23EA11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8/A0c4AgAAbwQAAA4AAABkcnMvZTJvRG9jLnhtbK1US44TMRDdI3EH&#10;y3vS+YhRFKUzChMFIUXMSAGxdtzudEv+yXbSHQ4AN2DFhj3nyjnm2Z3OoIHFLNh0yq7yq3qvqjK/&#10;bZUkR+F8bXROR4MhJUJzU9R6n9PPn9ZvppT4wHTBpNEipyfh6e3i9at5Y2dibCojC+EIQLSfNTan&#10;VQh2lmWeV0IxPzBWaDhL4xQLOLp9VjjWAF3JbDwc3mSNcYV1hgvvcbvqnPSC6F4CaMqy5mJl+EEJ&#10;HTpUJyQLoOSr2nq6SNWWpeDhviy9CETmFExD+iIJ7F38Zos5m+0ds1XNLyWwl5TwjJNitUbSK9SK&#10;BUYOrv4LStXcGW/KMOBGZR2RpAhYjIbPtNlWzIrEBVJ7exXd/z9Y/vH44Ehd5HRCiWYKDT//+H7+&#10;+fv86xuZRHka62eI2lrEhfadaTE0/b3HZWTdlk7FX/Ah8EPc01Vc0QbC46PpeDodwsXh6w/Az56e&#10;W+fDe2EUiUZOHbqXRGXHjQ9daB8Ss2mzrqVMHZSaNDm9mbwdpgdXD8CljrEizcIFJlLqSo9WaHft&#10;hefOFCfQdKabE2/5ukYpG+bDA3MYDJSP1Qn3+JTSIKW5WJRUxn39132MR7/gpaTBoOVUY68okR80&#10;+gjA0BuuN3a9oQ/qzmByR1hJy5OJBy7I3iydUV+wT8uYAy6mOTLlNPTmXeiGHfvIxXKZgg7W1fuq&#10;e4AptCxs9NbymCZK5e3yECBtUjwK1KmCTsUD5jD17LIzcdD/PKeop/+JxS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/z8DRzgCAABv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D23EA11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C8A4DA"/>
    <w:multiLevelType w:val="singleLevel"/>
    <w:tmpl w:val="BFC8A4DA"/>
    <w:lvl w:ilvl="0" w:tentative="0">
      <w:start w:val="1"/>
      <w:numFmt w:val="decimal"/>
      <w:suff w:val="nothing"/>
      <w:lvlText w:val="（%1）"/>
      <w:lvlJc w:val="left"/>
      <w:pPr>
        <w:ind w:left="0" w:firstLine="420"/>
      </w:pPr>
      <w:rPr>
        <w:rFonts w:hint="default"/>
      </w:rPr>
    </w:lvl>
  </w:abstractNum>
  <w:abstractNum w:abstractNumId="1">
    <w:nsid w:val="C0C0704A"/>
    <w:multiLevelType w:val="singleLevel"/>
    <w:tmpl w:val="C0C0704A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2">
    <w:nsid w:val="C62960CD"/>
    <w:multiLevelType w:val="singleLevel"/>
    <w:tmpl w:val="C62960CD"/>
    <w:lvl w:ilvl="0" w:tentative="0">
      <w:start w:val="1"/>
      <w:numFmt w:val="decimal"/>
      <w:suff w:val="nothing"/>
      <w:lvlText w:val="（%1）"/>
      <w:lvlJc w:val="left"/>
      <w:pPr>
        <w:ind w:left="0" w:firstLine="420"/>
      </w:pPr>
      <w:rPr>
        <w:rFonts w:hint="default"/>
      </w:rPr>
    </w:lvl>
  </w:abstractNum>
  <w:abstractNum w:abstractNumId="3">
    <w:nsid w:val="7D9C41E4"/>
    <w:multiLevelType w:val="singleLevel"/>
    <w:tmpl w:val="7D9C41E4"/>
    <w:lvl w:ilvl="0" w:tentative="0">
      <w:start w:val="1"/>
      <w:numFmt w:val="decimal"/>
      <w:suff w:val="nothing"/>
      <w:lvlText w:val="（%1）"/>
      <w:lvlJc w:val="left"/>
      <w:pPr>
        <w:ind w:left="0" w:firstLine="42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M0OGJkMjY1MmE1ZmFhYjAwYzE2YjI2OWE0ZTFlMzQifQ=="/>
  </w:docVars>
  <w:rsids>
    <w:rsidRoot w:val="253F3685"/>
    <w:rsid w:val="00135135"/>
    <w:rsid w:val="002E6413"/>
    <w:rsid w:val="004422A9"/>
    <w:rsid w:val="0069714B"/>
    <w:rsid w:val="007729B9"/>
    <w:rsid w:val="008E33F5"/>
    <w:rsid w:val="00977B14"/>
    <w:rsid w:val="009D5D24"/>
    <w:rsid w:val="00A64F16"/>
    <w:rsid w:val="00AE2698"/>
    <w:rsid w:val="00BA7CA7"/>
    <w:rsid w:val="01203FAE"/>
    <w:rsid w:val="013369C0"/>
    <w:rsid w:val="019A43DE"/>
    <w:rsid w:val="01E7687A"/>
    <w:rsid w:val="01F1594A"/>
    <w:rsid w:val="02111B48"/>
    <w:rsid w:val="02223D56"/>
    <w:rsid w:val="026305F6"/>
    <w:rsid w:val="028C11CF"/>
    <w:rsid w:val="02BB22C4"/>
    <w:rsid w:val="02D0730E"/>
    <w:rsid w:val="03092820"/>
    <w:rsid w:val="031511C4"/>
    <w:rsid w:val="034675D0"/>
    <w:rsid w:val="036F6B27"/>
    <w:rsid w:val="03B64756"/>
    <w:rsid w:val="03E312C3"/>
    <w:rsid w:val="03F92894"/>
    <w:rsid w:val="040A4AA1"/>
    <w:rsid w:val="040D7C57"/>
    <w:rsid w:val="04114082"/>
    <w:rsid w:val="048A0269"/>
    <w:rsid w:val="049D3B67"/>
    <w:rsid w:val="04F05A45"/>
    <w:rsid w:val="05276328"/>
    <w:rsid w:val="054D10EA"/>
    <w:rsid w:val="0581103E"/>
    <w:rsid w:val="058B39C0"/>
    <w:rsid w:val="059C5BCD"/>
    <w:rsid w:val="05A435D1"/>
    <w:rsid w:val="05AC22B4"/>
    <w:rsid w:val="05D67331"/>
    <w:rsid w:val="05DD00E1"/>
    <w:rsid w:val="061D6D0E"/>
    <w:rsid w:val="06293905"/>
    <w:rsid w:val="064A387B"/>
    <w:rsid w:val="06AE3E0A"/>
    <w:rsid w:val="06F659FB"/>
    <w:rsid w:val="071719AF"/>
    <w:rsid w:val="072D508B"/>
    <w:rsid w:val="075229E7"/>
    <w:rsid w:val="07641E33"/>
    <w:rsid w:val="07807554"/>
    <w:rsid w:val="07E5385B"/>
    <w:rsid w:val="0911242E"/>
    <w:rsid w:val="0942243D"/>
    <w:rsid w:val="097C3D4B"/>
    <w:rsid w:val="097D0541"/>
    <w:rsid w:val="09815806"/>
    <w:rsid w:val="098B0380"/>
    <w:rsid w:val="09BB0D18"/>
    <w:rsid w:val="09D744AE"/>
    <w:rsid w:val="09F2218D"/>
    <w:rsid w:val="0A0013DF"/>
    <w:rsid w:val="0A690774"/>
    <w:rsid w:val="0A9A1B2A"/>
    <w:rsid w:val="0B00275A"/>
    <w:rsid w:val="0B460A68"/>
    <w:rsid w:val="0B5C5BE2"/>
    <w:rsid w:val="0B5F3925"/>
    <w:rsid w:val="0BB05F2E"/>
    <w:rsid w:val="0BCC24F2"/>
    <w:rsid w:val="0BE300B2"/>
    <w:rsid w:val="0C035FAF"/>
    <w:rsid w:val="0C230DF6"/>
    <w:rsid w:val="0C2366A4"/>
    <w:rsid w:val="0C360B29"/>
    <w:rsid w:val="0C8278CB"/>
    <w:rsid w:val="0CCF0636"/>
    <w:rsid w:val="0CEC568C"/>
    <w:rsid w:val="0D0C3638"/>
    <w:rsid w:val="0D466B4A"/>
    <w:rsid w:val="0D70748A"/>
    <w:rsid w:val="0D865199"/>
    <w:rsid w:val="0E323572"/>
    <w:rsid w:val="0E3D648A"/>
    <w:rsid w:val="0E5005EE"/>
    <w:rsid w:val="0E763A4A"/>
    <w:rsid w:val="0E924011"/>
    <w:rsid w:val="0ED44E54"/>
    <w:rsid w:val="0EE04D7C"/>
    <w:rsid w:val="0F7D5F98"/>
    <w:rsid w:val="0F9C24A3"/>
    <w:rsid w:val="0FAF6A38"/>
    <w:rsid w:val="0FC87CEA"/>
    <w:rsid w:val="0FFE36D5"/>
    <w:rsid w:val="10413292"/>
    <w:rsid w:val="107514F4"/>
    <w:rsid w:val="10961B97"/>
    <w:rsid w:val="110F3724"/>
    <w:rsid w:val="112278CE"/>
    <w:rsid w:val="11CF3091"/>
    <w:rsid w:val="11DC2CA2"/>
    <w:rsid w:val="11E4475A"/>
    <w:rsid w:val="11F04C52"/>
    <w:rsid w:val="121108FA"/>
    <w:rsid w:val="1291725D"/>
    <w:rsid w:val="12C624DB"/>
    <w:rsid w:val="130A47A3"/>
    <w:rsid w:val="1333585B"/>
    <w:rsid w:val="138A52B7"/>
    <w:rsid w:val="139F6FB4"/>
    <w:rsid w:val="13C702B9"/>
    <w:rsid w:val="13F05A62"/>
    <w:rsid w:val="14061877"/>
    <w:rsid w:val="146B50E8"/>
    <w:rsid w:val="14757D15"/>
    <w:rsid w:val="149A3C1F"/>
    <w:rsid w:val="14DB226E"/>
    <w:rsid w:val="15267261"/>
    <w:rsid w:val="154A11A2"/>
    <w:rsid w:val="16493207"/>
    <w:rsid w:val="164E081E"/>
    <w:rsid w:val="16526560"/>
    <w:rsid w:val="165322D8"/>
    <w:rsid w:val="166653EB"/>
    <w:rsid w:val="167F131F"/>
    <w:rsid w:val="16C86822"/>
    <w:rsid w:val="172B05BA"/>
    <w:rsid w:val="174A5489"/>
    <w:rsid w:val="1752317B"/>
    <w:rsid w:val="17795D6E"/>
    <w:rsid w:val="17DD00AB"/>
    <w:rsid w:val="1804388A"/>
    <w:rsid w:val="184E24A0"/>
    <w:rsid w:val="18644328"/>
    <w:rsid w:val="188744BB"/>
    <w:rsid w:val="18BA03EC"/>
    <w:rsid w:val="18F25DD8"/>
    <w:rsid w:val="1919291E"/>
    <w:rsid w:val="19B72AEF"/>
    <w:rsid w:val="19CF1C75"/>
    <w:rsid w:val="19DB686C"/>
    <w:rsid w:val="19EE2A43"/>
    <w:rsid w:val="1A8C400A"/>
    <w:rsid w:val="1AAD6169"/>
    <w:rsid w:val="1AB803AE"/>
    <w:rsid w:val="1ADC6D40"/>
    <w:rsid w:val="1B107970"/>
    <w:rsid w:val="1B414DF5"/>
    <w:rsid w:val="1B753A8E"/>
    <w:rsid w:val="1B943177"/>
    <w:rsid w:val="1BA55B96"/>
    <w:rsid w:val="1BAA4748"/>
    <w:rsid w:val="1BB455C7"/>
    <w:rsid w:val="1BF67BEA"/>
    <w:rsid w:val="1C0A168B"/>
    <w:rsid w:val="1C3865A6"/>
    <w:rsid w:val="1C5841A4"/>
    <w:rsid w:val="1C6E5776"/>
    <w:rsid w:val="1C8938DE"/>
    <w:rsid w:val="1D4666F2"/>
    <w:rsid w:val="1D4B1F5B"/>
    <w:rsid w:val="1D57445C"/>
    <w:rsid w:val="1D5F77B4"/>
    <w:rsid w:val="1DAF4A05"/>
    <w:rsid w:val="1DE859FC"/>
    <w:rsid w:val="1E0122A1"/>
    <w:rsid w:val="1E3173A3"/>
    <w:rsid w:val="1E360515"/>
    <w:rsid w:val="1E562965"/>
    <w:rsid w:val="1E731769"/>
    <w:rsid w:val="1E8F7C25"/>
    <w:rsid w:val="1F0A5071"/>
    <w:rsid w:val="1F0B3750"/>
    <w:rsid w:val="1F0E3240"/>
    <w:rsid w:val="1F2802F4"/>
    <w:rsid w:val="1F2F2F91"/>
    <w:rsid w:val="1F5B1D93"/>
    <w:rsid w:val="1FA92F69"/>
    <w:rsid w:val="1FDE70B6"/>
    <w:rsid w:val="1FF40688"/>
    <w:rsid w:val="20124FB2"/>
    <w:rsid w:val="205D622D"/>
    <w:rsid w:val="20F36B91"/>
    <w:rsid w:val="217355DC"/>
    <w:rsid w:val="217C6B87"/>
    <w:rsid w:val="21983295"/>
    <w:rsid w:val="21B77BBF"/>
    <w:rsid w:val="21CB5418"/>
    <w:rsid w:val="21FE57EE"/>
    <w:rsid w:val="22094F1D"/>
    <w:rsid w:val="221072CF"/>
    <w:rsid w:val="221A3776"/>
    <w:rsid w:val="22737F8A"/>
    <w:rsid w:val="22C106AC"/>
    <w:rsid w:val="22C14D98"/>
    <w:rsid w:val="22C81958"/>
    <w:rsid w:val="22D61673"/>
    <w:rsid w:val="231D6147"/>
    <w:rsid w:val="2329689A"/>
    <w:rsid w:val="237D0994"/>
    <w:rsid w:val="23865A9B"/>
    <w:rsid w:val="238E494F"/>
    <w:rsid w:val="23921CAE"/>
    <w:rsid w:val="23E7405F"/>
    <w:rsid w:val="242A28CA"/>
    <w:rsid w:val="244D0366"/>
    <w:rsid w:val="24B108F5"/>
    <w:rsid w:val="24B30B11"/>
    <w:rsid w:val="24FF3D57"/>
    <w:rsid w:val="253F3685"/>
    <w:rsid w:val="2584600A"/>
    <w:rsid w:val="25A82F45"/>
    <w:rsid w:val="2666570F"/>
    <w:rsid w:val="26811657"/>
    <w:rsid w:val="26920BFA"/>
    <w:rsid w:val="26DB68B4"/>
    <w:rsid w:val="26E34FB2"/>
    <w:rsid w:val="26EF207D"/>
    <w:rsid w:val="2774686E"/>
    <w:rsid w:val="27E97258"/>
    <w:rsid w:val="285F68BA"/>
    <w:rsid w:val="286914E7"/>
    <w:rsid w:val="28C240FD"/>
    <w:rsid w:val="28DA4193"/>
    <w:rsid w:val="291B4ED7"/>
    <w:rsid w:val="293A5A7B"/>
    <w:rsid w:val="29863DE0"/>
    <w:rsid w:val="29932CBF"/>
    <w:rsid w:val="29AC27E1"/>
    <w:rsid w:val="29C15A7E"/>
    <w:rsid w:val="29E51041"/>
    <w:rsid w:val="2A383867"/>
    <w:rsid w:val="2A3C3357"/>
    <w:rsid w:val="2A465F84"/>
    <w:rsid w:val="2A6D1762"/>
    <w:rsid w:val="2A816FBC"/>
    <w:rsid w:val="2A895E70"/>
    <w:rsid w:val="2A9A62D0"/>
    <w:rsid w:val="2ABA427C"/>
    <w:rsid w:val="2ACB6489"/>
    <w:rsid w:val="2ACD2201"/>
    <w:rsid w:val="2AE5754B"/>
    <w:rsid w:val="2BED665C"/>
    <w:rsid w:val="2C0F23A5"/>
    <w:rsid w:val="2C1D0F66"/>
    <w:rsid w:val="2C2559A8"/>
    <w:rsid w:val="2C2A71DF"/>
    <w:rsid w:val="2C324A12"/>
    <w:rsid w:val="2CDF4077"/>
    <w:rsid w:val="2CE55B07"/>
    <w:rsid w:val="2CEA52EC"/>
    <w:rsid w:val="2D1660E1"/>
    <w:rsid w:val="2D267595"/>
    <w:rsid w:val="2D314CC9"/>
    <w:rsid w:val="2D93072E"/>
    <w:rsid w:val="2DA21723"/>
    <w:rsid w:val="2DCF003E"/>
    <w:rsid w:val="2DFA06EF"/>
    <w:rsid w:val="2E402CEA"/>
    <w:rsid w:val="2E5543A2"/>
    <w:rsid w:val="2E7F68B9"/>
    <w:rsid w:val="2E876B6B"/>
    <w:rsid w:val="2E9D013C"/>
    <w:rsid w:val="2EA6073F"/>
    <w:rsid w:val="2EB8673E"/>
    <w:rsid w:val="2EDC6EB7"/>
    <w:rsid w:val="2EF901C6"/>
    <w:rsid w:val="2F2A7C22"/>
    <w:rsid w:val="2F3740ED"/>
    <w:rsid w:val="2F391C13"/>
    <w:rsid w:val="2F520F27"/>
    <w:rsid w:val="2F920F5B"/>
    <w:rsid w:val="2FA8323D"/>
    <w:rsid w:val="2FBE65BC"/>
    <w:rsid w:val="300648D1"/>
    <w:rsid w:val="30AB5338"/>
    <w:rsid w:val="30B87968"/>
    <w:rsid w:val="30C71C5F"/>
    <w:rsid w:val="31296CCF"/>
    <w:rsid w:val="314B0324"/>
    <w:rsid w:val="316B2774"/>
    <w:rsid w:val="317038E6"/>
    <w:rsid w:val="31C3435E"/>
    <w:rsid w:val="31D125D7"/>
    <w:rsid w:val="31D238DF"/>
    <w:rsid w:val="31D420C7"/>
    <w:rsid w:val="32A3698B"/>
    <w:rsid w:val="32C54A77"/>
    <w:rsid w:val="32C75788"/>
    <w:rsid w:val="32CE6B16"/>
    <w:rsid w:val="33064502"/>
    <w:rsid w:val="33260700"/>
    <w:rsid w:val="333472C1"/>
    <w:rsid w:val="33452356"/>
    <w:rsid w:val="336E20A7"/>
    <w:rsid w:val="33A65CE5"/>
    <w:rsid w:val="33C77801"/>
    <w:rsid w:val="33E84C26"/>
    <w:rsid w:val="34024C6F"/>
    <w:rsid w:val="341B3FDD"/>
    <w:rsid w:val="34456F30"/>
    <w:rsid w:val="344D6161"/>
    <w:rsid w:val="35066A3B"/>
    <w:rsid w:val="35A52AAF"/>
    <w:rsid w:val="360828CA"/>
    <w:rsid w:val="363E006C"/>
    <w:rsid w:val="366D26F8"/>
    <w:rsid w:val="36781EAF"/>
    <w:rsid w:val="368220F2"/>
    <w:rsid w:val="3684230E"/>
    <w:rsid w:val="36A54032"/>
    <w:rsid w:val="36AC53C0"/>
    <w:rsid w:val="37040D59"/>
    <w:rsid w:val="372E5DD5"/>
    <w:rsid w:val="3776777C"/>
    <w:rsid w:val="37976071"/>
    <w:rsid w:val="37CB3669"/>
    <w:rsid w:val="38003C16"/>
    <w:rsid w:val="387108EC"/>
    <w:rsid w:val="38A33CEA"/>
    <w:rsid w:val="38C70290"/>
    <w:rsid w:val="38F04065"/>
    <w:rsid w:val="390D72D7"/>
    <w:rsid w:val="39161217"/>
    <w:rsid w:val="391A0D07"/>
    <w:rsid w:val="39236C23"/>
    <w:rsid w:val="39A57867"/>
    <w:rsid w:val="39AE76A2"/>
    <w:rsid w:val="39BD7B67"/>
    <w:rsid w:val="39CB2002"/>
    <w:rsid w:val="39E60BE9"/>
    <w:rsid w:val="39E70C2A"/>
    <w:rsid w:val="39F562C6"/>
    <w:rsid w:val="3A6A35C8"/>
    <w:rsid w:val="3A890988"/>
    <w:rsid w:val="3A976388"/>
    <w:rsid w:val="3AAA7E69"/>
    <w:rsid w:val="3AC30F2B"/>
    <w:rsid w:val="3ACB6657"/>
    <w:rsid w:val="3B6444BC"/>
    <w:rsid w:val="3B714E2B"/>
    <w:rsid w:val="3B9D5C20"/>
    <w:rsid w:val="3BB80364"/>
    <w:rsid w:val="3C067395"/>
    <w:rsid w:val="3C1744FA"/>
    <w:rsid w:val="3C187054"/>
    <w:rsid w:val="3C371BD0"/>
    <w:rsid w:val="3C601127"/>
    <w:rsid w:val="3C643A76"/>
    <w:rsid w:val="3C805325"/>
    <w:rsid w:val="3C8D7A42"/>
    <w:rsid w:val="3CC33464"/>
    <w:rsid w:val="3D1B32A0"/>
    <w:rsid w:val="3D2F0AF9"/>
    <w:rsid w:val="3D891FB8"/>
    <w:rsid w:val="3D993796"/>
    <w:rsid w:val="3DA9388D"/>
    <w:rsid w:val="3DB01C3A"/>
    <w:rsid w:val="3DC1232F"/>
    <w:rsid w:val="3DC73552"/>
    <w:rsid w:val="3E081F58"/>
    <w:rsid w:val="3E864026"/>
    <w:rsid w:val="3EC0582C"/>
    <w:rsid w:val="3EC32162"/>
    <w:rsid w:val="3ED454B4"/>
    <w:rsid w:val="3F381EE7"/>
    <w:rsid w:val="3F3E5024"/>
    <w:rsid w:val="3F446ADE"/>
    <w:rsid w:val="3F632CDC"/>
    <w:rsid w:val="3FFA7E70"/>
    <w:rsid w:val="404722B2"/>
    <w:rsid w:val="406125C6"/>
    <w:rsid w:val="40C33A32"/>
    <w:rsid w:val="40F005A0"/>
    <w:rsid w:val="411A40CF"/>
    <w:rsid w:val="416074D3"/>
    <w:rsid w:val="418D5DEE"/>
    <w:rsid w:val="422E5823"/>
    <w:rsid w:val="424961B9"/>
    <w:rsid w:val="428F1DC3"/>
    <w:rsid w:val="42FD1F8B"/>
    <w:rsid w:val="430A1DED"/>
    <w:rsid w:val="438A6A89"/>
    <w:rsid w:val="43A85A57"/>
    <w:rsid w:val="43E268C5"/>
    <w:rsid w:val="43ED5682"/>
    <w:rsid w:val="44354C47"/>
    <w:rsid w:val="44663053"/>
    <w:rsid w:val="44A21BB1"/>
    <w:rsid w:val="44CB55AC"/>
    <w:rsid w:val="44DD0E3B"/>
    <w:rsid w:val="44E65F41"/>
    <w:rsid w:val="453273D9"/>
    <w:rsid w:val="45682DFA"/>
    <w:rsid w:val="45763769"/>
    <w:rsid w:val="4577303D"/>
    <w:rsid w:val="45823228"/>
    <w:rsid w:val="45905EAD"/>
    <w:rsid w:val="45A02594"/>
    <w:rsid w:val="45B222C8"/>
    <w:rsid w:val="45BD6392"/>
    <w:rsid w:val="461A28EF"/>
    <w:rsid w:val="465014A9"/>
    <w:rsid w:val="466054CC"/>
    <w:rsid w:val="466C06C8"/>
    <w:rsid w:val="468E6891"/>
    <w:rsid w:val="46A77952"/>
    <w:rsid w:val="46DF70EC"/>
    <w:rsid w:val="472031D4"/>
    <w:rsid w:val="473F7B8B"/>
    <w:rsid w:val="47DA4C67"/>
    <w:rsid w:val="48223734"/>
    <w:rsid w:val="48482A6F"/>
    <w:rsid w:val="48EB1D78"/>
    <w:rsid w:val="49210BBD"/>
    <w:rsid w:val="49940662"/>
    <w:rsid w:val="49AC5D59"/>
    <w:rsid w:val="49C66341"/>
    <w:rsid w:val="49D722FD"/>
    <w:rsid w:val="4A563B69"/>
    <w:rsid w:val="4A6C0C97"/>
    <w:rsid w:val="4A777FCB"/>
    <w:rsid w:val="4A834233"/>
    <w:rsid w:val="4A880A92"/>
    <w:rsid w:val="4AB368C6"/>
    <w:rsid w:val="4B032860"/>
    <w:rsid w:val="4B0D38B0"/>
    <w:rsid w:val="4B125CE2"/>
    <w:rsid w:val="4B410375"/>
    <w:rsid w:val="4BB5666E"/>
    <w:rsid w:val="4C1E2465"/>
    <w:rsid w:val="4C4C6FD2"/>
    <w:rsid w:val="4CD36D87"/>
    <w:rsid w:val="4D2E66D8"/>
    <w:rsid w:val="4E0D09E3"/>
    <w:rsid w:val="4E1B7665"/>
    <w:rsid w:val="4E375A60"/>
    <w:rsid w:val="4E956BA3"/>
    <w:rsid w:val="4EA053B3"/>
    <w:rsid w:val="4EA46F5C"/>
    <w:rsid w:val="4ED92C8A"/>
    <w:rsid w:val="4F53352B"/>
    <w:rsid w:val="4F5C2F77"/>
    <w:rsid w:val="4F600945"/>
    <w:rsid w:val="4FC926E8"/>
    <w:rsid w:val="4FCE7CFE"/>
    <w:rsid w:val="50054FC5"/>
    <w:rsid w:val="501F67AB"/>
    <w:rsid w:val="502913D8"/>
    <w:rsid w:val="502C224C"/>
    <w:rsid w:val="502D2C76"/>
    <w:rsid w:val="50635D5F"/>
    <w:rsid w:val="50687CFD"/>
    <w:rsid w:val="5072299A"/>
    <w:rsid w:val="50964CC0"/>
    <w:rsid w:val="50F44AD5"/>
    <w:rsid w:val="510466A7"/>
    <w:rsid w:val="5119144D"/>
    <w:rsid w:val="5119769F"/>
    <w:rsid w:val="511F2F07"/>
    <w:rsid w:val="512A18AC"/>
    <w:rsid w:val="519D5BDA"/>
    <w:rsid w:val="51B80C66"/>
    <w:rsid w:val="51E101BC"/>
    <w:rsid w:val="524C637E"/>
    <w:rsid w:val="52A42F98"/>
    <w:rsid w:val="533407C0"/>
    <w:rsid w:val="535E75EB"/>
    <w:rsid w:val="53AF7E46"/>
    <w:rsid w:val="541E7581"/>
    <w:rsid w:val="54214D2C"/>
    <w:rsid w:val="542B3971"/>
    <w:rsid w:val="543071D9"/>
    <w:rsid w:val="54624EB9"/>
    <w:rsid w:val="547D79BE"/>
    <w:rsid w:val="54B41297"/>
    <w:rsid w:val="553700F3"/>
    <w:rsid w:val="554F7B33"/>
    <w:rsid w:val="55743C5E"/>
    <w:rsid w:val="559B68D4"/>
    <w:rsid w:val="55AE6607"/>
    <w:rsid w:val="55CE2806"/>
    <w:rsid w:val="55D342C0"/>
    <w:rsid w:val="56466840"/>
    <w:rsid w:val="56535401"/>
    <w:rsid w:val="56A65531"/>
    <w:rsid w:val="56F24C1A"/>
    <w:rsid w:val="571E77BD"/>
    <w:rsid w:val="57411637"/>
    <w:rsid w:val="57925AB5"/>
    <w:rsid w:val="579D2DD8"/>
    <w:rsid w:val="57AB2170"/>
    <w:rsid w:val="57CD334A"/>
    <w:rsid w:val="57CF249D"/>
    <w:rsid w:val="57EA58F1"/>
    <w:rsid w:val="58937D37"/>
    <w:rsid w:val="58E0477E"/>
    <w:rsid w:val="5954428A"/>
    <w:rsid w:val="59554FEC"/>
    <w:rsid w:val="59875AED"/>
    <w:rsid w:val="59A463F5"/>
    <w:rsid w:val="59CF4D9E"/>
    <w:rsid w:val="59DD74BB"/>
    <w:rsid w:val="5A307F33"/>
    <w:rsid w:val="5A382944"/>
    <w:rsid w:val="5A5359CF"/>
    <w:rsid w:val="5A6A06C9"/>
    <w:rsid w:val="5A6E45B7"/>
    <w:rsid w:val="5ABF3065"/>
    <w:rsid w:val="5B05071F"/>
    <w:rsid w:val="5B0867BA"/>
    <w:rsid w:val="5B423D09"/>
    <w:rsid w:val="5B640A5D"/>
    <w:rsid w:val="5BE72873"/>
    <w:rsid w:val="5C083B2B"/>
    <w:rsid w:val="5CA00D96"/>
    <w:rsid w:val="5CE13766"/>
    <w:rsid w:val="5CE62B2B"/>
    <w:rsid w:val="5CE933A6"/>
    <w:rsid w:val="5CF1327E"/>
    <w:rsid w:val="5D072AA1"/>
    <w:rsid w:val="5D3A2E77"/>
    <w:rsid w:val="5D663C6C"/>
    <w:rsid w:val="5DB24EBF"/>
    <w:rsid w:val="5DC82230"/>
    <w:rsid w:val="5DC96BD1"/>
    <w:rsid w:val="5DFD637E"/>
    <w:rsid w:val="5E14191A"/>
    <w:rsid w:val="5E154BC6"/>
    <w:rsid w:val="5E483371"/>
    <w:rsid w:val="5E604B5F"/>
    <w:rsid w:val="5E891965"/>
    <w:rsid w:val="5EB10F16"/>
    <w:rsid w:val="5EC0390F"/>
    <w:rsid w:val="5EE72B8A"/>
    <w:rsid w:val="5F076D88"/>
    <w:rsid w:val="5F3202A9"/>
    <w:rsid w:val="5F6179CE"/>
    <w:rsid w:val="5FD749AD"/>
    <w:rsid w:val="5FDB1B85"/>
    <w:rsid w:val="5FE61094"/>
    <w:rsid w:val="600F2ACE"/>
    <w:rsid w:val="601E6EE1"/>
    <w:rsid w:val="606049A2"/>
    <w:rsid w:val="606A75CF"/>
    <w:rsid w:val="607B17DC"/>
    <w:rsid w:val="60EA0710"/>
    <w:rsid w:val="60F31CBA"/>
    <w:rsid w:val="6158052F"/>
    <w:rsid w:val="615F4C5A"/>
    <w:rsid w:val="6168043D"/>
    <w:rsid w:val="61E15FB7"/>
    <w:rsid w:val="61E41603"/>
    <w:rsid w:val="62A41C20"/>
    <w:rsid w:val="62D358FF"/>
    <w:rsid w:val="62D578C9"/>
    <w:rsid w:val="62DB0C58"/>
    <w:rsid w:val="62E20BA3"/>
    <w:rsid w:val="62FD0BCE"/>
    <w:rsid w:val="63004AB1"/>
    <w:rsid w:val="63894210"/>
    <w:rsid w:val="63BD3C8F"/>
    <w:rsid w:val="63E05E44"/>
    <w:rsid w:val="64283A29"/>
    <w:rsid w:val="643C74D4"/>
    <w:rsid w:val="64607667"/>
    <w:rsid w:val="649D4417"/>
    <w:rsid w:val="64E831B8"/>
    <w:rsid w:val="64F25DE5"/>
    <w:rsid w:val="650A312E"/>
    <w:rsid w:val="65110961"/>
    <w:rsid w:val="652A68B3"/>
    <w:rsid w:val="65644F35"/>
    <w:rsid w:val="6659436D"/>
    <w:rsid w:val="66811B16"/>
    <w:rsid w:val="66990C0E"/>
    <w:rsid w:val="66C11F13"/>
    <w:rsid w:val="66DC6D4D"/>
    <w:rsid w:val="66F44096"/>
    <w:rsid w:val="67254250"/>
    <w:rsid w:val="673E5311"/>
    <w:rsid w:val="6742618D"/>
    <w:rsid w:val="678371C8"/>
    <w:rsid w:val="67A27F96"/>
    <w:rsid w:val="67FD6F7B"/>
    <w:rsid w:val="684B418A"/>
    <w:rsid w:val="68B60D3E"/>
    <w:rsid w:val="68E36170"/>
    <w:rsid w:val="69205616"/>
    <w:rsid w:val="692E7D33"/>
    <w:rsid w:val="693B41FE"/>
    <w:rsid w:val="693E3CEF"/>
    <w:rsid w:val="69415A34"/>
    <w:rsid w:val="69670B4F"/>
    <w:rsid w:val="69747710"/>
    <w:rsid w:val="69C60CD9"/>
    <w:rsid w:val="69CC12FA"/>
    <w:rsid w:val="69F04FE9"/>
    <w:rsid w:val="69FF347E"/>
    <w:rsid w:val="6A164324"/>
    <w:rsid w:val="6AAF5701"/>
    <w:rsid w:val="6AB97AD1"/>
    <w:rsid w:val="6ABE50E7"/>
    <w:rsid w:val="6AEA1A38"/>
    <w:rsid w:val="6AFF1033"/>
    <w:rsid w:val="6B030D4C"/>
    <w:rsid w:val="6B19056F"/>
    <w:rsid w:val="6B1C292B"/>
    <w:rsid w:val="6BC24763"/>
    <w:rsid w:val="6BE91CF0"/>
    <w:rsid w:val="6BFD532C"/>
    <w:rsid w:val="6C664248"/>
    <w:rsid w:val="6C7748D6"/>
    <w:rsid w:val="6C871509"/>
    <w:rsid w:val="6CBF0CA2"/>
    <w:rsid w:val="6D2233EA"/>
    <w:rsid w:val="6D691142"/>
    <w:rsid w:val="6D82064E"/>
    <w:rsid w:val="6DB8406F"/>
    <w:rsid w:val="6E14501E"/>
    <w:rsid w:val="6E157397"/>
    <w:rsid w:val="6E2434B3"/>
    <w:rsid w:val="6EA63EC8"/>
    <w:rsid w:val="6EB505AF"/>
    <w:rsid w:val="6EBD1212"/>
    <w:rsid w:val="6EE75AF0"/>
    <w:rsid w:val="6EFA2466"/>
    <w:rsid w:val="6F0D2199"/>
    <w:rsid w:val="6F5B1156"/>
    <w:rsid w:val="6FBC771B"/>
    <w:rsid w:val="6FD34253"/>
    <w:rsid w:val="6FDE7692"/>
    <w:rsid w:val="6FEC0000"/>
    <w:rsid w:val="70174D45"/>
    <w:rsid w:val="702C664F"/>
    <w:rsid w:val="70480FAF"/>
    <w:rsid w:val="704A4D27"/>
    <w:rsid w:val="708827A2"/>
    <w:rsid w:val="71282088"/>
    <w:rsid w:val="71494FDF"/>
    <w:rsid w:val="7157594D"/>
    <w:rsid w:val="71B11502"/>
    <w:rsid w:val="71D56D84"/>
    <w:rsid w:val="71DA5FB1"/>
    <w:rsid w:val="720D425E"/>
    <w:rsid w:val="724834E8"/>
    <w:rsid w:val="72516841"/>
    <w:rsid w:val="7293614A"/>
    <w:rsid w:val="729C5033"/>
    <w:rsid w:val="72AF5951"/>
    <w:rsid w:val="732F2ED1"/>
    <w:rsid w:val="734168B5"/>
    <w:rsid w:val="7349576A"/>
    <w:rsid w:val="734B14E2"/>
    <w:rsid w:val="73577E87"/>
    <w:rsid w:val="73D72923"/>
    <w:rsid w:val="73F1732C"/>
    <w:rsid w:val="741B2C62"/>
    <w:rsid w:val="74516537"/>
    <w:rsid w:val="7463506E"/>
    <w:rsid w:val="74786AE2"/>
    <w:rsid w:val="7480340D"/>
    <w:rsid w:val="74A030BC"/>
    <w:rsid w:val="74D86DA5"/>
    <w:rsid w:val="751C1388"/>
    <w:rsid w:val="758E3908"/>
    <w:rsid w:val="759233F8"/>
    <w:rsid w:val="75B0387E"/>
    <w:rsid w:val="75E62897"/>
    <w:rsid w:val="7625601A"/>
    <w:rsid w:val="762B6B38"/>
    <w:rsid w:val="765C54A6"/>
    <w:rsid w:val="768A40CF"/>
    <w:rsid w:val="769029F1"/>
    <w:rsid w:val="76AE72EF"/>
    <w:rsid w:val="76B455F0"/>
    <w:rsid w:val="76BD7A56"/>
    <w:rsid w:val="76EC030B"/>
    <w:rsid w:val="76F33B29"/>
    <w:rsid w:val="76F83ECF"/>
    <w:rsid w:val="77075720"/>
    <w:rsid w:val="7718792D"/>
    <w:rsid w:val="77613082"/>
    <w:rsid w:val="77754D7F"/>
    <w:rsid w:val="778E5E41"/>
    <w:rsid w:val="779A47E6"/>
    <w:rsid w:val="77AE3DED"/>
    <w:rsid w:val="781F2F4E"/>
    <w:rsid w:val="78270C62"/>
    <w:rsid w:val="78B0789C"/>
    <w:rsid w:val="78E37358"/>
    <w:rsid w:val="78FF0DA4"/>
    <w:rsid w:val="790748EB"/>
    <w:rsid w:val="79464C25"/>
    <w:rsid w:val="79607369"/>
    <w:rsid w:val="79B53CAF"/>
    <w:rsid w:val="79BD2A0E"/>
    <w:rsid w:val="79DF4732"/>
    <w:rsid w:val="79EC0CC4"/>
    <w:rsid w:val="79F47103"/>
    <w:rsid w:val="79F9737B"/>
    <w:rsid w:val="7A262361"/>
    <w:rsid w:val="7A36796C"/>
    <w:rsid w:val="7A434584"/>
    <w:rsid w:val="7A6F5AB6"/>
    <w:rsid w:val="7AC83418"/>
    <w:rsid w:val="7B252618"/>
    <w:rsid w:val="7B3030FD"/>
    <w:rsid w:val="7B364826"/>
    <w:rsid w:val="7B4F1A74"/>
    <w:rsid w:val="7B542DBF"/>
    <w:rsid w:val="7BF72207"/>
    <w:rsid w:val="7C627648"/>
    <w:rsid w:val="7C686C61"/>
    <w:rsid w:val="7CA066CB"/>
    <w:rsid w:val="7CD460A4"/>
    <w:rsid w:val="7DA76254"/>
    <w:rsid w:val="7DB0182A"/>
    <w:rsid w:val="7E43601C"/>
    <w:rsid w:val="7ECB1729"/>
    <w:rsid w:val="7F007624"/>
    <w:rsid w:val="7FB0104A"/>
    <w:rsid w:val="7FB1091F"/>
    <w:rsid w:val="7FD0349B"/>
    <w:rsid w:val="7FF01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autoRedefine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2"/>
    </w:pPr>
    <w:rPr>
      <w:b/>
      <w:sz w:val="44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caption"/>
    <w:basedOn w:val="1"/>
    <w:next w:val="1"/>
    <w:semiHidden/>
    <w:unhideWhenUsed/>
    <w:qFormat/>
    <w:uiPriority w:val="0"/>
    <w:rPr>
      <w:rFonts w:ascii="Arial" w:hAnsi="Arial" w:eastAsia="黑体"/>
      <w:sz w:val="20"/>
    </w:rPr>
  </w:style>
  <w:style w:type="paragraph" w:styleId="4">
    <w:name w:val="Body Text"/>
    <w:basedOn w:val="1"/>
    <w:next w:val="5"/>
    <w:qFormat/>
    <w:uiPriority w:val="0"/>
    <w:rPr>
      <w:rFonts w:ascii="仿宋_GB2312" w:eastAsia="仿宋_GB2312"/>
      <w:kern w:val="2"/>
      <w:sz w:val="32"/>
    </w:rPr>
  </w:style>
  <w:style w:type="paragraph" w:styleId="5">
    <w:name w:val="Body Text First Indent"/>
    <w:basedOn w:val="1"/>
    <w:autoRedefine/>
    <w:qFormat/>
    <w:uiPriority w:val="0"/>
    <w:pPr>
      <w:ind w:firstLine="420" w:firstLineChars="100"/>
    </w:p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Hyperlink"/>
    <w:basedOn w:val="10"/>
    <w:autoRedefine/>
    <w:qFormat/>
    <w:uiPriority w:val="0"/>
    <w:rPr>
      <w:color w:val="0000FF"/>
      <w:u w:val="single"/>
    </w:rPr>
  </w:style>
  <w:style w:type="character" w:customStyle="1" w:styleId="12">
    <w:name w:val="font31"/>
    <w:basedOn w:val="10"/>
    <w:autoRedefine/>
    <w:qFormat/>
    <w:uiPriority w:val="0"/>
    <w:rPr>
      <w:rFonts w:hint="eastAsia" w:ascii="方正楷体_GBK" w:hAnsi="方正楷体_GBK" w:eastAsia="方正楷体_GBK" w:cs="方正楷体_GBK"/>
      <w:color w:val="000000"/>
      <w:sz w:val="24"/>
      <w:szCs w:val="24"/>
      <w:u w:val="none"/>
    </w:rPr>
  </w:style>
  <w:style w:type="character" w:customStyle="1" w:styleId="13">
    <w:name w:val="font51"/>
    <w:basedOn w:val="10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4"/>
      <w:szCs w:val="24"/>
      <w:u w:val="none"/>
    </w:rPr>
  </w:style>
  <w:style w:type="character" w:customStyle="1" w:styleId="14">
    <w:name w:val="font71"/>
    <w:basedOn w:val="10"/>
    <w:autoRedefine/>
    <w:qFormat/>
    <w:uiPriority w:val="0"/>
    <w:rPr>
      <w:rFonts w:ascii="方正仿宋_GBK" w:hAnsi="方正仿宋_GBK" w:eastAsia="方正仿宋_GBK" w:cs="方正仿宋_GBK"/>
      <w:color w:val="000000"/>
      <w:sz w:val="22"/>
      <w:szCs w:val="22"/>
      <w:u w:val="none"/>
    </w:rPr>
  </w:style>
  <w:style w:type="character" w:customStyle="1" w:styleId="15">
    <w:name w:val="font81"/>
    <w:basedOn w:val="10"/>
    <w:autoRedefine/>
    <w:qFormat/>
    <w:uiPriority w:val="0"/>
    <w:rPr>
      <w:rFonts w:hint="eastAsia" w:ascii="方正仿宋_GBK" w:hAnsi="方正仿宋_GBK" w:eastAsia="方正仿宋_GBK" w:cs="方正仿宋_GBK"/>
      <w:color w:val="FF0000"/>
      <w:sz w:val="24"/>
      <w:szCs w:val="24"/>
      <w:u w:val="none"/>
    </w:rPr>
  </w:style>
  <w:style w:type="character" w:customStyle="1" w:styleId="16">
    <w:name w:val="font21"/>
    <w:basedOn w:val="10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2"/>
      <w:szCs w:val="22"/>
      <w:u w:val="none"/>
    </w:rPr>
  </w:style>
  <w:style w:type="character" w:customStyle="1" w:styleId="17">
    <w:name w:val="font01"/>
    <w:basedOn w:val="10"/>
    <w:qFormat/>
    <w:uiPriority w:val="0"/>
    <w:rPr>
      <w:rFonts w:hint="eastAsia" w:ascii="方正仿宋_GBK" w:hAnsi="方正仿宋_GBK" w:eastAsia="方正仿宋_GBK" w:cs="方正仿宋_GBK"/>
      <w:color w:val="000000"/>
      <w:sz w:val="20"/>
      <w:szCs w:val="20"/>
      <w:u w:val="none"/>
    </w:rPr>
  </w:style>
  <w:style w:type="character" w:customStyle="1" w:styleId="18">
    <w:name w:val="font11"/>
    <w:basedOn w:val="10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25</Pages>
  <Words>1086</Words>
  <Characters>1149</Characters>
  <Lines>8</Lines>
  <Paragraphs>2</Paragraphs>
  <TotalTime>0</TotalTime>
  <ScaleCrop>false</ScaleCrop>
  <LinksUpToDate>false</LinksUpToDate>
  <CharactersWithSpaces>1264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2022-11-22T03:12:00Z</dcterms:created>
  <dc:creator>19158</dc:creator>
  <cp:lastModifiedBy>l</cp:lastModifiedBy>
  <dcterms:modified xsi:type="dcterms:W3CDTF">2024-08-27T07:00:49Z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AE4E51911CEC41668F01019C905A7FAE_13</vt:lpwstr>
  </property>
</Properties>
</file>