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vAlign w:val="center"/>
          </w:tcPr>
          <w:p w14:paraId="16E9675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vAlign w:val="center"/>
          </w:tcPr>
          <w:p w14:paraId="0346F5D6">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vAlign w:val="center"/>
          </w:tcPr>
          <w:p w14:paraId="1532EF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A95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3449E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vAlign w:val="center"/>
          </w:tcPr>
          <w:p w14:paraId="0F52851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vAlign w:val="center"/>
          </w:tcPr>
          <w:p w14:paraId="53771B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064B323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1E76E5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E8836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1A377D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C07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2D93A4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vAlign w:val="center"/>
          </w:tcPr>
          <w:p w14:paraId="507D09B4">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vAlign w:val="center"/>
          </w:tcPr>
          <w:p w14:paraId="66FDA9C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0A5337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BA2957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F899E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C0A82C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vAlign w:val="center"/>
          </w:tcPr>
          <w:p w14:paraId="5891DA62">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6903CCC9">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576BDC5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vAlign w:val="center"/>
          </w:tcPr>
          <w:p w14:paraId="7990DFA1">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3FF9632A">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4E3AF5F2">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275C170F">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vAlign w:val="center"/>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vAlign w:val="center"/>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A08C486">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1</w:t>
            </w:r>
          </w:p>
        </w:tc>
        <w:tc>
          <w:tcPr>
            <w:tcW w:w="563" w:type="pct"/>
            <w:vAlign w:val="center"/>
          </w:tcPr>
          <w:p w14:paraId="0C84C74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电台及配件</w:t>
            </w:r>
          </w:p>
        </w:tc>
        <w:tc>
          <w:tcPr>
            <w:tcW w:w="1504" w:type="pct"/>
            <w:vAlign w:val="center"/>
          </w:tcPr>
          <w:p w14:paraId="51690A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基地台主机1个、全键盘手持麦克风1个、电源线1根、安装支架1个、吸盘天线1套、桌面电源1个及其他相关配件等原厂附件，按采购人需求提供安装部署；</w:t>
            </w:r>
          </w:p>
        </w:tc>
        <w:tc>
          <w:tcPr>
            <w:tcW w:w="1503" w:type="pct"/>
            <w:vAlign w:val="center"/>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7C65918">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2</w:t>
            </w:r>
          </w:p>
        </w:tc>
        <w:tc>
          <w:tcPr>
            <w:tcW w:w="563" w:type="pct"/>
            <w:vAlign w:val="center"/>
          </w:tcPr>
          <w:p w14:paraId="4114C0F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基本参数</w:t>
            </w:r>
          </w:p>
        </w:tc>
        <w:tc>
          <w:tcPr>
            <w:tcW w:w="1504" w:type="pct"/>
            <w:vAlign w:val="center"/>
          </w:tcPr>
          <w:p w14:paraId="104DD93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工作频段：350MHz~400MHz，功率≥20W，高低可调；</w:t>
            </w:r>
          </w:p>
        </w:tc>
        <w:tc>
          <w:tcPr>
            <w:tcW w:w="1503" w:type="pct"/>
            <w:vAlign w:val="center"/>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260797D">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3</w:t>
            </w:r>
          </w:p>
        </w:tc>
        <w:tc>
          <w:tcPr>
            <w:tcW w:w="563" w:type="pct"/>
            <w:vAlign w:val="center"/>
          </w:tcPr>
          <w:p w14:paraId="03EC74D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适配性</w:t>
            </w:r>
          </w:p>
        </w:tc>
        <w:tc>
          <w:tcPr>
            <w:tcW w:w="1504" w:type="pct"/>
            <w:vAlign w:val="center"/>
          </w:tcPr>
          <w:p w14:paraId="6D3A171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配备NVOC声码器，采用PDT制式，能与采购人现有对讲机正常通信；</w:t>
            </w:r>
          </w:p>
        </w:tc>
        <w:tc>
          <w:tcPr>
            <w:tcW w:w="1503" w:type="pct"/>
            <w:vAlign w:val="center"/>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3F631E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4</w:t>
            </w:r>
          </w:p>
        </w:tc>
        <w:tc>
          <w:tcPr>
            <w:tcW w:w="563" w:type="pct"/>
            <w:vAlign w:val="center"/>
          </w:tcPr>
          <w:p w14:paraId="0A0BBBC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入网注册</w:t>
            </w:r>
          </w:p>
        </w:tc>
        <w:tc>
          <w:tcPr>
            <w:tcW w:w="1504" w:type="pct"/>
            <w:vAlign w:val="center"/>
          </w:tcPr>
          <w:p w14:paraId="71099B4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能够在当地350M公安警用数字集群无线通信系统入网注册，实现无线语音组呼等功能，具备PDT集群、数字常规、模拟常规等模式，在每种制式下均能够与采购方已有的350兆数字对讲终端互联互通，卫星定位方式仅支持北斗定位；</w:t>
            </w:r>
          </w:p>
        </w:tc>
        <w:tc>
          <w:tcPr>
            <w:tcW w:w="1503" w:type="pct"/>
            <w:vAlign w:val="center"/>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F3763CE">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5</w:t>
            </w:r>
          </w:p>
        </w:tc>
        <w:tc>
          <w:tcPr>
            <w:tcW w:w="563" w:type="pct"/>
            <w:vAlign w:val="center"/>
          </w:tcPr>
          <w:p w14:paraId="5245A54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检测报告</w:t>
            </w:r>
          </w:p>
        </w:tc>
        <w:tc>
          <w:tcPr>
            <w:tcW w:w="1504" w:type="pct"/>
            <w:vAlign w:val="center"/>
          </w:tcPr>
          <w:p w14:paraId="2AAF30F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提供本设备的国家安全防范报警系统产品质量监督检验中心与公安部安全与警用电子产品质量检测中心出具的检验报告证明复印件，承诺所投设备在交付前均已接入当地350M公安警用数字集群无线通信系统，并在该系统上具备定位上传、孤岛/脱网提示等功能；</w:t>
            </w:r>
          </w:p>
        </w:tc>
        <w:tc>
          <w:tcPr>
            <w:tcW w:w="1503" w:type="pct"/>
            <w:vAlign w:val="center"/>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724D02">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6</w:t>
            </w:r>
          </w:p>
        </w:tc>
        <w:tc>
          <w:tcPr>
            <w:tcW w:w="563" w:type="pct"/>
            <w:vAlign w:val="center"/>
          </w:tcPr>
          <w:p w14:paraId="5CD6760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加密模块</w:t>
            </w:r>
          </w:p>
        </w:tc>
        <w:tc>
          <w:tcPr>
            <w:tcW w:w="1504" w:type="pct"/>
            <w:vAlign w:val="center"/>
          </w:tcPr>
          <w:p w14:paraId="01B6DEF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基地台包含加密模块，且须兼容当地350兆PDT数字集群加密系统，中标人须负责在加密系统中添加密钥；</w:t>
            </w:r>
          </w:p>
        </w:tc>
        <w:tc>
          <w:tcPr>
            <w:tcW w:w="1503" w:type="pct"/>
            <w:vAlign w:val="center"/>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083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B2BDCA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7</w:t>
            </w:r>
          </w:p>
        </w:tc>
        <w:tc>
          <w:tcPr>
            <w:tcW w:w="0" w:type="auto"/>
            <w:vAlign w:val="center"/>
          </w:tcPr>
          <w:p w14:paraId="6725B26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合格证</w:t>
            </w:r>
          </w:p>
        </w:tc>
        <w:tc>
          <w:tcPr>
            <w:tcW w:w="0" w:type="auto"/>
            <w:vAlign w:val="center"/>
          </w:tcPr>
          <w:p w14:paraId="0FB7762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所投产品具备国家工业和信息化部颁发《无线电发射设备型号核准证》；</w:t>
            </w:r>
          </w:p>
        </w:tc>
        <w:tc>
          <w:tcPr>
            <w:tcW w:w="0" w:type="auto"/>
            <w:vAlign w:val="center"/>
          </w:tcPr>
          <w:p w14:paraId="64A65F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68446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A68E35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FEDC7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7BE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C4E158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8</w:t>
            </w:r>
          </w:p>
        </w:tc>
        <w:tc>
          <w:tcPr>
            <w:tcW w:w="0" w:type="auto"/>
            <w:vAlign w:val="center"/>
          </w:tcPr>
          <w:p w14:paraId="02F05EA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兼容性</w:t>
            </w:r>
          </w:p>
        </w:tc>
        <w:tc>
          <w:tcPr>
            <w:tcW w:w="0" w:type="auto"/>
            <w:vAlign w:val="center"/>
          </w:tcPr>
          <w:p w14:paraId="136A340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能够与采购人现有自组网中继设备兼容匹配（可现场踏勘）。</w:t>
            </w:r>
          </w:p>
        </w:tc>
        <w:tc>
          <w:tcPr>
            <w:tcW w:w="0" w:type="auto"/>
            <w:vAlign w:val="center"/>
          </w:tcPr>
          <w:p w14:paraId="77A16D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9728E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D9C4C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D5F5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bl>
    <w:p w14:paraId="1E2A18A7">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211256E5">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05B1FBB">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4681B1C5-20DF-410B-8576-EF8BCF4636DE}"/>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659C3607-6072-4C0C-9C73-D42AF8532C1C}"/>
  </w:font>
  <w:font w:name="等线">
    <w:panose1 w:val="02010600030101010101"/>
    <w:charset w:val="86"/>
    <w:family w:val="auto"/>
    <w:pitch w:val="default"/>
    <w:sig w:usb0="A00002BF" w:usb1="38CF7CFA" w:usb2="00000016" w:usb3="00000000" w:csb0="0004000F" w:csb1="00000000"/>
    <w:embedRegular r:id="rId3" w:fontKey="{0F15D5AE-10AD-48E9-9D12-65503613130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223D56"/>
    <w:rsid w:val="026305F6"/>
    <w:rsid w:val="028C11CF"/>
    <w:rsid w:val="02BB22C4"/>
    <w:rsid w:val="02D0730E"/>
    <w:rsid w:val="03092820"/>
    <w:rsid w:val="031511C4"/>
    <w:rsid w:val="036F6B27"/>
    <w:rsid w:val="03B64756"/>
    <w:rsid w:val="03F92894"/>
    <w:rsid w:val="040A4AA1"/>
    <w:rsid w:val="040D7C57"/>
    <w:rsid w:val="04114082"/>
    <w:rsid w:val="048A0269"/>
    <w:rsid w:val="049D3B67"/>
    <w:rsid w:val="04F05A45"/>
    <w:rsid w:val="05276328"/>
    <w:rsid w:val="054D10EA"/>
    <w:rsid w:val="0581103E"/>
    <w:rsid w:val="058B39C0"/>
    <w:rsid w:val="05A435D1"/>
    <w:rsid w:val="05AC22B4"/>
    <w:rsid w:val="05D67331"/>
    <w:rsid w:val="05DD00E1"/>
    <w:rsid w:val="06293905"/>
    <w:rsid w:val="064A387B"/>
    <w:rsid w:val="06AE3E0A"/>
    <w:rsid w:val="06F659FB"/>
    <w:rsid w:val="072D508B"/>
    <w:rsid w:val="075229E7"/>
    <w:rsid w:val="07641E33"/>
    <w:rsid w:val="07807554"/>
    <w:rsid w:val="07E5385B"/>
    <w:rsid w:val="0911242E"/>
    <w:rsid w:val="0942243D"/>
    <w:rsid w:val="097C3D4B"/>
    <w:rsid w:val="097D0541"/>
    <w:rsid w:val="09815806"/>
    <w:rsid w:val="098B0380"/>
    <w:rsid w:val="09BB0D18"/>
    <w:rsid w:val="09D744AE"/>
    <w:rsid w:val="09F2218D"/>
    <w:rsid w:val="0A0013DF"/>
    <w:rsid w:val="0A690774"/>
    <w:rsid w:val="0A9A1B2A"/>
    <w:rsid w:val="0B00275A"/>
    <w:rsid w:val="0B460A68"/>
    <w:rsid w:val="0BB05F2E"/>
    <w:rsid w:val="0BCC24F2"/>
    <w:rsid w:val="0C035FAF"/>
    <w:rsid w:val="0C230DF6"/>
    <w:rsid w:val="0C8278CB"/>
    <w:rsid w:val="0CCF0636"/>
    <w:rsid w:val="0CEC568C"/>
    <w:rsid w:val="0D0C3638"/>
    <w:rsid w:val="0D466B4A"/>
    <w:rsid w:val="0D70748A"/>
    <w:rsid w:val="0D865199"/>
    <w:rsid w:val="0E323572"/>
    <w:rsid w:val="0E3D648A"/>
    <w:rsid w:val="0E5005EE"/>
    <w:rsid w:val="0E763A4A"/>
    <w:rsid w:val="0E924011"/>
    <w:rsid w:val="0ED44E54"/>
    <w:rsid w:val="0EE04D7C"/>
    <w:rsid w:val="0F7D5F98"/>
    <w:rsid w:val="0F9C24A3"/>
    <w:rsid w:val="0FAF6A38"/>
    <w:rsid w:val="0FC87CEA"/>
    <w:rsid w:val="0FFE36D5"/>
    <w:rsid w:val="10413292"/>
    <w:rsid w:val="107514F4"/>
    <w:rsid w:val="10961B97"/>
    <w:rsid w:val="112278CE"/>
    <w:rsid w:val="11CF3091"/>
    <w:rsid w:val="11E4475A"/>
    <w:rsid w:val="11F04C52"/>
    <w:rsid w:val="121108FA"/>
    <w:rsid w:val="1291725D"/>
    <w:rsid w:val="12C624DB"/>
    <w:rsid w:val="130A47A3"/>
    <w:rsid w:val="1333585B"/>
    <w:rsid w:val="139F6FB4"/>
    <w:rsid w:val="13C702B9"/>
    <w:rsid w:val="13F05A62"/>
    <w:rsid w:val="14061877"/>
    <w:rsid w:val="146B50E8"/>
    <w:rsid w:val="14757D15"/>
    <w:rsid w:val="149A3C1F"/>
    <w:rsid w:val="14DB226E"/>
    <w:rsid w:val="15267261"/>
    <w:rsid w:val="16493207"/>
    <w:rsid w:val="164E081E"/>
    <w:rsid w:val="16526560"/>
    <w:rsid w:val="166653EB"/>
    <w:rsid w:val="16C86822"/>
    <w:rsid w:val="172B05BA"/>
    <w:rsid w:val="174A5489"/>
    <w:rsid w:val="17795D6E"/>
    <w:rsid w:val="17DD00AB"/>
    <w:rsid w:val="1804388A"/>
    <w:rsid w:val="18644328"/>
    <w:rsid w:val="188744BB"/>
    <w:rsid w:val="18BA03EC"/>
    <w:rsid w:val="18F25DD8"/>
    <w:rsid w:val="1919291E"/>
    <w:rsid w:val="19B72AEF"/>
    <w:rsid w:val="19CF1C75"/>
    <w:rsid w:val="19DB686C"/>
    <w:rsid w:val="19EE2A43"/>
    <w:rsid w:val="1A8C400A"/>
    <w:rsid w:val="1AAD6169"/>
    <w:rsid w:val="1AB803AE"/>
    <w:rsid w:val="1ADC6D40"/>
    <w:rsid w:val="1B107970"/>
    <w:rsid w:val="1B414DF5"/>
    <w:rsid w:val="1B753A8E"/>
    <w:rsid w:val="1B943177"/>
    <w:rsid w:val="1BAA4748"/>
    <w:rsid w:val="1BB455C7"/>
    <w:rsid w:val="1BF67BEA"/>
    <w:rsid w:val="1C0A168B"/>
    <w:rsid w:val="1C3865A6"/>
    <w:rsid w:val="1C5841A4"/>
    <w:rsid w:val="1C6E5776"/>
    <w:rsid w:val="1C8938DE"/>
    <w:rsid w:val="1D4666F2"/>
    <w:rsid w:val="1D4B1F5B"/>
    <w:rsid w:val="1D5F77B4"/>
    <w:rsid w:val="1DAF4A05"/>
    <w:rsid w:val="1DE859FC"/>
    <w:rsid w:val="1E0122A1"/>
    <w:rsid w:val="1E3173A3"/>
    <w:rsid w:val="1E360515"/>
    <w:rsid w:val="1E562965"/>
    <w:rsid w:val="1E731769"/>
    <w:rsid w:val="1E8F7C25"/>
    <w:rsid w:val="1F0B3750"/>
    <w:rsid w:val="1F0E3240"/>
    <w:rsid w:val="1F2802F4"/>
    <w:rsid w:val="1F2F2F91"/>
    <w:rsid w:val="1F5B1D93"/>
    <w:rsid w:val="1FA92F69"/>
    <w:rsid w:val="1FDE70B6"/>
    <w:rsid w:val="1FF40688"/>
    <w:rsid w:val="20124FB2"/>
    <w:rsid w:val="205D622D"/>
    <w:rsid w:val="20F36B91"/>
    <w:rsid w:val="217C6B87"/>
    <w:rsid w:val="21983295"/>
    <w:rsid w:val="21CB5418"/>
    <w:rsid w:val="21FE57EE"/>
    <w:rsid w:val="22094F1D"/>
    <w:rsid w:val="221072CF"/>
    <w:rsid w:val="221A3776"/>
    <w:rsid w:val="22737F8A"/>
    <w:rsid w:val="22C106AC"/>
    <w:rsid w:val="22C81958"/>
    <w:rsid w:val="22D61673"/>
    <w:rsid w:val="2329689A"/>
    <w:rsid w:val="237D0994"/>
    <w:rsid w:val="23865A9B"/>
    <w:rsid w:val="238E494F"/>
    <w:rsid w:val="23921CAE"/>
    <w:rsid w:val="23E7405F"/>
    <w:rsid w:val="24B108F5"/>
    <w:rsid w:val="24B30B11"/>
    <w:rsid w:val="24FF3D57"/>
    <w:rsid w:val="253F3685"/>
    <w:rsid w:val="2584600A"/>
    <w:rsid w:val="25A82F45"/>
    <w:rsid w:val="2666570F"/>
    <w:rsid w:val="26811657"/>
    <w:rsid w:val="26920BFA"/>
    <w:rsid w:val="26DB68B4"/>
    <w:rsid w:val="26E34FB2"/>
    <w:rsid w:val="26EF207D"/>
    <w:rsid w:val="2774686E"/>
    <w:rsid w:val="27E97258"/>
    <w:rsid w:val="285F68BA"/>
    <w:rsid w:val="28C240FD"/>
    <w:rsid w:val="28DA4193"/>
    <w:rsid w:val="291B4ED7"/>
    <w:rsid w:val="293A5A7B"/>
    <w:rsid w:val="29863DE0"/>
    <w:rsid w:val="29932CBF"/>
    <w:rsid w:val="2A383867"/>
    <w:rsid w:val="2A465F84"/>
    <w:rsid w:val="2A6D1762"/>
    <w:rsid w:val="2A816FBC"/>
    <w:rsid w:val="2A895E70"/>
    <w:rsid w:val="2A9A62D0"/>
    <w:rsid w:val="2ABA427C"/>
    <w:rsid w:val="2ACB6489"/>
    <w:rsid w:val="2ACD2201"/>
    <w:rsid w:val="2AE5754B"/>
    <w:rsid w:val="2BED665C"/>
    <w:rsid w:val="2C0F23A5"/>
    <w:rsid w:val="2C2559A8"/>
    <w:rsid w:val="2C2A71DF"/>
    <w:rsid w:val="2C324A12"/>
    <w:rsid w:val="2CDF4077"/>
    <w:rsid w:val="2CE55B07"/>
    <w:rsid w:val="2CEA52EC"/>
    <w:rsid w:val="2D1660E1"/>
    <w:rsid w:val="2D267595"/>
    <w:rsid w:val="2D314CC9"/>
    <w:rsid w:val="2D93072E"/>
    <w:rsid w:val="2DCF003E"/>
    <w:rsid w:val="2DFA06EF"/>
    <w:rsid w:val="2E402CEA"/>
    <w:rsid w:val="2E5543A2"/>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C3435E"/>
    <w:rsid w:val="31D125D7"/>
    <w:rsid w:val="31D238DF"/>
    <w:rsid w:val="32A3698B"/>
    <w:rsid w:val="32C54A77"/>
    <w:rsid w:val="32CE6B16"/>
    <w:rsid w:val="33260700"/>
    <w:rsid w:val="333472C1"/>
    <w:rsid w:val="33452356"/>
    <w:rsid w:val="336E20A7"/>
    <w:rsid w:val="33A65CE5"/>
    <w:rsid w:val="33C77801"/>
    <w:rsid w:val="33E84C26"/>
    <w:rsid w:val="34024C6F"/>
    <w:rsid w:val="341B3FDD"/>
    <w:rsid w:val="34BE220E"/>
    <w:rsid w:val="35A52AAF"/>
    <w:rsid w:val="360828CA"/>
    <w:rsid w:val="363E006C"/>
    <w:rsid w:val="366D26F8"/>
    <w:rsid w:val="36781EAF"/>
    <w:rsid w:val="368220F2"/>
    <w:rsid w:val="3684230E"/>
    <w:rsid w:val="36A54032"/>
    <w:rsid w:val="36AC53C0"/>
    <w:rsid w:val="3776777C"/>
    <w:rsid w:val="37976071"/>
    <w:rsid w:val="37CB3669"/>
    <w:rsid w:val="38003C16"/>
    <w:rsid w:val="387108EC"/>
    <w:rsid w:val="38F04065"/>
    <w:rsid w:val="390D72D7"/>
    <w:rsid w:val="391A0D07"/>
    <w:rsid w:val="39236C23"/>
    <w:rsid w:val="39A57867"/>
    <w:rsid w:val="39BD7B67"/>
    <w:rsid w:val="39CB2002"/>
    <w:rsid w:val="39E60BE9"/>
    <w:rsid w:val="39E70C2A"/>
    <w:rsid w:val="3A6A35C8"/>
    <w:rsid w:val="3A890988"/>
    <w:rsid w:val="3A976388"/>
    <w:rsid w:val="3AAA7E69"/>
    <w:rsid w:val="3B714E2B"/>
    <w:rsid w:val="3B9D5C20"/>
    <w:rsid w:val="3C067395"/>
    <w:rsid w:val="3C1744FA"/>
    <w:rsid w:val="3C187054"/>
    <w:rsid w:val="3C371BD0"/>
    <w:rsid w:val="3C601127"/>
    <w:rsid w:val="3C805325"/>
    <w:rsid w:val="3C8D7A42"/>
    <w:rsid w:val="3CC33464"/>
    <w:rsid w:val="3D1B32A0"/>
    <w:rsid w:val="3D2F0AF9"/>
    <w:rsid w:val="3D891FB8"/>
    <w:rsid w:val="3D993796"/>
    <w:rsid w:val="3DA9388D"/>
    <w:rsid w:val="3DB01C3A"/>
    <w:rsid w:val="3DC73552"/>
    <w:rsid w:val="3E081F58"/>
    <w:rsid w:val="3E864026"/>
    <w:rsid w:val="3EC32162"/>
    <w:rsid w:val="3F381EE7"/>
    <w:rsid w:val="3F3E5024"/>
    <w:rsid w:val="3F446ADE"/>
    <w:rsid w:val="3FFA7E70"/>
    <w:rsid w:val="404722B2"/>
    <w:rsid w:val="406125C6"/>
    <w:rsid w:val="40C33A32"/>
    <w:rsid w:val="40F005A0"/>
    <w:rsid w:val="411A40CF"/>
    <w:rsid w:val="416074D3"/>
    <w:rsid w:val="418D5DEE"/>
    <w:rsid w:val="422E5823"/>
    <w:rsid w:val="428F1DC3"/>
    <w:rsid w:val="42FD1F8B"/>
    <w:rsid w:val="430A1DED"/>
    <w:rsid w:val="438A6A89"/>
    <w:rsid w:val="43A85A57"/>
    <w:rsid w:val="44354C47"/>
    <w:rsid w:val="44663053"/>
    <w:rsid w:val="44A21BB1"/>
    <w:rsid w:val="44CB55AC"/>
    <w:rsid w:val="44DD0E3B"/>
    <w:rsid w:val="44E65F41"/>
    <w:rsid w:val="453273D9"/>
    <w:rsid w:val="45682DFA"/>
    <w:rsid w:val="45763769"/>
    <w:rsid w:val="4577303D"/>
    <w:rsid w:val="45823228"/>
    <w:rsid w:val="45905EAD"/>
    <w:rsid w:val="45A02594"/>
    <w:rsid w:val="45B222C8"/>
    <w:rsid w:val="45BD6392"/>
    <w:rsid w:val="461A28EF"/>
    <w:rsid w:val="465014A9"/>
    <w:rsid w:val="466054CC"/>
    <w:rsid w:val="468E6891"/>
    <w:rsid w:val="46A77952"/>
    <w:rsid w:val="46DF70EC"/>
    <w:rsid w:val="472031D4"/>
    <w:rsid w:val="473F7B8B"/>
    <w:rsid w:val="47DA4C67"/>
    <w:rsid w:val="48482A6F"/>
    <w:rsid w:val="48EB1D78"/>
    <w:rsid w:val="49940662"/>
    <w:rsid w:val="49AC5D59"/>
    <w:rsid w:val="49C66341"/>
    <w:rsid w:val="49D722FD"/>
    <w:rsid w:val="4A563B69"/>
    <w:rsid w:val="4A777FCB"/>
    <w:rsid w:val="4A834233"/>
    <w:rsid w:val="4A880A92"/>
    <w:rsid w:val="4B032860"/>
    <w:rsid w:val="4B0D38B0"/>
    <w:rsid w:val="4B125CE2"/>
    <w:rsid w:val="4B410375"/>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50054FC5"/>
    <w:rsid w:val="502C224C"/>
    <w:rsid w:val="502D2C76"/>
    <w:rsid w:val="50687CFD"/>
    <w:rsid w:val="5072299A"/>
    <w:rsid w:val="50964CC0"/>
    <w:rsid w:val="50F44AD5"/>
    <w:rsid w:val="5119144D"/>
    <w:rsid w:val="511F2F07"/>
    <w:rsid w:val="512A18AC"/>
    <w:rsid w:val="519D5BDA"/>
    <w:rsid w:val="51E101BC"/>
    <w:rsid w:val="52A42F98"/>
    <w:rsid w:val="535E75EB"/>
    <w:rsid w:val="53AF7E46"/>
    <w:rsid w:val="54214D2C"/>
    <w:rsid w:val="542B3971"/>
    <w:rsid w:val="543071D9"/>
    <w:rsid w:val="547D79BE"/>
    <w:rsid w:val="54B41297"/>
    <w:rsid w:val="553700F3"/>
    <w:rsid w:val="554F7B33"/>
    <w:rsid w:val="55743C5E"/>
    <w:rsid w:val="559B68D4"/>
    <w:rsid w:val="55AE6607"/>
    <w:rsid w:val="55CE2806"/>
    <w:rsid w:val="55D342C0"/>
    <w:rsid w:val="56466840"/>
    <w:rsid w:val="56535401"/>
    <w:rsid w:val="56A65531"/>
    <w:rsid w:val="56F24C1A"/>
    <w:rsid w:val="571E77BD"/>
    <w:rsid w:val="57411637"/>
    <w:rsid w:val="57925AB5"/>
    <w:rsid w:val="579D2DD8"/>
    <w:rsid w:val="57AB2170"/>
    <w:rsid w:val="57CD334A"/>
    <w:rsid w:val="57CF249D"/>
    <w:rsid w:val="57EA58F1"/>
    <w:rsid w:val="58937D37"/>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E72873"/>
    <w:rsid w:val="5CA00D96"/>
    <w:rsid w:val="5CE13766"/>
    <w:rsid w:val="5CE62B2B"/>
    <w:rsid w:val="5CE933A6"/>
    <w:rsid w:val="5D072AA1"/>
    <w:rsid w:val="5D3A2E77"/>
    <w:rsid w:val="5D663C6C"/>
    <w:rsid w:val="5DB24EBF"/>
    <w:rsid w:val="5DC82230"/>
    <w:rsid w:val="5DC96BD1"/>
    <w:rsid w:val="5E14191A"/>
    <w:rsid w:val="5E483371"/>
    <w:rsid w:val="5E604B5F"/>
    <w:rsid w:val="5E891965"/>
    <w:rsid w:val="5EB10F16"/>
    <w:rsid w:val="5EC0390F"/>
    <w:rsid w:val="5EE72B8A"/>
    <w:rsid w:val="5F076D88"/>
    <w:rsid w:val="5F3202A9"/>
    <w:rsid w:val="5F6179CE"/>
    <w:rsid w:val="5FD749AD"/>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D578C9"/>
    <w:rsid w:val="62E20BA3"/>
    <w:rsid w:val="62FD0BCE"/>
    <w:rsid w:val="63894210"/>
    <w:rsid w:val="63BD3C8F"/>
    <w:rsid w:val="64283A29"/>
    <w:rsid w:val="643C74D4"/>
    <w:rsid w:val="64607667"/>
    <w:rsid w:val="649D4417"/>
    <w:rsid w:val="64E831B8"/>
    <w:rsid w:val="64F25DE5"/>
    <w:rsid w:val="650A312E"/>
    <w:rsid w:val="65110961"/>
    <w:rsid w:val="652A68B3"/>
    <w:rsid w:val="65644F35"/>
    <w:rsid w:val="6659436D"/>
    <w:rsid w:val="66811B16"/>
    <w:rsid w:val="66990C0E"/>
    <w:rsid w:val="66C11F13"/>
    <w:rsid w:val="66DC6D4D"/>
    <w:rsid w:val="67254250"/>
    <w:rsid w:val="673E5311"/>
    <w:rsid w:val="6742618D"/>
    <w:rsid w:val="678371C8"/>
    <w:rsid w:val="67A27F96"/>
    <w:rsid w:val="67FD6F7B"/>
    <w:rsid w:val="684B418A"/>
    <w:rsid w:val="68B60D3E"/>
    <w:rsid w:val="68E36170"/>
    <w:rsid w:val="69205616"/>
    <w:rsid w:val="692E7D33"/>
    <w:rsid w:val="693E3CEF"/>
    <w:rsid w:val="69415A34"/>
    <w:rsid w:val="69670B4F"/>
    <w:rsid w:val="69747710"/>
    <w:rsid w:val="69C60CD9"/>
    <w:rsid w:val="69CC12FA"/>
    <w:rsid w:val="69FF347E"/>
    <w:rsid w:val="6A164324"/>
    <w:rsid w:val="6AB97AD1"/>
    <w:rsid w:val="6ABE50E7"/>
    <w:rsid w:val="6AEA1A38"/>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B505AF"/>
    <w:rsid w:val="6EBD1212"/>
    <w:rsid w:val="6EE75AF0"/>
    <w:rsid w:val="6F0D2199"/>
    <w:rsid w:val="6F5B1156"/>
    <w:rsid w:val="6FBC771B"/>
    <w:rsid w:val="6FD34253"/>
    <w:rsid w:val="6FDE7692"/>
    <w:rsid w:val="6FEC0000"/>
    <w:rsid w:val="70174D45"/>
    <w:rsid w:val="70480FAF"/>
    <w:rsid w:val="708827A2"/>
    <w:rsid w:val="71282088"/>
    <w:rsid w:val="71494FDF"/>
    <w:rsid w:val="7157594D"/>
    <w:rsid w:val="71B11502"/>
    <w:rsid w:val="71D56D84"/>
    <w:rsid w:val="71DA5FB1"/>
    <w:rsid w:val="724834E8"/>
    <w:rsid w:val="7293614A"/>
    <w:rsid w:val="729C5033"/>
    <w:rsid w:val="72AF5951"/>
    <w:rsid w:val="732F2ED1"/>
    <w:rsid w:val="734168B5"/>
    <w:rsid w:val="7349576A"/>
    <w:rsid w:val="734B14E2"/>
    <w:rsid w:val="73577E87"/>
    <w:rsid w:val="73D72923"/>
    <w:rsid w:val="73F1732C"/>
    <w:rsid w:val="741B2C62"/>
    <w:rsid w:val="74516537"/>
    <w:rsid w:val="74786AE2"/>
    <w:rsid w:val="7480340D"/>
    <w:rsid w:val="74A030BC"/>
    <w:rsid w:val="74D86DA5"/>
    <w:rsid w:val="751C1388"/>
    <w:rsid w:val="758E3908"/>
    <w:rsid w:val="759233F8"/>
    <w:rsid w:val="75B0387E"/>
    <w:rsid w:val="75E62897"/>
    <w:rsid w:val="7625601A"/>
    <w:rsid w:val="762B6B38"/>
    <w:rsid w:val="765C54A6"/>
    <w:rsid w:val="769029F1"/>
    <w:rsid w:val="76AE72EF"/>
    <w:rsid w:val="76B455F0"/>
    <w:rsid w:val="76BD7A56"/>
    <w:rsid w:val="76EC030B"/>
    <w:rsid w:val="76F33B29"/>
    <w:rsid w:val="77075720"/>
    <w:rsid w:val="7718792D"/>
    <w:rsid w:val="77613082"/>
    <w:rsid w:val="77754D7F"/>
    <w:rsid w:val="778E5E41"/>
    <w:rsid w:val="77AE3DED"/>
    <w:rsid w:val="78270C62"/>
    <w:rsid w:val="78B0789C"/>
    <w:rsid w:val="78E37358"/>
    <w:rsid w:val="79464C25"/>
    <w:rsid w:val="79607369"/>
    <w:rsid w:val="79DF4732"/>
    <w:rsid w:val="79F47103"/>
    <w:rsid w:val="79F9737B"/>
    <w:rsid w:val="7A262361"/>
    <w:rsid w:val="7A36796C"/>
    <w:rsid w:val="7A434584"/>
    <w:rsid w:val="7AC83418"/>
    <w:rsid w:val="7B252618"/>
    <w:rsid w:val="7B3030FD"/>
    <w:rsid w:val="7B364826"/>
    <w:rsid w:val="7B4F1A74"/>
    <w:rsid w:val="7B542DBF"/>
    <w:rsid w:val="7BF72207"/>
    <w:rsid w:val="7C627648"/>
    <w:rsid w:val="7C686C61"/>
    <w:rsid w:val="7CA066CB"/>
    <w:rsid w:val="7CD460A4"/>
    <w:rsid w:val="7DB0182A"/>
    <w:rsid w:val="7F007624"/>
    <w:rsid w:val="7FB0104A"/>
    <w:rsid w:val="7FB1091F"/>
    <w:rsid w:val="7FD0349B"/>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1404</Words>
  <Characters>1479</Characters>
  <Lines>8</Lines>
  <Paragraphs>2</Paragraphs>
  <TotalTime>0</TotalTime>
  <ScaleCrop>false</ScaleCrop>
  <LinksUpToDate>false</LinksUpToDate>
  <CharactersWithSpaces>1594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2022-11-22T03:12:00Z</dcterms:created>
  <dc:creator>19158</dc:creator>
  <cp:lastModifiedBy>l</cp:lastModifiedBy>
  <dcterms:modified xsi:type="dcterms:W3CDTF">2024-08-27T04:14:08Z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