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143AF">
      <w:pPr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注：</w:t>
      </w:r>
    </w:p>
    <w:p w14:paraId="1C490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34AAC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2、本文件共5部分，所有内容均需填写。</w:t>
      </w:r>
    </w:p>
    <w:p w14:paraId="3D57C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3、反馈资料为一份word版和1份盖章扫描版。</w:t>
      </w:r>
    </w:p>
    <w:p w14:paraId="2E1CE285">
      <w:pP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29B3CE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采购需求调查表</w:t>
      </w:r>
    </w:p>
    <w:tbl>
      <w:tblPr>
        <w:tblStyle w:val="9"/>
        <w:tblW w:w="53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0"/>
        <w:gridCol w:w="4542"/>
        <w:gridCol w:w="4539"/>
        <w:gridCol w:w="1060"/>
        <w:gridCol w:w="1060"/>
        <w:gridCol w:w="1060"/>
      </w:tblGrid>
      <w:tr w14:paraId="3BBB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6F74096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sz w:val="21"/>
                <w:szCs w:val="21"/>
                <w:lang w:val="en-US" w:eastAsia="zh-CN"/>
              </w:rPr>
              <w:t>基本信息</w:t>
            </w:r>
          </w:p>
        </w:tc>
        <w:tc>
          <w:tcPr>
            <w:tcW w:w="563" w:type="pct"/>
            <w:vAlign w:val="center"/>
          </w:tcPr>
          <w:p w14:paraId="3AAF189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04" w:type="pct"/>
            <w:vAlign w:val="center"/>
          </w:tcPr>
          <w:p w14:paraId="06D2ED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1503" w:type="pct"/>
            <w:vAlign w:val="center"/>
          </w:tcPr>
          <w:p w14:paraId="0D3A7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2A14B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404CC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7A5FE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E43C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39F672D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563" w:type="pct"/>
            <w:vAlign w:val="center"/>
          </w:tcPr>
          <w:p w14:paraId="5F4A5B2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指标</w:t>
            </w:r>
          </w:p>
        </w:tc>
        <w:tc>
          <w:tcPr>
            <w:tcW w:w="1504" w:type="pct"/>
            <w:vAlign w:val="center"/>
          </w:tcPr>
          <w:p w14:paraId="465CE4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3" w:type="pct"/>
            <w:vAlign w:val="center"/>
          </w:tcPr>
          <w:p w14:paraId="547A9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21476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525D8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053A4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37EA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404F4D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63" w:type="pct"/>
            <w:vAlign w:val="center"/>
          </w:tcPr>
          <w:p w14:paraId="06A7205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设备序号</w:t>
            </w:r>
          </w:p>
        </w:tc>
        <w:tc>
          <w:tcPr>
            <w:tcW w:w="1504" w:type="pct"/>
            <w:vAlign w:val="center"/>
          </w:tcPr>
          <w:p w14:paraId="006F6A3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3" w:type="pct"/>
            <w:vAlign w:val="center"/>
          </w:tcPr>
          <w:p w14:paraId="0F83B1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186B93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1FCC3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3F6B4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A0D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2C45B4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63" w:type="pct"/>
            <w:vAlign w:val="center"/>
          </w:tcPr>
          <w:p w14:paraId="10A9D65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拟投产品品牌</w:t>
            </w:r>
          </w:p>
        </w:tc>
        <w:tc>
          <w:tcPr>
            <w:tcW w:w="1504" w:type="pct"/>
            <w:vAlign w:val="center"/>
          </w:tcPr>
          <w:p w14:paraId="210AA9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3" w:type="pct"/>
            <w:vAlign w:val="center"/>
          </w:tcPr>
          <w:p w14:paraId="45E8F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07AC9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19C04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1AB50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422D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1FB6F0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63" w:type="pct"/>
            <w:vAlign w:val="center"/>
          </w:tcPr>
          <w:p w14:paraId="63C7565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拟投产品型号</w:t>
            </w:r>
          </w:p>
        </w:tc>
        <w:tc>
          <w:tcPr>
            <w:tcW w:w="1504" w:type="pct"/>
            <w:vAlign w:val="center"/>
          </w:tcPr>
          <w:p w14:paraId="2845D9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3" w:type="pct"/>
            <w:vAlign w:val="center"/>
          </w:tcPr>
          <w:p w14:paraId="4DE3C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0C9C7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4EB51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4DD3F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7DF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25B130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63" w:type="pct"/>
            <w:vAlign w:val="center"/>
          </w:tcPr>
          <w:p w14:paraId="242CF3A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报价（单价）（元）</w:t>
            </w:r>
          </w:p>
        </w:tc>
        <w:tc>
          <w:tcPr>
            <w:tcW w:w="1504" w:type="pct"/>
            <w:vAlign w:val="center"/>
          </w:tcPr>
          <w:p w14:paraId="72F6B8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3" w:type="pct"/>
            <w:vAlign w:val="center"/>
          </w:tcPr>
          <w:p w14:paraId="00411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715E0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3861D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3C712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41C3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417CE9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63" w:type="pct"/>
            <w:vAlign w:val="center"/>
          </w:tcPr>
          <w:p w14:paraId="7E2CD269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报价（总价）（元）</w:t>
            </w:r>
          </w:p>
        </w:tc>
        <w:tc>
          <w:tcPr>
            <w:tcW w:w="1504" w:type="pct"/>
            <w:vAlign w:val="center"/>
          </w:tcPr>
          <w:p w14:paraId="49AC2F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3" w:type="pct"/>
            <w:vAlign w:val="center"/>
          </w:tcPr>
          <w:p w14:paraId="0061AA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78F64D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5D19F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3EF614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66F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2C3D8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63" w:type="pct"/>
            <w:vAlign w:val="center"/>
          </w:tcPr>
          <w:p w14:paraId="691D7F0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质保期（年）</w:t>
            </w:r>
          </w:p>
        </w:tc>
        <w:tc>
          <w:tcPr>
            <w:tcW w:w="1504" w:type="pct"/>
            <w:vAlign w:val="center"/>
          </w:tcPr>
          <w:p w14:paraId="4FB43A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3" w:type="pct"/>
            <w:vAlign w:val="center"/>
          </w:tcPr>
          <w:p w14:paraId="6FAF3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3E037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125E7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0AD3B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A61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588563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563" w:type="pct"/>
            <w:vAlign w:val="center"/>
          </w:tcPr>
          <w:p w14:paraId="16E967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产地</w:t>
            </w:r>
          </w:p>
        </w:tc>
        <w:tc>
          <w:tcPr>
            <w:tcW w:w="1504" w:type="pct"/>
            <w:vAlign w:val="center"/>
          </w:tcPr>
          <w:p w14:paraId="087D33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3" w:type="pct"/>
            <w:vAlign w:val="center"/>
          </w:tcPr>
          <w:p w14:paraId="71581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73FD7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12384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3739C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8BF6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5EF4CB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563" w:type="pct"/>
            <w:vAlign w:val="center"/>
          </w:tcPr>
          <w:p w14:paraId="0346F5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1504" w:type="pct"/>
            <w:vAlign w:val="center"/>
          </w:tcPr>
          <w:p w14:paraId="518331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3" w:type="pct"/>
            <w:vAlign w:val="center"/>
          </w:tcPr>
          <w:p w14:paraId="66DCE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61800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706E8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37266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7D32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7A3A39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563" w:type="pct"/>
            <w:vAlign w:val="center"/>
          </w:tcPr>
          <w:p w14:paraId="1532EF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制造商是否属于残疾人福利性单位</w:t>
            </w:r>
          </w:p>
        </w:tc>
        <w:tc>
          <w:tcPr>
            <w:tcW w:w="1504" w:type="pct"/>
            <w:vAlign w:val="center"/>
          </w:tcPr>
          <w:p w14:paraId="0C0EA4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03" w:type="pct"/>
            <w:vAlign w:val="center"/>
          </w:tcPr>
          <w:p w14:paraId="66540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6D3EF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0DA3C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63CF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BD0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2DBBB1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63" w:type="pct"/>
            <w:vAlign w:val="center"/>
          </w:tcPr>
          <w:p w14:paraId="5B0A6B3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制造商是否属于监狱企业</w:t>
            </w:r>
          </w:p>
        </w:tc>
        <w:tc>
          <w:tcPr>
            <w:tcW w:w="1504" w:type="pct"/>
            <w:vAlign w:val="center"/>
          </w:tcPr>
          <w:p w14:paraId="708A5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top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3" w:type="pct"/>
            <w:vAlign w:val="center"/>
          </w:tcPr>
          <w:p w14:paraId="37ED4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62AF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1B907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4602C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3DA3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1D311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563" w:type="pct"/>
            <w:vAlign w:val="center"/>
          </w:tcPr>
          <w:p w14:paraId="21535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1504" w:type="pct"/>
            <w:vAlign w:val="center"/>
          </w:tcPr>
          <w:p w14:paraId="4A0C7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503" w:type="pct"/>
            <w:vAlign w:val="center"/>
          </w:tcPr>
          <w:p w14:paraId="7C457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63BE6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11968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5558B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7053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55BFC9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563" w:type="pct"/>
            <w:vAlign w:val="center"/>
          </w:tcPr>
          <w:p w14:paraId="3ECDD5B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制造商企业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</w:rPr>
              <w:t>规模</w:t>
            </w:r>
          </w:p>
        </w:tc>
        <w:tc>
          <w:tcPr>
            <w:tcW w:w="1504" w:type="pct"/>
            <w:vAlign w:val="center"/>
          </w:tcPr>
          <w:p w14:paraId="4430C95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_______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（大/中/小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微）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型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企业</w:t>
            </w:r>
          </w:p>
        </w:tc>
        <w:tc>
          <w:tcPr>
            <w:tcW w:w="1503" w:type="pct"/>
            <w:vAlign w:val="center"/>
          </w:tcPr>
          <w:p w14:paraId="64BA0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795C4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24450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3AA05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0E75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6310B5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563" w:type="pct"/>
            <w:vAlign w:val="center"/>
          </w:tcPr>
          <w:p w14:paraId="46DF763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经销商名称</w:t>
            </w:r>
          </w:p>
        </w:tc>
        <w:tc>
          <w:tcPr>
            <w:tcW w:w="1504" w:type="pct"/>
            <w:vAlign w:val="center"/>
          </w:tcPr>
          <w:p w14:paraId="720BBBB2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503" w:type="pct"/>
            <w:vAlign w:val="center"/>
          </w:tcPr>
          <w:p w14:paraId="5ADCB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7D965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7514D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0BD33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CC57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7F69B4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563" w:type="pct"/>
            <w:vAlign w:val="center"/>
          </w:tcPr>
          <w:p w14:paraId="571F2B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联系人</w:t>
            </w:r>
          </w:p>
        </w:tc>
        <w:tc>
          <w:tcPr>
            <w:tcW w:w="1504" w:type="pct"/>
            <w:vAlign w:val="center"/>
          </w:tcPr>
          <w:p w14:paraId="032E10C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503" w:type="pct"/>
            <w:vAlign w:val="center"/>
          </w:tcPr>
          <w:p w14:paraId="15249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21E2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6EBB2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7BFAE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1BCD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0785F6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563" w:type="pct"/>
            <w:vAlign w:val="center"/>
          </w:tcPr>
          <w:p w14:paraId="4629BB8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504" w:type="pct"/>
            <w:vAlign w:val="center"/>
          </w:tcPr>
          <w:p w14:paraId="481B853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503" w:type="pct"/>
            <w:vAlign w:val="center"/>
          </w:tcPr>
          <w:p w14:paraId="51F97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678BE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32C4B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37CFE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684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0CC5DD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563" w:type="pct"/>
            <w:vAlign w:val="center"/>
          </w:tcPr>
          <w:p w14:paraId="5AE90D8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1504" w:type="pct"/>
            <w:vAlign w:val="center"/>
          </w:tcPr>
          <w:p w14:paraId="429344D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503" w:type="pct"/>
            <w:vAlign w:val="center"/>
          </w:tcPr>
          <w:p w14:paraId="0FA75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4BE0D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32787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6FDD9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B99A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6AE404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563" w:type="pct"/>
            <w:vAlign w:val="center"/>
          </w:tcPr>
          <w:p w14:paraId="4E10DDF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联系地址</w:t>
            </w:r>
          </w:p>
        </w:tc>
        <w:tc>
          <w:tcPr>
            <w:tcW w:w="1504" w:type="pct"/>
            <w:vAlign w:val="center"/>
          </w:tcPr>
          <w:p w14:paraId="19A17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vAlign w:val="center"/>
          </w:tcPr>
          <w:p w14:paraId="73E1D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06090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58A58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428B6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EB6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23DBFB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563" w:type="pct"/>
            <w:vAlign w:val="center"/>
          </w:tcPr>
          <w:p w14:paraId="35BD42A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同型号设备历史成交情况（列举不超过3个）</w:t>
            </w:r>
          </w:p>
        </w:tc>
        <w:tc>
          <w:tcPr>
            <w:tcW w:w="1504" w:type="pct"/>
            <w:vAlign w:val="center"/>
          </w:tcPr>
          <w:p w14:paraId="19E7EA68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1988CF19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529FCBF8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</w:tc>
        <w:tc>
          <w:tcPr>
            <w:tcW w:w="1503" w:type="pct"/>
            <w:vAlign w:val="center"/>
          </w:tcPr>
          <w:p w14:paraId="1B6C3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0AD18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7AC86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710D6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9970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344ECB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563" w:type="pct"/>
            <w:vAlign w:val="center"/>
          </w:tcPr>
          <w:p w14:paraId="028D454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同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val="en-US" w:eastAsia="zh-CN" w:bidi="ar"/>
              </w:rPr>
              <w:t>类型同档次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产品</w:t>
            </w:r>
          </w:p>
        </w:tc>
        <w:tc>
          <w:tcPr>
            <w:tcW w:w="1504" w:type="pct"/>
            <w:vAlign w:val="center"/>
          </w:tcPr>
          <w:p w14:paraId="20F791FC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品牌1：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型号1：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26F3639B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品牌2：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型号2：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6BF9C9D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品牌3：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型号3：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241E2844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品牌4：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型号4：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1503" w:type="pct"/>
            <w:vAlign w:val="center"/>
          </w:tcPr>
          <w:p w14:paraId="5B294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7A665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6132F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7657E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40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585672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563" w:type="pct"/>
            <w:vAlign w:val="center"/>
          </w:tcPr>
          <w:p w14:paraId="22A2ADC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其他需要注明的事项以及对此次采购的意见与建议</w:t>
            </w:r>
          </w:p>
        </w:tc>
        <w:tc>
          <w:tcPr>
            <w:tcW w:w="1504" w:type="pct"/>
            <w:vAlign w:val="center"/>
          </w:tcPr>
          <w:p w14:paraId="7722C4BE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vAlign w:val="center"/>
          </w:tcPr>
          <w:p w14:paraId="6B3B9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4C853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7D7FB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7351F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E497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4AF4CA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563" w:type="pct"/>
            <w:vAlign w:val="center"/>
          </w:tcPr>
          <w:p w14:paraId="43D758C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售后服务承诺书（格式自拟）</w:t>
            </w:r>
          </w:p>
        </w:tc>
        <w:tc>
          <w:tcPr>
            <w:tcW w:w="1504" w:type="pct"/>
            <w:vAlign w:val="center"/>
          </w:tcPr>
          <w:p w14:paraId="2619B6E9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vAlign w:val="center"/>
          </w:tcPr>
          <w:p w14:paraId="2AA11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080E1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34629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vAlign w:val="center"/>
          </w:tcPr>
          <w:p w14:paraId="5C1D6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29A6F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bottom w:val="single" w:color="auto" w:sz="4" w:space="0"/>
            </w:tcBorders>
            <w:vAlign w:val="center"/>
          </w:tcPr>
          <w:p w14:paraId="25B71F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563" w:type="pct"/>
            <w:tcBorders>
              <w:bottom w:val="single" w:color="auto" w:sz="4" w:space="0"/>
            </w:tcBorders>
            <w:vAlign w:val="center"/>
          </w:tcPr>
          <w:p w14:paraId="6587D5D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调研材料真实性及购</w:t>
            </w:r>
            <w:bookmarkStart w:id="0" w:name="_GoBack"/>
            <w:bookmarkEnd w:id="0"/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销廉洁声明（格式自拟）</w:t>
            </w:r>
          </w:p>
        </w:tc>
        <w:tc>
          <w:tcPr>
            <w:tcW w:w="1504" w:type="pct"/>
            <w:tcBorders>
              <w:bottom w:val="single" w:color="auto" w:sz="4" w:space="0"/>
            </w:tcBorders>
            <w:vAlign w:val="center"/>
          </w:tcPr>
          <w:p w14:paraId="32FDA211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bottom w:val="single" w:color="auto" w:sz="4" w:space="0"/>
            </w:tcBorders>
            <w:vAlign w:val="center"/>
          </w:tcPr>
          <w:p w14:paraId="0F706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vAlign w:val="center"/>
          </w:tcPr>
          <w:p w14:paraId="2A5CE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vAlign w:val="center"/>
          </w:tcPr>
          <w:p w14:paraId="46323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vAlign w:val="center"/>
          </w:tcPr>
          <w:p w14:paraId="30CB2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5A216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E732D8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C00634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52E4427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F98C7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7433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6F393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211AA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93E1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</w:tcBorders>
            <w:vAlign w:val="center"/>
          </w:tcPr>
          <w:p w14:paraId="07B8CCD1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技术响应</w:t>
            </w:r>
          </w:p>
        </w:tc>
        <w:tc>
          <w:tcPr>
            <w:tcW w:w="563" w:type="pct"/>
            <w:tcBorders>
              <w:top w:val="single" w:color="auto" w:sz="4" w:space="0"/>
            </w:tcBorders>
            <w:vAlign w:val="center"/>
          </w:tcPr>
          <w:p w14:paraId="74E054B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</w:tcBorders>
            <w:vAlign w:val="center"/>
          </w:tcPr>
          <w:p w14:paraId="15A4BD2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</w:tcBorders>
            <w:vAlign w:val="center"/>
          </w:tcPr>
          <w:p w14:paraId="0D9226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CE240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731ED3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B1842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D81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4F0797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563" w:type="pct"/>
            <w:vAlign w:val="center"/>
          </w:tcPr>
          <w:p w14:paraId="20A8E4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指标</w:t>
            </w:r>
          </w:p>
        </w:tc>
        <w:tc>
          <w:tcPr>
            <w:tcW w:w="1504" w:type="pct"/>
            <w:vAlign w:val="center"/>
          </w:tcPr>
          <w:p w14:paraId="252AED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参数需求</w:t>
            </w:r>
          </w:p>
        </w:tc>
        <w:tc>
          <w:tcPr>
            <w:tcW w:w="1503" w:type="pct"/>
            <w:vAlign w:val="center"/>
          </w:tcPr>
          <w:p w14:paraId="13634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参数应答</w:t>
            </w:r>
          </w:p>
        </w:tc>
        <w:tc>
          <w:tcPr>
            <w:tcW w:w="351" w:type="pct"/>
            <w:vAlign w:val="center"/>
          </w:tcPr>
          <w:p w14:paraId="55F88F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351" w:type="pct"/>
            <w:vAlign w:val="center"/>
          </w:tcPr>
          <w:p w14:paraId="47369C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是否具有相关检测报告（若有，请列明检测机构）</w:t>
            </w:r>
          </w:p>
        </w:tc>
        <w:tc>
          <w:tcPr>
            <w:tcW w:w="351" w:type="pct"/>
            <w:vAlign w:val="center"/>
          </w:tcPr>
          <w:p w14:paraId="41EF05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747E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A08C486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563" w:type="pct"/>
            <w:vAlign w:val="center"/>
          </w:tcPr>
          <w:p w14:paraId="0C84C74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适配性</w:t>
            </w:r>
          </w:p>
        </w:tc>
        <w:tc>
          <w:tcPr>
            <w:tcW w:w="1504" w:type="pct"/>
            <w:vAlign w:val="center"/>
          </w:tcPr>
          <w:p w14:paraId="51690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安装在现有空呼面罩上的耳机（能够适配兼容采购人现有所有类型的空呼面罩），不会破坏和损坏原有空呼面罩上的任何结构与功能；</w:t>
            </w:r>
          </w:p>
        </w:tc>
        <w:tc>
          <w:tcPr>
            <w:tcW w:w="1503" w:type="pct"/>
            <w:vAlign w:val="center"/>
          </w:tcPr>
          <w:p w14:paraId="741FF8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62F490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0F1C5F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39143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386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7C65918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563" w:type="pct"/>
            <w:vAlign w:val="center"/>
          </w:tcPr>
          <w:p w14:paraId="4114C0F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结构及防水性能</w:t>
            </w:r>
          </w:p>
        </w:tc>
        <w:tc>
          <w:tcPr>
            <w:tcW w:w="1504" w:type="pct"/>
            <w:vAlign w:val="center"/>
          </w:tcPr>
          <w:p w14:paraId="104DD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耳机部分（喇叭与麦克）全部固定在面罩上，轻便牢固，不易脱落，防水等级不低于IP67，可以随面罩一起清洗，发射端与耳机部分为组合式，PTT易触按；</w:t>
            </w:r>
          </w:p>
        </w:tc>
        <w:tc>
          <w:tcPr>
            <w:tcW w:w="1503" w:type="pct"/>
            <w:vAlign w:val="center"/>
          </w:tcPr>
          <w:p w14:paraId="73C00F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80C9C9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73401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DB605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5E44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7260797D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563" w:type="pct"/>
            <w:vAlign w:val="center"/>
          </w:tcPr>
          <w:p w14:paraId="03EC74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佩戴方式</w:t>
            </w:r>
          </w:p>
        </w:tc>
        <w:tc>
          <w:tcPr>
            <w:tcW w:w="1504" w:type="pct"/>
            <w:vAlign w:val="center"/>
          </w:tcPr>
          <w:p w14:paraId="6D3A1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耳机部分需紧贴脸部颧骨位置，在正确佩戴面罩的前提下，采用颧骨传导方式通过颧骨振动来清晰传递和接收声音，根据不同人员面部轮廓可做适当调节；</w:t>
            </w:r>
          </w:p>
        </w:tc>
        <w:tc>
          <w:tcPr>
            <w:tcW w:w="1503" w:type="pct"/>
            <w:vAlign w:val="center"/>
          </w:tcPr>
          <w:p w14:paraId="55235D4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429EA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23B49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4078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601F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33F631E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563" w:type="pct"/>
            <w:vAlign w:val="center"/>
          </w:tcPr>
          <w:p w14:paraId="0A0BBBC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兼容性</w:t>
            </w:r>
          </w:p>
        </w:tc>
        <w:tc>
          <w:tcPr>
            <w:tcW w:w="1504" w:type="pct"/>
            <w:vAlign w:val="center"/>
          </w:tcPr>
          <w:p w14:paraId="71099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与通过了公安部检测机构关于PDT终端性能检测的防爆手持台兼容，并与其配套使用，与手持台配套使用时由手持台供电，无需内置电池供电；</w:t>
            </w:r>
          </w:p>
        </w:tc>
        <w:tc>
          <w:tcPr>
            <w:tcW w:w="1503" w:type="pct"/>
            <w:vAlign w:val="center"/>
          </w:tcPr>
          <w:p w14:paraId="19668B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5D538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9D6F0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93185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FC0E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1F3763CE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563" w:type="pct"/>
            <w:vAlign w:val="center"/>
          </w:tcPr>
          <w:p w14:paraId="5245A54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防爆性能</w:t>
            </w:r>
          </w:p>
        </w:tc>
        <w:tc>
          <w:tcPr>
            <w:tcW w:w="1504" w:type="pct"/>
            <w:vAlign w:val="center"/>
          </w:tcPr>
          <w:p w14:paraId="2AAF3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具有防爆功能，具备国家防爆检测机构颁发的防爆等级不低于EX ib IIC T5 Gb等级（含）以上防爆合格证（提供证书复印件并加盖投标人公章）；</w:t>
            </w:r>
          </w:p>
        </w:tc>
        <w:tc>
          <w:tcPr>
            <w:tcW w:w="1503" w:type="pct"/>
            <w:vAlign w:val="center"/>
          </w:tcPr>
          <w:p w14:paraId="2C2672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B69599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82FA6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37E66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F79C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01724D02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563" w:type="pct"/>
            <w:vAlign w:val="center"/>
          </w:tcPr>
          <w:p w14:paraId="5CD6760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颜色定制</w:t>
            </w:r>
          </w:p>
        </w:tc>
        <w:tc>
          <w:tcPr>
            <w:tcW w:w="1504" w:type="pct"/>
            <w:vAlign w:val="center"/>
          </w:tcPr>
          <w:p w14:paraId="01B6D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能根据采购人要求定制颜色和标识（通话装置PTT按键为橙色，且上面印有消防员名字或编号）。</w:t>
            </w:r>
          </w:p>
        </w:tc>
        <w:tc>
          <w:tcPr>
            <w:tcW w:w="1503" w:type="pct"/>
            <w:vAlign w:val="center"/>
          </w:tcPr>
          <w:p w14:paraId="4212C5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70B0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63F70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24A07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</w:tbl>
    <w:p w14:paraId="4BC9CF23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</w:p>
    <w:p w14:paraId="43828E13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注：</w:t>
      </w:r>
    </w:p>
    <w:p w14:paraId="79656FA7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1.本表即为对本产品所列条款进行比较和响应。</w:t>
      </w:r>
    </w:p>
    <w:p w14:paraId="65B383AB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2.本表可扩展，相关技术支撑材料应在“（2）详细技术资料”中列出。</w:t>
      </w:r>
    </w:p>
    <w:p w14:paraId="1CE38852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3.参数应答栏中请填写自身具体的技术参数，不得照搬参数需求。</w:t>
      </w:r>
    </w:p>
    <w:p w14:paraId="6EF380DD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4.偏离情况请填写“无偏离”、“正偏离”或“负偏离”，据实填写。</w:t>
      </w:r>
    </w:p>
    <w:p w14:paraId="1E97F8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02E31D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539A3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7527BE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A3633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3F9C7C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C8A18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10960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7B6CD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报送单位（盖章）：      </w:t>
      </w:r>
    </w:p>
    <w:p w14:paraId="5FBCBA61">
      <w:pPr>
        <w:numPr>
          <w:ilvl w:val="0"/>
          <w:numId w:val="0"/>
        </w:numPr>
        <w:bidi w:val="0"/>
        <w:jc w:val="right"/>
        <w:rPr>
          <w:rFonts w:hint="default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时间：      </w:t>
      </w:r>
    </w:p>
    <w:p w14:paraId="06A91BED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6F17966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技术支撑文件</w:t>
      </w:r>
    </w:p>
    <w:p w14:paraId="3B78D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  <w:t>注：为便于采购人核实技术参数，请在此处提供以上产品的技术参数支撑文件（包括但不限于宣传彩页、技术白皮书、检测报告、官网截图及网址）。</w:t>
      </w:r>
    </w:p>
    <w:p w14:paraId="79797026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50272CEE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1AE7A740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746564B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产品配置清单</w:t>
      </w: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120"/>
        <w:gridCol w:w="2037"/>
        <w:gridCol w:w="2638"/>
        <w:gridCol w:w="1577"/>
        <w:gridCol w:w="1483"/>
        <w:gridCol w:w="2025"/>
      </w:tblGrid>
      <w:tr w14:paraId="6B67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center"/>
          </w:tcPr>
          <w:p w14:paraId="289934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00" w:type="pct"/>
            <w:shd w:val="clear" w:color="auto" w:fill="auto"/>
            <w:noWrap w:val="0"/>
            <w:vAlign w:val="center"/>
          </w:tcPr>
          <w:p w14:paraId="708275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718" w:type="pct"/>
            <w:shd w:val="clear" w:color="auto" w:fill="auto"/>
            <w:noWrap w:val="0"/>
            <w:vAlign w:val="center"/>
          </w:tcPr>
          <w:p w14:paraId="55A2F7B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930" w:type="pct"/>
            <w:shd w:val="clear" w:color="auto" w:fill="auto"/>
            <w:noWrap w:val="0"/>
            <w:vAlign w:val="center"/>
          </w:tcPr>
          <w:p w14:paraId="671708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556" w:type="pct"/>
            <w:shd w:val="clear" w:color="auto" w:fill="auto"/>
            <w:noWrap w:val="0"/>
            <w:vAlign w:val="center"/>
          </w:tcPr>
          <w:p w14:paraId="0C07FF5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523" w:type="pct"/>
            <w:shd w:val="clear" w:color="auto" w:fill="auto"/>
            <w:noWrap w:val="0"/>
            <w:vAlign w:val="center"/>
          </w:tcPr>
          <w:p w14:paraId="1544C2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714" w:type="pct"/>
            <w:shd w:val="clear" w:color="auto" w:fill="auto"/>
            <w:noWrap w:val="0"/>
            <w:vAlign w:val="center"/>
          </w:tcPr>
          <w:p w14:paraId="1D6C06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1BCD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4E186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CBAAF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47742E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CA43A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37BD8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4A02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D24AE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6F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329D0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D92AD9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7E61CC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516A9E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54A7C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20912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5B0B8F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85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F28F4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049B3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8C64C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4E7E98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FEB80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39DFA27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7C927E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194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2FDE1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C26D6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2770F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B2D9E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3485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0B881C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173A88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785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23147C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4A1681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14C3F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0B05D6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0D92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9494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165B5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B22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BF2DA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1A5B2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BEB14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A9387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69E74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1AED98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B444F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96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180AD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6566CE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357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0F425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65EF6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54654A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950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E0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11C3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37892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7A133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66FFBB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121B1F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6A813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6072E7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967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7F7A60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B8E2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F05B6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F7F27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3DBE6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839E1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99ADA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2D0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E8DDA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01A6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88E80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4D1171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F52091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62E2CF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42E525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7D1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8F7C6E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F505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6C5F1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1182E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5F4DF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5507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A70473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3413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696AA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F267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F88A5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3588E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8F21F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9705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A8774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EFA62F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2ED5CEF8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14797F92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备品备件清单</w:t>
      </w:r>
    </w:p>
    <w:tbl>
      <w:tblPr>
        <w:tblStyle w:val="9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957"/>
        <w:gridCol w:w="1957"/>
        <w:gridCol w:w="2190"/>
        <w:gridCol w:w="1957"/>
        <w:gridCol w:w="2190"/>
        <w:gridCol w:w="1957"/>
      </w:tblGrid>
      <w:tr w14:paraId="31917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center"/>
          </w:tcPr>
          <w:p w14:paraId="21D7DB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90" w:type="pct"/>
            <w:vAlign w:val="center"/>
          </w:tcPr>
          <w:p w14:paraId="40A5AA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690" w:type="pct"/>
            <w:vAlign w:val="center"/>
          </w:tcPr>
          <w:p w14:paraId="4F2B03B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772" w:type="pct"/>
            <w:vAlign w:val="center"/>
          </w:tcPr>
          <w:p w14:paraId="67CF27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690" w:type="pct"/>
            <w:vAlign w:val="center"/>
          </w:tcPr>
          <w:p w14:paraId="0383DF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772" w:type="pct"/>
            <w:vAlign w:val="center"/>
          </w:tcPr>
          <w:p w14:paraId="745435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报价（元）</w:t>
            </w:r>
          </w:p>
        </w:tc>
        <w:tc>
          <w:tcPr>
            <w:tcW w:w="690" w:type="pct"/>
            <w:vAlign w:val="center"/>
          </w:tcPr>
          <w:p w14:paraId="00E0C2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D11C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7A54B7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22FD5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4FC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5515E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81524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1427E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A7E365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C4E6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4A9F8F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7E2FBC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769DC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27C3E0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D0DE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57343F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6658BD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01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top"/>
          </w:tcPr>
          <w:p w14:paraId="5764B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32721A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604207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02F93D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7482AD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712AE0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1D1B302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9C40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43401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E724A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E7B2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D072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5D949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D5F67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4DAAC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3574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668B6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D8486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F3A26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55923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127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45049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191BB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33D4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3AD9B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5EA79E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C76C9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CAB64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EA37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9BAEF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9BC2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78E4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0C0573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4F1E14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E14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ED35DA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A2414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8A79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3277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074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7B169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0BFA5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4B0EB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319901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AB26B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0CEA4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E1B18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BBB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4AFEC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8296F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0095F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EA11A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036EB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A0023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5EF89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16DB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DF3FD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A64C1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24C060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C37D3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6F2D6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BB35B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21047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A0CD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3EB3FA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A6F6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F86D8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18951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6C655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CAB8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212F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1EC25C3F">
      <w:pPr>
        <w:pStyle w:val="5"/>
        <w:rPr>
          <w:rFonts w:hint="eastAsia"/>
          <w:lang w:val="en-US" w:eastAsia="zh-CN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7BADEEC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营业执照复印件</w:t>
      </w:r>
    </w:p>
    <w:p w14:paraId="305B1FBB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84B42AC7-BAE7-4231-A701-7F37DF8D9E60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E0136F93-ECB2-4A68-9A21-55462D95748D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999C1AC8-CE5E-43EB-A05C-1E6D16A8E00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A9CBD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7B9EB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7B9EB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0OGJkMjY1MmE1ZmFhYjAwYzE2YjI2OWE0ZTFlMzQifQ=="/>
  </w:docVars>
  <w:rsids>
    <w:rsidRoot w:val="253F3685"/>
    <w:rsid w:val="00135135"/>
    <w:rsid w:val="002E6413"/>
    <w:rsid w:val="004422A9"/>
    <w:rsid w:val="0069714B"/>
    <w:rsid w:val="007729B9"/>
    <w:rsid w:val="008E33F5"/>
    <w:rsid w:val="00977B14"/>
    <w:rsid w:val="009D5D24"/>
    <w:rsid w:val="00A64F16"/>
    <w:rsid w:val="00AE2698"/>
    <w:rsid w:val="00BA7CA7"/>
    <w:rsid w:val="01203FAE"/>
    <w:rsid w:val="013369C0"/>
    <w:rsid w:val="019A43DE"/>
    <w:rsid w:val="01E7687A"/>
    <w:rsid w:val="01F1594A"/>
    <w:rsid w:val="02223D56"/>
    <w:rsid w:val="026305F6"/>
    <w:rsid w:val="028C11CF"/>
    <w:rsid w:val="02BB22C4"/>
    <w:rsid w:val="02D0730E"/>
    <w:rsid w:val="03092820"/>
    <w:rsid w:val="031511C4"/>
    <w:rsid w:val="036F6B27"/>
    <w:rsid w:val="03B64756"/>
    <w:rsid w:val="03F92894"/>
    <w:rsid w:val="040A4AA1"/>
    <w:rsid w:val="040D7C57"/>
    <w:rsid w:val="04114082"/>
    <w:rsid w:val="048A0269"/>
    <w:rsid w:val="049D3B67"/>
    <w:rsid w:val="04F05A45"/>
    <w:rsid w:val="05276328"/>
    <w:rsid w:val="054D10EA"/>
    <w:rsid w:val="0581103E"/>
    <w:rsid w:val="058B39C0"/>
    <w:rsid w:val="05A435D1"/>
    <w:rsid w:val="05AC22B4"/>
    <w:rsid w:val="05D67331"/>
    <w:rsid w:val="05DD00E1"/>
    <w:rsid w:val="06293905"/>
    <w:rsid w:val="064A387B"/>
    <w:rsid w:val="06AE3E0A"/>
    <w:rsid w:val="06F659FB"/>
    <w:rsid w:val="072D508B"/>
    <w:rsid w:val="075229E7"/>
    <w:rsid w:val="07641E33"/>
    <w:rsid w:val="07807554"/>
    <w:rsid w:val="07E5385B"/>
    <w:rsid w:val="0911242E"/>
    <w:rsid w:val="0942243D"/>
    <w:rsid w:val="097C3D4B"/>
    <w:rsid w:val="097D0541"/>
    <w:rsid w:val="09815806"/>
    <w:rsid w:val="098B0380"/>
    <w:rsid w:val="09BB0D18"/>
    <w:rsid w:val="09D744AE"/>
    <w:rsid w:val="09F2218D"/>
    <w:rsid w:val="0A0013DF"/>
    <w:rsid w:val="0A690774"/>
    <w:rsid w:val="0A9A1B2A"/>
    <w:rsid w:val="0B00275A"/>
    <w:rsid w:val="0B460A68"/>
    <w:rsid w:val="0BB05F2E"/>
    <w:rsid w:val="0BCC24F2"/>
    <w:rsid w:val="0C035FAF"/>
    <w:rsid w:val="0C230DF6"/>
    <w:rsid w:val="0C8278CB"/>
    <w:rsid w:val="0CCF0636"/>
    <w:rsid w:val="0CEC568C"/>
    <w:rsid w:val="0D0C3638"/>
    <w:rsid w:val="0D466B4A"/>
    <w:rsid w:val="0D70748A"/>
    <w:rsid w:val="0D865199"/>
    <w:rsid w:val="0E323572"/>
    <w:rsid w:val="0E3D648A"/>
    <w:rsid w:val="0E5005EE"/>
    <w:rsid w:val="0E763A4A"/>
    <w:rsid w:val="0E924011"/>
    <w:rsid w:val="0ED44E54"/>
    <w:rsid w:val="0EE04D7C"/>
    <w:rsid w:val="0F7D5F98"/>
    <w:rsid w:val="0F9C24A3"/>
    <w:rsid w:val="0FAF6A38"/>
    <w:rsid w:val="0FC87CEA"/>
    <w:rsid w:val="0FFE36D5"/>
    <w:rsid w:val="10413292"/>
    <w:rsid w:val="107514F4"/>
    <w:rsid w:val="10961B97"/>
    <w:rsid w:val="112278CE"/>
    <w:rsid w:val="11CF3091"/>
    <w:rsid w:val="11E4475A"/>
    <w:rsid w:val="11F04C52"/>
    <w:rsid w:val="121108FA"/>
    <w:rsid w:val="1291725D"/>
    <w:rsid w:val="12C624DB"/>
    <w:rsid w:val="130A47A3"/>
    <w:rsid w:val="1333585B"/>
    <w:rsid w:val="139F6FB4"/>
    <w:rsid w:val="13C702B9"/>
    <w:rsid w:val="13F05A62"/>
    <w:rsid w:val="14061877"/>
    <w:rsid w:val="146B50E8"/>
    <w:rsid w:val="14757D15"/>
    <w:rsid w:val="149A3C1F"/>
    <w:rsid w:val="14DB226E"/>
    <w:rsid w:val="15267261"/>
    <w:rsid w:val="16493207"/>
    <w:rsid w:val="164E081E"/>
    <w:rsid w:val="16526560"/>
    <w:rsid w:val="166653EB"/>
    <w:rsid w:val="16C86822"/>
    <w:rsid w:val="172B05BA"/>
    <w:rsid w:val="174A5489"/>
    <w:rsid w:val="17795D6E"/>
    <w:rsid w:val="178E7A6B"/>
    <w:rsid w:val="17DD00AB"/>
    <w:rsid w:val="1804388A"/>
    <w:rsid w:val="18644328"/>
    <w:rsid w:val="188744BB"/>
    <w:rsid w:val="18BA03EC"/>
    <w:rsid w:val="18F25DD8"/>
    <w:rsid w:val="1919291E"/>
    <w:rsid w:val="19B72AEF"/>
    <w:rsid w:val="19CF1C75"/>
    <w:rsid w:val="19DB686C"/>
    <w:rsid w:val="19EE2A43"/>
    <w:rsid w:val="1A8C400A"/>
    <w:rsid w:val="1AAD6169"/>
    <w:rsid w:val="1AB803AE"/>
    <w:rsid w:val="1ADC6D40"/>
    <w:rsid w:val="1B107970"/>
    <w:rsid w:val="1B414DF5"/>
    <w:rsid w:val="1B753A8E"/>
    <w:rsid w:val="1B943177"/>
    <w:rsid w:val="1BAA4748"/>
    <w:rsid w:val="1BB455C7"/>
    <w:rsid w:val="1BF67BEA"/>
    <w:rsid w:val="1C0A168B"/>
    <w:rsid w:val="1C3865A6"/>
    <w:rsid w:val="1C5841A4"/>
    <w:rsid w:val="1C6E5776"/>
    <w:rsid w:val="1C8938DE"/>
    <w:rsid w:val="1D4666F2"/>
    <w:rsid w:val="1D4B1F5B"/>
    <w:rsid w:val="1D5F77B4"/>
    <w:rsid w:val="1DAF4A05"/>
    <w:rsid w:val="1DE859FC"/>
    <w:rsid w:val="1E0122A1"/>
    <w:rsid w:val="1E3173A3"/>
    <w:rsid w:val="1E360515"/>
    <w:rsid w:val="1E562965"/>
    <w:rsid w:val="1E731769"/>
    <w:rsid w:val="1E847860"/>
    <w:rsid w:val="1E8F7C25"/>
    <w:rsid w:val="1F0B3750"/>
    <w:rsid w:val="1F0E3240"/>
    <w:rsid w:val="1F2802F4"/>
    <w:rsid w:val="1F2F2F91"/>
    <w:rsid w:val="1F5B1D93"/>
    <w:rsid w:val="1FA92F69"/>
    <w:rsid w:val="1FDE70B6"/>
    <w:rsid w:val="1FF40688"/>
    <w:rsid w:val="20124FB2"/>
    <w:rsid w:val="205D622D"/>
    <w:rsid w:val="20F36B91"/>
    <w:rsid w:val="217C6B87"/>
    <w:rsid w:val="21983295"/>
    <w:rsid w:val="21CB5418"/>
    <w:rsid w:val="21FE57EE"/>
    <w:rsid w:val="22094F1D"/>
    <w:rsid w:val="221072CF"/>
    <w:rsid w:val="221A3776"/>
    <w:rsid w:val="22737F8A"/>
    <w:rsid w:val="22C106AC"/>
    <w:rsid w:val="22C81958"/>
    <w:rsid w:val="22D61673"/>
    <w:rsid w:val="2329689A"/>
    <w:rsid w:val="237D0994"/>
    <w:rsid w:val="23865A9B"/>
    <w:rsid w:val="238E494F"/>
    <w:rsid w:val="23921CAE"/>
    <w:rsid w:val="23E7405F"/>
    <w:rsid w:val="24B108F5"/>
    <w:rsid w:val="24B30B11"/>
    <w:rsid w:val="24FF3D57"/>
    <w:rsid w:val="253F3685"/>
    <w:rsid w:val="2584600A"/>
    <w:rsid w:val="25A82F45"/>
    <w:rsid w:val="2666570F"/>
    <w:rsid w:val="26811657"/>
    <w:rsid w:val="26920BFA"/>
    <w:rsid w:val="26DB68B4"/>
    <w:rsid w:val="26E34FB2"/>
    <w:rsid w:val="26EF207D"/>
    <w:rsid w:val="2774686E"/>
    <w:rsid w:val="27E97258"/>
    <w:rsid w:val="285F68BA"/>
    <w:rsid w:val="28C240FD"/>
    <w:rsid w:val="28DA4193"/>
    <w:rsid w:val="291B4ED7"/>
    <w:rsid w:val="293A5A7B"/>
    <w:rsid w:val="29863DE0"/>
    <w:rsid w:val="29932CBF"/>
    <w:rsid w:val="2A383867"/>
    <w:rsid w:val="2A465F84"/>
    <w:rsid w:val="2A6D1762"/>
    <w:rsid w:val="2A816FBC"/>
    <w:rsid w:val="2A895E70"/>
    <w:rsid w:val="2A9A62D0"/>
    <w:rsid w:val="2ABA427C"/>
    <w:rsid w:val="2ACB6489"/>
    <w:rsid w:val="2ACD2201"/>
    <w:rsid w:val="2AE5754B"/>
    <w:rsid w:val="2BED665C"/>
    <w:rsid w:val="2C0F23A5"/>
    <w:rsid w:val="2C2559A8"/>
    <w:rsid w:val="2C2A71DF"/>
    <w:rsid w:val="2C324A12"/>
    <w:rsid w:val="2CDF4077"/>
    <w:rsid w:val="2CE55B07"/>
    <w:rsid w:val="2CEA52EC"/>
    <w:rsid w:val="2D1660E1"/>
    <w:rsid w:val="2D267595"/>
    <w:rsid w:val="2D314CC9"/>
    <w:rsid w:val="2D93072E"/>
    <w:rsid w:val="2DCF003E"/>
    <w:rsid w:val="2DFA06EF"/>
    <w:rsid w:val="2E402CEA"/>
    <w:rsid w:val="2E5543A2"/>
    <w:rsid w:val="2E7F68B9"/>
    <w:rsid w:val="2E9D013C"/>
    <w:rsid w:val="2EA6073F"/>
    <w:rsid w:val="2EB8673E"/>
    <w:rsid w:val="2EDC6EB7"/>
    <w:rsid w:val="2EF901C6"/>
    <w:rsid w:val="2F2A7C22"/>
    <w:rsid w:val="2F3740ED"/>
    <w:rsid w:val="2F391C13"/>
    <w:rsid w:val="2F920F5B"/>
    <w:rsid w:val="2FA8323D"/>
    <w:rsid w:val="2FBE65BC"/>
    <w:rsid w:val="300648D1"/>
    <w:rsid w:val="30AB5338"/>
    <w:rsid w:val="30B87968"/>
    <w:rsid w:val="30C71C5F"/>
    <w:rsid w:val="31296CCF"/>
    <w:rsid w:val="314B0324"/>
    <w:rsid w:val="316B2774"/>
    <w:rsid w:val="31C3435E"/>
    <w:rsid w:val="31D125D7"/>
    <w:rsid w:val="31D238DF"/>
    <w:rsid w:val="32A3698B"/>
    <w:rsid w:val="32C54A77"/>
    <w:rsid w:val="32CE6B16"/>
    <w:rsid w:val="33260700"/>
    <w:rsid w:val="333472C1"/>
    <w:rsid w:val="33452356"/>
    <w:rsid w:val="336E20A7"/>
    <w:rsid w:val="33A65CE5"/>
    <w:rsid w:val="33C77801"/>
    <w:rsid w:val="33E84C26"/>
    <w:rsid w:val="34024C6F"/>
    <w:rsid w:val="341B3FDD"/>
    <w:rsid w:val="35A52AAF"/>
    <w:rsid w:val="360828CA"/>
    <w:rsid w:val="363E006C"/>
    <w:rsid w:val="366D26F8"/>
    <w:rsid w:val="36781EAF"/>
    <w:rsid w:val="368220F2"/>
    <w:rsid w:val="3684230E"/>
    <w:rsid w:val="36A54032"/>
    <w:rsid w:val="36AC53C0"/>
    <w:rsid w:val="3708146E"/>
    <w:rsid w:val="3776777C"/>
    <w:rsid w:val="37976071"/>
    <w:rsid w:val="37CB3669"/>
    <w:rsid w:val="38003C16"/>
    <w:rsid w:val="387108EC"/>
    <w:rsid w:val="38F04065"/>
    <w:rsid w:val="390D72D7"/>
    <w:rsid w:val="391A0D07"/>
    <w:rsid w:val="39236C23"/>
    <w:rsid w:val="39A57867"/>
    <w:rsid w:val="39BD7B67"/>
    <w:rsid w:val="39CB2002"/>
    <w:rsid w:val="39E60BE9"/>
    <w:rsid w:val="39E70C2A"/>
    <w:rsid w:val="3A6A35C8"/>
    <w:rsid w:val="3A890988"/>
    <w:rsid w:val="3A976388"/>
    <w:rsid w:val="3AAA7E69"/>
    <w:rsid w:val="3B714E2B"/>
    <w:rsid w:val="3B9D5C20"/>
    <w:rsid w:val="3C067395"/>
    <w:rsid w:val="3C1744FA"/>
    <w:rsid w:val="3C187054"/>
    <w:rsid w:val="3C371BD0"/>
    <w:rsid w:val="3C601127"/>
    <w:rsid w:val="3C805325"/>
    <w:rsid w:val="3C8D7A42"/>
    <w:rsid w:val="3CC33464"/>
    <w:rsid w:val="3D1B32A0"/>
    <w:rsid w:val="3D2F0AF9"/>
    <w:rsid w:val="3D891FB8"/>
    <w:rsid w:val="3D993796"/>
    <w:rsid w:val="3DA9388D"/>
    <w:rsid w:val="3DB01C3A"/>
    <w:rsid w:val="3DC73552"/>
    <w:rsid w:val="3E081F58"/>
    <w:rsid w:val="3E864026"/>
    <w:rsid w:val="3EC32162"/>
    <w:rsid w:val="3F381EE7"/>
    <w:rsid w:val="3F3E5024"/>
    <w:rsid w:val="3F446ADE"/>
    <w:rsid w:val="3FFA7E70"/>
    <w:rsid w:val="404722B2"/>
    <w:rsid w:val="406125C6"/>
    <w:rsid w:val="40C33A32"/>
    <w:rsid w:val="40F005A0"/>
    <w:rsid w:val="411A40CF"/>
    <w:rsid w:val="416074D3"/>
    <w:rsid w:val="418D5DEE"/>
    <w:rsid w:val="422E5823"/>
    <w:rsid w:val="428F1DC3"/>
    <w:rsid w:val="42FD1F8B"/>
    <w:rsid w:val="430A1DED"/>
    <w:rsid w:val="438A6A89"/>
    <w:rsid w:val="43A85A57"/>
    <w:rsid w:val="44354C47"/>
    <w:rsid w:val="44663053"/>
    <w:rsid w:val="44A21BB1"/>
    <w:rsid w:val="44CB55AC"/>
    <w:rsid w:val="44DD0E3B"/>
    <w:rsid w:val="44E65F41"/>
    <w:rsid w:val="453273D9"/>
    <w:rsid w:val="45682DFA"/>
    <w:rsid w:val="45763769"/>
    <w:rsid w:val="4577303D"/>
    <w:rsid w:val="45823228"/>
    <w:rsid w:val="45905EAD"/>
    <w:rsid w:val="45A02594"/>
    <w:rsid w:val="45B222C8"/>
    <w:rsid w:val="45BD6392"/>
    <w:rsid w:val="461A28EF"/>
    <w:rsid w:val="465014A9"/>
    <w:rsid w:val="466054CC"/>
    <w:rsid w:val="468E6891"/>
    <w:rsid w:val="46A77952"/>
    <w:rsid w:val="46DF70EC"/>
    <w:rsid w:val="472031D4"/>
    <w:rsid w:val="473F7B8B"/>
    <w:rsid w:val="47DA4C67"/>
    <w:rsid w:val="48482A6F"/>
    <w:rsid w:val="48EB1D78"/>
    <w:rsid w:val="49940662"/>
    <w:rsid w:val="49AC5D59"/>
    <w:rsid w:val="49C66341"/>
    <w:rsid w:val="49D722FD"/>
    <w:rsid w:val="4A563B69"/>
    <w:rsid w:val="4A777FCB"/>
    <w:rsid w:val="4A834233"/>
    <w:rsid w:val="4A880A92"/>
    <w:rsid w:val="4B032860"/>
    <w:rsid w:val="4B0D38B0"/>
    <w:rsid w:val="4B125CE2"/>
    <w:rsid w:val="4B410375"/>
    <w:rsid w:val="4BB5666E"/>
    <w:rsid w:val="4C1E2465"/>
    <w:rsid w:val="4CD36D87"/>
    <w:rsid w:val="4D2E66D8"/>
    <w:rsid w:val="4E0D09E3"/>
    <w:rsid w:val="4E1B7665"/>
    <w:rsid w:val="4E375A60"/>
    <w:rsid w:val="4E956BA3"/>
    <w:rsid w:val="4EA053B3"/>
    <w:rsid w:val="4EA46F5C"/>
    <w:rsid w:val="4ED92C8A"/>
    <w:rsid w:val="4F53352B"/>
    <w:rsid w:val="4F5C2F77"/>
    <w:rsid w:val="4F600945"/>
    <w:rsid w:val="4FC926E8"/>
    <w:rsid w:val="50054FC5"/>
    <w:rsid w:val="502C224C"/>
    <w:rsid w:val="502D2C76"/>
    <w:rsid w:val="50687CFD"/>
    <w:rsid w:val="5072299A"/>
    <w:rsid w:val="50964CC0"/>
    <w:rsid w:val="50F44AD5"/>
    <w:rsid w:val="5119144D"/>
    <w:rsid w:val="511F2F07"/>
    <w:rsid w:val="512A18AC"/>
    <w:rsid w:val="519D5BDA"/>
    <w:rsid w:val="51E101BC"/>
    <w:rsid w:val="52A42F98"/>
    <w:rsid w:val="535E75EB"/>
    <w:rsid w:val="53AF7E46"/>
    <w:rsid w:val="54214D2C"/>
    <w:rsid w:val="542B3971"/>
    <w:rsid w:val="543071D9"/>
    <w:rsid w:val="547D79BE"/>
    <w:rsid w:val="54B41297"/>
    <w:rsid w:val="553700F3"/>
    <w:rsid w:val="554F7B33"/>
    <w:rsid w:val="55743C5E"/>
    <w:rsid w:val="559B68D4"/>
    <w:rsid w:val="55AE6607"/>
    <w:rsid w:val="55CE2806"/>
    <w:rsid w:val="55D342C0"/>
    <w:rsid w:val="56466840"/>
    <w:rsid w:val="56535401"/>
    <w:rsid w:val="56A65531"/>
    <w:rsid w:val="56F24C1A"/>
    <w:rsid w:val="571E77BD"/>
    <w:rsid w:val="57411637"/>
    <w:rsid w:val="57925AB5"/>
    <w:rsid w:val="579D2DD8"/>
    <w:rsid w:val="57AB2170"/>
    <w:rsid w:val="57CD334A"/>
    <w:rsid w:val="57CF249D"/>
    <w:rsid w:val="57EA58F1"/>
    <w:rsid w:val="58937D37"/>
    <w:rsid w:val="58E0477E"/>
    <w:rsid w:val="5954428A"/>
    <w:rsid w:val="59554FEC"/>
    <w:rsid w:val="59875AED"/>
    <w:rsid w:val="59A463F5"/>
    <w:rsid w:val="59CF4D9E"/>
    <w:rsid w:val="59DD74BB"/>
    <w:rsid w:val="5A307F33"/>
    <w:rsid w:val="5A5359CF"/>
    <w:rsid w:val="5A6A06C9"/>
    <w:rsid w:val="5A6E45B7"/>
    <w:rsid w:val="5ABF3065"/>
    <w:rsid w:val="5B05071F"/>
    <w:rsid w:val="5B0867BA"/>
    <w:rsid w:val="5B423D09"/>
    <w:rsid w:val="5BE72873"/>
    <w:rsid w:val="5CA00D96"/>
    <w:rsid w:val="5CE13766"/>
    <w:rsid w:val="5CE62B2B"/>
    <w:rsid w:val="5CE933A6"/>
    <w:rsid w:val="5D072AA1"/>
    <w:rsid w:val="5D3A2E77"/>
    <w:rsid w:val="5D663C6C"/>
    <w:rsid w:val="5DB24EBF"/>
    <w:rsid w:val="5DC82230"/>
    <w:rsid w:val="5DC96BD1"/>
    <w:rsid w:val="5E14191A"/>
    <w:rsid w:val="5E483371"/>
    <w:rsid w:val="5E604B5F"/>
    <w:rsid w:val="5E891965"/>
    <w:rsid w:val="5EB10F16"/>
    <w:rsid w:val="5EC0390F"/>
    <w:rsid w:val="5EE72B8A"/>
    <w:rsid w:val="5F076D88"/>
    <w:rsid w:val="5F3202A9"/>
    <w:rsid w:val="5F6179CE"/>
    <w:rsid w:val="5FD749AD"/>
    <w:rsid w:val="5FDB1B85"/>
    <w:rsid w:val="5FE61094"/>
    <w:rsid w:val="600F2ACE"/>
    <w:rsid w:val="601E6EE1"/>
    <w:rsid w:val="606049A2"/>
    <w:rsid w:val="606A75CF"/>
    <w:rsid w:val="607B17DC"/>
    <w:rsid w:val="60EA0710"/>
    <w:rsid w:val="60F31CBA"/>
    <w:rsid w:val="6158052F"/>
    <w:rsid w:val="615F4C5A"/>
    <w:rsid w:val="61E15FB7"/>
    <w:rsid w:val="61E41603"/>
    <w:rsid w:val="62A41C20"/>
    <w:rsid w:val="62D358FF"/>
    <w:rsid w:val="62D578C9"/>
    <w:rsid w:val="62E20BA3"/>
    <w:rsid w:val="62FD0BCE"/>
    <w:rsid w:val="63894210"/>
    <w:rsid w:val="63BD3C8F"/>
    <w:rsid w:val="64283A29"/>
    <w:rsid w:val="643C74D4"/>
    <w:rsid w:val="64607667"/>
    <w:rsid w:val="649D4417"/>
    <w:rsid w:val="64E831B8"/>
    <w:rsid w:val="64F25DE5"/>
    <w:rsid w:val="650A312E"/>
    <w:rsid w:val="65110961"/>
    <w:rsid w:val="652A68B3"/>
    <w:rsid w:val="65644F35"/>
    <w:rsid w:val="6659436D"/>
    <w:rsid w:val="66811B16"/>
    <w:rsid w:val="66990C0E"/>
    <w:rsid w:val="66C11F13"/>
    <w:rsid w:val="66DC6D4D"/>
    <w:rsid w:val="67254250"/>
    <w:rsid w:val="673E5311"/>
    <w:rsid w:val="6742618D"/>
    <w:rsid w:val="678371C8"/>
    <w:rsid w:val="67A27F96"/>
    <w:rsid w:val="67FD6F7B"/>
    <w:rsid w:val="684B418A"/>
    <w:rsid w:val="68B60D3E"/>
    <w:rsid w:val="68E36170"/>
    <w:rsid w:val="69205616"/>
    <w:rsid w:val="692E7D33"/>
    <w:rsid w:val="693E3CEF"/>
    <w:rsid w:val="69415A34"/>
    <w:rsid w:val="69670B4F"/>
    <w:rsid w:val="69747710"/>
    <w:rsid w:val="69C60CD9"/>
    <w:rsid w:val="69CC12FA"/>
    <w:rsid w:val="69FF347E"/>
    <w:rsid w:val="6A164324"/>
    <w:rsid w:val="6AB97AD1"/>
    <w:rsid w:val="6ABE50E7"/>
    <w:rsid w:val="6AEA1A38"/>
    <w:rsid w:val="6B030D4C"/>
    <w:rsid w:val="6B19056F"/>
    <w:rsid w:val="6B1C292B"/>
    <w:rsid w:val="6BC24763"/>
    <w:rsid w:val="6BE91CF0"/>
    <w:rsid w:val="6BFD532C"/>
    <w:rsid w:val="6C664248"/>
    <w:rsid w:val="6C7748D6"/>
    <w:rsid w:val="6C871509"/>
    <w:rsid w:val="6CBF0CA2"/>
    <w:rsid w:val="6D2233EA"/>
    <w:rsid w:val="6D691142"/>
    <w:rsid w:val="6D82064E"/>
    <w:rsid w:val="6DB8406F"/>
    <w:rsid w:val="6E14501E"/>
    <w:rsid w:val="6E157397"/>
    <w:rsid w:val="6E2434B3"/>
    <w:rsid w:val="6EB505AF"/>
    <w:rsid w:val="6EBD1212"/>
    <w:rsid w:val="6EE75AF0"/>
    <w:rsid w:val="6F0D2199"/>
    <w:rsid w:val="6F5B1156"/>
    <w:rsid w:val="6FBC771B"/>
    <w:rsid w:val="6FD34253"/>
    <w:rsid w:val="6FDE7692"/>
    <w:rsid w:val="6FEC0000"/>
    <w:rsid w:val="70174D45"/>
    <w:rsid w:val="70480FAF"/>
    <w:rsid w:val="708827A2"/>
    <w:rsid w:val="71282088"/>
    <w:rsid w:val="71494FDF"/>
    <w:rsid w:val="7157594D"/>
    <w:rsid w:val="71B11502"/>
    <w:rsid w:val="71D56D84"/>
    <w:rsid w:val="71DA5FB1"/>
    <w:rsid w:val="724834E8"/>
    <w:rsid w:val="7293614A"/>
    <w:rsid w:val="729C5033"/>
    <w:rsid w:val="72AF5951"/>
    <w:rsid w:val="732F2ED1"/>
    <w:rsid w:val="734168B5"/>
    <w:rsid w:val="7349576A"/>
    <w:rsid w:val="734B14E2"/>
    <w:rsid w:val="73577E87"/>
    <w:rsid w:val="73D72923"/>
    <w:rsid w:val="73F1732C"/>
    <w:rsid w:val="741B2C62"/>
    <w:rsid w:val="74516537"/>
    <w:rsid w:val="74786AE2"/>
    <w:rsid w:val="7480340D"/>
    <w:rsid w:val="74A030BC"/>
    <w:rsid w:val="74D86DA5"/>
    <w:rsid w:val="751C1388"/>
    <w:rsid w:val="758E3908"/>
    <w:rsid w:val="759233F8"/>
    <w:rsid w:val="75B0387E"/>
    <w:rsid w:val="75E62897"/>
    <w:rsid w:val="7625601A"/>
    <w:rsid w:val="762B6B38"/>
    <w:rsid w:val="765C54A6"/>
    <w:rsid w:val="769029F1"/>
    <w:rsid w:val="76AE72EF"/>
    <w:rsid w:val="76B455F0"/>
    <w:rsid w:val="76BD7A56"/>
    <w:rsid w:val="76EC030B"/>
    <w:rsid w:val="76F33B29"/>
    <w:rsid w:val="77075720"/>
    <w:rsid w:val="7718792D"/>
    <w:rsid w:val="77613082"/>
    <w:rsid w:val="77754D7F"/>
    <w:rsid w:val="778E5E41"/>
    <w:rsid w:val="77AE3DED"/>
    <w:rsid w:val="78270C62"/>
    <w:rsid w:val="78B0789C"/>
    <w:rsid w:val="78E37358"/>
    <w:rsid w:val="79464C25"/>
    <w:rsid w:val="79607369"/>
    <w:rsid w:val="79DF4732"/>
    <w:rsid w:val="79F47103"/>
    <w:rsid w:val="79F9737B"/>
    <w:rsid w:val="7A262361"/>
    <w:rsid w:val="7A36796C"/>
    <w:rsid w:val="7A434584"/>
    <w:rsid w:val="7AC83418"/>
    <w:rsid w:val="7B252618"/>
    <w:rsid w:val="7B3030FD"/>
    <w:rsid w:val="7B364826"/>
    <w:rsid w:val="7B42766E"/>
    <w:rsid w:val="7B4F1A74"/>
    <w:rsid w:val="7B542DBF"/>
    <w:rsid w:val="7BF72207"/>
    <w:rsid w:val="7C627648"/>
    <w:rsid w:val="7C686C61"/>
    <w:rsid w:val="7CD460A4"/>
    <w:rsid w:val="7DB0182A"/>
    <w:rsid w:val="7F007624"/>
    <w:rsid w:val="7FB0104A"/>
    <w:rsid w:val="7FB1091F"/>
    <w:rsid w:val="7FD0349B"/>
    <w:rsid w:val="7FF0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4">
    <w:name w:val="Body Text"/>
    <w:basedOn w:val="1"/>
    <w:next w:val="5"/>
    <w:qFormat/>
    <w:uiPriority w:val="0"/>
    <w:rPr>
      <w:rFonts w:ascii="仿宋_GB2312" w:eastAsia="仿宋_GB2312"/>
      <w:kern w:val="2"/>
      <w:sz w:val="32"/>
    </w:rPr>
  </w:style>
  <w:style w:type="paragraph" w:styleId="5">
    <w:name w:val="Body Text First Indent"/>
    <w:basedOn w:val="1"/>
    <w:autoRedefine/>
    <w:qFormat/>
    <w:uiPriority w:val="0"/>
    <w:pPr>
      <w:ind w:firstLine="420" w:firstLineChars="1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autoRedefine/>
    <w:qFormat/>
    <w:uiPriority w:val="0"/>
    <w:rPr>
      <w:color w:val="0000FF"/>
      <w:u w:val="single"/>
    </w:rPr>
  </w:style>
  <w:style w:type="character" w:customStyle="1" w:styleId="12">
    <w:name w:val="font31"/>
    <w:basedOn w:val="10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3">
    <w:name w:val="font5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4">
    <w:name w:val="font71"/>
    <w:basedOn w:val="10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5">
    <w:name w:val="font81"/>
    <w:basedOn w:val="10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6">
    <w:name w:val="font2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7">
    <w:name w:val="font01"/>
    <w:basedOn w:val="10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8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1324</Words>
  <Characters>1381</Characters>
  <Lines>8</Lines>
  <Paragraphs>2</Paragraphs>
  <TotalTime>0</TotalTime>
  <ScaleCrop>false</ScaleCrop>
  <LinksUpToDate>false</LinksUpToDate>
  <CharactersWithSpaces>1500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l</cp:lastModifiedBy>
  <dcterms:modified xsi:type="dcterms:W3CDTF">2024-08-27T04:08:43Z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AE4E51911CEC41668F01019C905A7FAE_13</vt:lpwstr>
  </property>
</Properties>
</file>