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ADE9C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技术要求应答</w:t>
      </w:r>
      <w:r>
        <w:rPr>
          <w:rFonts w:hint="eastAsia"/>
          <w:bCs w:val="0"/>
          <w:sz w:val="32"/>
          <w:szCs w:val="32"/>
        </w:rPr>
        <w:t>表</w:t>
      </w:r>
    </w:p>
    <w:p w14:paraId="5A8229C7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3A1683B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0F17A78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125"/>
        <w:gridCol w:w="1126"/>
        <w:gridCol w:w="1726"/>
        <w:gridCol w:w="1324"/>
        <w:gridCol w:w="1312"/>
        <w:gridCol w:w="1312"/>
      </w:tblGrid>
      <w:tr w14:paraId="5D3C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4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3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标的名称</w:t>
            </w:r>
            <w:bookmarkStart w:id="0" w:name="_GoBack"/>
            <w:bookmarkEnd w:id="0"/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1E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招标文件条目号</w:t>
            </w: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2B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招标文件具体要求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1E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供应商应答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9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响应要求（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响应/偏离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87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备注（如涉及佐证材料页码的，在此栏填写佐证页码）</w:t>
            </w:r>
          </w:p>
        </w:tc>
      </w:tr>
      <w:tr w14:paraId="5833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16A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6D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038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1B0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E97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9BA9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1C1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B7C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4F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EA9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09E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AF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21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467C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FB1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915E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8AE7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4BA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4D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7BA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07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088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E6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4E2A01D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</w:t>
      </w:r>
    </w:p>
    <w:p w14:paraId="3BB65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1.以上表格格式行、列可增减。</w:t>
      </w:r>
    </w:p>
    <w:p w14:paraId="612EE7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供应商根据采购项目的全部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3.2技术要求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全部要求涉及在本表中应答的内容</w:t>
      </w:r>
      <w:r>
        <w:rPr>
          <w:rFonts w:hint="eastAsia" w:ascii="宋体" w:hAnsi="宋体"/>
          <w:sz w:val="28"/>
          <w:szCs w:val="28"/>
        </w:rPr>
        <w:t>逐条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细化到最底一层条目号）</w:t>
      </w:r>
      <w:r>
        <w:rPr>
          <w:rFonts w:hint="eastAsia" w:ascii="宋体" w:hAnsi="宋体"/>
          <w:sz w:val="28"/>
          <w:szCs w:val="28"/>
        </w:rPr>
        <w:t>填写此表。</w:t>
      </w:r>
      <w:r>
        <w:rPr>
          <w:rFonts w:hint="eastAsia" w:ascii="宋体" w:hAnsi="宋体"/>
          <w:sz w:val="28"/>
          <w:szCs w:val="28"/>
          <w:lang w:val="en-US" w:eastAsia="zh-CN"/>
        </w:rPr>
        <w:t>如采购文件有明确佐证方式，还需按采购文件明确的佐证方式提供证明材料。</w:t>
      </w:r>
    </w:p>
    <w:p w14:paraId="65F9F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3.“3.2技术要求”中涉及佐证材料的，供应商需在备注栏中列明证明材料在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《投标人需要提供的证明材料》</w:t>
      </w:r>
      <w:r>
        <w:rPr>
          <w:rFonts w:hint="eastAsia" w:ascii="宋体" w:hAnsi="宋体"/>
          <w:sz w:val="28"/>
          <w:szCs w:val="28"/>
          <w:lang w:val="en-US" w:eastAsia="zh-CN"/>
        </w:rPr>
        <w:t>中对应的页码，如因供应商未清楚标明自行承担被评审委员会视为负偏离的风险。</w:t>
      </w:r>
    </w:p>
    <w:p w14:paraId="054DD69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hNDJlNDUxZDY5MGQxMGRkNjg0ZTUxZDM1NWM5NGY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A0B50CF"/>
    <w:rsid w:val="16B46D10"/>
    <w:rsid w:val="1F861028"/>
    <w:rsid w:val="201147D9"/>
    <w:rsid w:val="24EE76CE"/>
    <w:rsid w:val="25B32C38"/>
    <w:rsid w:val="278542BB"/>
    <w:rsid w:val="330C763F"/>
    <w:rsid w:val="3D05444F"/>
    <w:rsid w:val="3E37330C"/>
    <w:rsid w:val="41281AE7"/>
    <w:rsid w:val="4CFC0972"/>
    <w:rsid w:val="4D9A5B1B"/>
    <w:rsid w:val="508605D9"/>
    <w:rsid w:val="586A3B05"/>
    <w:rsid w:val="5A146AE6"/>
    <w:rsid w:val="5A3612C1"/>
    <w:rsid w:val="5B7C71A8"/>
    <w:rsid w:val="636455AE"/>
    <w:rsid w:val="67299E01"/>
    <w:rsid w:val="67723299"/>
    <w:rsid w:val="67981871"/>
    <w:rsid w:val="6F3F33E6"/>
    <w:rsid w:val="70E94540"/>
    <w:rsid w:val="7E097FCF"/>
    <w:rsid w:val="7F8F275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305</Characters>
  <Lines>1</Lines>
  <Paragraphs>1</Paragraphs>
  <TotalTime>5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圈圈</cp:lastModifiedBy>
  <dcterms:modified xsi:type="dcterms:W3CDTF">2026-04-03T04:19:55Z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880A7A0ADE7F47F2B3B251F13FD55ED5_12</vt:lpwstr>
  </property>
  <property fmtid="{D5CDD505-2E9C-101B-9397-08002B2CF9AE}" pid="4" name="KSOTemplateDocerSaveRecord">
    <vt:lpwstr>eyJoZGlkIjoiNGRhNDJlNDUxZDY5MGQxMGRkNjg0ZTUxZDM1NWM5NGYiLCJ1c2VySWQiOiIzOTUwNzc4MTQifQ==</vt:lpwstr>
  </property>
</Properties>
</file>