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E1E47D">
      <w:pPr>
        <w:pStyle w:val="5"/>
        <w:spacing w:line="840" w:lineRule="auto"/>
        <w:jc w:val="center"/>
        <w:outlineLvl w:val="0"/>
        <w:rPr>
          <w:rFonts w:hint="default" w:ascii="宋体" w:hAnsi="宋体" w:eastAsia="宋体" w:cs="宋体"/>
          <w:b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sz w:val="36"/>
          <w:szCs w:val="36"/>
          <w:lang w:val="en-US" w:eastAsia="zh-CN"/>
        </w:rPr>
        <w:t>谈判</w:t>
      </w:r>
      <w:r>
        <w:rPr>
          <w:rFonts w:ascii="宋体" w:hAnsi="宋体" w:eastAsia="宋体" w:cs="宋体"/>
          <w:b/>
          <w:sz w:val="36"/>
          <w:szCs w:val="36"/>
        </w:rPr>
        <w:t>文件</w:t>
      </w:r>
      <w:r>
        <w:rPr>
          <w:rFonts w:ascii="宋体" w:hAnsi="宋体" w:eastAsia="宋体" w:cs="宋体"/>
          <w:b/>
          <w:sz w:val="36"/>
          <w:szCs w:val="36"/>
          <w:lang w:eastAsia="zh-CN"/>
        </w:rPr>
        <w:t>购买登记表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87"/>
        <w:gridCol w:w="7105"/>
      </w:tblGrid>
      <w:tr w14:paraId="0EE00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2487" w:type="dxa"/>
            <w:vAlign w:val="center"/>
          </w:tcPr>
          <w:p w14:paraId="3101786D">
            <w:pPr>
              <w:pStyle w:val="5"/>
              <w:widowControl/>
              <w:spacing w:line="480" w:lineRule="exact"/>
              <w:jc w:val="both"/>
              <w:outlineLvl w:val="0"/>
              <w:rPr>
                <w:rFonts w:hint="default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bCs/>
                <w:sz w:val="24"/>
                <w:szCs w:val="24"/>
                <w:lang w:eastAsia="zh-CN"/>
              </w:rPr>
              <w:t>供应商全称（必填）</w:t>
            </w:r>
          </w:p>
        </w:tc>
        <w:tc>
          <w:tcPr>
            <w:tcW w:w="7105" w:type="dxa"/>
            <w:vAlign w:val="center"/>
          </w:tcPr>
          <w:p w14:paraId="3D5696B8">
            <w:pPr>
              <w:pStyle w:val="5"/>
              <w:widowControl/>
              <w:spacing w:line="480" w:lineRule="exact"/>
              <w:jc w:val="both"/>
              <w:outlineLvl w:val="0"/>
              <w:rPr>
                <w:rFonts w:hint="default" w:ascii="宋体" w:hAnsi="宋体" w:eastAsia="宋体" w:cs="宋体"/>
                <w:bCs/>
                <w:sz w:val="24"/>
                <w:szCs w:val="24"/>
                <w:lang w:eastAsia="zh-CN"/>
              </w:rPr>
            </w:pPr>
          </w:p>
        </w:tc>
      </w:tr>
      <w:tr w14:paraId="100E2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487" w:type="dxa"/>
            <w:vAlign w:val="center"/>
          </w:tcPr>
          <w:p w14:paraId="18C2E379">
            <w:pPr>
              <w:pStyle w:val="5"/>
              <w:widowControl/>
              <w:spacing w:line="480" w:lineRule="exact"/>
              <w:jc w:val="both"/>
              <w:outlineLvl w:val="0"/>
              <w:rPr>
                <w:rFonts w:hint="default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bCs/>
                <w:sz w:val="24"/>
                <w:szCs w:val="24"/>
                <w:lang w:eastAsia="zh-CN"/>
              </w:rPr>
              <w:t>供应商地址（必填）</w:t>
            </w:r>
          </w:p>
        </w:tc>
        <w:tc>
          <w:tcPr>
            <w:tcW w:w="7105" w:type="dxa"/>
            <w:vAlign w:val="center"/>
          </w:tcPr>
          <w:p w14:paraId="214A431F">
            <w:pPr>
              <w:pStyle w:val="5"/>
              <w:widowControl/>
              <w:spacing w:line="480" w:lineRule="exact"/>
              <w:jc w:val="both"/>
              <w:outlineLvl w:val="0"/>
              <w:rPr>
                <w:rFonts w:hint="default" w:ascii="宋体" w:hAnsi="宋体" w:eastAsia="宋体" w:cs="宋体"/>
                <w:bCs/>
                <w:sz w:val="24"/>
                <w:szCs w:val="24"/>
                <w:lang w:eastAsia="zh-CN"/>
              </w:rPr>
            </w:pPr>
          </w:p>
        </w:tc>
      </w:tr>
      <w:tr w14:paraId="7EF52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487" w:type="dxa"/>
            <w:vAlign w:val="center"/>
          </w:tcPr>
          <w:p w14:paraId="2B9CA688">
            <w:pPr>
              <w:pStyle w:val="5"/>
              <w:widowControl/>
              <w:spacing w:line="480" w:lineRule="exact"/>
              <w:jc w:val="both"/>
              <w:outlineLvl w:val="0"/>
              <w:rPr>
                <w:rFonts w:hint="default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bCs/>
                <w:sz w:val="24"/>
                <w:szCs w:val="24"/>
                <w:lang w:eastAsia="zh-CN"/>
              </w:rPr>
              <w:t>联系人（必填）</w:t>
            </w:r>
          </w:p>
        </w:tc>
        <w:tc>
          <w:tcPr>
            <w:tcW w:w="7105" w:type="dxa"/>
            <w:vAlign w:val="center"/>
          </w:tcPr>
          <w:p w14:paraId="3A0714D2">
            <w:pPr>
              <w:pStyle w:val="5"/>
              <w:widowControl/>
              <w:spacing w:line="480" w:lineRule="exact"/>
              <w:jc w:val="both"/>
              <w:outlineLvl w:val="0"/>
              <w:rPr>
                <w:rFonts w:hint="default" w:ascii="宋体" w:hAnsi="宋体" w:eastAsia="宋体" w:cs="宋体"/>
                <w:bCs/>
                <w:sz w:val="24"/>
                <w:szCs w:val="24"/>
                <w:lang w:eastAsia="zh-CN"/>
              </w:rPr>
            </w:pPr>
          </w:p>
        </w:tc>
      </w:tr>
      <w:tr w14:paraId="4289C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487" w:type="dxa"/>
            <w:vAlign w:val="center"/>
          </w:tcPr>
          <w:p w14:paraId="28C2F2DC">
            <w:pPr>
              <w:pStyle w:val="5"/>
              <w:widowControl/>
              <w:spacing w:line="480" w:lineRule="exact"/>
              <w:jc w:val="both"/>
              <w:outlineLvl w:val="0"/>
              <w:rPr>
                <w:rFonts w:hint="default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bCs/>
                <w:sz w:val="24"/>
                <w:szCs w:val="24"/>
                <w:lang w:eastAsia="zh-CN"/>
              </w:rPr>
              <w:t>联系电话（必填）</w:t>
            </w:r>
          </w:p>
        </w:tc>
        <w:tc>
          <w:tcPr>
            <w:tcW w:w="7105" w:type="dxa"/>
            <w:vAlign w:val="center"/>
          </w:tcPr>
          <w:p w14:paraId="18C9E0F1">
            <w:pPr>
              <w:pStyle w:val="5"/>
              <w:widowControl/>
              <w:spacing w:line="480" w:lineRule="exact"/>
              <w:jc w:val="both"/>
              <w:outlineLvl w:val="0"/>
              <w:rPr>
                <w:rFonts w:hint="default" w:ascii="宋体" w:hAnsi="宋体" w:eastAsia="宋体" w:cs="宋体"/>
                <w:bCs/>
                <w:sz w:val="24"/>
                <w:szCs w:val="24"/>
                <w:lang w:eastAsia="zh-CN"/>
              </w:rPr>
            </w:pPr>
          </w:p>
        </w:tc>
      </w:tr>
      <w:tr w14:paraId="39F2DA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487" w:type="dxa"/>
            <w:vAlign w:val="center"/>
          </w:tcPr>
          <w:p w14:paraId="28908054">
            <w:pPr>
              <w:pStyle w:val="5"/>
              <w:widowControl/>
              <w:spacing w:line="480" w:lineRule="exact"/>
              <w:jc w:val="both"/>
              <w:outlineLvl w:val="0"/>
              <w:rPr>
                <w:rFonts w:hint="default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bCs/>
                <w:sz w:val="24"/>
                <w:szCs w:val="24"/>
                <w:lang w:eastAsia="zh-CN"/>
              </w:rPr>
              <w:t>电子邮箱（必填）</w:t>
            </w:r>
          </w:p>
        </w:tc>
        <w:tc>
          <w:tcPr>
            <w:tcW w:w="7105" w:type="dxa"/>
            <w:vAlign w:val="center"/>
          </w:tcPr>
          <w:p w14:paraId="7D3E6B09">
            <w:pPr>
              <w:pStyle w:val="5"/>
              <w:widowControl/>
              <w:spacing w:line="480" w:lineRule="exact"/>
              <w:jc w:val="both"/>
              <w:outlineLvl w:val="0"/>
              <w:rPr>
                <w:rFonts w:hint="default" w:ascii="宋体" w:hAnsi="宋体" w:eastAsia="宋体" w:cs="宋体"/>
                <w:bCs/>
                <w:sz w:val="24"/>
                <w:szCs w:val="24"/>
                <w:lang w:eastAsia="zh-CN"/>
              </w:rPr>
            </w:pPr>
          </w:p>
        </w:tc>
      </w:tr>
      <w:tr w14:paraId="57F234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487" w:type="dxa"/>
            <w:vAlign w:val="center"/>
          </w:tcPr>
          <w:p w14:paraId="2B64F2DE">
            <w:pPr>
              <w:pStyle w:val="5"/>
              <w:widowControl/>
              <w:spacing w:line="480" w:lineRule="exact"/>
              <w:jc w:val="both"/>
              <w:outlineLvl w:val="0"/>
              <w:rPr>
                <w:rFonts w:hint="default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bCs/>
                <w:sz w:val="24"/>
                <w:szCs w:val="24"/>
                <w:lang w:eastAsia="zh-CN"/>
              </w:rPr>
              <w:t>项目名称</w:t>
            </w:r>
          </w:p>
        </w:tc>
        <w:tc>
          <w:tcPr>
            <w:tcW w:w="7105" w:type="dxa"/>
            <w:vAlign w:val="center"/>
          </w:tcPr>
          <w:p w14:paraId="46AAFB4A">
            <w:pPr>
              <w:pStyle w:val="5"/>
              <w:widowControl/>
              <w:spacing w:line="480" w:lineRule="exact"/>
              <w:jc w:val="both"/>
              <w:outlineLvl w:val="0"/>
              <w:rPr>
                <w:rFonts w:hint="default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漳州市长泰区第三实验幼儿园中骏分园玩具采购项目</w:t>
            </w:r>
          </w:p>
        </w:tc>
      </w:tr>
      <w:tr w14:paraId="6621B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2487" w:type="dxa"/>
            <w:vAlign w:val="center"/>
          </w:tcPr>
          <w:p w14:paraId="248DC813">
            <w:pPr>
              <w:pStyle w:val="5"/>
              <w:widowControl/>
              <w:spacing w:line="480" w:lineRule="exact"/>
              <w:jc w:val="both"/>
              <w:outlineLvl w:val="0"/>
              <w:rPr>
                <w:rFonts w:hint="default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bCs/>
                <w:sz w:val="24"/>
                <w:szCs w:val="24"/>
                <w:lang w:eastAsia="zh-CN"/>
              </w:rPr>
              <w:t>项目编号</w:t>
            </w:r>
          </w:p>
        </w:tc>
        <w:tc>
          <w:tcPr>
            <w:tcW w:w="7105" w:type="dxa"/>
            <w:vAlign w:val="center"/>
          </w:tcPr>
          <w:p w14:paraId="73842048">
            <w:pPr>
              <w:pStyle w:val="5"/>
              <w:widowControl/>
              <w:spacing w:line="480" w:lineRule="exact"/>
              <w:jc w:val="both"/>
              <w:outlineLvl w:val="0"/>
              <w:rPr>
                <w:rFonts w:hint="default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hint="default" w:ascii="宋体" w:hAnsi="宋体" w:eastAsia="宋体" w:cs="宋体"/>
                <w:bCs/>
                <w:sz w:val="24"/>
                <w:szCs w:val="24"/>
                <w:lang w:eastAsia="zh-CN"/>
              </w:rPr>
              <w:t>FJCS[TP]2024004</w:t>
            </w:r>
          </w:p>
        </w:tc>
      </w:tr>
      <w:tr w14:paraId="7F069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2487" w:type="dxa"/>
            <w:vAlign w:val="center"/>
          </w:tcPr>
          <w:p w14:paraId="3454181B">
            <w:pPr>
              <w:pStyle w:val="5"/>
              <w:widowControl/>
              <w:spacing w:line="480" w:lineRule="exact"/>
              <w:jc w:val="both"/>
              <w:outlineLvl w:val="0"/>
              <w:rPr>
                <w:rFonts w:hint="default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bCs/>
                <w:sz w:val="24"/>
                <w:szCs w:val="24"/>
                <w:lang w:eastAsia="zh-CN"/>
              </w:rPr>
              <w:t>购买时间</w:t>
            </w:r>
          </w:p>
        </w:tc>
        <w:tc>
          <w:tcPr>
            <w:tcW w:w="7105" w:type="dxa"/>
            <w:vAlign w:val="center"/>
          </w:tcPr>
          <w:p w14:paraId="54147366">
            <w:pPr>
              <w:pStyle w:val="5"/>
              <w:widowControl/>
              <w:spacing w:line="480" w:lineRule="exact"/>
              <w:ind w:firstLine="720" w:firstLineChars="300"/>
              <w:jc w:val="left"/>
              <w:outlineLvl w:val="0"/>
              <w:rPr>
                <w:rFonts w:hint="default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bCs/>
                <w:sz w:val="24"/>
                <w:szCs w:val="24"/>
                <w:lang w:eastAsia="zh-CN"/>
              </w:rPr>
              <w:t xml:space="preserve">年   月   日  </w:t>
            </w:r>
          </w:p>
        </w:tc>
      </w:tr>
      <w:tr w14:paraId="519C8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0" w:hRule="atLeast"/>
        </w:trPr>
        <w:tc>
          <w:tcPr>
            <w:tcW w:w="2487" w:type="dxa"/>
            <w:vAlign w:val="center"/>
          </w:tcPr>
          <w:p w14:paraId="71ECE2B8">
            <w:pPr>
              <w:pStyle w:val="5"/>
              <w:widowControl/>
              <w:spacing w:line="480" w:lineRule="exact"/>
              <w:jc w:val="both"/>
              <w:outlineLvl w:val="0"/>
              <w:rPr>
                <w:rFonts w:hint="default" w:ascii="宋体" w:hAnsi="宋体" w:eastAsia="宋体" w:cs="宋体"/>
                <w:bCs/>
                <w:sz w:val="24"/>
                <w:szCs w:val="24"/>
                <w:lang w:eastAsia="zh-CN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bCs/>
                <w:sz w:val="24"/>
                <w:szCs w:val="24"/>
                <w:lang w:eastAsia="zh-CN"/>
              </w:rPr>
              <w:t>备注</w:t>
            </w:r>
          </w:p>
        </w:tc>
        <w:tc>
          <w:tcPr>
            <w:tcW w:w="7105" w:type="dxa"/>
            <w:vAlign w:val="center"/>
          </w:tcPr>
          <w:p w14:paraId="2953FD5B">
            <w:pPr>
              <w:pStyle w:val="5"/>
              <w:widowControl/>
              <w:numPr>
                <w:ilvl w:val="0"/>
                <w:numId w:val="1"/>
              </w:numPr>
              <w:spacing w:line="480" w:lineRule="exact"/>
              <w:jc w:val="both"/>
              <w:outlineLvl w:val="0"/>
              <w:rPr>
                <w:rFonts w:hint="default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谈判</w:t>
            </w:r>
            <w:r>
              <w:rPr>
                <w:rFonts w:ascii="宋体" w:hAnsi="宋体" w:eastAsia="宋体" w:cs="宋体"/>
                <w:bCs/>
                <w:sz w:val="24"/>
                <w:szCs w:val="24"/>
                <w:lang w:eastAsia="zh-CN"/>
              </w:rPr>
              <w:t>文件售后不退。</w:t>
            </w:r>
          </w:p>
          <w:p w14:paraId="344967C1">
            <w:pPr>
              <w:pStyle w:val="5"/>
              <w:widowControl/>
              <w:numPr>
                <w:ilvl w:val="0"/>
                <w:numId w:val="1"/>
              </w:numPr>
              <w:spacing w:line="480" w:lineRule="exact"/>
              <w:jc w:val="both"/>
              <w:outlineLvl w:val="0"/>
              <w:rPr>
                <w:rFonts w:hint="default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bCs/>
                <w:sz w:val="24"/>
                <w:szCs w:val="24"/>
                <w:lang w:eastAsia="zh-CN"/>
              </w:rPr>
              <w:t>供应商代表请正确填写，供应商将承担登记信息错误、缺失和因字迹潦草导致登记信息含义不明所带来的一切损失和后果。</w:t>
            </w:r>
          </w:p>
          <w:p w14:paraId="0FD60B0A">
            <w:pPr>
              <w:pStyle w:val="5"/>
              <w:widowControl/>
              <w:numPr>
                <w:ilvl w:val="0"/>
                <w:numId w:val="1"/>
              </w:numPr>
              <w:spacing w:line="480" w:lineRule="exact"/>
              <w:jc w:val="both"/>
              <w:outlineLvl w:val="0"/>
              <w:rPr>
                <w:rFonts w:hint="default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bCs/>
                <w:sz w:val="24"/>
                <w:szCs w:val="24"/>
                <w:lang w:eastAsia="zh-CN"/>
              </w:rPr>
              <w:t>以上所填写的单位信息将作为我司档案资料归档，填写后的材料一律不得更改。</w:t>
            </w:r>
          </w:p>
          <w:p w14:paraId="300A7E1F">
            <w:pPr>
              <w:pStyle w:val="5"/>
              <w:widowControl/>
              <w:numPr>
                <w:ilvl w:val="0"/>
                <w:numId w:val="1"/>
              </w:numPr>
              <w:spacing w:line="480" w:lineRule="exact"/>
              <w:jc w:val="both"/>
              <w:outlineLvl w:val="0"/>
              <w:rPr>
                <w:rFonts w:hint="default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bCs/>
                <w:sz w:val="24"/>
                <w:szCs w:val="24"/>
                <w:lang w:eastAsia="zh-CN"/>
              </w:rPr>
              <w:t>通过电子邮件报名者，可将填写完整的《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谈判</w:t>
            </w:r>
            <w:r>
              <w:rPr>
                <w:rFonts w:ascii="宋体" w:hAnsi="宋体" w:eastAsia="宋体" w:cs="宋体"/>
                <w:bCs/>
                <w:sz w:val="24"/>
                <w:szCs w:val="24"/>
                <w:lang w:eastAsia="zh-CN"/>
              </w:rPr>
              <w:t>文件购买登记表》扫描发送至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3550323989@qq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  <w:t>.com</w:t>
            </w:r>
            <w:r>
              <w:rPr>
                <w:rFonts w:ascii="宋体" w:hAnsi="宋体" w:eastAsia="宋体" w:cs="宋体"/>
                <w:bCs/>
                <w:sz w:val="24"/>
                <w:szCs w:val="24"/>
                <w:lang w:eastAsia="zh-CN"/>
              </w:rPr>
              <w:t>,并电话确认。</w:t>
            </w:r>
          </w:p>
        </w:tc>
      </w:tr>
    </w:tbl>
    <w:p w14:paraId="61BDCA3B">
      <w:pPr>
        <w:pStyle w:val="5"/>
        <w:spacing w:line="840" w:lineRule="auto"/>
        <w:jc w:val="both"/>
        <w:outlineLvl w:val="0"/>
        <w:rPr>
          <w:rFonts w:hint="default" w:ascii="宋体" w:hAnsi="宋体" w:eastAsia="宋体" w:cs="宋体"/>
          <w:b/>
          <w:sz w:val="36"/>
          <w:szCs w:val="36"/>
          <w:lang w:eastAsia="zh-CN"/>
        </w:rPr>
      </w:pPr>
    </w:p>
    <w:sectPr>
      <w:pgSz w:w="11906" w:h="16838"/>
      <w:pgMar w:top="1440" w:right="1134" w:bottom="1440" w:left="130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89C349"/>
    <w:multiLevelType w:val="singleLevel"/>
    <w:tmpl w:val="C389C34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RkZTM2NDNiZWUwMjY2NDE1ZTQ0NWY1MmEzYzRlYWIifQ=="/>
  </w:docVars>
  <w:rsids>
    <w:rsidRoot w:val="5A6939D6"/>
    <w:rsid w:val="00367385"/>
    <w:rsid w:val="005B1B3B"/>
    <w:rsid w:val="006D5FA5"/>
    <w:rsid w:val="09711C6F"/>
    <w:rsid w:val="0B832C7E"/>
    <w:rsid w:val="0C1A3B14"/>
    <w:rsid w:val="0FF543DE"/>
    <w:rsid w:val="157D6059"/>
    <w:rsid w:val="176F07F2"/>
    <w:rsid w:val="1ACC1784"/>
    <w:rsid w:val="1D3A7D4E"/>
    <w:rsid w:val="230A6C17"/>
    <w:rsid w:val="26A5448A"/>
    <w:rsid w:val="270070C5"/>
    <w:rsid w:val="27790AD1"/>
    <w:rsid w:val="2D4915B4"/>
    <w:rsid w:val="2E5C2311"/>
    <w:rsid w:val="325A6A3F"/>
    <w:rsid w:val="421B33FA"/>
    <w:rsid w:val="56E539E6"/>
    <w:rsid w:val="5A6939D6"/>
    <w:rsid w:val="5B8D4F11"/>
    <w:rsid w:val="667B7E70"/>
    <w:rsid w:val="66DF3664"/>
    <w:rsid w:val="6AEB57B0"/>
    <w:rsid w:val="6F6412D7"/>
    <w:rsid w:val="74F3575A"/>
    <w:rsid w:val="7E760818"/>
    <w:rsid w:val="7FF7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unhideWhenUsed/>
    <w:qFormat/>
    <w:uiPriority w:val="1"/>
  </w:style>
  <w:style w:type="table" w:default="1" w:styleId="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269</Words>
  <Characters>314</Characters>
  <Lines>2</Lines>
  <Paragraphs>1</Paragraphs>
  <TotalTime>0</TotalTime>
  <ScaleCrop>false</ScaleCrop>
  <LinksUpToDate>false</LinksUpToDate>
  <CharactersWithSpaces>326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2024-02-23T02:17:00Z</dcterms:created>
  <dc:creator>陈丽红</dc:creator>
  <cp:lastModifiedBy>苦咖啡</cp:lastModifiedBy>
  <dcterms:modified xsi:type="dcterms:W3CDTF">2024-07-23T02:44:22Z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45DBBBC654A7499494C954A171646C57_11</vt:lpwstr>
  </property>
</Properties>
</file>