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tabs>
          <w:tab w:val="left" w:pos="-758"/>
        </w:tabs>
        <w:jc w:val="center"/>
        <w:rPr>
          <w:rFonts w:hint="eastAsia" w:ascii="方正小标宋简体" w:hAnsi="方正小标宋简体" w:eastAsia="方正小标宋简体" w:cs="方正小标宋简体"/>
          <w:b w:val="0"/>
          <w:bCs w:val="0"/>
          <w:sz w:val="40"/>
          <w:szCs w:val="40"/>
          <w:lang w:eastAsia="zh-CN"/>
        </w:rPr>
      </w:pPr>
      <w:r>
        <w:rPr>
          <w:rFonts w:hint="eastAsia" w:ascii="方正小标宋简体" w:hAnsi="方正小标宋简体" w:eastAsia="方正小标宋简体" w:cs="方正小标宋简体"/>
          <w:b w:val="0"/>
          <w:bCs w:val="0"/>
          <w:sz w:val="40"/>
          <w:szCs w:val="40"/>
          <w:lang w:val="en-US" w:eastAsia="zh-CN"/>
        </w:rPr>
        <w:t xml:space="preserve">       </w:t>
      </w:r>
      <w:r>
        <w:rPr>
          <w:rFonts w:hint="eastAsia" w:ascii="方正小标宋简体" w:hAnsi="方正小标宋简体" w:eastAsia="方正小标宋简体" w:cs="方正小标宋简体"/>
          <w:b w:val="0"/>
          <w:bCs w:val="0"/>
          <w:spacing w:val="-20"/>
          <w:sz w:val="40"/>
          <w:szCs w:val="40"/>
          <w:lang w:val="en-US" w:eastAsia="zh-CN"/>
        </w:rPr>
        <w:t xml:space="preserve"> </w:t>
      </w:r>
      <w:bookmarkStart w:id="0" w:name="_GoBack"/>
      <w:r>
        <w:rPr>
          <w:rFonts w:hint="eastAsia" w:ascii="方正小标宋简体" w:hAnsi="方正小标宋简体" w:eastAsia="方正小标宋简体" w:cs="方正小标宋简体"/>
          <w:b w:val="0"/>
          <w:bCs w:val="0"/>
          <w:spacing w:val="-20"/>
          <w:sz w:val="40"/>
          <w:szCs w:val="40"/>
          <w:lang w:val="en-US" w:eastAsia="zh-CN"/>
        </w:rPr>
        <w:t>国家消防救援局广东机动队伍筹备组无人机采购项目标前技术参数征求意见反馈表</w:t>
      </w:r>
      <w:bookmarkEnd w:id="0"/>
    </w:p>
    <w:p>
      <w:pPr>
        <w:pStyle w:val="15"/>
        <w:spacing w:line="312" w:lineRule="exact"/>
        <w:jc w:val="center"/>
        <w:rPr>
          <w:rFonts w:hint="eastAsia"/>
          <w:sz w:val="21"/>
          <w:szCs w:val="21"/>
          <w:lang w:val="en-US" w:eastAsia="zh-CN"/>
        </w:rPr>
      </w:pPr>
    </w:p>
    <w:p>
      <w:pPr>
        <w:pStyle w:val="15"/>
        <w:spacing w:line="312" w:lineRule="exact"/>
        <w:ind w:firstLine="1050" w:firstLineChars="500"/>
        <w:jc w:val="left"/>
        <w:rPr>
          <w:rFonts w:hint="eastAsia"/>
          <w:sz w:val="21"/>
          <w:szCs w:val="21"/>
          <w:lang w:val="en-US" w:eastAsia="zh-CN"/>
        </w:rPr>
      </w:pPr>
      <w:r>
        <w:rPr>
          <w:rFonts w:hint="eastAsia"/>
          <w:sz w:val="21"/>
          <w:szCs w:val="21"/>
          <w:lang w:val="en-US" w:eastAsia="zh-CN"/>
        </w:rPr>
        <w:t>单位名称：（公章）                                         联系人：                    电话：</w:t>
      </w:r>
    </w:p>
    <w:p>
      <w:pPr>
        <w:pStyle w:val="9"/>
        <w:tabs>
          <w:tab w:val="left" w:pos="-758"/>
        </w:tabs>
        <w:jc w:val="center"/>
        <w:rPr>
          <w:rFonts w:hint="eastAsia"/>
          <w:lang w:eastAsia="zh-CN"/>
        </w:rPr>
      </w:pPr>
    </w:p>
    <w:p>
      <w:pPr>
        <w:pStyle w:val="9"/>
        <w:numPr>
          <w:ilvl w:val="0"/>
          <w:numId w:val="0"/>
        </w:numPr>
        <w:tabs>
          <w:tab w:val="left" w:pos="-758"/>
        </w:tabs>
        <w:ind w:left="1420" w:leftChars="381" w:hanging="506" w:hangingChars="180"/>
        <w:rPr>
          <w:sz w:val="28"/>
          <w:szCs w:val="28"/>
        </w:rPr>
      </w:pPr>
      <w:r>
        <w:rPr>
          <w:rFonts w:hint="eastAsia" w:eastAsia="宋体"/>
          <w:sz w:val="28"/>
          <w:szCs w:val="28"/>
          <w:lang w:val="en-US" w:eastAsia="zh-CN"/>
        </w:rPr>
        <w:t>一、</w:t>
      </w:r>
      <w:r>
        <w:rPr>
          <w:sz w:val="28"/>
          <w:szCs w:val="28"/>
        </w:rPr>
        <w:t>技术需求</w:t>
      </w:r>
      <w:r>
        <w:rPr>
          <w:rFonts w:hint="eastAsia" w:eastAsia="宋体"/>
          <w:sz w:val="28"/>
          <w:szCs w:val="28"/>
          <w:lang w:val="en-US" w:eastAsia="zh-CN"/>
        </w:rPr>
        <w:t>反馈意见及建议</w:t>
      </w:r>
    </w:p>
    <w:p>
      <w:pPr>
        <w:pStyle w:val="9"/>
        <w:tabs>
          <w:tab w:val="left" w:pos="-758"/>
        </w:tabs>
        <w:ind w:left="-922" w:leftChars="-384" w:firstLine="0"/>
        <w:rPr>
          <w:sz w:val="28"/>
          <w:szCs w:val="28"/>
        </w:rPr>
      </w:pPr>
    </w:p>
    <w:tbl>
      <w:tblPr>
        <w:tblStyle w:val="6"/>
        <w:tblW w:w="14474" w:type="dxa"/>
        <w:jc w:val="center"/>
        <w:tblInd w:w="0" w:type="dxa"/>
        <w:tblLayout w:type="fixed"/>
        <w:tblCellMar>
          <w:top w:w="0" w:type="dxa"/>
          <w:left w:w="10" w:type="dxa"/>
          <w:bottom w:w="0" w:type="dxa"/>
          <w:right w:w="10" w:type="dxa"/>
        </w:tblCellMar>
      </w:tblPr>
      <w:tblGrid>
        <w:gridCol w:w="828"/>
        <w:gridCol w:w="1887"/>
        <w:gridCol w:w="3800"/>
        <w:gridCol w:w="5328"/>
        <w:gridCol w:w="2631"/>
      </w:tblGrid>
      <w:tr>
        <w:tblPrEx>
          <w:tblLayout w:type="fixed"/>
          <w:tblCellMar>
            <w:top w:w="0" w:type="dxa"/>
            <w:left w:w="10" w:type="dxa"/>
            <w:bottom w:w="0" w:type="dxa"/>
            <w:right w:w="10" w:type="dxa"/>
          </w:tblCellMar>
        </w:tblPrEx>
        <w:trPr>
          <w:trHeight w:val="2307" w:hRule="exact"/>
          <w:jc w:val="center"/>
        </w:trPr>
        <w:tc>
          <w:tcPr>
            <w:tcW w:w="828" w:type="dxa"/>
            <w:tcBorders>
              <w:top w:val="single" w:color="auto" w:sz="4" w:space="0"/>
              <w:left w:val="single" w:color="auto" w:sz="4" w:space="0"/>
            </w:tcBorders>
            <w:shd w:val="clear" w:color="auto" w:fill="FFFFFF"/>
            <w:vAlign w:val="center"/>
          </w:tcPr>
          <w:p>
            <w:pPr>
              <w:pStyle w:val="15"/>
              <w:spacing w:line="317" w:lineRule="exact"/>
              <w:jc w:val="center"/>
              <w:rPr>
                <w:sz w:val="21"/>
                <w:szCs w:val="21"/>
              </w:rPr>
            </w:pPr>
            <w:r>
              <w:rPr>
                <w:sz w:val="21"/>
                <w:szCs w:val="21"/>
              </w:rPr>
              <w:t>序 号</w:t>
            </w:r>
          </w:p>
        </w:tc>
        <w:tc>
          <w:tcPr>
            <w:tcW w:w="1887" w:type="dxa"/>
            <w:tcBorders>
              <w:top w:val="single" w:color="auto" w:sz="4" w:space="0"/>
              <w:left w:val="single" w:color="auto" w:sz="4" w:space="0"/>
              <w:right w:val="single" w:color="auto" w:sz="4" w:space="0"/>
            </w:tcBorders>
            <w:shd w:val="clear" w:color="auto" w:fill="FFFFFF"/>
            <w:vAlign w:val="center"/>
          </w:tcPr>
          <w:p>
            <w:pPr>
              <w:pStyle w:val="15"/>
              <w:spacing w:line="313" w:lineRule="exact"/>
              <w:jc w:val="center"/>
              <w:rPr>
                <w:sz w:val="21"/>
                <w:szCs w:val="21"/>
                <w:lang w:eastAsia="zh-CN"/>
              </w:rPr>
            </w:pPr>
            <w:r>
              <w:rPr>
                <w:rFonts w:hint="eastAsia"/>
                <w:sz w:val="21"/>
                <w:szCs w:val="21"/>
                <w:lang w:val="en-US" w:eastAsia="zh-CN"/>
              </w:rPr>
              <w:t>装备</w:t>
            </w:r>
            <w:r>
              <w:rPr>
                <w:rFonts w:hint="eastAsia"/>
                <w:sz w:val="21"/>
                <w:szCs w:val="21"/>
                <w:lang w:eastAsia="zh-CN"/>
              </w:rPr>
              <w:t>名称</w:t>
            </w:r>
          </w:p>
        </w:tc>
        <w:tc>
          <w:tcPr>
            <w:tcW w:w="3800" w:type="dxa"/>
            <w:tcBorders>
              <w:top w:val="single" w:color="auto" w:sz="4" w:space="0"/>
              <w:left w:val="single" w:color="auto" w:sz="4" w:space="0"/>
            </w:tcBorders>
            <w:shd w:val="clear" w:color="auto" w:fill="FFFFFF"/>
            <w:vAlign w:val="center"/>
          </w:tcPr>
          <w:p>
            <w:pPr>
              <w:pStyle w:val="15"/>
              <w:spacing w:line="312" w:lineRule="exact"/>
              <w:jc w:val="center"/>
              <w:rPr>
                <w:rFonts w:hint="default"/>
                <w:sz w:val="21"/>
                <w:szCs w:val="21"/>
                <w:lang w:val="en-US" w:eastAsia="zh-CN"/>
              </w:rPr>
            </w:pPr>
            <w:r>
              <w:rPr>
                <w:sz w:val="21"/>
                <w:szCs w:val="21"/>
                <w:lang w:eastAsia="zh-CN"/>
              </w:rPr>
              <w:t>具</w:t>
            </w:r>
            <w:r>
              <w:rPr>
                <w:rFonts w:hint="eastAsia"/>
                <w:sz w:val="21"/>
                <w:szCs w:val="21"/>
                <w:lang w:eastAsia="zh-CN"/>
              </w:rPr>
              <w:t>有</w:t>
            </w:r>
            <w:r>
              <w:rPr>
                <w:rFonts w:hint="eastAsia"/>
                <w:sz w:val="21"/>
                <w:szCs w:val="21"/>
                <w:lang w:val="en-US" w:eastAsia="zh-CN"/>
              </w:rPr>
              <w:t>限制性、</w:t>
            </w:r>
            <w:r>
              <w:rPr>
                <w:rFonts w:hint="eastAsia"/>
                <w:sz w:val="21"/>
                <w:szCs w:val="21"/>
                <w:lang w:eastAsia="zh-CN"/>
              </w:rPr>
              <w:t>排他性、指向性、</w:t>
            </w:r>
            <w:r>
              <w:rPr>
                <w:rFonts w:hint="eastAsia"/>
                <w:sz w:val="21"/>
                <w:szCs w:val="21"/>
                <w:lang w:val="en-US" w:eastAsia="zh-CN"/>
              </w:rPr>
              <w:t>歧视性或描述错误的</w:t>
            </w:r>
            <w:r>
              <w:rPr>
                <w:rFonts w:hint="eastAsia"/>
                <w:sz w:val="21"/>
                <w:szCs w:val="21"/>
                <w:lang w:eastAsia="zh-CN"/>
              </w:rPr>
              <w:t>技术</w:t>
            </w:r>
            <w:r>
              <w:rPr>
                <w:rFonts w:hint="eastAsia"/>
                <w:sz w:val="21"/>
                <w:szCs w:val="21"/>
                <w:lang w:val="en-US" w:eastAsia="zh-CN"/>
              </w:rPr>
              <w:t>参数</w:t>
            </w:r>
          </w:p>
        </w:tc>
        <w:tc>
          <w:tcPr>
            <w:tcW w:w="5328" w:type="dxa"/>
            <w:tcBorders>
              <w:top w:val="single" w:color="auto" w:sz="4" w:space="0"/>
              <w:left w:val="single" w:color="auto" w:sz="4" w:space="0"/>
              <w:right w:val="single" w:color="auto" w:sz="4" w:space="0"/>
            </w:tcBorders>
            <w:shd w:val="clear" w:color="auto" w:fill="FFFFFF"/>
            <w:vAlign w:val="center"/>
          </w:tcPr>
          <w:p>
            <w:pPr>
              <w:pStyle w:val="15"/>
              <w:spacing w:line="314" w:lineRule="exact"/>
              <w:jc w:val="center"/>
              <w:rPr>
                <w:rFonts w:hint="default"/>
                <w:sz w:val="21"/>
                <w:szCs w:val="21"/>
                <w:lang w:val="en-US" w:eastAsia="zh-CN"/>
              </w:rPr>
            </w:pPr>
            <w:r>
              <w:rPr>
                <w:rFonts w:hint="eastAsia"/>
                <w:sz w:val="21"/>
                <w:szCs w:val="21"/>
                <w:lang w:val="en-US" w:eastAsia="zh-CN"/>
              </w:rPr>
              <w:t>技术参数</w:t>
            </w:r>
            <w:r>
              <w:rPr>
                <w:sz w:val="21"/>
                <w:szCs w:val="21"/>
                <w:lang w:eastAsia="zh-CN"/>
              </w:rPr>
              <w:t>修改建议</w:t>
            </w:r>
          </w:p>
        </w:tc>
        <w:tc>
          <w:tcPr>
            <w:tcW w:w="2631" w:type="dxa"/>
            <w:tcBorders>
              <w:top w:val="single" w:color="auto" w:sz="4" w:space="0"/>
              <w:left w:val="single" w:color="auto" w:sz="4" w:space="0"/>
              <w:right w:val="single" w:color="auto" w:sz="4" w:space="0"/>
            </w:tcBorders>
            <w:shd w:val="clear" w:color="auto" w:fill="FFFFFF"/>
            <w:vAlign w:val="center"/>
          </w:tcPr>
          <w:p>
            <w:pPr>
              <w:pStyle w:val="15"/>
              <w:spacing w:line="314" w:lineRule="exact"/>
              <w:jc w:val="center"/>
              <w:rPr>
                <w:rFonts w:hint="eastAsia"/>
                <w:sz w:val="21"/>
                <w:szCs w:val="21"/>
                <w:lang w:val="en-US" w:eastAsia="zh-CN"/>
              </w:rPr>
            </w:pPr>
            <w:r>
              <w:rPr>
                <w:rFonts w:hint="eastAsia"/>
                <w:sz w:val="21"/>
                <w:szCs w:val="21"/>
                <w:lang w:val="en-US" w:eastAsia="zh-CN"/>
              </w:rPr>
              <w:t>针对本项目还需要</w:t>
            </w:r>
          </w:p>
          <w:p>
            <w:pPr>
              <w:pStyle w:val="15"/>
              <w:spacing w:line="314" w:lineRule="exact"/>
              <w:jc w:val="center"/>
              <w:rPr>
                <w:rFonts w:hint="eastAsia"/>
                <w:sz w:val="21"/>
                <w:szCs w:val="21"/>
                <w:lang w:val="en-US" w:eastAsia="zh-CN"/>
              </w:rPr>
            </w:pPr>
            <w:r>
              <w:rPr>
                <w:rFonts w:hint="eastAsia"/>
                <w:sz w:val="21"/>
                <w:szCs w:val="21"/>
                <w:lang w:val="en-US" w:eastAsia="zh-CN"/>
              </w:rPr>
              <w:t>补充的需求</w:t>
            </w:r>
          </w:p>
        </w:tc>
      </w:tr>
      <w:tr>
        <w:tblPrEx>
          <w:tblLayout w:type="fixed"/>
          <w:tblCellMar>
            <w:top w:w="0" w:type="dxa"/>
            <w:left w:w="10" w:type="dxa"/>
            <w:bottom w:w="0" w:type="dxa"/>
            <w:right w:w="10" w:type="dxa"/>
          </w:tblCellMar>
        </w:tblPrEx>
        <w:trPr>
          <w:trHeight w:val="2256" w:hRule="exact"/>
          <w:jc w:val="center"/>
        </w:trPr>
        <w:tc>
          <w:tcPr>
            <w:tcW w:w="828" w:type="dxa"/>
            <w:tcBorders>
              <w:top w:val="single" w:color="auto" w:sz="4" w:space="0"/>
              <w:left w:val="single" w:color="auto" w:sz="4" w:space="0"/>
            </w:tcBorders>
            <w:shd w:val="clear" w:color="auto" w:fill="FFFFFF"/>
            <w:vAlign w:val="center"/>
          </w:tcPr>
          <w:p>
            <w:pPr>
              <w:pStyle w:val="15"/>
              <w:jc w:val="center"/>
              <w:rPr>
                <w:sz w:val="24"/>
                <w:szCs w:val="24"/>
              </w:rPr>
            </w:pPr>
            <w:r>
              <w:rPr>
                <w:rFonts w:ascii="Times New Roman" w:hAnsi="Times New Roman" w:eastAsia="Times New Roman" w:cs="Times New Roman"/>
                <w:sz w:val="24"/>
                <w:szCs w:val="24"/>
              </w:rPr>
              <w:t>1</w:t>
            </w:r>
          </w:p>
        </w:tc>
        <w:tc>
          <w:tcPr>
            <w:tcW w:w="1887" w:type="dxa"/>
            <w:tcBorders>
              <w:top w:val="single" w:color="auto" w:sz="4" w:space="0"/>
              <w:left w:val="single" w:color="auto" w:sz="4" w:space="0"/>
              <w:right w:val="single" w:color="auto" w:sz="4" w:space="0"/>
            </w:tcBorders>
            <w:shd w:val="clear" w:color="auto" w:fill="FFFFFF"/>
          </w:tcPr>
          <w:p>
            <w:pPr>
              <w:jc w:val="both"/>
              <w:rPr>
                <w:sz w:val="18"/>
                <w:szCs w:val="18"/>
              </w:rPr>
            </w:pPr>
          </w:p>
        </w:tc>
        <w:tc>
          <w:tcPr>
            <w:tcW w:w="3800" w:type="dxa"/>
            <w:tcBorders>
              <w:top w:val="single" w:color="auto" w:sz="4" w:space="0"/>
              <w:left w:val="single" w:color="auto" w:sz="4" w:space="0"/>
            </w:tcBorders>
            <w:shd w:val="clear" w:color="auto" w:fill="FFFFFF"/>
            <w:vAlign w:val="center"/>
          </w:tcPr>
          <w:p>
            <w:pPr>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bidi="zh-CN"/>
              </w:rPr>
              <w:t>（列出存在问题的技术参数，并说明具体</w:t>
            </w:r>
            <w:r>
              <w:rPr>
                <w:rFonts w:hint="eastAsia" w:ascii="仿宋" w:hAnsi="仿宋" w:eastAsia="仿宋" w:cs="仿宋"/>
                <w:color w:val="auto"/>
                <w:sz w:val="21"/>
                <w:szCs w:val="21"/>
                <w:lang w:eastAsia="zh-CN"/>
              </w:rPr>
              <w:t>原因及相关法律依据，</w:t>
            </w:r>
            <w:r>
              <w:rPr>
                <w:rFonts w:hint="eastAsia" w:ascii="仿宋" w:hAnsi="仿宋" w:eastAsia="仿宋" w:cs="仿宋"/>
                <w:color w:val="auto"/>
                <w:sz w:val="21"/>
                <w:szCs w:val="21"/>
                <w:lang w:val="en-US" w:eastAsia="zh-CN"/>
              </w:rPr>
              <w:t>提供证明材料作为附件</w:t>
            </w:r>
            <w:r>
              <w:rPr>
                <w:rFonts w:hint="eastAsia" w:ascii="仿宋" w:hAnsi="仿宋" w:eastAsia="仿宋" w:cs="仿宋"/>
                <w:color w:val="auto"/>
                <w:sz w:val="21"/>
                <w:szCs w:val="21"/>
                <w:lang w:val="en-US" w:eastAsia="zh-CN" w:bidi="zh-CN"/>
              </w:rPr>
              <w:t>）</w:t>
            </w:r>
          </w:p>
          <w:p>
            <w:pPr>
              <w:jc w:val="both"/>
              <w:rPr>
                <w:rFonts w:eastAsia="宋体"/>
                <w:color w:val="auto"/>
                <w:sz w:val="18"/>
                <w:szCs w:val="18"/>
                <w:lang w:eastAsia="zh-CN"/>
              </w:rPr>
            </w:pPr>
          </w:p>
        </w:tc>
        <w:tc>
          <w:tcPr>
            <w:tcW w:w="5328" w:type="dxa"/>
            <w:tcBorders>
              <w:top w:val="single" w:color="auto" w:sz="4" w:space="0"/>
              <w:left w:val="single" w:color="auto" w:sz="4" w:space="0"/>
              <w:right w:val="single" w:color="auto" w:sz="4" w:space="0"/>
            </w:tcBorders>
            <w:shd w:val="clear" w:color="auto" w:fill="FFFFFF"/>
          </w:tcPr>
          <w:p>
            <w:pPr>
              <w:jc w:val="both"/>
              <w:rPr>
                <w:color w:val="auto"/>
                <w:sz w:val="18"/>
                <w:szCs w:val="18"/>
                <w:lang w:eastAsia="zh-CN"/>
              </w:rPr>
            </w:pPr>
          </w:p>
          <w:p>
            <w:pPr>
              <w:pStyle w:val="2"/>
              <w:rPr>
                <w:color w:val="auto"/>
                <w:sz w:val="18"/>
                <w:szCs w:val="18"/>
                <w:lang w:eastAsia="zh-CN"/>
              </w:rPr>
            </w:pPr>
          </w:p>
          <w:p>
            <w:pPr>
              <w:rPr>
                <w:color w:val="auto"/>
                <w:sz w:val="18"/>
                <w:szCs w:val="18"/>
                <w:lang w:eastAsia="zh-CN"/>
              </w:rPr>
            </w:pPr>
          </w:p>
          <w:p>
            <w:pPr>
              <w:jc w:val="center"/>
              <w:rPr>
                <w:rFonts w:hint="eastAsia" w:ascii="仿宋" w:hAnsi="仿宋" w:eastAsia="仿宋" w:cs="仿宋"/>
                <w:color w:val="auto"/>
                <w:sz w:val="21"/>
                <w:szCs w:val="21"/>
                <w:lang w:val="en-US" w:eastAsia="zh-CN" w:bidi="zh-CN"/>
              </w:rPr>
            </w:pPr>
          </w:p>
          <w:p>
            <w:pPr>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bidi="zh-CN"/>
              </w:rPr>
              <w:t>（请明确说明，</w:t>
            </w:r>
            <w:r>
              <w:rPr>
                <w:rFonts w:hint="eastAsia" w:ascii="仿宋" w:hAnsi="仿宋" w:eastAsia="仿宋" w:cs="Times New Roman"/>
                <w:sz w:val="24"/>
                <w:szCs w:val="24"/>
                <w:lang w:val="en-US" w:eastAsia="zh-CN"/>
              </w:rPr>
              <w:t>可后附相关材料</w:t>
            </w:r>
            <w:r>
              <w:rPr>
                <w:rFonts w:hint="eastAsia" w:ascii="仿宋" w:hAnsi="仿宋" w:eastAsia="仿宋" w:cs="仿宋"/>
                <w:color w:val="auto"/>
                <w:sz w:val="21"/>
                <w:szCs w:val="21"/>
                <w:lang w:val="en-US" w:eastAsia="zh-CN" w:bidi="zh-CN"/>
              </w:rPr>
              <w:t>）</w:t>
            </w:r>
          </w:p>
          <w:p>
            <w:pPr>
              <w:pStyle w:val="2"/>
              <w:rPr>
                <w:color w:val="auto"/>
                <w:lang w:eastAsia="zh-CN"/>
              </w:rPr>
            </w:pPr>
          </w:p>
          <w:p>
            <w:pPr>
              <w:jc w:val="both"/>
              <w:rPr>
                <w:rFonts w:hint="eastAsia" w:ascii="仿宋" w:hAnsi="仿宋" w:eastAsia="仿宋" w:cs="仿宋"/>
                <w:color w:val="auto"/>
                <w:sz w:val="21"/>
                <w:szCs w:val="21"/>
                <w:lang w:val="en-US" w:eastAsia="zh-CN" w:bidi="zh-CN"/>
              </w:rPr>
            </w:pPr>
          </w:p>
          <w:p>
            <w:pPr>
              <w:jc w:val="both"/>
              <w:rPr>
                <w:rFonts w:hint="eastAsia" w:ascii="仿宋" w:hAnsi="仿宋" w:eastAsia="仿宋" w:cs="仿宋"/>
                <w:color w:val="auto"/>
                <w:sz w:val="21"/>
                <w:szCs w:val="21"/>
                <w:lang w:val="en-US" w:eastAsia="zh-CN" w:bidi="zh-CN"/>
              </w:rPr>
            </w:pPr>
          </w:p>
          <w:p>
            <w:pPr>
              <w:jc w:val="both"/>
              <w:rPr>
                <w:color w:val="auto"/>
                <w:lang w:eastAsia="zh-CN"/>
              </w:rPr>
            </w:pPr>
          </w:p>
        </w:tc>
        <w:tc>
          <w:tcPr>
            <w:tcW w:w="2631" w:type="dxa"/>
            <w:tcBorders>
              <w:top w:val="single" w:color="auto" w:sz="4" w:space="0"/>
              <w:left w:val="single" w:color="auto" w:sz="4" w:space="0"/>
              <w:right w:val="single" w:color="auto" w:sz="4" w:space="0"/>
            </w:tcBorders>
            <w:shd w:val="clear" w:color="auto" w:fill="FFFFFF"/>
          </w:tcPr>
          <w:p>
            <w:pPr>
              <w:jc w:val="both"/>
              <w:rPr>
                <w:lang w:eastAsia="zh-CN"/>
              </w:rPr>
            </w:pPr>
          </w:p>
        </w:tc>
      </w:tr>
      <w:tr>
        <w:tblPrEx>
          <w:tblLayout w:type="fixed"/>
          <w:tblCellMar>
            <w:top w:w="0" w:type="dxa"/>
            <w:left w:w="10" w:type="dxa"/>
            <w:bottom w:w="0" w:type="dxa"/>
            <w:right w:w="10" w:type="dxa"/>
          </w:tblCellMar>
        </w:tblPrEx>
        <w:trPr>
          <w:trHeight w:val="646" w:hRule="exact"/>
          <w:jc w:val="center"/>
        </w:trPr>
        <w:tc>
          <w:tcPr>
            <w:tcW w:w="828" w:type="dxa"/>
            <w:tcBorders>
              <w:top w:val="single" w:color="auto" w:sz="4" w:space="0"/>
              <w:left w:val="single" w:color="auto" w:sz="4" w:space="0"/>
            </w:tcBorders>
            <w:shd w:val="clear" w:color="auto" w:fill="FFFFFF"/>
            <w:vAlign w:val="center"/>
          </w:tcPr>
          <w:p>
            <w:pPr>
              <w:pStyle w:val="15"/>
              <w:jc w:val="center"/>
              <w:rPr>
                <w:sz w:val="24"/>
                <w:szCs w:val="24"/>
              </w:rPr>
            </w:pPr>
            <w:r>
              <w:rPr>
                <w:rFonts w:ascii="Times New Roman" w:hAnsi="Times New Roman" w:eastAsia="Times New Roman" w:cs="Times New Roman"/>
                <w:sz w:val="24"/>
                <w:szCs w:val="24"/>
              </w:rPr>
              <w:t>2</w:t>
            </w:r>
          </w:p>
        </w:tc>
        <w:tc>
          <w:tcPr>
            <w:tcW w:w="1887" w:type="dxa"/>
            <w:tcBorders>
              <w:top w:val="single" w:color="auto" w:sz="4" w:space="0"/>
              <w:left w:val="single" w:color="auto" w:sz="4" w:space="0"/>
              <w:right w:val="single" w:color="auto" w:sz="4" w:space="0"/>
            </w:tcBorders>
            <w:shd w:val="clear" w:color="auto" w:fill="FFFFFF"/>
          </w:tcPr>
          <w:p>
            <w:pPr>
              <w:jc w:val="both"/>
            </w:pPr>
          </w:p>
        </w:tc>
        <w:tc>
          <w:tcPr>
            <w:tcW w:w="3800" w:type="dxa"/>
            <w:tcBorders>
              <w:top w:val="single" w:color="auto" w:sz="4" w:space="0"/>
              <w:left w:val="single" w:color="auto" w:sz="4" w:space="0"/>
            </w:tcBorders>
            <w:shd w:val="clear" w:color="auto" w:fill="FFFFFF"/>
          </w:tcPr>
          <w:p>
            <w:pPr>
              <w:jc w:val="both"/>
            </w:pPr>
          </w:p>
        </w:tc>
        <w:tc>
          <w:tcPr>
            <w:tcW w:w="5328" w:type="dxa"/>
            <w:tcBorders>
              <w:top w:val="single" w:color="auto" w:sz="4" w:space="0"/>
              <w:left w:val="single" w:color="auto" w:sz="4" w:space="0"/>
              <w:right w:val="single" w:color="auto" w:sz="4" w:space="0"/>
            </w:tcBorders>
            <w:shd w:val="clear" w:color="auto" w:fill="FFFFFF"/>
          </w:tcPr>
          <w:p>
            <w:pPr>
              <w:jc w:val="both"/>
            </w:pPr>
          </w:p>
        </w:tc>
        <w:tc>
          <w:tcPr>
            <w:tcW w:w="2631" w:type="dxa"/>
            <w:tcBorders>
              <w:top w:val="single" w:color="auto" w:sz="4" w:space="0"/>
              <w:left w:val="single" w:color="auto" w:sz="4" w:space="0"/>
              <w:right w:val="single" w:color="auto" w:sz="4" w:space="0"/>
            </w:tcBorders>
            <w:shd w:val="clear" w:color="auto" w:fill="FFFFFF"/>
          </w:tcPr>
          <w:p>
            <w:pPr>
              <w:jc w:val="both"/>
            </w:pPr>
          </w:p>
        </w:tc>
      </w:tr>
      <w:tr>
        <w:tblPrEx>
          <w:tblLayout w:type="fixed"/>
          <w:tblCellMar>
            <w:top w:w="0" w:type="dxa"/>
            <w:left w:w="10" w:type="dxa"/>
            <w:bottom w:w="0" w:type="dxa"/>
            <w:right w:w="10" w:type="dxa"/>
          </w:tblCellMar>
        </w:tblPrEx>
        <w:trPr>
          <w:trHeight w:val="650" w:hRule="exact"/>
          <w:jc w:val="center"/>
        </w:trPr>
        <w:tc>
          <w:tcPr>
            <w:tcW w:w="828" w:type="dxa"/>
            <w:tcBorders>
              <w:top w:val="single" w:color="auto" w:sz="4" w:space="0"/>
              <w:left w:val="single" w:color="auto" w:sz="4" w:space="0"/>
            </w:tcBorders>
            <w:shd w:val="clear" w:color="auto" w:fill="FFFFFF"/>
            <w:vAlign w:val="center"/>
          </w:tcPr>
          <w:p>
            <w:pPr>
              <w:pStyle w:val="15"/>
              <w:jc w:val="center"/>
              <w:rPr>
                <w:sz w:val="24"/>
                <w:szCs w:val="24"/>
              </w:rPr>
            </w:pPr>
            <w:r>
              <w:rPr>
                <w:rFonts w:ascii="Times New Roman" w:hAnsi="Times New Roman" w:eastAsia="Times New Roman" w:cs="Times New Roman"/>
                <w:sz w:val="24"/>
                <w:szCs w:val="24"/>
              </w:rPr>
              <w:t>3</w:t>
            </w:r>
          </w:p>
        </w:tc>
        <w:tc>
          <w:tcPr>
            <w:tcW w:w="1887" w:type="dxa"/>
            <w:tcBorders>
              <w:top w:val="single" w:color="auto" w:sz="4" w:space="0"/>
              <w:left w:val="single" w:color="auto" w:sz="4" w:space="0"/>
              <w:right w:val="single" w:color="auto" w:sz="4" w:space="0"/>
            </w:tcBorders>
            <w:shd w:val="clear" w:color="auto" w:fill="FFFFFF"/>
          </w:tcPr>
          <w:p>
            <w:pPr>
              <w:jc w:val="both"/>
            </w:pPr>
          </w:p>
        </w:tc>
        <w:tc>
          <w:tcPr>
            <w:tcW w:w="3800" w:type="dxa"/>
            <w:tcBorders>
              <w:top w:val="single" w:color="auto" w:sz="4" w:space="0"/>
              <w:left w:val="single" w:color="auto" w:sz="4" w:space="0"/>
            </w:tcBorders>
            <w:shd w:val="clear" w:color="auto" w:fill="FFFFFF"/>
          </w:tcPr>
          <w:p>
            <w:pPr>
              <w:jc w:val="both"/>
            </w:pPr>
          </w:p>
        </w:tc>
        <w:tc>
          <w:tcPr>
            <w:tcW w:w="5328" w:type="dxa"/>
            <w:tcBorders>
              <w:top w:val="single" w:color="auto" w:sz="4" w:space="0"/>
              <w:left w:val="single" w:color="auto" w:sz="4" w:space="0"/>
              <w:right w:val="single" w:color="auto" w:sz="4" w:space="0"/>
            </w:tcBorders>
            <w:shd w:val="clear" w:color="auto" w:fill="FFFFFF"/>
          </w:tcPr>
          <w:p>
            <w:pPr>
              <w:jc w:val="both"/>
            </w:pPr>
          </w:p>
        </w:tc>
        <w:tc>
          <w:tcPr>
            <w:tcW w:w="2631" w:type="dxa"/>
            <w:tcBorders>
              <w:top w:val="single" w:color="auto" w:sz="4" w:space="0"/>
              <w:left w:val="single" w:color="auto" w:sz="4" w:space="0"/>
              <w:right w:val="single" w:color="auto" w:sz="4" w:space="0"/>
            </w:tcBorders>
            <w:shd w:val="clear" w:color="auto" w:fill="FFFFFF"/>
          </w:tcPr>
          <w:p>
            <w:pPr>
              <w:jc w:val="both"/>
            </w:pPr>
          </w:p>
        </w:tc>
      </w:tr>
      <w:tr>
        <w:tblPrEx>
          <w:tblLayout w:type="fixed"/>
          <w:tblCellMar>
            <w:top w:w="0" w:type="dxa"/>
            <w:left w:w="10" w:type="dxa"/>
            <w:bottom w:w="0" w:type="dxa"/>
            <w:right w:w="10" w:type="dxa"/>
          </w:tblCellMar>
        </w:tblPrEx>
        <w:trPr>
          <w:trHeight w:val="655" w:hRule="exact"/>
          <w:jc w:val="center"/>
        </w:trPr>
        <w:tc>
          <w:tcPr>
            <w:tcW w:w="828" w:type="dxa"/>
            <w:tcBorders>
              <w:top w:val="single" w:color="auto" w:sz="4" w:space="0"/>
              <w:left w:val="single" w:color="auto" w:sz="4" w:space="0"/>
              <w:bottom w:val="single" w:color="auto" w:sz="4" w:space="0"/>
            </w:tcBorders>
            <w:shd w:val="clear" w:color="auto" w:fill="FFFFFF"/>
            <w:vAlign w:val="center"/>
          </w:tcPr>
          <w:p>
            <w:pPr>
              <w:jc w:val="center"/>
              <w:rPr>
                <w:rFonts w:eastAsia="宋体"/>
                <w:lang w:eastAsia="zh-CN"/>
              </w:rPr>
            </w:pPr>
            <w:r>
              <w:rPr>
                <w:rFonts w:eastAsia="宋体"/>
                <w:lang w:eastAsia="zh-CN"/>
              </w:rPr>
              <w:t>…</w:t>
            </w:r>
          </w:p>
        </w:tc>
        <w:tc>
          <w:tcPr>
            <w:tcW w:w="1887" w:type="dxa"/>
            <w:tcBorders>
              <w:top w:val="single" w:color="auto" w:sz="4" w:space="0"/>
              <w:left w:val="single" w:color="auto" w:sz="4" w:space="0"/>
              <w:bottom w:val="single" w:color="auto" w:sz="4" w:space="0"/>
              <w:right w:val="single" w:color="auto" w:sz="4" w:space="0"/>
            </w:tcBorders>
            <w:shd w:val="clear" w:color="auto" w:fill="FFFFFF"/>
          </w:tcPr>
          <w:p>
            <w:pPr>
              <w:jc w:val="both"/>
            </w:pPr>
          </w:p>
        </w:tc>
        <w:tc>
          <w:tcPr>
            <w:tcW w:w="3800" w:type="dxa"/>
            <w:tcBorders>
              <w:top w:val="single" w:color="auto" w:sz="4" w:space="0"/>
              <w:left w:val="single" w:color="auto" w:sz="4" w:space="0"/>
              <w:bottom w:val="single" w:color="auto" w:sz="4" w:space="0"/>
            </w:tcBorders>
            <w:shd w:val="clear" w:color="auto" w:fill="FFFFFF"/>
          </w:tcPr>
          <w:p>
            <w:pPr>
              <w:jc w:val="both"/>
            </w:pPr>
          </w:p>
        </w:tc>
        <w:tc>
          <w:tcPr>
            <w:tcW w:w="5328" w:type="dxa"/>
            <w:tcBorders>
              <w:top w:val="single" w:color="auto" w:sz="4" w:space="0"/>
              <w:left w:val="single" w:color="auto" w:sz="4" w:space="0"/>
              <w:bottom w:val="single" w:color="auto" w:sz="4" w:space="0"/>
              <w:right w:val="single" w:color="auto" w:sz="4" w:space="0"/>
            </w:tcBorders>
            <w:shd w:val="clear" w:color="auto" w:fill="FFFFFF"/>
          </w:tcPr>
          <w:p>
            <w:pPr>
              <w:jc w:val="both"/>
            </w:pPr>
          </w:p>
        </w:tc>
        <w:tc>
          <w:tcPr>
            <w:tcW w:w="2631" w:type="dxa"/>
            <w:tcBorders>
              <w:top w:val="single" w:color="auto" w:sz="4" w:space="0"/>
              <w:left w:val="single" w:color="auto" w:sz="4" w:space="0"/>
              <w:bottom w:val="single" w:color="auto" w:sz="4" w:space="0"/>
              <w:right w:val="single" w:color="auto" w:sz="4" w:space="0"/>
            </w:tcBorders>
            <w:shd w:val="clear" w:color="auto" w:fill="FFFFFF"/>
          </w:tcPr>
          <w:p>
            <w:pPr>
              <w:jc w:val="both"/>
            </w:pPr>
          </w:p>
        </w:tc>
      </w:tr>
    </w:tbl>
    <w:p>
      <w:pPr>
        <w:pStyle w:val="9"/>
        <w:tabs>
          <w:tab w:val="left" w:pos="-758"/>
        </w:tabs>
        <w:ind w:left="0" w:leftChars="0" w:firstLine="0" w:firstLineChars="0"/>
        <w:rPr>
          <w:rFonts w:eastAsia="宋体"/>
          <w:sz w:val="28"/>
          <w:szCs w:val="28"/>
          <w:lang w:eastAsia="zh-CN"/>
        </w:rPr>
      </w:pPr>
    </w:p>
    <w:p>
      <w:pPr>
        <w:pStyle w:val="9"/>
        <w:tabs>
          <w:tab w:val="left" w:pos="-758"/>
        </w:tabs>
        <w:ind w:left="0" w:leftChars="0" w:firstLine="0" w:firstLineChars="0"/>
        <w:rPr>
          <w:rFonts w:hint="default" w:eastAsia="宋体"/>
          <w:sz w:val="28"/>
          <w:szCs w:val="28"/>
          <w:lang w:val="en-US" w:eastAsia="zh-CN"/>
        </w:rPr>
      </w:pPr>
      <w:r>
        <w:rPr>
          <w:rFonts w:hint="eastAsia" w:eastAsia="宋体"/>
          <w:sz w:val="28"/>
          <w:szCs w:val="28"/>
          <w:lang w:val="en-US" w:eastAsia="zh-CN"/>
        </w:rPr>
        <w:t xml:space="preserve">       注：以上提供的所有证明材料（附件），需加盖单位公章</w:t>
      </w:r>
    </w:p>
    <w:sectPr>
      <w:pgSz w:w="16840" w:h="11900" w:orient="landscape"/>
      <w:pgMar w:top="851" w:right="284" w:bottom="851" w:left="284" w:header="1191" w:footer="1026"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81"/>
  <w:drawingGridVerticalSpacing w:val="181"/>
  <w:noPunctuationKerning w:val="1"/>
  <w:characterSpacingControl w:val="compressPunctuation"/>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3ZmFiNTBiYjkyM2YzNjAxNjlhOGRjNmQ3NmNiZjkifQ=="/>
    <w:docVar w:name="KSO_WPS_MARK_KEY" w:val="0be4ad56-5acc-4710-99d4-c35f8467b26a"/>
  </w:docVars>
  <w:rsids>
    <w:rsidRoot w:val="00C06C55"/>
    <w:rsid w:val="0029739A"/>
    <w:rsid w:val="002E0126"/>
    <w:rsid w:val="003042AE"/>
    <w:rsid w:val="00336119"/>
    <w:rsid w:val="00395201"/>
    <w:rsid w:val="004C5B03"/>
    <w:rsid w:val="00544918"/>
    <w:rsid w:val="0056676A"/>
    <w:rsid w:val="005F2E18"/>
    <w:rsid w:val="006F3554"/>
    <w:rsid w:val="00710B7F"/>
    <w:rsid w:val="00753E24"/>
    <w:rsid w:val="007F3BAF"/>
    <w:rsid w:val="00810F46"/>
    <w:rsid w:val="00A0647F"/>
    <w:rsid w:val="00A51C93"/>
    <w:rsid w:val="00C06C55"/>
    <w:rsid w:val="00C11AB0"/>
    <w:rsid w:val="0768531C"/>
    <w:rsid w:val="08AF179D"/>
    <w:rsid w:val="0E4E5509"/>
    <w:rsid w:val="0EA230A6"/>
    <w:rsid w:val="249A0F5B"/>
    <w:rsid w:val="27615AEF"/>
    <w:rsid w:val="28966DD4"/>
    <w:rsid w:val="293E6BFB"/>
    <w:rsid w:val="29981D1E"/>
    <w:rsid w:val="29BA1D91"/>
    <w:rsid w:val="2FFF6861"/>
    <w:rsid w:val="31CE4378"/>
    <w:rsid w:val="3423099F"/>
    <w:rsid w:val="371C3CB8"/>
    <w:rsid w:val="3B3F34DD"/>
    <w:rsid w:val="418D22DD"/>
    <w:rsid w:val="42AD4D78"/>
    <w:rsid w:val="42C65A5C"/>
    <w:rsid w:val="46C44273"/>
    <w:rsid w:val="4A562B83"/>
    <w:rsid w:val="4AD013D5"/>
    <w:rsid w:val="50B82F10"/>
    <w:rsid w:val="5220161D"/>
    <w:rsid w:val="5437155C"/>
    <w:rsid w:val="5ABF23D3"/>
    <w:rsid w:val="5AEC49D3"/>
    <w:rsid w:val="5ED0102F"/>
    <w:rsid w:val="62007423"/>
    <w:rsid w:val="69D6513D"/>
    <w:rsid w:val="6D2438D5"/>
    <w:rsid w:val="6EBC76DC"/>
    <w:rsid w:val="714E727F"/>
    <w:rsid w:val="77B877DE"/>
    <w:rsid w:val="7BC16441"/>
    <w:rsid w:val="7C4646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7">
    <w:name w:val="Default Paragraph Font"/>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next w:val="1"/>
    <w:unhideWhenUsed/>
    <w:qFormat/>
    <w:uiPriority w:val="99"/>
    <w:pPr>
      <w:ind w:firstLine="420"/>
    </w:pPr>
  </w:style>
  <w:style w:type="paragraph" w:styleId="3">
    <w:name w:val="Body Text"/>
    <w:basedOn w:val="1"/>
    <w:next w:val="1"/>
    <w:link w:val="18"/>
    <w:qFormat/>
    <w:uiPriority w:val="0"/>
    <w:pPr>
      <w:tabs>
        <w:tab w:val="left" w:pos="567"/>
      </w:tabs>
      <w:spacing w:before="120" w:line="22" w:lineRule="atLeast"/>
    </w:pPr>
    <w:rPr>
      <w:rFonts w:ascii="宋体" w:hAnsi="宋体"/>
    </w:rPr>
  </w:style>
  <w:style w:type="paragraph" w:styleId="4">
    <w:name w:val="footer"/>
    <w:basedOn w:val="1"/>
    <w:link w:val="20"/>
    <w:qFormat/>
    <w:uiPriority w:val="0"/>
    <w:pPr>
      <w:tabs>
        <w:tab w:val="center" w:pos="4153"/>
        <w:tab w:val="right" w:pos="8306"/>
      </w:tabs>
      <w:snapToGrid w:val="0"/>
    </w:pPr>
    <w:rPr>
      <w:sz w:val="18"/>
      <w:szCs w:val="18"/>
    </w:rPr>
  </w:style>
  <w:style w:type="paragraph" w:styleId="5">
    <w:name w:val="header"/>
    <w:basedOn w:val="1"/>
    <w:link w:val="19"/>
    <w:qFormat/>
    <w:uiPriority w:val="0"/>
    <w:pPr>
      <w:tabs>
        <w:tab w:val="center" w:pos="4153"/>
        <w:tab w:val="right" w:pos="8306"/>
      </w:tabs>
      <w:snapToGrid w:val="0"/>
      <w:jc w:val="center"/>
    </w:pPr>
    <w:rPr>
      <w:sz w:val="18"/>
      <w:szCs w:val="18"/>
    </w:rPr>
  </w:style>
  <w:style w:type="character" w:customStyle="1" w:styleId="8">
    <w:name w:val="Body text|3_"/>
    <w:basedOn w:val="7"/>
    <w:link w:val="9"/>
    <w:qFormat/>
    <w:uiPriority w:val="0"/>
    <w:rPr>
      <w:b/>
      <w:bCs/>
      <w:sz w:val="34"/>
      <w:szCs w:val="34"/>
      <w:u w:val="none"/>
      <w:shd w:val="clear" w:color="auto" w:fill="auto"/>
      <w:lang w:val="zh-CN"/>
    </w:rPr>
  </w:style>
  <w:style w:type="paragraph" w:customStyle="1" w:styleId="9">
    <w:name w:val="Body text|3"/>
    <w:basedOn w:val="1"/>
    <w:link w:val="8"/>
    <w:qFormat/>
    <w:uiPriority w:val="0"/>
    <w:pPr>
      <w:ind w:hanging="1440"/>
    </w:pPr>
    <w:rPr>
      <w:b/>
      <w:bCs/>
      <w:sz w:val="34"/>
      <w:szCs w:val="34"/>
      <w:lang w:val="zh-CN"/>
    </w:rPr>
  </w:style>
  <w:style w:type="character" w:customStyle="1" w:styleId="10">
    <w:name w:val="Body text|2_"/>
    <w:basedOn w:val="7"/>
    <w:link w:val="11"/>
    <w:qFormat/>
    <w:uiPriority w:val="0"/>
    <w:rPr>
      <w:rFonts w:ascii="宋体" w:hAnsi="宋体" w:eastAsia="宋体" w:cs="宋体"/>
      <w:sz w:val="36"/>
      <w:szCs w:val="36"/>
      <w:u w:val="none"/>
      <w:shd w:val="clear" w:color="auto" w:fill="auto"/>
      <w:lang w:val="zh-TW" w:eastAsia="zh-TW" w:bidi="zh-TW"/>
    </w:rPr>
  </w:style>
  <w:style w:type="paragraph" w:customStyle="1" w:styleId="11">
    <w:name w:val="Body text|2"/>
    <w:basedOn w:val="1"/>
    <w:link w:val="10"/>
    <w:qFormat/>
    <w:uiPriority w:val="0"/>
    <w:pPr>
      <w:spacing w:after="380"/>
      <w:jc w:val="center"/>
    </w:pPr>
    <w:rPr>
      <w:rFonts w:ascii="宋体" w:hAnsi="宋体" w:eastAsia="宋体" w:cs="宋体"/>
      <w:sz w:val="36"/>
      <w:szCs w:val="36"/>
      <w:lang w:val="zh-TW" w:eastAsia="zh-TW" w:bidi="zh-TW"/>
    </w:rPr>
  </w:style>
  <w:style w:type="character" w:customStyle="1" w:styleId="12">
    <w:name w:val="Table caption|1_"/>
    <w:basedOn w:val="7"/>
    <w:link w:val="13"/>
    <w:qFormat/>
    <w:uiPriority w:val="0"/>
    <w:rPr>
      <w:rFonts w:ascii="宋体" w:hAnsi="宋体" w:eastAsia="宋体" w:cs="宋体"/>
      <w:sz w:val="19"/>
      <w:szCs w:val="19"/>
      <w:u w:val="none"/>
      <w:shd w:val="clear" w:color="auto" w:fill="auto"/>
      <w:lang w:val="zh-TW" w:eastAsia="zh-TW" w:bidi="zh-TW"/>
    </w:rPr>
  </w:style>
  <w:style w:type="paragraph" w:customStyle="1" w:styleId="13">
    <w:name w:val="Table caption|1"/>
    <w:basedOn w:val="1"/>
    <w:link w:val="12"/>
    <w:qFormat/>
    <w:uiPriority w:val="0"/>
    <w:pPr>
      <w:spacing w:line="288" w:lineRule="exact"/>
    </w:pPr>
    <w:rPr>
      <w:rFonts w:ascii="宋体" w:hAnsi="宋体" w:eastAsia="宋体" w:cs="宋体"/>
      <w:sz w:val="19"/>
      <w:szCs w:val="19"/>
      <w:lang w:val="zh-TW" w:eastAsia="zh-TW" w:bidi="zh-TW"/>
    </w:rPr>
  </w:style>
  <w:style w:type="character" w:customStyle="1" w:styleId="14">
    <w:name w:val="Other|1_"/>
    <w:basedOn w:val="7"/>
    <w:link w:val="15"/>
    <w:qFormat/>
    <w:uiPriority w:val="0"/>
    <w:rPr>
      <w:rFonts w:ascii="宋体" w:hAnsi="宋体" w:eastAsia="宋体" w:cs="宋体"/>
      <w:sz w:val="19"/>
      <w:szCs w:val="19"/>
      <w:u w:val="none"/>
      <w:shd w:val="clear" w:color="auto" w:fill="auto"/>
      <w:lang w:val="zh-TW" w:eastAsia="zh-TW" w:bidi="zh-TW"/>
    </w:rPr>
  </w:style>
  <w:style w:type="paragraph" w:customStyle="1" w:styleId="15">
    <w:name w:val="Other|1"/>
    <w:basedOn w:val="1"/>
    <w:link w:val="14"/>
    <w:qFormat/>
    <w:uiPriority w:val="0"/>
    <w:rPr>
      <w:rFonts w:ascii="宋体" w:hAnsi="宋体" w:eastAsia="宋体" w:cs="宋体"/>
      <w:sz w:val="19"/>
      <w:szCs w:val="19"/>
      <w:lang w:val="zh-TW" w:eastAsia="zh-TW" w:bidi="zh-TW"/>
    </w:rPr>
  </w:style>
  <w:style w:type="character" w:customStyle="1" w:styleId="16">
    <w:name w:val="Body text|1_"/>
    <w:basedOn w:val="7"/>
    <w:link w:val="17"/>
    <w:qFormat/>
    <w:uiPriority w:val="0"/>
    <w:rPr>
      <w:rFonts w:ascii="宋体" w:hAnsi="宋体" w:eastAsia="宋体" w:cs="宋体"/>
      <w:sz w:val="19"/>
      <w:szCs w:val="19"/>
      <w:u w:val="none"/>
      <w:shd w:val="clear" w:color="auto" w:fill="auto"/>
      <w:lang w:val="zh-TW" w:eastAsia="zh-TW" w:bidi="zh-TW"/>
    </w:rPr>
  </w:style>
  <w:style w:type="paragraph" w:customStyle="1" w:styleId="17">
    <w:name w:val="Body text|1"/>
    <w:basedOn w:val="1"/>
    <w:link w:val="16"/>
    <w:qFormat/>
    <w:uiPriority w:val="0"/>
    <w:pPr>
      <w:spacing w:line="346" w:lineRule="auto"/>
    </w:pPr>
    <w:rPr>
      <w:rFonts w:ascii="宋体" w:hAnsi="宋体" w:eastAsia="宋体" w:cs="宋体"/>
      <w:sz w:val="19"/>
      <w:szCs w:val="19"/>
      <w:lang w:val="zh-TW" w:eastAsia="zh-TW" w:bidi="zh-TW"/>
    </w:rPr>
  </w:style>
  <w:style w:type="character" w:customStyle="1" w:styleId="18">
    <w:name w:val="正文文本 字符"/>
    <w:basedOn w:val="7"/>
    <w:link w:val="3"/>
    <w:qFormat/>
    <w:uiPriority w:val="0"/>
    <w:rPr>
      <w:kern w:val="2"/>
      <w:sz w:val="21"/>
      <w:szCs w:val="24"/>
    </w:rPr>
  </w:style>
  <w:style w:type="character" w:customStyle="1" w:styleId="19">
    <w:name w:val="页眉 字符"/>
    <w:basedOn w:val="7"/>
    <w:link w:val="5"/>
    <w:qFormat/>
    <w:uiPriority w:val="0"/>
    <w:rPr>
      <w:rFonts w:eastAsia="Times New Roman"/>
      <w:color w:val="000000"/>
      <w:sz w:val="18"/>
      <w:szCs w:val="18"/>
      <w:lang w:eastAsia="en-US" w:bidi="en-US"/>
    </w:rPr>
  </w:style>
  <w:style w:type="character" w:customStyle="1" w:styleId="20">
    <w:name w:val="页脚 字符"/>
    <w:basedOn w:val="7"/>
    <w:link w:val="4"/>
    <w:qFormat/>
    <w:uiPriority w:val="0"/>
    <w:rPr>
      <w:rFonts w:eastAsia="Times New Roman"/>
      <w:color w:val="000000"/>
      <w:sz w:val="18"/>
      <w:szCs w:val="18"/>
      <w:lang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209</Words>
  <Characters>209</Characters>
  <Lines>9</Lines>
  <Paragraphs>2</Paragraphs>
  <TotalTime>0</TotalTime>
  <ScaleCrop>false</ScaleCrop>
  <LinksUpToDate>false</LinksUpToDate>
  <CharactersWithSpaces>286</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2024-02-24T01:05:00Z</dcterms:created>
  <dc:creator>Administrator</dc:creator>
  <cp:lastModifiedBy>xfzz</cp:lastModifiedBy>
  <cp:lastPrinted>2024-04-03T06:43:00Z</cp:lastPrinted>
  <dcterms:modified xsi:type="dcterms:W3CDTF">2024-07-30T00:08:16Z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82F9C780F4704A1CB916B074B8A73EFF_13</vt:lpwstr>
  </property>
</Properties>
</file>