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7AA5E">
      <w:pPr>
        <w:pStyle w:val="4"/>
        <w:jc w:val="center"/>
        <w:outlineLvl w:val="0"/>
      </w:pPr>
      <w:r>
        <w:rPr>
          <w:b/>
          <w:sz w:val="48"/>
        </w:rPr>
        <w:t>政府采购合同</w:t>
      </w:r>
    </w:p>
    <w:p w14:paraId="4432D852">
      <w:pPr>
        <w:pStyle w:val="4"/>
        <w:jc w:val="center"/>
        <w:outlineLvl w:val="0"/>
      </w:pPr>
      <w:r>
        <w:rPr>
          <w:b/>
          <w:sz w:val="48"/>
        </w:rPr>
        <w:t>（货物类）</w:t>
      </w:r>
      <w:r>
        <w:br w:type="textWrapping"/>
      </w:r>
      <w:r>
        <w:br w:type="textWrapping"/>
      </w:r>
      <w:r>
        <w:br w:type="textWrapping"/>
      </w:r>
      <w:r>
        <w:rPr>
          <w:rFonts w:hint="eastAsia"/>
          <w:i w:val="0"/>
          <w:iCs w:val="0"/>
          <w:sz w:val="24"/>
          <w:szCs w:val="24"/>
          <w:u w:val="single"/>
          <w:lang w:val="en-US" w:eastAsia="zh-CN"/>
        </w:rPr>
        <w:t>注：本合同样式仅作参考，最终签订合同的内容以甲方提供的为准。</w:t>
      </w:r>
      <w:r>
        <w:br w:type="textWrapping"/>
      </w:r>
      <w:r>
        <w:br w:type="textWrapping"/>
      </w:r>
    </w:p>
    <w:p w14:paraId="5274D08B">
      <w:pPr>
        <w:pStyle w:val="4"/>
        <w:jc w:val="left"/>
      </w:pPr>
      <w:r>
        <w:rPr>
          <w:b/>
          <w:sz w:val="27"/>
        </w:rPr>
        <w:t>政府采购合同编号：__________________</w:t>
      </w:r>
    </w:p>
    <w:p w14:paraId="3B606408">
      <w:pPr>
        <w:pStyle w:val="4"/>
        <w:jc w:val="left"/>
      </w:pPr>
      <w:r>
        <w:rPr>
          <w:b/>
          <w:sz w:val="27"/>
        </w:rPr>
        <w:t xml:space="preserve"> 履约地点：__________________</w:t>
      </w:r>
    </w:p>
    <w:p w14:paraId="3B745CD0">
      <w:pPr>
        <w:pStyle w:val="4"/>
        <w:jc w:val="left"/>
      </w:pPr>
      <w:r>
        <w:rPr>
          <w:b/>
          <w:sz w:val="27"/>
        </w:rPr>
        <w:t xml:space="preserve"> 签订地点：__________________</w:t>
      </w:r>
    </w:p>
    <w:p w14:paraId="23D8A619">
      <w:pPr>
        <w:pStyle w:val="4"/>
        <w:jc w:val="left"/>
      </w:pPr>
      <w:r>
        <w:rPr>
          <w:b/>
          <w:sz w:val="27"/>
        </w:rPr>
        <w:t xml:space="preserve"> 签订时间：20___年___月___日</w:t>
      </w:r>
    </w:p>
    <w:p w14:paraId="3C9FBE2E">
      <w:pPr>
        <w:pStyle w:val="4"/>
        <w:jc w:val="left"/>
      </w:pPr>
      <w:r>
        <w:rPr>
          <w:b/>
          <w:sz w:val="27"/>
        </w:rPr>
        <w:t xml:space="preserve"> 采购人（甲方）：__________________</w:t>
      </w:r>
    </w:p>
    <w:p w14:paraId="60122917">
      <w:pPr>
        <w:pStyle w:val="4"/>
        <w:jc w:val="left"/>
      </w:pPr>
      <w:r>
        <w:rPr>
          <w:b/>
          <w:sz w:val="27"/>
        </w:rPr>
        <w:t xml:space="preserve"> 采购人地址：__________________</w:t>
      </w:r>
    </w:p>
    <w:p w14:paraId="4EA4962D">
      <w:pPr>
        <w:pStyle w:val="4"/>
        <w:jc w:val="left"/>
      </w:pPr>
      <w:r>
        <w:rPr>
          <w:b/>
          <w:sz w:val="27"/>
        </w:rPr>
        <w:t xml:space="preserve"> 供应商(乙方)：__________________</w:t>
      </w:r>
    </w:p>
    <w:p w14:paraId="3DDA6F9B">
      <w:pPr>
        <w:pStyle w:val="4"/>
        <w:jc w:val="left"/>
      </w:pPr>
      <w:r>
        <w:rPr>
          <w:b/>
          <w:sz w:val="27"/>
        </w:rPr>
        <w:t xml:space="preserve"> 供应商地址：__________________</w:t>
      </w:r>
    </w:p>
    <w:p w14:paraId="791B59E7">
      <w:pPr>
        <w:pStyle w:val="4"/>
        <w:jc w:val="left"/>
      </w:pPr>
      <w:r>
        <w:t xml:space="preserve"> </w:t>
      </w:r>
    </w:p>
    <w:p w14:paraId="53483D81">
      <w:pPr>
        <w:pStyle w:val="4"/>
        <w:jc w:val="left"/>
      </w:pPr>
      <w:r>
        <w:t xml:space="preserve"> 依据《中华人民共和国民法典》 《中华人民共和国政府采购法》与项目行业有关的法律法规，以及________采购项目的 《采购文件》 ，乙方的《投标（响应）文件》及《中标（成交）通知书》，甲乙双方同意签订本合同。具体情况及要求如下：</w:t>
      </w:r>
    </w:p>
    <w:p w14:paraId="4DE3FC18">
      <w:pPr>
        <w:pStyle w:val="4"/>
        <w:jc w:val="left"/>
        <w:outlineLvl w:val="2"/>
      </w:pPr>
      <w:r>
        <w:rPr>
          <w:b/>
          <w:sz w:val="28"/>
        </w:rPr>
        <w:t xml:space="preserve"> 一、标的信息</w:t>
      </w:r>
    </w:p>
    <w:p w14:paraId="46C19BBD">
      <w:pPr>
        <w:pStyle w:val="4"/>
        <w:jc w:val="left"/>
      </w:pPr>
      <w:r>
        <w:br w:type="textWrapping"/>
      </w:r>
    </w:p>
    <w:p w14:paraId="354D1D7E">
      <w:pPr>
        <w:pStyle w:val="4"/>
        <w:jc w:val="left"/>
        <w:outlineLvl w:val="2"/>
      </w:pPr>
      <w:r>
        <w:rPr>
          <w:b/>
          <w:sz w:val="28"/>
        </w:rPr>
        <w:t xml:space="preserve"> 二、货物要求</w:t>
      </w:r>
    </w:p>
    <w:p w14:paraId="55584F41">
      <w:pPr>
        <w:pStyle w:val="4"/>
        <w:jc w:val="left"/>
      </w:pPr>
      <w: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14:paraId="266A037E">
      <w:pPr>
        <w:pStyle w:val="4"/>
        <w:jc w:val="left"/>
      </w:pPr>
      <w:r>
        <w:t>2.包装方式</w:t>
      </w:r>
    </w:p>
    <w:p w14:paraId="2D0FFD69">
      <w:pPr>
        <w:pStyle w:val="4"/>
        <w:jc w:val="left"/>
      </w:pPr>
      <w:r>
        <w:t>3.质量保修范围和保修期</w:t>
      </w:r>
    </w:p>
    <w:p w14:paraId="7B30A2AA">
      <w:pPr>
        <w:pStyle w:val="4"/>
        <w:jc w:val="left"/>
      </w:pPr>
      <w:r>
        <w:t>4. 其他要求</w:t>
      </w:r>
    </w:p>
    <w:p w14:paraId="35DFD827">
      <w:pPr>
        <w:pStyle w:val="4"/>
        <w:jc w:val="left"/>
        <w:outlineLvl w:val="2"/>
      </w:pPr>
      <w:r>
        <w:rPr>
          <w:b/>
          <w:sz w:val="28"/>
        </w:rPr>
        <w:t xml:space="preserve"> 三、合同定价方式、付款进度和支付方式 </w:t>
      </w:r>
      <w:r>
        <w:t xml:space="preserve"> </w:t>
      </w:r>
      <w:bookmarkStart w:id="0" w:name="_GoBack"/>
      <w:bookmarkEnd w:id="0"/>
    </w:p>
    <w:p w14:paraId="02320AF1">
      <w:pPr>
        <w:pStyle w:val="4"/>
        <w:jc w:val="left"/>
      </w:pPr>
      <w:r>
        <w:br w:type="textWrapping"/>
      </w:r>
    </w:p>
    <w:p w14:paraId="10110BF0">
      <w:pPr>
        <w:pStyle w:val="4"/>
        <w:jc w:val="left"/>
        <w:outlineLvl w:val="2"/>
      </w:pPr>
      <w:r>
        <w:rPr>
          <w:b/>
          <w:sz w:val="28"/>
        </w:rPr>
        <w:t xml:space="preserve"> 四、交货时间、地点和方式</w:t>
      </w:r>
    </w:p>
    <w:p w14:paraId="17CC8B3B">
      <w:pPr>
        <w:pStyle w:val="4"/>
        <w:jc w:val="left"/>
      </w:pPr>
      <w:r>
        <w:br w:type="textWrapping"/>
      </w:r>
    </w:p>
    <w:p w14:paraId="5FCF358B">
      <w:pPr>
        <w:pStyle w:val="4"/>
        <w:jc w:val="left"/>
        <w:outlineLvl w:val="2"/>
      </w:pPr>
      <w:r>
        <w:rPr>
          <w:b/>
          <w:sz w:val="28"/>
        </w:rPr>
        <w:t xml:space="preserve"> 五、履约保证金</w:t>
      </w:r>
    </w:p>
    <w:p w14:paraId="0D33BE7D">
      <w:pPr>
        <w:pStyle w:val="4"/>
        <w:jc w:val="left"/>
      </w:pPr>
      <w:r>
        <w:br w:type="textWrapping"/>
      </w:r>
    </w:p>
    <w:p w14:paraId="4C2B4A1F">
      <w:pPr>
        <w:pStyle w:val="4"/>
        <w:jc w:val="left"/>
        <w:outlineLvl w:val="2"/>
      </w:pPr>
      <w:r>
        <w:rPr>
          <w:b/>
          <w:sz w:val="28"/>
        </w:rPr>
        <w:t xml:space="preserve"> 六、验收标准和方法</w:t>
      </w:r>
    </w:p>
    <w:p w14:paraId="272B4C94">
      <w:pPr>
        <w:pStyle w:val="4"/>
        <w:jc w:val="left"/>
      </w:pPr>
      <w:r>
        <w:br w:type="textWrapping"/>
      </w:r>
    </w:p>
    <w:p w14:paraId="24211FB7">
      <w:pPr>
        <w:pStyle w:val="4"/>
        <w:jc w:val="left"/>
        <w:outlineLvl w:val="2"/>
      </w:pPr>
      <w:r>
        <w:rPr>
          <w:b/>
          <w:sz w:val="28"/>
        </w:rPr>
        <w:t xml:space="preserve"> 七、甲方的权利和义务</w:t>
      </w:r>
    </w:p>
    <w:p w14:paraId="597BBE77">
      <w:pPr>
        <w:pStyle w:val="4"/>
        <w:jc w:val="left"/>
      </w:pPr>
      <w:r>
        <w:t>1.甲方有权依据双方签订的合同对乙方提供的货物进行验收。当验收结果未达到标准时，有权依据合同约定对乙方......</w:t>
      </w:r>
    </w:p>
    <w:p w14:paraId="5B303F2C">
      <w:pPr>
        <w:pStyle w:val="4"/>
        <w:jc w:val="left"/>
      </w:pPr>
      <w:r>
        <w:t>2.根据本合同规定，按时向乙方支付应付货物费用。</w:t>
      </w:r>
    </w:p>
    <w:p w14:paraId="5A655561">
      <w:pPr>
        <w:pStyle w:val="4"/>
        <w:jc w:val="left"/>
      </w:pPr>
      <w:r>
        <w:t>3.国家法律、法规所规定由甲方承担的其它责任。</w:t>
      </w:r>
    </w:p>
    <w:p w14:paraId="33D9D82C">
      <w:pPr>
        <w:pStyle w:val="4"/>
        <w:jc w:val="left"/>
        <w:outlineLvl w:val="2"/>
      </w:pPr>
      <w:r>
        <w:rPr>
          <w:b/>
          <w:sz w:val="28"/>
        </w:rPr>
        <w:t xml:space="preserve"> 八、乙方的权利和义务</w:t>
      </w:r>
    </w:p>
    <w:p w14:paraId="3C8290E9">
      <w:pPr>
        <w:pStyle w:val="4"/>
        <w:jc w:val="left"/>
      </w:pPr>
      <w:r>
        <w:t>1.根据本合同的规定向甲方收取相关货物费用。</w:t>
      </w:r>
    </w:p>
    <w:p w14:paraId="4FE6CB5A">
      <w:pPr>
        <w:pStyle w:val="4"/>
        <w:jc w:val="left"/>
      </w:pPr>
      <w:r>
        <w:t>2.接受项目行业管理部门及政府有关部门的指导，接受甲方的监督。</w:t>
      </w:r>
    </w:p>
    <w:p w14:paraId="5DF9C972">
      <w:pPr>
        <w:pStyle w:val="4"/>
        <w:jc w:val="left"/>
      </w:pPr>
      <w:r>
        <w:t>3.乙方承诺遵守《中华人民共和国劳动合同法》有关规定和《中华人民共和国妇女权益保障法》中关于“劳动和社会保障权益”的有关要求。</w:t>
      </w:r>
    </w:p>
    <w:p w14:paraId="1C0961A5">
      <w:pPr>
        <w:pStyle w:val="4"/>
        <w:jc w:val="left"/>
      </w:pPr>
      <w:r>
        <w:t>4.国家法律、法规所规定由乙方承担的其它责任。</w:t>
      </w:r>
    </w:p>
    <w:p w14:paraId="3A432E88">
      <w:pPr>
        <w:pStyle w:val="4"/>
        <w:jc w:val="left"/>
        <w:outlineLvl w:val="2"/>
      </w:pPr>
      <w:r>
        <w:rPr>
          <w:b/>
          <w:sz w:val="28"/>
        </w:rPr>
        <w:t xml:space="preserve"> 九、违约责任</w:t>
      </w:r>
    </w:p>
    <w:p w14:paraId="77C1655B">
      <w:pPr>
        <w:pStyle w:val="4"/>
        <w:jc w:val="left"/>
      </w:pPr>
      <w:r>
        <w:br w:type="textWrapping"/>
      </w:r>
    </w:p>
    <w:p w14:paraId="3ED53CA5">
      <w:pPr>
        <w:pStyle w:val="4"/>
        <w:jc w:val="left"/>
        <w:outlineLvl w:val="2"/>
      </w:pPr>
      <w:r>
        <w:rPr>
          <w:b/>
          <w:sz w:val="28"/>
        </w:rPr>
        <w:t xml:space="preserve"> 十、不可抗事件处理</w:t>
      </w:r>
    </w:p>
    <w:p w14:paraId="6B53D486">
      <w:pPr>
        <w:pStyle w:val="4"/>
        <w:jc w:val="left"/>
      </w:pPr>
      <w:r>
        <w:t>1.在合同有效期内，任何一方因战争、洪灾、台风、地震等不可抗力事件导致不能履行合同，则合同履行期可延长，其延长期与不可抗力事件影响期相同。</w:t>
      </w:r>
    </w:p>
    <w:p w14:paraId="10C954E9">
      <w:pPr>
        <w:pStyle w:val="4"/>
        <w:jc w:val="left"/>
      </w:pPr>
      <w:r>
        <w:t>2.受阻一方应在不可抗事件发生后尽快用电话通知对方并于事故发生后XX天内将有关部门出具的证明文件等用特快专递或挂号信寄给对方审阅确认。</w:t>
      </w:r>
    </w:p>
    <w:p w14:paraId="587C4DB7">
      <w:pPr>
        <w:pStyle w:val="4"/>
        <w:jc w:val="left"/>
      </w:pPr>
      <w:r>
        <w:t>3.不可抗事件延续XX天以上，双方应通过友好协商，确定是否继续履行合同。</w:t>
      </w:r>
    </w:p>
    <w:p w14:paraId="31B3DE59">
      <w:pPr>
        <w:pStyle w:val="4"/>
        <w:jc w:val="left"/>
        <w:outlineLvl w:val="2"/>
      </w:pPr>
      <w:r>
        <w:rPr>
          <w:b/>
          <w:sz w:val="28"/>
        </w:rPr>
        <w:t xml:space="preserve"> 十一、解决合同纠纷的方式</w:t>
      </w:r>
    </w:p>
    <w:p w14:paraId="673382F5">
      <w:pPr>
        <w:pStyle w:val="4"/>
        <w:jc w:val="left"/>
      </w:pPr>
      <w:r>
        <w:br w:type="textWrapping"/>
      </w:r>
    </w:p>
    <w:p w14:paraId="3668F3BA">
      <w:pPr>
        <w:pStyle w:val="4"/>
        <w:jc w:val="left"/>
        <w:outlineLvl w:val="2"/>
      </w:pPr>
      <w:r>
        <w:rPr>
          <w:b/>
          <w:sz w:val="28"/>
        </w:rPr>
        <w:t xml:space="preserve"> 十二、合同生效及其他</w:t>
      </w:r>
    </w:p>
    <w:p w14:paraId="0AB8F94F">
      <w:pPr>
        <w:pStyle w:val="4"/>
        <w:jc w:val="left"/>
      </w:pPr>
      <w:r>
        <w:t>1.合同经双方法定代表人（或主要负责人）或授权委托代理人签字并加盖公章后生效。</w:t>
      </w:r>
    </w:p>
    <w:p w14:paraId="463A4214">
      <w:pPr>
        <w:pStyle w:val="4"/>
        <w:jc w:val="left"/>
      </w:pPr>
      <w: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4803B723">
      <w:pPr>
        <w:pStyle w:val="4"/>
        <w:jc w:val="left"/>
      </w:pPr>
      <w:r>
        <w:t>3.本合同一式3份，自双方签章之日起生效。甲方持有1份，乙方持有1份，同级财政部门备案1份，具有同等法律效力。</w:t>
      </w:r>
    </w:p>
    <w:p w14:paraId="16FAFDA4">
      <w:pPr>
        <w:pStyle w:val="4"/>
        <w:jc w:val="left"/>
      </w:pPr>
      <w:r>
        <w:br w:type="textWrapping"/>
      </w:r>
      <w:r>
        <w:br w:type="textWrapping"/>
      </w:r>
      <w:r>
        <w:br w:type="textWrapping"/>
      </w:r>
      <w:r>
        <w:br w:type="textWrapping"/>
      </w:r>
      <w:r>
        <w:br w:type="textWrapping"/>
      </w:r>
    </w:p>
    <w:p w14:paraId="1A6142E1">
      <w:pPr>
        <w:pStyle w:val="4"/>
        <w:jc w:val="left"/>
      </w:pPr>
      <w:r>
        <w:t xml:space="preserve"> 甲方： （盖章）</w:t>
      </w:r>
    </w:p>
    <w:p w14:paraId="1A41D074">
      <w:pPr>
        <w:pStyle w:val="4"/>
        <w:jc w:val="left"/>
      </w:pPr>
      <w:r>
        <w:t xml:space="preserve"> 法定代表人或主要负责人（授权代表）：</w:t>
      </w:r>
    </w:p>
    <w:p w14:paraId="11039EA0">
      <w:pPr>
        <w:pStyle w:val="4"/>
        <w:jc w:val="left"/>
      </w:pPr>
      <w:r>
        <w:t xml:space="preserve"> 地 址：</w:t>
      </w:r>
    </w:p>
    <w:p w14:paraId="0FAF874D">
      <w:pPr>
        <w:pStyle w:val="4"/>
        <w:jc w:val="left"/>
      </w:pPr>
      <w:r>
        <w:t xml:space="preserve"> 开户银行：</w:t>
      </w:r>
    </w:p>
    <w:p w14:paraId="630D7FCA">
      <w:pPr>
        <w:pStyle w:val="4"/>
        <w:jc w:val="left"/>
      </w:pPr>
      <w:r>
        <w:t xml:space="preserve"> 账号：</w:t>
      </w:r>
    </w:p>
    <w:p w14:paraId="10CF5582">
      <w:pPr>
        <w:pStyle w:val="4"/>
        <w:jc w:val="left"/>
      </w:pPr>
      <w:r>
        <w:t xml:space="preserve"> 签订时间： 年 月 日</w:t>
      </w:r>
    </w:p>
    <w:p w14:paraId="060DFF2D">
      <w:pPr>
        <w:pStyle w:val="4"/>
        <w:jc w:val="left"/>
      </w:pPr>
      <w:r>
        <w:t xml:space="preserve"> 乙方：(盖章）</w:t>
      </w:r>
    </w:p>
    <w:p w14:paraId="3FDDD00C">
      <w:pPr>
        <w:pStyle w:val="4"/>
        <w:jc w:val="left"/>
      </w:pPr>
      <w:r>
        <w:t xml:space="preserve"> 法定代表人或主要负责人（授权代表）：</w:t>
      </w:r>
    </w:p>
    <w:p w14:paraId="7C5620EA">
      <w:pPr>
        <w:pStyle w:val="4"/>
        <w:jc w:val="left"/>
      </w:pPr>
      <w:r>
        <w:t xml:space="preserve"> 地 址：</w:t>
      </w:r>
    </w:p>
    <w:p w14:paraId="15080426">
      <w:pPr>
        <w:pStyle w:val="4"/>
        <w:jc w:val="left"/>
      </w:pPr>
      <w:r>
        <w:t xml:space="preserve"> 开户银行：</w:t>
      </w:r>
    </w:p>
    <w:p w14:paraId="7432D515">
      <w:pPr>
        <w:pStyle w:val="4"/>
        <w:jc w:val="left"/>
      </w:pPr>
      <w:r>
        <w:t xml:space="preserve"> 账号：</w:t>
      </w:r>
    </w:p>
    <w:p w14:paraId="181AE537">
      <w:pPr>
        <w:pStyle w:val="4"/>
        <w:jc w:val="left"/>
      </w:pPr>
      <w:r>
        <w:t xml:space="preserve"> 签订时间： 年 月 日</w:t>
      </w:r>
    </w:p>
    <w:p w14:paraId="72BC590E">
      <w:pPr>
        <w:pStyle w:val="4"/>
        <w:jc w:val="left"/>
      </w:pPr>
    </w:p>
    <w:p w14:paraId="32348B96">
      <w:pPr>
        <w:pStyle w:val="4"/>
        <w:rPr>
          <w:rFonts w:hint="eastAsia"/>
          <w:lang w:val="en-US" w:eastAsia="zh-Hans"/>
        </w:rPr>
      </w:pPr>
    </w:p>
    <w:p w14:paraId="4508F6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2DB60947"/>
    <w:rsid w:val="093F04BA"/>
    <w:rsid w:val="2DB60947"/>
    <w:rsid w:val="52910A7A"/>
    <w:rsid w:val="7847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1153</Words>
  <Characters>1311</Characters>
  <Lines>0</Lines>
  <Paragraphs>0</Paragraphs>
  <TotalTime>3</TotalTime>
  <ScaleCrop>false</ScaleCrop>
  <LinksUpToDate>false</LinksUpToDate>
  <CharactersWithSpaces>1359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2024-08-23T08:51:00Z</dcterms:created>
  <dc:creator>成与诚 朱秋虹</dc:creator>
  <cp:lastModifiedBy>ZJ</cp:lastModifiedBy>
  <dcterms:modified xsi:type="dcterms:W3CDTF">2024-08-23T09:32:30Z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B7CD8D135B3F4999A99271CF53C4C4EE_11</vt:lpwstr>
  </property>
</Properties>
</file>