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26192F">
      <w:pPr>
        <w:rPr>
          <w:rFonts w:hint="eastAsia" w:eastAsiaTheme="minorEastAsia"/>
          <w:sz w:val="32"/>
          <w:szCs w:val="40"/>
          <w:lang w:eastAsia="zh-CN"/>
        </w:rPr>
      </w:pPr>
      <w:r>
        <w:rPr>
          <w:rFonts w:hint="eastAsia"/>
          <w:sz w:val="32"/>
          <w:szCs w:val="40"/>
          <w:lang w:eastAsia="zh-CN"/>
        </w:rPr>
        <w:t>（</w:t>
      </w:r>
      <w:r>
        <w:rPr>
          <w:rFonts w:hint="eastAsia"/>
          <w:sz w:val="32"/>
          <w:szCs w:val="40"/>
          <w:lang w:val="en-US" w:eastAsia="zh-CN"/>
        </w:rPr>
        <w:t>1</w:t>
      </w:r>
      <w:bookmarkStart w:id="0" w:name="_GoBack"/>
      <w:bookmarkEnd w:id="0"/>
      <w:r>
        <w:rPr>
          <w:rFonts w:hint="eastAsia"/>
          <w:sz w:val="32"/>
          <w:szCs w:val="40"/>
          <w:lang w:eastAsia="zh-CN"/>
        </w:rPr>
        <w:t>）</w:t>
      </w:r>
      <w:r>
        <w:rPr>
          <w:rFonts w:hint="eastAsia" w:eastAsiaTheme="minorEastAsia"/>
          <w:sz w:val="32"/>
          <w:szCs w:val="40"/>
          <w:lang w:eastAsia="zh-CN"/>
        </w:rPr>
        <w:t>供应商具有危险废物经营许可证（核准经营危险废物类别中必须包含医疗废物 HW01 中的感染性医疗废物 841-001-01）；</w:t>
      </w:r>
    </w:p>
    <w:p w14:paraId="0CC80B7B">
      <w:pPr>
        <w:rPr>
          <w:rFonts w:hint="eastAsia" w:eastAsiaTheme="minorEastAsia"/>
          <w:sz w:val="32"/>
          <w:szCs w:val="40"/>
          <w:lang w:eastAsia="zh-CN"/>
        </w:rPr>
      </w:pPr>
      <w:r>
        <w:rPr>
          <w:rFonts w:hint="eastAsia" w:eastAsiaTheme="minorEastAsia"/>
          <w:sz w:val="32"/>
          <w:szCs w:val="40"/>
          <w:lang w:eastAsia="zh-CN"/>
        </w:rPr>
        <w:t>(2)供应商具有道路运输经营许可证（危险货物运输：医疗废物）。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yMjI3ZjY0MmJkNjVhNzFjYWUwOTI5M2VlYjFjZTEifQ=="/>
  </w:docVars>
  <w:rsids>
    <w:rsidRoot w:val="50107849"/>
    <w:rsid w:val="4546044D"/>
    <w:rsid w:val="48FD7264"/>
    <w:rsid w:val="5010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244</Words>
  <Characters>244</Characters>
  <Lines>0</Lines>
  <Paragraphs>0</Paragraphs>
  <TotalTime>0</TotalTime>
  <ScaleCrop>false</ScaleCrop>
  <LinksUpToDate>false</LinksUpToDate>
  <CharactersWithSpaces>244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2024-09-29T07:51:00Z</dcterms:created>
  <dc:creator>Y。Hilary°</dc:creator>
  <cp:lastModifiedBy>范范</cp:lastModifiedBy>
  <dcterms:modified xsi:type="dcterms:W3CDTF">2025-03-19T17:09:33Z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7DC94C908688436DB206C7A21812E8F1_13</vt:lpwstr>
  </property>
  <property fmtid="{D5CDD505-2E9C-101B-9397-08002B2CF9AE}" pid="4" name="KSOTemplateDocerSaveRecord">
    <vt:lpwstr>eyJoZGlkIjoiZDNjNTZlNWU3MzE1MjAzZGUzZjYwMGM2NGY1MmM2NDciLCJ1c2VySWQiOiI0NDYzMDE1NDcifQ==</vt:lpwstr>
  </property>
</Properties>
</file>