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  <w:tab w:val="left" w:pos="1122"/>
        </w:tabs>
        <w:spacing w:line="440" w:lineRule="exact"/>
        <w:ind w:firstLine="720" w:firstLineChars="200"/>
        <w:jc w:val="center"/>
        <w:rPr>
          <w:rFonts w:ascii="宋体" w:hAns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  <w:lang w:eastAsia="zh-CN"/>
        </w:rPr>
        <w:t>清洗消毒器</w:t>
      </w:r>
      <w:r>
        <w:rPr>
          <w:rFonts w:hint="eastAsia" w:ascii="宋体" w:hAnsi="宋体" w:cs="宋体"/>
          <w:b/>
          <w:bCs/>
          <w:sz w:val="36"/>
          <w:szCs w:val="36"/>
        </w:rPr>
        <w:t>采购</w:t>
      </w:r>
      <w:r>
        <w:rPr>
          <w:rFonts w:hint="eastAsia" w:ascii="宋体" w:hAnsi="宋体" w:cs="宋体"/>
          <w:b/>
          <w:bCs/>
          <w:sz w:val="36"/>
          <w:szCs w:val="36"/>
          <w:lang w:eastAsia="zh-CN"/>
        </w:rPr>
        <w:t>评审结果变更公示</w:t>
      </w:r>
    </w:p>
    <w:p>
      <w:pPr>
        <w:tabs>
          <w:tab w:val="left" w:pos="0"/>
          <w:tab w:val="left" w:pos="1122"/>
        </w:tabs>
        <w:spacing w:line="440" w:lineRule="exact"/>
        <w:ind w:firstLine="720" w:firstLineChars="200"/>
        <w:jc w:val="center"/>
        <w:rPr>
          <w:rFonts w:ascii="宋体" w:hAns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  <w:u w:val="single"/>
          <w:lang w:val="en-US" w:eastAsia="zh-CN"/>
        </w:rPr>
        <w:t>（2023-JLJY（59）-W30002）</w:t>
      </w:r>
    </w:p>
    <w:p>
      <w:pPr>
        <w:spacing w:line="360" w:lineRule="auto"/>
        <w:ind w:firstLine="960" w:firstLineChars="4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我院</w:t>
      </w:r>
      <w:r>
        <w:rPr>
          <w:rFonts w:hint="eastAsia" w:ascii="宋体" w:hAnsi="宋体" w:cs="宋体"/>
          <w:sz w:val="24"/>
          <w:szCs w:val="24"/>
          <w:lang w:eastAsia="zh-CN"/>
        </w:rPr>
        <w:t>清洗消毒器</w:t>
      </w:r>
      <w:r>
        <w:rPr>
          <w:rFonts w:hint="eastAsia" w:ascii="宋体" w:hAnsi="宋体" w:cs="宋体"/>
          <w:sz w:val="24"/>
          <w:szCs w:val="24"/>
        </w:rPr>
        <w:t>采购</w:t>
      </w:r>
      <w:r>
        <w:rPr>
          <w:rFonts w:hint="eastAsia" w:ascii="宋体" w:hAnsi="宋体" w:cs="宋体"/>
          <w:sz w:val="24"/>
          <w:szCs w:val="24"/>
          <w:lang w:eastAsia="zh-CN"/>
        </w:rPr>
        <w:t>评审</w:t>
      </w:r>
      <w:r>
        <w:rPr>
          <w:rFonts w:hint="eastAsia" w:ascii="宋体" w:hAnsi="宋体" w:cs="宋体"/>
          <w:sz w:val="24"/>
          <w:szCs w:val="24"/>
        </w:rPr>
        <w:t>工作</w:t>
      </w:r>
      <w:r>
        <w:rPr>
          <w:rFonts w:hint="eastAsia" w:ascii="宋体" w:hAnsi="宋体" w:cs="宋体"/>
          <w:sz w:val="24"/>
          <w:szCs w:val="24"/>
          <w:lang w:eastAsia="zh-CN"/>
        </w:rPr>
        <w:t>于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2023年7月6日结束，因未通过医院追溯复核，经审批同意后，该项目以予废标，具体信息如下：</w:t>
      </w:r>
    </w:p>
    <w:p>
      <w:pPr>
        <w:keepNext w:val="0"/>
        <w:keepLines w:val="0"/>
        <w:pageBreakBefore w:val="0"/>
        <w:widowControl/>
        <w:tabs>
          <w:tab w:val="left" w:pos="0"/>
          <w:tab w:val="left" w:pos="112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一、项目名称：</w:t>
      </w:r>
      <w:r>
        <w:rPr>
          <w:rFonts w:hint="eastAsia" w:ascii="宋体" w:hAnsi="宋体" w:cs="宋体"/>
          <w:sz w:val="24"/>
          <w:szCs w:val="24"/>
          <w:lang w:eastAsia="zh-CN"/>
        </w:rPr>
        <w:t>清洗消毒器</w:t>
      </w:r>
      <w:bookmarkStart w:id="0" w:name="_GoBack"/>
      <w:bookmarkEnd w:id="0"/>
    </w:p>
    <w:p>
      <w:pPr>
        <w:keepNext w:val="0"/>
        <w:keepLines w:val="0"/>
        <w:pageBreakBefore w:val="0"/>
        <w:widowControl/>
        <w:tabs>
          <w:tab w:val="left" w:pos="0"/>
          <w:tab w:val="left" w:pos="112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</w:rPr>
        <w:t>二、项目编</w:t>
      </w:r>
      <w:r>
        <w:rPr>
          <w:rFonts w:hint="eastAsia" w:ascii="宋体" w:hAnsi="宋体" w:cs="宋体"/>
          <w:sz w:val="24"/>
          <w:szCs w:val="24"/>
          <w:lang w:eastAsia="zh-CN"/>
        </w:rPr>
        <w:t>号：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2023-JLJY（59）-W30002</w:t>
      </w:r>
    </w:p>
    <w:p>
      <w:pPr>
        <w:keepNext w:val="0"/>
        <w:keepLines w:val="0"/>
        <w:pageBreakBefore w:val="0"/>
        <w:widowControl/>
        <w:tabs>
          <w:tab w:val="left" w:pos="0"/>
          <w:tab w:val="left" w:pos="112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三、</w:t>
      </w:r>
      <w:r>
        <w:rPr>
          <w:rFonts w:hint="eastAsia" w:ascii="宋体" w:hAnsi="宋体" w:cs="宋体"/>
          <w:color w:val="auto"/>
          <w:sz w:val="24"/>
          <w:szCs w:val="24"/>
        </w:rPr>
        <w:t>公示日期：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</w:rPr>
        <w:t>2023年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lang w:val="en-US" w:eastAsia="zh-CN"/>
        </w:rPr>
        <w:t>11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lang w:val="en-US" w:eastAsia="zh-CN"/>
        </w:rPr>
        <w:t>8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</w:rPr>
        <w:t>日-2023年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lang w:val="en-US" w:eastAsia="zh-CN"/>
        </w:rPr>
        <w:t>11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lang w:val="en-US" w:eastAsia="zh-CN"/>
        </w:rPr>
        <w:t>10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eastAsia="zh-CN"/>
        </w:rPr>
        <w:t>四</w:t>
      </w:r>
      <w:r>
        <w:rPr>
          <w:rFonts w:hint="eastAsia" w:ascii="宋体" w:hAnsi="宋体" w:cs="宋体"/>
          <w:color w:val="auto"/>
          <w:sz w:val="24"/>
          <w:szCs w:val="24"/>
        </w:rPr>
        <w:t>、</w:t>
      </w:r>
      <w:r>
        <w:rPr>
          <w:rFonts w:hint="eastAsia" w:ascii="宋体" w:hAnsi="宋体" w:cs="宋体"/>
          <w:color w:val="auto"/>
          <w:sz w:val="24"/>
          <w:szCs w:val="24"/>
          <w:lang w:eastAsia="zh-CN"/>
        </w:rPr>
        <w:t>变更结果：废标。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480" w:firstLineChars="200"/>
        <w:textAlignment w:val="auto"/>
        <w:rPr>
          <w:rFonts w:ascii="宋体" w:hAnsi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eastAsia="zh-CN"/>
        </w:rPr>
        <w:t>五</w:t>
      </w:r>
      <w:r>
        <w:rPr>
          <w:rFonts w:hint="eastAsia" w:ascii="宋体" w:hAnsi="宋体" w:cs="宋体"/>
          <w:color w:val="auto"/>
          <w:sz w:val="24"/>
          <w:szCs w:val="24"/>
        </w:rPr>
        <w:t>、质疑渠道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480" w:firstLineChars="200"/>
        <w:textAlignment w:val="auto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</w:rPr>
        <w:t>如有关供应商对结果有异议，请在本公示期内</w:t>
      </w:r>
      <w:r>
        <w:rPr>
          <w:rFonts w:hint="eastAsia" w:ascii="宋体" w:hAnsi="宋体" w:cs="宋体"/>
          <w:sz w:val="24"/>
          <w:szCs w:val="24"/>
        </w:rPr>
        <w:t>以书面形式按照采购文件要求递交质疑函，逾期不再受理。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480" w:firstLineChars="200"/>
        <w:textAlignment w:val="auto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六</w:t>
      </w:r>
      <w:r>
        <w:rPr>
          <w:rFonts w:hint="eastAsia" w:ascii="宋体" w:hAnsi="宋体" w:cs="宋体"/>
          <w:sz w:val="24"/>
          <w:szCs w:val="24"/>
        </w:rPr>
        <w:t>、联系方式：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</w:rPr>
        <w:t>联 系 人：</w:t>
      </w:r>
      <w:r>
        <w:rPr>
          <w:rFonts w:hint="eastAsia" w:ascii="宋体" w:hAnsi="宋体" w:cs="宋体"/>
          <w:color w:val="auto"/>
          <w:sz w:val="24"/>
          <w:szCs w:val="24"/>
          <w:lang w:eastAsia="zh-CN"/>
        </w:rPr>
        <w:t>廖老师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/张老师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</w:rPr>
        <w:t>电 话：023-687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62231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</w:rPr>
        <w:t>监督电话：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023-68762357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</w:rPr>
        <w:t>投诉电话：023-68752144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240" w:lineRule="auto"/>
        <w:textAlignment w:val="auto"/>
      </w:pPr>
      <w:r>
        <w:rPr>
          <w:rFonts w:hint="eastAsia" w:ascii="宋体" w:hAnsi="宋体" w:cs="宋体"/>
          <w:sz w:val="24"/>
          <w:szCs w:val="24"/>
        </w:rPr>
        <w:t>在此，对积极参与本次采购活动的供应商深表感谢，希望今后继续保持合作。</w:t>
      </w:r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U3OGNlZGFjY2NiNzMzZjE5OGVjNDA2YTg2Mjk4MGYifQ=="/>
  </w:docVars>
  <w:rsids>
    <w:rsidRoot w:val="00D31D50"/>
    <w:rsid w:val="0015654B"/>
    <w:rsid w:val="002B6B30"/>
    <w:rsid w:val="00305235"/>
    <w:rsid w:val="00323B43"/>
    <w:rsid w:val="003448E8"/>
    <w:rsid w:val="003674EA"/>
    <w:rsid w:val="003D37D8"/>
    <w:rsid w:val="00426133"/>
    <w:rsid w:val="004358AB"/>
    <w:rsid w:val="004C5F14"/>
    <w:rsid w:val="005A3E64"/>
    <w:rsid w:val="005E0B46"/>
    <w:rsid w:val="005F04A8"/>
    <w:rsid w:val="006A1FE9"/>
    <w:rsid w:val="007F5F77"/>
    <w:rsid w:val="007F6EFD"/>
    <w:rsid w:val="00840E2D"/>
    <w:rsid w:val="008B7726"/>
    <w:rsid w:val="008F1A0D"/>
    <w:rsid w:val="00997B8A"/>
    <w:rsid w:val="00A2246D"/>
    <w:rsid w:val="00A36810"/>
    <w:rsid w:val="00A51592"/>
    <w:rsid w:val="00A715A3"/>
    <w:rsid w:val="00AD3563"/>
    <w:rsid w:val="00AD7B58"/>
    <w:rsid w:val="00B27297"/>
    <w:rsid w:val="00B33480"/>
    <w:rsid w:val="00C01D65"/>
    <w:rsid w:val="00D31D50"/>
    <w:rsid w:val="00DA1D8A"/>
    <w:rsid w:val="00DA2C76"/>
    <w:rsid w:val="00E43EC1"/>
    <w:rsid w:val="00F66FF4"/>
    <w:rsid w:val="010075EB"/>
    <w:rsid w:val="021C283C"/>
    <w:rsid w:val="029F7AB4"/>
    <w:rsid w:val="02C54101"/>
    <w:rsid w:val="043047CF"/>
    <w:rsid w:val="06AE12A7"/>
    <w:rsid w:val="071F2612"/>
    <w:rsid w:val="091A2878"/>
    <w:rsid w:val="098922B5"/>
    <w:rsid w:val="0A583AC7"/>
    <w:rsid w:val="0AD16C8C"/>
    <w:rsid w:val="0C945062"/>
    <w:rsid w:val="0DFF319D"/>
    <w:rsid w:val="0E5D501C"/>
    <w:rsid w:val="0E665DAA"/>
    <w:rsid w:val="1091366B"/>
    <w:rsid w:val="125A48CE"/>
    <w:rsid w:val="146D0E60"/>
    <w:rsid w:val="14FE41AE"/>
    <w:rsid w:val="15F24C09"/>
    <w:rsid w:val="1A310B82"/>
    <w:rsid w:val="1B7E1BA5"/>
    <w:rsid w:val="1BD61AC1"/>
    <w:rsid w:val="1C97580E"/>
    <w:rsid w:val="1C9F6277"/>
    <w:rsid w:val="1E3B5A0C"/>
    <w:rsid w:val="1E5D1F46"/>
    <w:rsid w:val="20823CBC"/>
    <w:rsid w:val="21123508"/>
    <w:rsid w:val="221A2136"/>
    <w:rsid w:val="22233FC2"/>
    <w:rsid w:val="22CD1976"/>
    <w:rsid w:val="23A6613D"/>
    <w:rsid w:val="246D1B15"/>
    <w:rsid w:val="247B05B8"/>
    <w:rsid w:val="25085030"/>
    <w:rsid w:val="25445C0D"/>
    <w:rsid w:val="25733DFD"/>
    <w:rsid w:val="25C63C71"/>
    <w:rsid w:val="29865601"/>
    <w:rsid w:val="2A436388"/>
    <w:rsid w:val="2AE9690F"/>
    <w:rsid w:val="2B6C0AFC"/>
    <w:rsid w:val="2E224612"/>
    <w:rsid w:val="2ED2428A"/>
    <w:rsid w:val="2FA61489"/>
    <w:rsid w:val="307C5459"/>
    <w:rsid w:val="30AE38E8"/>
    <w:rsid w:val="325E7BE3"/>
    <w:rsid w:val="34433534"/>
    <w:rsid w:val="34921E4C"/>
    <w:rsid w:val="35F20D6E"/>
    <w:rsid w:val="365A7263"/>
    <w:rsid w:val="367B6FB5"/>
    <w:rsid w:val="390159BB"/>
    <w:rsid w:val="3986323C"/>
    <w:rsid w:val="3BC954A2"/>
    <w:rsid w:val="3FA86177"/>
    <w:rsid w:val="41687967"/>
    <w:rsid w:val="41CE4E20"/>
    <w:rsid w:val="41E73CD7"/>
    <w:rsid w:val="43DD4E0B"/>
    <w:rsid w:val="442000CA"/>
    <w:rsid w:val="46905BB4"/>
    <w:rsid w:val="475906CB"/>
    <w:rsid w:val="48D75EC1"/>
    <w:rsid w:val="49443A85"/>
    <w:rsid w:val="4A7C7CFD"/>
    <w:rsid w:val="4AB0773C"/>
    <w:rsid w:val="4ACC162F"/>
    <w:rsid w:val="4C7B4DA0"/>
    <w:rsid w:val="4CCE3E8B"/>
    <w:rsid w:val="4D891F98"/>
    <w:rsid w:val="4FED224C"/>
    <w:rsid w:val="50A13C17"/>
    <w:rsid w:val="50E70C47"/>
    <w:rsid w:val="50FA6CDF"/>
    <w:rsid w:val="51143E36"/>
    <w:rsid w:val="525941F7"/>
    <w:rsid w:val="5314676A"/>
    <w:rsid w:val="5371731E"/>
    <w:rsid w:val="545B2183"/>
    <w:rsid w:val="54696247"/>
    <w:rsid w:val="56A46920"/>
    <w:rsid w:val="574C2613"/>
    <w:rsid w:val="588608F7"/>
    <w:rsid w:val="58875047"/>
    <w:rsid w:val="58A91308"/>
    <w:rsid w:val="5CAE513F"/>
    <w:rsid w:val="5CE94E64"/>
    <w:rsid w:val="5D3D64C3"/>
    <w:rsid w:val="5E2356B9"/>
    <w:rsid w:val="5E2D6537"/>
    <w:rsid w:val="5EF60DE5"/>
    <w:rsid w:val="5FAF1A62"/>
    <w:rsid w:val="60FB4214"/>
    <w:rsid w:val="622F041C"/>
    <w:rsid w:val="631C170C"/>
    <w:rsid w:val="66795D12"/>
    <w:rsid w:val="66F42D7F"/>
    <w:rsid w:val="6AE819FF"/>
    <w:rsid w:val="6B07405D"/>
    <w:rsid w:val="6BD85CA5"/>
    <w:rsid w:val="6D360BEB"/>
    <w:rsid w:val="6F282B2F"/>
    <w:rsid w:val="70974410"/>
    <w:rsid w:val="70D96BE4"/>
    <w:rsid w:val="747241F9"/>
    <w:rsid w:val="7BBF481B"/>
    <w:rsid w:val="7BF344C5"/>
    <w:rsid w:val="7C030BAC"/>
    <w:rsid w:val="7CA819C5"/>
    <w:rsid w:val="7CE56503"/>
    <w:rsid w:val="7D321345"/>
    <w:rsid w:val="7FA0671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page number"/>
    <w:basedOn w:val="6"/>
    <w:qFormat/>
    <w:uiPriority w:val="0"/>
    <w:rPr>
      <w:rFonts w:cs="Times New Roman"/>
    </w:rPr>
  </w:style>
  <w:style w:type="character" w:styleId="8">
    <w:name w:val="Hyperlink"/>
    <w:basedOn w:val="6"/>
    <w:qFormat/>
    <w:uiPriority w:val="99"/>
    <w:rPr>
      <w:rFonts w:cs="Times New Roman"/>
      <w:color w:val="0000FF"/>
      <w:u w:val="single"/>
    </w:rPr>
  </w:style>
  <w:style w:type="character" w:customStyle="1" w:styleId="9">
    <w:name w:val="页眉 Char"/>
    <w:basedOn w:val="6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10">
    <w:name w:val="页脚 Char"/>
    <w:basedOn w:val="6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441</Words>
  <Characters>530</Characters>
  <Lines>1</Lines>
  <Paragraphs>1</Paragraphs>
  <TotalTime>1</TotalTime>
  <ScaleCrop>false</ScaleCrop>
  <LinksUpToDate>false</LinksUpToDate>
  <CharactersWithSpaces>534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Administrator</cp:lastModifiedBy>
  <cp:lastPrinted>2023-08-22T10:35:00Z</cp:lastPrinted>
  <dcterms:modified xsi:type="dcterms:W3CDTF">2023-11-07T08:23:58Z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8FAD164B9D12464FBCA7D409677115B4</vt:lpwstr>
  </property>
</Properties>
</file>