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CB4D8D" w14:textId="77F2825D" w:rsidR="000A703E" w:rsidRPr="00FD44AC" w:rsidRDefault="008C323E" w:rsidP="008C323E">
      <w:pPr>
        <w:jc w:val="center"/>
        <w:rPr>
          <w:rFonts w:asciiTheme="minorEastAsia" w:eastAsiaTheme="minorEastAsia" w:hAnsiTheme="minorEastAsia"/>
          <w:b/>
          <w:bCs/>
          <w:sz w:val="28"/>
          <w:szCs w:val="28"/>
        </w:rPr>
      </w:pPr>
      <w:bookmarkStart w:id="0" w:name="_Toc28359022"/>
      <w:bookmarkStart w:id="1" w:name="_Toc35393809"/>
      <w:r w:rsidRPr="008C323E">
        <w:rPr>
          <w:rFonts w:asciiTheme="minorEastAsia" w:eastAsiaTheme="minorEastAsia" w:hAnsiTheme="minorEastAsia" w:hint="eastAsia"/>
          <w:b/>
          <w:bCs/>
          <w:sz w:val="28"/>
          <w:szCs w:val="28"/>
        </w:rPr>
        <w:t>2025年信息通信产品中</w:t>
      </w:r>
      <w:proofErr w:type="gramStart"/>
      <w:r w:rsidRPr="008C323E">
        <w:rPr>
          <w:rFonts w:asciiTheme="minorEastAsia" w:eastAsiaTheme="minorEastAsia" w:hAnsiTheme="minorEastAsia" w:hint="eastAsia"/>
          <w:b/>
          <w:bCs/>
          <w:sz w:val="28"/>
          <w:szCs w:val="28"/>
        </w:rPr>
        <w:t>试验证</w:t>
      </w:r>
      <w:proofErr w:type="gramEnd"/>
      <w:r w:rsidRPr="008C323E">
        <w:rPr>
          <w:rFonts w:asciiTheme="minorEastAsia" w:eastAsiaTheme="minorEastAsia" w:hAnsiTheme="minorEastAsia" w:hint="eastAsia"/>
          <w:b/>
          <w:bCs/>
          <w:sz w:val="28"/>
          <w:szCs w:val="28"/>
        </w:rPr>
        <w:t>平台-启动-零余额项目-智能体隐私保护安全评估工具</w:t>
      </w:r>
      <w:r w:rsidR="008918FE" w:rsidRPr="00FD44AC">
        <w:rPr>
          <w:rFonts w:asciiTheme="minorEastAsia" w:eastAsiaTheme="minorEastAsia" w:hAnsiTheme="minorEastAsia" w:hint="eastAsia"/>
          <w:b/>
          <w:bCs/>
          <w:sz w:val="28"/>
          <w:szCs w:val="28"/>
        </w:rPr>
        <w:t>中标</w:t>
      </w:r>
      <w:r w:rsidR="000A703E" w:rsidRPr="00FD44AC">
        <w:rPr>
          <w:rFonts w:asciiTheme="minorEastAsia" w:eastAsiaTheme="minorEastAsia" w:hAnsiTheme="minorEastAsia" w:hint="eastAsia"/>
          <w:b/>
          <w:bCs/>
          <w:sz w:val="28"/>
          <w:szCs w:val="28"/>
        </w:rPr>
        <w:t>结果公告</w:t>
      </w:r>
      <w:bookmarkEnd w:id="0"/>
      <w:bookmarkEnd w:id="1"/>
    </w:p>
    <w:p w14:paraId="466B031F" w14:textId="1C6C111D" w:rsidR="000A703E" w:rsidRPr="00FD44AC" w:rsidRDefault="000A703E" w:rsidP="00E471F2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一</w:t>
      </w:r>
      <w:r w:rsidRPr="00FD44AC">
        <w:rPr>
          <w:rFonts w:ascii="宋体" w:hAnsi="宋体"/>
          <w:sz w:val="24"/>
          <w:szCs w:val="24"/>
        </w:rPr>
        <w:t>、</w:t>
      </w:r>
      <w:r w:rsidRPr="00FD44AC">
        <w:rPr>
          <w:rFonts w:ascii="宋体" w:hAnsi="宋体" w:hint="eastAsia"/>
          <w:sz w:val="24"/>
          <w:szCs w:val="24"/>
        </w:rPr>
        <w:t>项目编号：</w:t>
      </w:r>
      <w:r w:rsidR="008C323E" w:rsidRPr="008C323E">
        <w:rPr>
          <w:rFonts w:ascii="宋体" w:hAnsi="宋体" w:cs="仿宋"/>
          <w:sz w:val="24"/>
        </w:rPr>
        <w:t>BMCC-ZC26-0418</w:t>
      </w:r>
    </w:p>
    <w:p w14:paraId="27B7247B" w14:textId="47F740F5" w:rsidR="008B2284" w:rsidRPr="00FD44AC" w:rsidRDefault="000A703E" w:rsidP="00E471F2">
      <w:pPr>
        <w:spacing w:line="360" w:lineRule="auto"/>
        <w:ind w:left="1680" w:hangingChars="700" w:hanging="1680"/>
        <w:jc w:val="left"/>
        <w:rPr>
          <w:rFonts w:ascii="宋体" w:hAnsi="宋体" w:cs="仿宋"/>
          <w:sz w:val="24"/>
        </w:rPr>
      </w:pPr>
      <w:r w:rsidRPr="00FD44AC">
        <w:rPr>
          <w:rFonts w:ascii="宋体" w:hAnsi="宋体" w:hint="eastAsia"/>
          <w:sz w:val="24"/>
          <w:szCs w:val="24"/>
        </w:rPr>
        <w:t>二</w:t>
      </w:r>
      <w:r w:rsidRPr="00FD44AC">
        <w:rPr>
          <w:rFonts w:ascii="宋体" w:hAnsi="宋体"/>
          <w:sz w:val="24"/>
          <w:szCs w:val="24"/>
        </w:rPr>
        <w:t>、</w:t>
      </w:r>
      <w:r w:rsidRPr="00FD44AC">
        <w:rPr>
          <w:rFonts w:ascii="宋体" w:hAnsi="宋体" w:hint="eastAsia"/>
          <w:sz w:val="24"/>
          <w:szCs w:val="24"/>
        </w:rPr>
        <w:t>项目名称：</w:t>
      </w:r>
      <w:r w:rsidR="008C323E" w:rsidRPr="008C323E">
        <w:rPr>
          <w:rFonts w:ascii="宋体" w:hAnsi="宋体" w:cs="仿宋" w:hint="eastAsia"/>
          <w:sz w:val="24"/>
        </w:rPr>
        <w:t>2025年信息通信产品中</w:t>
      </w:r>
      <w:proofErr w:type="gramStart"/>
      <w:r w:rsidR="008C323E" w:rsidRPr="008C323E">
        <w:rPr>
          <w:rFonts w:ascii="宋体" w:hAnsi="宋体" w:cs="仿宋" w:hint="eastAsia"/>
          <w:sz w:val="24"/>
        </w:rPr>
        <w:t>试验证</w:t>
      </w:r>
      <w:proofErr w:type="gramEnd"/>
      <w:r w:rsidR="008C323E" w:rsidRPr="008C323E">
        <w:rPr>
          <w:rFonts w:ascii="宋体" w:hAnsi="宋体" w:cs="仿宋" w:hint="eastAsia"/>
          <w:sz w:val="24"/>
        </w:rPr>
        <w:t>平台-启动-零余额项目-智能体隐私保护安全评估工具</w:t>
      </w:r>
    </w:p>
    <w:p w14:paraId="13372176" w14:textId="731FD83A" w:rsidR="000A703E" w:rsidRPr="00FD44AC" w:rsidRDefault="000A703E" w:rsidP="00E471F2">
      <w:pPr>
        <w:spacing w:line="360" w:lineRule="auto"/>
        <w:ind w:left="1680" w:hangingChars="700" w:hanging="1680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三、</w:t>
      </w:r>
      <w:r w:rsidR="001914B0" w:rsidRPr="00FD44AC">
        <w:rPr>
          <w:rFonts w:ascii="宋体" w:hAnsi="宋体" w:hint="eastAsia"/>
          <w:sz w:val="24"/>
          <w:szCs w:val="24"/>
        </w:rPr>
        <w:t>中标</w:t>
      </w:r>
      <w:r w:rsidRPr="00FD44AC">
        <w:rPr>
          <w:rFonts w:ascii="宋体" w:hAnsi="宋体" w:hint="eastAsia"/>
          <w:sz w:val="24"/>
          <w:szCs w:val="24"/>
        </w:rPr>
        <w:t>信息</w:t>
      </w:r>
    </w:p>
    <w:p w14:paraId="6B87FADD" w14:textId="39FBE2D5" w:rsidR="00C0256F" w:rsidRPr="00FD44AC" w:rsidRDefault="001E0041" w:rsidP="009F5BAC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第</w:t>
      </w:r>
      <w:r w:rsidR="00DC77BA" w:rsidRPr="00FD44AC">
        <w:rPr>
          <w:rFonts w:ascii="宋体" w:hAnsi="宋体" w:hint="eastAsia"/>
          <w:sz w:val="24"/>
          <w:szCs w:val="24"/>
        </w:rPr>
        <w:t>1</w:t>
      </w:r>
      <w:r w:rsidRPr="00FD44AC">
        <w:rPr>
          <w:rFonts w:ascii="宋体" w:hAnsi="宋体" w:hint="eastAsia"/>
          <w:sz w:val="24"/>
          <w:szCs w:val="24"/>
        </w:rPr>
        <w:t>包</w:t>
      </w:r>
    </w:p>
    <w:p w14:paraId="130C126E" w14:textId="719BA43C" w:rsidR="006D1808" w:rsidRDefault="000A703E" w:rsidP="009F5BAC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供应商名称：</w:t>
      </w:r>
      <w:bookmarkStart w:id="2" w:name="OLE_LINK23"/>
      <w:bookmarkStart w:id="3" w:name="OLE_LINK24"/>
      <w:r w:rsidR="008C323E" w:rsidRPr="008C323E">
        <w:rPr>
          <w:rFonts w:ascii="宋体" w:hAnsi="宋体" w:hint="eastAsia"/>
          <w:sz w:val="24"/>
          <w:szCs w:val="24"/>
        </w:rPr>
        <w:t>深圳市</w:t>
      </w:r>
      <w:proofErr w:type="gramStart"/>
      <w:r w:rsidR="008C323E" w:rsidRPr="008C323E">
        <w:rPr>
          <w:rFonts w:ascii="宋体" w:hAnsi="宋体" w:hint="eastAsia"/>
          <w:sz w:val="24"/>
          <w:szCs w:val="24"/>
        </w:rPr>
        <w:t>和讯华谷</w:t>
      </w:r>
      <w:proofErr w:type="gramEnd"/>
      <w:r w:rsidR="008C323E" w:rsidRPr="008C323E">
        <w:rPr>
          <w:rFonts w:ascii="宋体" w:hAnsi="宋体" w:hint="eastAsia"/>
          <w:sz w:val="24"/>
          <w:szCs w:val="24"/>
        </w:rPr>
        <w:t>信息技术有限公司</w:t>
      </w:r>
      <w:bookmarkEnd w:id="2"/>
      <w:bookmarkEnd w:id="3"/>
    </w:p>
    <w:p w14:paraId="7C521A8E" w14:textId="641016D1" w:rsidR="007B5248" w:rsidRPr="009F5BAC" w:rsidRDefault="00064374" w:rsidP="009F5BAC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供应商地址</w:t>
      </w:r>
      <w:r w:rsidR="00E41DD4">
        <w:rPr>
          <w:rFonts w:ascii="宋体" w:hAnsi="宋体" w:hint="eastAsia"/>
          <w:sz w:val="24"/>
          <w:szCs w:val="24"/>
        </w:rPr>
        <w:t>：</w:t>
      </w:r>
      <w:r w:rsidR="008C323E" w:rsidRPr="008C323E">
        <w:rPr>
          <w:rFonts w:ascii="宋体" w:hAnsi="宋体" w:hint="eastAsia"/>
          <w:sz w:val="24"/>
          <w:szCs w:val="24"/>
        </w:rPr>
        <w:t>深圳市南山区粤海街道高新区社区科技南路18号深圳湾科技生态园12栋A3104、A3105、A3106</w:t>
      </w:r>
    </w:p>
    <w:p w14:paraId="242B8365" w14:textId="036B4071" w:rsidR="00B8249E" w:rsidRDefault="008918FE" w:rsidP="00B8249E">
      <w:pPr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中标</w:t>
      </w:r>
      <w:r w:rsidR="002924B9" w:rsidRPr="00FD44AC">
        <w:rPr>
          <w:rFonts w:ascii="宋体" w:hAnsi="宋体" w:hint="eastAsia"/>
          <w:sz w:val="24"/>
          <w:szCs w:val="24"/>
        </w:rPr>
        <w:t>金额：</w:t>
      </w:r>
      <w:r w:rsidR="008C323E">
        <w:rPr>
          <w:rFonts w:ascii="宋体" w:hAnsi="宋体"/>
          <w:sz w:val="24"/>
          <w:szCs w:val="24"/>
        </w:rPr>
        <w:t>400,000.00</w:t>
      </w:r>
      <w:r w:rsidR="0094642D">
        <w:rPr>
          <w:rFonts w:ascii="宋体" w:hAnsi="宋体"/>
          <w:sz w:val="24"/>
          <w:szCs w:val="24"/>
        </w:rPr>
        <w:t>元</w:t>
      </w:r>
    </w:p>
    <w:p w14:paraId="21EBCE4B" w14:textId="6CA40E24" w:rsidR="008918FE" w:rsidRPr="00FD44AC" w:rsidRDefault="00905406" w:rsidP="00905406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四、主要标的信息</w:t>
      </w:r>
    </w:p>
    <w:p w14:paraId="5885F713" w14:textId="19F51BAA" w:rsidR="00BA7788" w:rsidRPr="00FD44AC" w:rsidRDefault="00DC77BA" w:rsidP="00BA7788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第1</w:t>
      </w:r>
      <w:r w:rsidR="001E0041" w:rsidRPr="00FD44AC">
        <w:rPr>
          <w:rFonts w:ascii="宋体" w:hAnsi="宋体"/>
          <w:sz w:val="24"/>
          <w:szCs w:val="24"/>
        </w:rPr>
        <w:t>包</w:t>
      </w:r>
    </w:p>
    <w:tbl>
      <w:tblPr>
        <w:tblStyle w:val="a6"/>
        <w:tblW w:w="8184" w:type="dxa"/>
        <w:tblLayout w:type="fixed"/>
        <w:tblLook w:val="04A0" w:firstRow="1" w:lastRow="0" w:firstColumn="1" w:lastColumn="0" w:noHBand="0" w:noVBand="1"/>
      </w:tblPr>
      <w:tblGrid>
        <w:gridCol w:w="8184"/>
      </w:tblGrid>
      <w:tr w:rsidR="00FD44AC" w:rsidRPr="00FD44AC" w14:paraId="58FBC7E6" w14:textId="77777777" w:rsidTr="00300B95">
        <w:tc>
          <w:tcPr>
            <w:tcW w:w="8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3C3C" w14:textId="77777777" w:rsidR="00C724F0" w:rsidRPr="00FD44AC" w:rsidRDefault="00C724F0" w:rsidP="00847279">
            <w:pPr>
              <w:spacing w:line="360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FD44AC">
              <w:rPr>
                <w:rFonts w:ascii="宋体" w:hAnsi="宋体" w:hint="eastAsia"/>
                <w:b/>
                <w:sz w:val="24"/>
                <w:szCs w:val="24"/>
              </w:rPr>
              <w:t>服务类</w:t>
            </w:r>
          </w:p>
        </w:tc>
      </w:tr>
      <w:tr w:rsidR="00FD44AC" w:rsidRPr="00FD44AC" w14:paraId="6C44BDEB" w14:textId="77777777" w:rsidTr="00300B95">
        <w:tc>
          <w:tcPr>
            <w:tcW w:w="8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C6392" w14:textId="4F0C28DB" w:rsidR="00C30576" w:rsidRPr="00FD44AC" w:rsidRDefault="00C724F0" w:rsidP="00847279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名称：</w:t>
            </w:r>
            <w:r w:rsidR="008C323E" w:rsidRPr="008C323E">
              <w:rPr>
                <w:rFonts w:ascii="宋体" w:hAnsi="宋体" w:hint="eastAsia"/>
                <w:sz w:val="24"/>
                <w:szCs w:val="24"/>
              </w:rPr>
              <w:t>智能体隐私保护安全评估工具</w:t>
            </w:r>
          </w:p>
          <w:p w14:paraId="3DF491F0" w14:textId="1EB7EF22" w:rsidR="00C724F0" w:rsidRPr="00FD44AC" w:rsidRDefault="00C724F0" w:rsidP="00847279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服务范围：</w:t>
            </w:r>
            <w:r w:rsidR="008C323E" w:rsidRPr="008C323E">
              <w:rPr>
                <w:rFonts w:ascii="宋体" w:hAnsi="宋体" w:hint="eastAsia"/>
                <w:sz w:val="24"/>
                <w:szCs w:val="24"/>
              </w:rPr>
              <w:t>主要用于采购智能体的隐私保护相关的安全评估工具，用于实现对AI智能体的代码安全、数据存储、组件安全、通信模块、数据交互、处理个人信息等方面的安全检测评估能力，深度分析智能体的个人信息保护风险，用于提升智能体的隐私保护风险判别分析能力</w:t>
            </w:r>
            <w:r w:rsidR="008C323E">
              <w:rPr>
                <w:rFonts w:ascii="宋体" w:hAnsi="宋体" w:hint="eastAsia"/>
                <w:sz w:val="24"/>
                <w:szCs w:val="24"/>
              </w:rPr>
              <w:t>等</w:t>
            </w:r>
            <w:r w:rsidR="008C323E" w:rsidRPr="008C323E">
              <w:rPr>
                <w:rFonts w:ascii="宋体" w:hAnsi="宋体" w:hint="eastAsia"/>
                <w:sz w:val="24"/>
                <w:szCs w:val="24"/>
              </w:rPr>
              <w:t>。</w:t>
            </w:r>
            <w:r w:rsidRPr="00FD44AC">
              <w:rPr>
                <w:rFonts w:ascii="宋体" w:hAnsi="宋体" w:hint="eastAsia"/>
                <w:sz w:val="24"/>
                <w:szCs w:val="24"/>
              </w:rPr>
              <w:t>（详见招标文件）</w:t>
            </w:r>
          </w:p>
          <w:p w14:paraId="6A8F67EC" w14:textId="2DCFD05D" w:rsidR="00C724F0" w:rsidRPr="00FD44AC" w:rsidRDefault="00C724F0" w:rsidP="0032442E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服务要求：</w:t>
            </w:r>
            <w:r w:rsidR="008C323E" w:rsidRPr="008C323E">
              <w:rPr>
                <w:rFonts w:ascii="宋体" w:hAnsi="宋体" w:hint="eastAsia"/>
                <w:sz w:val="24"/>
                <w:szCs w:val="24"/>
              </w:rPr>
              <w:t>对软件的端口占用、网络负荷、安全漏洞、资源消耗进行检查和验证，确保不会造成安全隐患</w:t>
            </w:r>
            <w:r w:rsidR="008C323E">
              <w:rPr>
                <w:rFonts w:ascii="宋体" w:hAnsi="宋体" w:hint="eastAsia"/>
                <w:sz w:val="24"/>
                <w:szCs w:val="24"/>
              </w:rPr>
              <w:t>等</w:t>
            </w:r>
            <w:r w:rsidR="008C323E" w:rsidRPr="008C323E">
              <w:rPr>
                <w:rFonts w:ascii="宋体" w:hAnsi="宋体" w:hint="eastAsia"/>
                <w:sz w:val="24"/>
                <w:szCs w:val="24"/>
              </w:rPr>
              <w:t>。</w:t>
            </w:r>
            <w:r w:rsidRPr="00FD44AC">
              <w:rPr>
                <w:rFonts w:ascii="宋体" w:hAnsi="宋体" w:hint="eastAsia"/>
                <w:sz w:val="24"/>
                <w:szCs w:val="24"/>
              </w:rPr>
              <w:t>（详见招标文件）</w:t>
            </w:r>
          </w:p>
          <w:p w14:paraId="1A92AA5E" w14:textId="334E0C3C" w:rsidR="00C724F0" w:rsidRPr="00FD44AC" w:rsidRDefault="00C724F0" w:rsidP="00847279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服务时间：</w:t>
            </w:r>
            <w:r w:rsidR="008C323E" w:rsidRPr="008C323E">
              <w:rPr>
                <w:rFonts w:ascii="宋体" w:hAnsi="宋体" w:hint="eastAsia"/>
                <w:sz w:val="24"/>
                <w:szCs w:val="24"/>
              </w:rPr>
              <w:t>交付期：合同签订后60</w:t>
            </w:r>
            <w:r w:rsidR="008C323E">
              <w:rPr>
                <w:rFonts w:ascii="宋体" w:hAnsi="宋体" w:hint="eastAsia"/>
                <w:sz w:val="24"/>
                <w:szCs w:val="24"/>
              </w:rPr>
              <w:t>日历日。</w:t>
            </w:r>
          </w:p>
          <w:p w14:paraId="079EA5A1" w14:textId="77777777" w:rsidR="00C724F0" w:rsidRPr="00FD44AC" w:rsidRDefault="00C724F0" w:rsidP="00847279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服务标准：详见招标文件。</w:t>
            </w:r>
          </w:p>
        </w:tc>
      </w:tr>
    </w:tbl>
    <w:p w14:paraId="6B657A9E" w14:textId="2AA7CB14" w:rsidR="00CA70DE" w:rsidRPr="00151D84" w:rsidRDefault="00CA70DE" w:rsidP="000F69AC">
      <w:pPr>
        <w:spacing w:line="360" w:lineRule="auto"/>
        <w:rPr>
          <w:rFonts w:ascii="宋体" w:hAnsi="宋体"/>
          <w:sz w:val="24"/>
          <w:szCs w:val="24"/>
        </w:rPr>
      </w:pPr>
      <w:r w:rsidRPr="00151D84">
        <w:rPr>
          <w:rFonts w:ascii="宋体" w:hAnsi="宋体" w:hint="eastAsia"/>
          <w:sz w:val="24"/>
          <w:szCs w:val="24"/>
        </w:rPr>
        <w:t>五、评审专家名单</w:t>
      </w:r>
      <w:r w:rsidR="00992361" w:rsidRPr="00151D84">
        <w:rPr>
          <w:rFonts w:ascii="宋体" w:hAnsi="宋体" w:hint="eastAsia"/>
          <w:sz w:val="24"/>
          <w:szCs w:val="24"/>
        </w:rPr>
        <w:t>：</w:t>
      </w:r>
      <w:proofErr w:type="gramStart"/>
      <w:r w:rsidR="00C15007" w:rsidRPr="00C15007">
        <w:rPr>
          <w:rFonts w:ascii="宋体" w:hAnsi="宋体" w:hint="eastAsia"/>
          <w:sz w:val="24"/>
          <w:szCs w:val="24"/>
        </w:rPr>
        <w:t>兰帅辉</w:t>
      </w:r>
      <w:proofErr w:type="gramEnd"/>
      <w:r w:rsidR="00C15007">
        <w:rPr>
          <w:rFonts w:ascii="宋体" w:hAnsi="宋体" w:hint="eastAsia"/>
          <w:sz w:val="24"/>
          <w:szCs w:val="24"/>
        </w:rPr>
        <w:t>、</w:t>
      </w:r>
      <w:r w:rsidR="00C15007" w:rsidRPr="00C15007">
        <w:rPr>
          <w:rFonts w:ascii="宋体" w:hAnsi="宋体" w:hint="eastAsia"/>
          <w:sz w:val="24"/>
          <w:szCs w:val="24"/>
        </w:rPr>
        <w:t>陈晓楠</w:t>
      </w:r>
      <w:r w:rsidR="00C15007">
        <w:rPr>
          <w:rFonts w:ascii="宋体" w:hAnsi="宋体" w:hint="eastAsia"/>
          <w:sz w:val="24"/>
          <w:szCs w:val="24"/>
        </w:rPr>
        <w:t>、</w:t>
      </w:r>
      <w:r w:rsidR="00C15007" w:rsidRPr="00C15007">
        <w:rPr>
          <w:rFonts w:ascii="宋体" w:hAnsi="宋体" w:hint="eastAsia"/>
          <w:sz w:val="24"/>
          <w:szCs w:val="24"/>
        </w:rPr>
        <w:t>李歆然</w:t>
      </w:r>
      <w:r w:rsidR="00C15007">
        <w:rPr>
          <w:rFonts w:ascii="宋体" w:hAnsi="宋体" w:hint="eastAsia"/>
          <w:sz w:val="24"/>
          <w:szCs w:val="24"/>
        </w:rPr>
        <w:t>、</w:t>
      </w:r>
      <w:r w:rsidR="00C15007" w:rsidRPr="00C15007">
        <w:rPr>
          <w:rFonts w:ascii="宋体" w:hAnsi="宋体" w:hint="eastAsia"/>
          <w:sz w:val="24"/>
          <w:szCs w:val="24"/>
        </w:rPr>
        <w:t>田勇</w:t>
      </w:r>
      <w:r w:rsidR="00C15007">
        <w:rPr>
          <w:rFonts w:ascii="宋体" w:hAnsi="宋体" w:hint="eastAsia"/>
          <w:sz w:val="24"/>
          <w:szCs w:val="24"/>
        </w:rPr>
        <w:t>、</w:t>
      </w:r>
      <w:r w:rsidR="00C15007" w:rsidRPr="00C15007">
        <w:rPr>
          <w:rFonts w:ascii="宋体" w:hAnsi="宋体" w:hint="eastAsia"/>
          <w:sz w:val="24"/>
          <w:szCs w:val="24"/>
        </w:rPr>
        <w:t>汪海</w:t>
      </w:r>
      <w:r w:rsidR="00C15007">
        <w:rPr>
          <w:rFonts w:ascii="宋体" w:hAnsi="宋体" w:hint="eastAsia"/>
          <w:sz w:val="24"/>
          <w:szCs w:val="24"/>
        </w:rPr>
        <w:t>（采购人代表）</w:t>
      </w:r>
      <w:r w:rsidR="00EB5895" w:rsidRPr="00151D84">
        <w:rPr>
          <w:rFonts w:ascii="宋体" w:hAnsi="宋体" w:hint="eastAsia"/>
          <w:sz w:val="24"/>
          <w:szCs w:val="24"/>
        </w:rPr>
        <w:t>。</w:t>
      </w:r>
    </w:p>
    <w:p w14:paraId="2149FC17" w14:textId="52A05A28" w:rsidR="00A84BA3" w:rsidRPr="00D666A4" w:rsidRDefault="00CA70DE" w:rsidP="002924B9">
      <w:pPr>
        <w:spacing w:line="360" w:lineRule="auto"/>
        <w:rPr>
          <w:rFonts w:ascii="宋体" w:hAnsi="宋体"/>
          <w:sz w:val="24"/>
          <w:szCs w:val="24"/>
        </w:rPr>
      </w:pPr>
      <w:r w:rsidRPr="00D666A4">
        <w:rPr>
          <w:rFonts w:ascii="宋体" w:hAnsi="宋体" w:hint="eastAsia"/>
          <w:sz w:val="24"/>
          <w:szCs w:val="24"/>
        </w:rPr>
        <w:t>六、代理服务收费标准及金额：</w:t>
      </w:r>
      <w:r w:rsidR="00883D3C" w:rsidRPr="00D666A4">
        <w:rPr>
          <w:rFonts w:ascii="宋体" w:hAnsi="宋体" w:hint="eastAsia"/>
          <w:sz w:val="24"/>
          <w:szCs w:val="24"/>
        </w:rPr>
        <w:t>详见</w:t>
      </w:r>
      <w:r w:rsidR="00BA7788" w:rsidRPr="00D666A4">
        <w:rPr>
          <w:rFonts w:ascii="宋体" w:hAnsi="宋体" w:hint="eastAsia"/>
          <w:sz w:val="24"/>
          <w:szCs w:val="24"/>
        </w:rPr>
        <w:t>招标</w:t>
      </w:r>
      <w:r w:rsidR="00883D3C" w:rsidRPr="00D666A4">
        <w:rPr>
          <w:rFonts w:ascii="宋体" w:hAnsi="宋体" w:hint="eastAsia"/>
          <w:sz w:val="24"/>
          <w:szCs w:val="24"/>
        </w:rPr>
        <w:t>文件</w:t>
      </w:r>
      <w:r w:rsidR="00A84BA3" w:rsidRPr="00D666A4">
        <w:rPr>
          <w:rFonts w:ascii="宋体" w:hAnsi="宋体" w:hint="eastAsia"/>
          <w:sz w:val="24"/>
          <w:szCs w:val="24"/>
        </w:rPr>
        <w:t>。</w:t>
      </w:r>
    </w:p>
    <w:p w14:paraId="654BAE17" w14:textId="2ED26615" w:rsidR="00CA70DE" w:rsidRPr="00D666A4" w:rsidRDefault="004D5DDF" w:rsidP="002924B9">
      <w:pPr>
        <w:spacing w:line="360" w:lineRule="auto"/>
        <w:rPr>
          <w:rFonts w:ascii="宋体" w:hAnsi="宋体"/>
          <w:sz w:val="24"/>
          <w:szCs w:val="24"/>
        </w:rPr>
      </w:pPr>
      <w:r w:rsidRPr="00D666A4">
        <w:rPr>
          <w:rFonts w:ascii="宋体" w:hAnsi="宋体" w:hint="eastAsia"/>
          <w:sz w:val="24"/>
          <w:szCs w:val="24"/>
        </w:rPr>
        <w:t>第1包</w:t>
      </w:r>
      <w:r w:rsidR="001914B0" w:rsidRPr="00D666A4">
        <w:rPr>
          <w:rFonts w:ascii="宋体" w:hAnsi="宋体" w:hint="eastAsia"/>
          <w:sz w:val="24"/>
          <w:szCs w:val="24"/>
        </w:rPr>
        <w:t>中标</w:t>
      </w:r>
      <w:r w:rsidR="00CA70DE" w:rsidRPr="00D666A4">
        <w:rPr>
          <w:rFonts w:ascii="宋体" w:hAnsi="宋体" w:hint="eastAsia"/>
          <w:sz w:val="24"/>
          <w:szCs w:val="24"/>
        </w:rPr>
        <w:t>服务费为：</w:t>
      </w:r>
      <w:r w:rsidR="00C15007">
        <w:rPr>
          <w:rFonts w:ascii="宋体" w:hAnsi="宋体" w:hint="eastAsia"/>
          <w:sz w:val="24"/>
          <w:szCs w:val="24"/>
        </w:rPr>
        <w:t>4800.00</w:t>
      </w:r>
      <w:r w:rsidR="008C1BE8" w:rsidRPr="00D666A4">
        <w:rPr>
          <w:rFonts w:ascii="宋体" w:hAnsi="宋体" w:hint="eastAsia"/>
          <w:sz w:val="24"/>
          <w:szCs w:val="24"/>
        </w:rPr>
        <w:t>元</w:t>
      </w:r>
      <w:r w:rsidR="006D1808">
        <w:rPr>
          <w:rFonts w:ascii="宋体" w:hAnsi="宋体" w:hint="eastAsia"/>
          <w:sz w:val="24"/>
          <w:szCs w:val="24"/>
        </w:rPr>
        <w:t>。</w:t>
      </w:r>
    </w:p>
    <w:p w14:paraId="2362A5B6" w14:textId="77777777" w:rsidR="00CA70DE" w:rsidRPr="00151D84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151D84">
        <w:rPr>
          <w:rFonts w:ascii="宋体" w:hAnsi="宋体" w:hint="eastAsia"/>
          <w:sz w:val="24"/>
          <w:szCs w:val="24"/>
        </w:rPr>
        <w:t>七、公告期限</w:t>
      </w:r>
    </w:p>
    <w:p w14:paraId="1A7C0C8A" w14:textId="77777777" w:rsidR="00CA70DE" w:rsidRPr="00151D84" w:rsidRDefault="00CA70DE" w:rsidP="00300B95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151D84"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 w:rsidRPr="00151D84">
        <w:rPr>
          <w:rFonts w:ascii="宋体" w:hAnsi="宋体" w:cs="宋体"/>
          <w:kern w:val="0"/>
          <w:sz w:val="24"/>
          <w:szCs w:val="24"/>
        </w:rPr>
        <w:t>1</w:t>
      </w:r>
      <w:r w:rsidRPr="00151D84"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3724306F" w14:textId="01581F27" w:rsidR="00CA70DE" w:rsidRPr="00151D84" w:rsidRDefault="00CA70DE" w:rsidP="00300B95">
      <w:pPr>
        <w:widowControl/>
        <w:spacing w:line="360" w:lineRule="auto"/>
        <w:rPr>
          <w:rFonts w:ascii="宋体" w:hAnsi="宋体" w:cs="仿宋"/>
          <w:sz w:val="24"/>
          <w:szCs w:val="24"/>
        </w:rPr>
      </w:pPr>
      <w:r w:rsidRPr="00151D84">
        <w:rPr>
          <w:rFonts w:ascii="宋体" w:hAnsi="宋体" w:cs="仿宋" w:hint="eastAsia"/>
          <w:sz w:val="24"/>
          <w:szCs w:val="24"/>
        </w:rPr>
        <w:lastRenderedPageBreak/>
        <w:t>八、其他补充事宜</w:t>
      </w:r>
      <w:r w:rsidRPr="00151D84">
        <w:rPr>
          <w:rFonts w:ascii="宋体" w:hAnsi="宋体" w:cs="仿宋"/>
          <w:sz w:val="24"/>
          <w:szCs w:val="24"/>
        </w:rPr>
        <w:br/>
      </w:r>
      <w:r w:rsidR="00300B95" w:rsidRPr="00151D84">
        <w:rPr>
          <w:rFonts w:ascii="宋体" w:hAnsi="宋体" w:cs="仿宋" w:hint="eastAsia"/>
          <w:sz w:val="24"/>
          <w:szCs w:val="24"/>
        </w:rPr>
        <w:t>第1包</w:t>
      </w:r>
      <w:r w:rsidR="00507F3F" w:rsidRPr="00151D84">
        <w:rPr>
          <w:rFonts w:ascii="宋体" w:hAnsi="宋体" w:cs="仿宋" w:hint="eastAsia"/>
          <w:sz w:val="24"/>
          <w:szCs w:val="24"/>
        </w:rPr>
        <w:t>中标人评审总得分（总平均分）：</w:t>
      </w:r>
      <w:r w:rsidR="00C15007" w:rsidRPr="00C15007">
        <w:rPr>
          <w:rFonts w:ascii="宋体" w:hAnsi="宋体" w:cs="仿宋"/>
          <w:sz w:val="24"/>
          <w:szCs w:val="24"/>
        </w:rPr>
        <w:t>89.80</w:t>
      </w:r>
      <w:r w:rsidR="0044238F" w:rsidRPr="00151D84">
        <w:rPr>
          <w:rFonts w:ascii="宋体" w:hAnsi="宋体" w:cs="仿宋" w:hint="eastAsia"/>
          <w:sz w:val="24"/>
          <w:szCs w:val="24"/>
        </w:rPr>
        <w:t>分</w:t>
      </w:r>
      <w:r w:rsidR="00F32540" w:rsidRPr="00151D84">
        <w:rPr>
          <w:rFonts w:ascii="宋体" w:hAnsi="宋体" w:cs="仿宋" w:hint="eastAsia"/>
          <w:sz w:val="24"/>
          <w:szCs w:val="24"/>
        </w:rPr>
        <w:t>。</w:t>
      </w:r>
    </w:p>
    <w:p w14:paraId="0262F442" w14:textId="77777777" w:rsidR="00CA70DE" w:rsidRPr="00FD44AC" w:rsidRDefault="00CA70DE" w:rsidP="00300B95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九、凡对本次公告内容提出询问，请按以下方式联系。</w:t>
      </w:r>
    </w:p>
    <w:p w14:paraId="29414AF7" w14:textId="77777777" w:rsidR="00CA70DE" w:rsidRPr="00FD44AC" w:rsidRDefault="00CA70DE" w:rsidP="00CA70DE">
      <w:pPr>
        <w:spacing w:line="360" w:lineRule="auto"/>
        <w:rPr>
          <w:rFonts w:ascii="宋体" w:hAnsi="宋体"/>
          <w:b/>
          <w:sz w:val="24"/>
          <w:szCs w:val="24"/>
        </w:rPr>
      </w:pPr>
      <w:bookmarkStart w:id="4" w:name="_Toc35393810"/>
      <w:bookmarkStart w:id="5" w:name="_Toc35393641"/>
      <w:bookmarkStart w:id="6" w:name="_Toc28359100"/>
      <w:bookmarkStart w:id="7" w:name="_Toc28359023"/>
      <w:r w:rsidRPr="00FD44AC">
        <w:rPr>
          <w:rFonts w:ascii="宋体" w:hAnsi="宋体" w:hint="eastAsia"/>
          <w:sz w:val="24"/>
          <w:szCs w:val="24"/>
        </w:rPr>
        <w:t>1.采购人信息</w:t>
      </w:r>
      <w:bookmarkEnd w:id="4"/>
      <w:bookmarkEnd w:id="5"/>
      <w:bookmarkEnd w:id="6"/>
      <w:bookmarkEnd w:id="7"/>
    </w:p>
    <w:p w14:paraId="48E5A80B" w14:textId="5083526D" w:rsidR="00CA70DE" w:rsidRPr="00FD44AC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名    称：</w:t>
      </w:r>
      <w:r w:rsidR="008E4A0F" w:rsidRPr="00FD44AC">
        <w:rPr>
          <w:rFonts w:ascii="宋体" w:hAnsi="宋体" w:hint="eastAsia"/>
          <w:sz w:val="24"/>
          <w:u w:val="single"/>
        </w:rPr>
        <w:t>中国信息通信研究院</w:t>
      </w:r>
    </w:p>
    <w:p w14:paraId="2D6C9553" w14:textId="005F31B1" w:rsidR="00CA70DE" w:rsidRPr="00FD44AC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地    址：</w:t>
      </w:r>
      <w:r w:rsidR="008E4A0F" w:rsidRPr="00FD44AC">
        <w:rPr>
          <w:rFonts w:ascii="宋体" w:hAnsi="宋体" w:hint="eastAsia"/>
          <w:sz w:val="24"/>
          <w:u w:val="single"/>
        </w:rPr>
        <w:t>北京市海淀区花园北路52号</w:t>
      </w:r>
    </w:p>
    <w:p w14:paraId="74A8235A" w14:textId="4389D8D5" w:rsidR="004D14DC" w:rsidRPr="00FC1C84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FC1C84">
        <w:rPr>
          <w:rFonts w:ascii="宋体" w:hAnsi="宋体" w:hint="eastAsia"/>
          <w:sz w:val="24"/>
          <w:szCs w:val="24"/>
        </w:rPr>
        <w:t>联系方式：</w:t>
      </w:r>
      <w:bookmarkStart w:id="8" w:name="_Toc28359101"/>
      <w:bookmarkStart w:id="9" w:name="_Toc28359024"/>
      <w:bookmarkStart w:id="10" w:name="_Toc35393642"/>
      <w:bookmarkStart w:id="11" w:name="_Toc35393811"/>
      <w:r w:rsidR="00C15007" w:rsidRPr="00C15007">
        <w:rPr>
          <w:rFonts w:ascii="宋体" w:hAnsi="宋体" w:hint="eastAsia"/>
          <w:spacing w:val="-15"/>
          <w:sz w:val="24"/>
          <w:szCs w:val="24"/>
          <w:u w:val="single"/>
        </w:rPr>
        <w:t>张焕焕</w:t>
      </w:r>
      <w:r w:rsidR="00A3742C" w:rsidRPr="00FC1C84">
        <w:rPr>
          <w:rFonts w:asciiTheme="minorEastAsia" w:eastAsiaTheme="minorEastAsia" w:hAnsiTheme="minorEastAsia" w:hint="eastAsia"/>
          <w:sz w:val="24"/>
          <w:u w:val="single"/>
        </w:rPr>
        <w:t>；</w:t>
      </w:r>
      <w:r w:rsidR="00C15007" w:rsidRPr="00C15007">
        <w:rPr>
          <w:rFonts w:ascii="宋体" w:hAnsi="宋体" w:cs="宋体"/>
          <w:sz w:val="24"/>
          <w:u w:val="single"/>
        </w:rPr>
        <w:t>010-62302264</w:t>
      </w:r>
    </w:p>
    <w:p w14:paraId="3080A638" w14:textId="7161334C" w:rsidR="00CA70DE" w:rsidRPr="00BC0AFF" w:rsidRDefault="00CA70DE" w:rsidP="00CA70DE">
      <w:pPr>
        <w:spacing w:line="360" w:lineRule="auto"/>
        <w:rPr>
          <w:rFonts w:ascii="宋体" w:hAnsi="宋体"/>
          <w:b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2.采购代理机构信息</w:t>
      </w:r>
      <w:bookmarkEnd w:id="8"/>
      <w:bookmarkEnd w:id="9"/>
      <w:bookmarkEnd w:id="10"/>
      <w:bookmarkEnd w:id="11"/>
    </w:p>
    <w:p w14:paraId="52757747" w14:textId="333D188F" w:rsidR="00CA70DE" w:rsidRPr="00BC0AFF" w:rsidRDefault="00CA70DE" w:rsidP="00A77908">
      <w:pPr>
        <w:spacing w:line="360" w:lineRule="auto"/>
        <w:rPr>
          <w:rFonts w:ascii="宋体" w:hAnsi="宋体"/>
          <w:sz w:val="24"/>
          <w:szCs w:val="24"/>
          <w:u w:val="single"/>
        </w:rPr>
      </w:pPr>
      <w:r w:rsidRPr="00BC0AFF">
        <w:rPr>
          <w:rFonts w:ascii="宋体" w:hAnsi="宋体" w:hint="eastAsia"/>
          <w:sz w:val="24"/>
          <w:szCs w:val="24"/>
        </w:rPr>
        <w:t>名    称：</w:t>
      </w:r>
      <w:r w:rsidR="00883D3C" w:rsidRPr="00BC0AFF">
        <w:rPr>
          <w:rFonts w:ascii="宋体" w:hAnsi="宋体" w:hint="eastAsia"/>
          <w:sz w:val="24"/>
          <w:szCs w:val="24"/>
          <w:u w:val="single"/>
        </w:rPr>
        <w:t>北京明德致信咨询有限公司</w:t>
      </w:r>
    </w:p>
    <w:p w14:paraId="7F6DBCD3" w14:textId="1D2EA639" w:rsidR="00CA70DE" w:rsidRPr="00BC0AFF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地　  址：</w:t>
      </w:r>
      <w:r w:rsidR="00883D3C" w:rsidRPr="00BC0AFF">
        <w:rPr>
          <w:rFonts w:ascii="宋体" w:hAnsi="宋体" w:hint="eastAsia"/>
          <w:sz w:val="24"/>
          <w:szCs w:val="24"/>
          <w:u w:val="single"/>
        </w:rPr>
        <w:t>北京市海淀区学院路30号科大天工大厦B座17层1709室</w:t>
      </w:r>
    </w:p>
    <w:p w14:paraId="69679576" w14:textId="5603F888" w:rsidR="008343CA" w:rsidRPr="00BC0AFF" w:rsidRDefault="00CA70DE" w:rsidP="00CA70DE">
      <w:pPr>
        <w:spacing w:line="360" w:lineRule="auto"/>
        <w:rPr>
          <w:rFonts w:ascii="宋体" w:hAnsi="宋体"/>
          <w:sz w:val="24"/>
          <w:szCs w:val="24"/>
          <w:u w:val="single"/>
        </w:rPr>
      </w:pPr>
      <w:r w:rsidRPr="00BC0AFF">
        <w:rPr>
          <w:rFonts w:ascii="宋体" w:hAnsi="宋体" w:hint="eastAsia"/>
          <w:sz w:val="24"/>
          <w:szCs w:val="24"/>
        </w:rPr>
        <w:t>联系方式：</w:t>
      </w:r>
      <w:r w:rsidR="00C15007" w:rsidRPr="00C15007">
        <w:rPr>
          <w:rFonts w:ascii="宋体" w:hAnsi="宋体" w:cs="宋体" w:hint="eastAsia"/>
          <w:sz w:val="24"/>
          <w:u w:val="single"/>
        </w:rPr>
        <w:t>刘亚运、孙恺宁、吕家乐、王爽、吕绍山</w:t>
      </w:r>
    </w:p>
    <w:p w14:paraId="2A102430" w14:textId="33A4FCCA" w:rsidR="00C30576" w:rsidRPr="00BC0AFF" w:rsidRDefault="006D1808" w:rsidP="006D1808">
      <w:pPr>
        <w:spacing w:line="360" w:lineRule="auto"/>
        <w:ind w:firstLineChars="500" w:firstLine="1200"/>
        <w:rPr>
          <w:rFonts w:ascii="宋体" w:hAnsi="宋体" w:cs="宋体"/>
          <w:sz w:val="24"/>
          <w:u w:val="single"/>
        </w:rPr>
      </w:pPr>
      <w:bookmarkStart w:id="12" w:name="_Toc28359102"/>
      <w:bookmarkStart w:id="13" w:name="_Toc28359025"/>
      <w:bookmarkStart w:id="14" w:name="_Toc35393643"/>
      <w:bookmarkStart w:id="15" w:name="_Toc35393812"/>
      <w:r w:rsidRPr="006D1808">
        <w:rPr>
          <w:rFonts w:ascii="宋体" w:hAnsi="宋体" w:cs="宋体" w:hint="eastAsia"/>
          <w:sz w:val="24"/>
          <w:u w:val="single"/>
        </w:rPr>
        <w:t>010-82370045，FC@zbbmcc.com（保证金、发票等咨询）</w:t>
      </w:r>
    </w:p>
    <w:p w14:paraId="6E8F4818" w14:textId="3082EECE" w:rsidR="00CA70DE" w:rsidRPr="00BC0AFF" w:rsidRDefault="00CA70DE" w:rsidP="00CA70DE">
      <w:pPr>
        <w:spacing w:line="360" w:lineRule="auto"/>
        <w:rPr>
          <w:rFonts w:ascii="宋体" w:hAnsi="宋体"/>
          <w:b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3.项目</w:t>
      </w:r>
      <w:r w:rsidRPr="00BC0AFF">
        <w:rPr>
          <w:rFonts w:ascii="宋体" w:hAnsi="宋体"/>
          <w:sz w:val="24"/>
          <w:szCs w:val="24"/>
        </w:rPr>
        <w:t>联系方式</w:t>
      </w:r>
      <w:bookmarkEnd w:id="12"/>
      <w:bookmarkEnd w:id="13"/>
      <w:bookmarkEnd w:id="14"/>
      <w:bookmarkEnd w:id="15"/>
    </w:p>
    <w:p w14:paraId="09CDB1DD" w14:textId="654C327F" w:rsidR="00CA70DE" w:rsidRPr="00BC0AFF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项目联系人：</w:t>
      </w:r>
      <w:r w:rsidR="00C15007" w:rsidRPr="00C15007">
        <w:rPr>
          <w:rFonts w:ascii="宋体" w:hAnsi="宋体" w:cs="宋体" w:hint="eastAsia"/>
          <w:sz w:val="24"/>
          <w:u w:val="single"/>
        </w:rPr>
        <w:t>刘亚运、孙恺宁、吕家乐、王爽、吕绍山</w:t>
      </w:r>
    </w:p>
    <w:p w14:paraId="332D298D" w14:textId="345A0DCD" w:rsidR="00CA70DE" w:rsidRPr="00BC0AFF" w:rsidRDefault="00CA70DE" w:rsidP="00CA70DE">
      <w:pPr>
        <w:spacing w:line="360" w:lineRule="auto"/>
        <w:rPr>
          <w:rFonts w:ascii="宋体" w:hAnsi="宋体"/>
          <w:sz w:val="24"/>
          <w:szCs w:val="24"/>
          <w:u w:val="single"/>
        </w:rPr>
      </w:pPr>
      <w:r w:rsidRPr="00BC0AFF">
        <w:rPr>
          <w:rFonts w:ascii="宋体" w:hAnsi="宋体" w:hint="eastAsia"/>
          <w:sz w:val="24"/>
          <w:szCs w:val="24"/>
        </w:rPr>
        <w:t xml:space="preserve">电　 </w:t>
      </w:r>
      <w:r w:rsidRPr="00BC0AFF">
        <w:rPr>
          <w:rFonts w:ascii="宋体" w:hAnsi="宋体"/>
          <w:sz w:val="24"/>
          <w:szCs w:val="24"/>
        </w:rPr>
        <w:t xml:space="preserve">  </w:t>
      </w:r>
      <w:r w:rsidRPr="00BC0AFF">
        <w:rPr>
          <w:rFonts w:ascii="宋体" w:hAnsi="宋体" w:hint="eastAsia"/>
          <w:sz w:val="24"/>
          <w:szCs w:val="24"/>
        </w:rPr>
        <w:t xml:space="preserve"> 话：</w:t>
      </w:r>
      <w:r w:rsidR="0032442E" w:rsidRPr="0032442E">
        <w:rPr>
          <w:rFonts w:ascii="宋体" w:hAnsi="宋体" w:cs="宋体"/>
          <w:sz w:val="24"/>
          <w:u w:val="single"/>
        </w:rPr>
        <w:t>010-61192267</w:t>
      </w:r>
      <w:r w:rsidR="006D1808" w:rsidRPr="006D1808">
        <w:rPr>
          <w:rFonts w:ascii="宋体" w:hAnsi="宋体" w:cs="宋体" w:hint="eastAsia"/>
          <w:sz w:val="24"/>
          <w:u w:val="single"/>
        </w:rPr>
        <w:t>，lyy@zbbmcc.com（仅限采购文件咨询）</w:t>
      </w:r>
    </w:p>
    <w:p w14:paraId="669FDDE3" w14:textId="77777777" w:rsidR="00CA70DE" w:rsidRPr="00BC0AFF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十、附件</w:t>
      </w:r>
    </w:p>
    <w:p w14:paraId="381210A6" w14:textId="4D745215" w:rsidR="005A21C8" w:rsidRDefault="000D0A41" w:rsidP="006D1808">
      <w:pPr>
        <w:spacing w:line="360" w:lineRule="auto"/>
        <w:rPr>
          <w:rFonts w:ascii="宋体" w:hAnsi="宋体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1</w:t>
      </w:r>
      <w:r w:rsidRPr="00BC0AFF">
        <w:rPr>
          <w:rFonts w:ascii="宋体" w:hAnsi="宋体"/>
          <w:sz w:val="24"/>
          <w:szCs w:val="24"/>
        </w:rPr>
        <w:t>.</w:t>
      </w:r>
      <w:r w:rsidR="0032442E">
        <w:rPr>
          <w:rFonts w:ascii="宋体" w:hAnsi="宋体" w:hint="eastAsia"/>
          <w:sz w:val="24"/>
          <w:szCs w:val="24"/>
        </w:rPr>
        <w:t>中标公告</w:t>
      </w:r>
    </w:p>
    <w:p w14:paraId="7DD043AA" w14:textId="5EB8D762" w:rsidR="0032442E" w:rsidRDefault="0032442E" w:rsidP="006D1808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2.招标文件</w:t>
      </w:r>
    </w:p>
    <w:p w14:paraId="373A2022" w14:textId="3DF5DC47" w:rsidR="00C15007" w:rsidRPr="00F44195" w:rsidRDefault="00C15007" w:rsidP="006D1808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3.中小企业声明函</w:t>
      </w:r>
      <w:bookmarkStart w:id="16" w:name="_GoBack"/>
      <w:bookmarkEnd w:id="16"/>
    </w:p>
    <w:sectPr w:rsidR="00C15007" w:rsidRPr="00F441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E192A2" w14:textId="77777777" w:rsidR="009F6942" w:rsidRDefault="009F6942" w:rsidP="000A703E">
      <w:r>
        <w:separator/>
      </w:r>
    </w:p>
  </w:endnote>
  <w:endnote w:type="continuationSeparator" w:id="0">
    <w:p w14:paraId="50816816" w14:textId="77777777" w:rsidR="009F6942" w:rsidRDefault="009F6942" w:rsidP="000A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0168CD" w14:textId="77777777" w:rsidR="009F6942" w:rsidRDefault="009F6942" w:rsidP="000A703E">
      <w:r>
        <w:separator/>
      </w:r>
    </w:p>
  </w:footnote>
  <w:footnote w:type="continuationSeparator" w:id="0">
    <w:p w14:paraId="1C8F7452" w14:textId="77777777" w:rsidR="009F6942" w:rsidRDefault="009F6942" w:rsidP="000A7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activeWritingStyle w:appName="MSWord" w:lang="zh-CN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6"/>
    <w:rsid w:val="0000014B"/>
    <w:rsid w:val="00000AAD"/>
    <w:rsid w:val="00002661"/>
    <w:rsid w:val="0001274C"/>
    <w:rsid w:val="000135B3"/>
    <w:rsid w:val="000160E3"/>
    <w:rsid w:val="00016545"/>
    <w:rsid w:val="000220D1"/>
    <w:rsid w:val="000225B5"/>
    <w:rsid w:val="00023D40"/>
    <w:rsid w:val="00026CB1"/>
    <w:rsid w:val="000277FC"/>
    <w:rsid w:val="00033CB4"/>
    <w:rsid w:val="000403A7"/>
    <w:rsid w:val="00043A67"/>
    <w:rsid w:val="000477B5"/>
    <w:rsid w:val="00051922"/>
    <w:rsid w:val="000635EB"/>
    <w:rsid w:val="0006411D"/>
    <w:rsid w:val="00064374"/>
    <w:rsid w:val="00064BDD"/>
    <w:rsid w:val="00070FE5"/>
    <w:rsid w:val="00075E06"/>
    <w:rsid w:val="00082619"/>
    <w:rsid w:val="00084324"/>
    <w:rsid w:val="00084DCD"/>
    <w:rsid w:val="00085BC7"/>
    <w:rsid w:val="00086B97"/>
    <w:rsid w:val="00091824"/>
    <w:rsid w:val="0009289C"/>
    <w:rsid w:val="00095F10"/>
    <w:rsid w:val="000A26BE"/>
    <w:rsid w:val="000A4200"/>
    <w:rsid w:val="000A4409"/>
    <w:rsid w:val="000A4FD6"/>
    <w:rsid w:val="000A6B24"/>
    <w:rsid w:val="000A703E"/>
    <w:rsid w:val="000B10F1"/>
    <w:rsid w:val="000B5A84"/>
    <w:rsid w:val="000C4153"/>
    <w:rsid w:val="000C6455"/>
    <w:rsid w:val="000C7AD0"/>
    <w:rsid w:val="000D0A41"/>
    <w:rsid w:val="000D1251"/>
    <w:rsid w:val="000D17B4"/>
    <w:rsid w:val="000F4EEE"/>
    <w:rsid w:val="000F69AC"/>
    <w:rsid w:val="000F6A8E"/>
    <w:rsid w:val="00113DD5"/>
    <w:rsid w:val="0012056D"/>
    <w:rsid w:val="00122819"/>
    <w:rsid w:val="0012404B"/>
    <w:rsid w:val="00125DAB"/>
    <w:rsid w:val="00127A66"/>
    <w:rsid w:val="00133AEF"/>
    <w:rsid w:val="001403C5"/>
    <w:rsid w:val="00141E42"/>
    <w:rsid w:val="001456BD"/>
    <w:rsid w:val="0014617F"/>
    <w:rsid w:val="0014786E"/>
    <w:rsid w:val="00151D84"/>
    <w:rsid w:val="001545BE"/>
    <w:rsid w:val="0015793F"/>
    <w:rsid w:val="001611AF"/>
    <w:rsid w:val="00164103"/>
    <w:rsid w:val="001679A9"/>
    <w:rsid w:val="00170E5F"/>
    <w:rsid w:val="001872DF"/>
    <w:rsid w:val="001914B0"/>
    <w:rsid w:val="001922A1"/>
    <w:rsid w:val="00194F3B"/>
    <w:rsid w:val="001A03CF"/>
    <w:rsid w:val="001A69BC"/>
    <w:rsid w:val="001B3056"/>
    <w:rsid w:val="001B4C99"/>
    <w:rsid w:val="001B6703"/>
    <w:rsid w:val="001C0B73"/>
    <w:rsid w:val="001C23F7"/>
    <w:rsid w:val="001C442A"/>
    <w:rsid w:val="001D03A0"/>
    <w:rsid w:val="001D0DFF"/>
    <w:rsid w:val="001D173D"/>
    <w:rsid w:val="001E0041"/>
    <w:rsid w:val="001E2471"/>
    <w:rsid w:val="001E43F5"/>
    <w:rsid w:val="001F0344"/>
    <w:rsid w:val="001F4827"/>
    <w:rsid w:val="001F543C"/>
    <w:rsid w:val="002013DD"/>
    <w:rsid w:val="00202719"/>
    <w:rsid w:val="00204B2F"/>
    <w:rsid w:val="00207EE1"/>
    <w:rsid w:val="00217348"/>
    <w:rsid w:val="002228E0"/>
    <w:rsid w:val="002231CF"/>
    <w:rsid w:val="002240A1"/>
    <w:rsid w:val="002278BE"/>
    <w:rsid w:val="00230139"/>
    <w:rsid w:val="00231265"/>
    <w:rsid w:val="00241CFA"/>
    <w:rsid w:val="00244027"/>
    <w:rsid w:val="0024771F"/>
    <w:rsid w:val="00260817"/>
    <w:rsid w:val="002621BB"/>
    <w:rsid w:val="002635B1"/>
    <w:rsid w:val="002700BF"/>
    <w:rsid w:val="00273C45"/>
    <w:rsid w:val="00274661"/>
    <w:rsid w:val="00276BA0"/>
    <w:rsid w:val="00281ABA"/>
    <w:rsid w:val="00285551"/>
    <w:rsid w:val="002924B9"/>
    <w:rsid w:val="002947B4"/>
    <w:rsid w:val="00295AA7"/>
    <w:rsid w:val="00296608"/>
    <w:rsid w:val="002A61A0"/>
    <w:rsid w:val="002B0FB8"/>
    <w:rsid w:val="002B1D92"/>
    <w:rsid w:val="002B4127"/>
    <w:rsid w:val="002B4991"/>
    <w:rsid w:val="002C0974"/>
    <w:rsid w:val="002C46CB"/>
    <w:rsid w:val="002D0748"/>
    <w:rsid w:val="002D1040"/>
    <w:rsid w:val="002D1A75"/>
    <w:rsid w:val="002D4F7E"/>
    <w:rsid w:val="002D7572"/>
    <w:rsid w:val="002E3198"/>
    <w:rsid w:val="002F0D68"/>
    <w:rsid w:val="002F243A"/>
    <w:rsid w:val="00300B95"/>
    <w:rsid w:val="00303154"/>
    <w:rsid w:val="0030547F"/>
    <w:rsid w:val="00305996"/>
    <w:rsid w:val="00305B32"/>
    <w:rsid w:val="00306E22"/>
    <w:rsid w:val="003140BA"/>
    <w:rsid w:val="00314833"/>
    <w:rsid w:val="00316A55"/>
    <w:rsid w:val="00323DF9"/>
    <w:rsid w:val="0032421B"/>
    <w:rsid w:val="0032442E"/>
    <w:rsid w:val="00326D28"/>
    <w:rsid w:val="0033037E"/>
    <w:rsid w:val="003313A1"/>
    <w:rsid w:val="00344766"/>
    <w:rsid w:val="0035085E"/>
    <w:rsid w:val="0035445D"/>
    <w:rsid w:val="0035762C"/>
    <w:rsid w:val="00357E74"/>
    <w:rsid w:val="00362C31"/>
    <w:rsid w:val="00385046"/>
    <w:rsid w:val="00391253"/>
    <w:rsid w:val="0039139E"/>
    <w:rsid w:val="00396FC2"/>
    <w:rsid w:val="0039712C"/>
    <w:rsid w:val="003A2D4A"/>
    <w:rsid w:val="003A68BB"/>
    <w:rsid w:val="003B1D04"/>
    <w:rsid w:val="003B2AE6"/>
    <w:rsid w:val="003B2B2C"/>
    <w:rsid w:val="003B2DE3"/>
    <w:rsid w:val="003B40C5"/>
    <w:rsid w:val="003B6767"/>
    <w:rsid w:val="003C398E"/>
    <w:rsid w:val="003C6E11"/>
    <w:rsid w:val="003D5315"/>
    <w:rsid w:val="003D6414"/>
    <w:rsid w:val="003E4992"/>
    <w:rsid w:val="003E60B4"/>
    <w:rsid w:val="003E6135"/>
    <w:rsid w:val="003F04FD"/>
    <w:rsid w:val="003F7CC2"/>
    <w:rsid w:val="00400818"/>
    <w:rsid w:val="004061BA"/>
    <w:rsid w:val="00407242"/>
    <w:rsid w:val="00411A41"/>
    <w:rsid w:val="00416972"/>
    <w:rsid w:val="004200B4"/>
    <w:rsid w:val="00423914"/>
    <w:rsid w:val="00425838"/>
    <w:rsid w:val="00425FD8"/>
    <w:rsid w:val="004367AF"/>
    <w:rsid w:val="00437397"/>
    <w:rsid w:val="0044238F"/>
    <w:rsid w:val="00446927"/>
    <w:rsid w:val="00450241"/>
    <w:rsid w:val="004638F2"/>
    <w:rsid w:val="00463F25"/>
    <w:rsid w:val="00470102"/>
    <w:rsid w:val="004705C2"/>
    <w:rsid w:val="00470C86"/>
    <w:rsid w:val="00471FDC"/>
    <w:rsid w:val="00473902"/>
    <w:rsid w:val="00480F7F"/>
    <w:rsid w:val="0048608E"/>
    <w:rsid w:val="00486616"/>
    <w:rsid w:val="00487E96"/>
    <w:rsid w:val="004915EF"/>
    <w:rsid w:val="004A1111"/>
    <w:rsid w:val="004A2A17"/>
    <w:rsid w:val="004A2A78"/>
    <w:rsid w:val="004A3AE7"/>
    <w:rsid w:val="004B2633"/>
    <w:rsid w:val="004B4F9D"/>
    <w:rsid w:val="004B53E2"/>
    <w:rsid w:val="004C1C02"/>
    <w:rsid w:val="004D14DC"/>
    <w:rsid w:val="004D5DDF"/>
    <w:rsid w:val="004E3543"/>
    <w:rsid w:val="004E5F7E"/>
    <w:rsid w:val="004E6367"/>
    <w:rsid w:val="004F1217"/>
    <w:rsid w:val="004F5144"/>
    <w:rsid w:val="004F59CE"/>
    <w:rsid w:val="005028A4"/>
    <w:rsid w:val="00504BAA"/>
    <w:rsid w:val="00507F3F"/>
    <w:rsid w:val="00510F35"/>
    <w:rsid w:val="00512BEA"/>
    <w:rsid w:val="0051389F"/>
    <w:rsid w:val="00515541"/>
    <w:rsid w:val="0052043F"/>
    <w:rsid w:val="00521E97"/>
    <w:rsid w:val="0052223E"/>
    <w:rsid w:val="00525B7D"/>
    <w:rsid w:val="00526BAD"/>
    <w:rsid w:val="005312B2"/>
    <w:rsid w:val="005315F7"/>
    <w:rsid w:val="00532E02"/>
    <w:rsid w:val="00533F34"/>
    <w:rsid w:val="00541938"/>
    <w:rsid w:val="005422F4"/>
    <w:rsid w:val="005465B8"/>
    <w:rsid w:val="00546F18"/>
    <w:rsid w:val="00547DCC"/>
    <w:rsid w:val="00551F60"/>
    <w:rsid w:val="00553CE6"/>
    <w:rsid w:val="00555EB6"/>
    <w:rsid w:val="005579C6"/>
    <w:rsid w:val="00560032"/>
    <w:rsid w:val="005706E5"/>
    <w:rsid w:val="0057643B"/>
    <w:rsid w:val="00577573"/>
    <w:rsid w:val="00580722"/>
    <w:rsid w:val="0058164B"/>
    <w:rsid w:val="00581957"/>
    <w:rsid w:val="00585104"/>
    <w:rsid w:val="00590476"/>
    <w:rsid w:val="00593B11"/>
    <w:rsid w:val="0059707B"/>
    <w:rsid w:val="005A1E1D"/>
    <w:rsid w:val="005A21C8"/>
    <w:rsid w:val="005B4795"/>
    <w:rsid w:val="005B4C4D"/>
    <w:rsid w:val="005B52D2"/>
    <w:rsid w:val="005B7168"/>
    <w:rsid w:val="005C1383"/>
    <w:rsid w:val="005C1715"/>
    <w:rsid w:val="005C1C9E"/>
    <w:rsid w:val="005C30E2"/>
    <w:rsid w:val="005D366E"/>
    <w:rsid w:val="005D74FC"/>
    <w:rsid w:val="005E14B4"/>
    <w:rsid w:val="005E3D0A"/>
    <w:rsid w:val="005E7E4F"/>
    <w:rsid w:val="005F3EBC"/>
    <w:rsid w:val="005F7460"/>
    <w:rsid w:val="006102DB"/>
    <w:rsid w:val="00611B54"/>
    <w:rsid w:val="00613BBE"/>
    <w:rsid w:val="006162BC"/>
    <w:rsid w:val="00616487"/>
    <w:rsid w:val="00617BCD"/>
    <w:rsid w:val="0063077C"/>
    <w:rsid w:val="00633ADA"/>
    <w:rsid w:val="00634F4F"/>
    <w:rsid w:val="006368C1"/>
    <w:rsid w:val="00640911"/>
    <w:rsid w:val="006438EC"/>
    <w:rsid w:val="00643D1E"/>
    <w:rsid w:val="006443A5"/>
    <w:rsid w:val="0065539E"/>
    <w:rsid w:val="006569F7"/>
    <w:rsid w:val="006573F1"/>
    <w:rsid w:val="00661714"/>
    <w:rsid w:val="00664D73"/>
    <w:rsid w:val="00665167"/>
    <w:rsid w:val="0067219D"/>
    <w:rsid w:val="0068316B"/>
    <w:rsid w:val="00692D96"/>
    <w:rsid w:val="006B3D79"/>
    <w:rsid w:val="006C1619"/>
    <w:rsid w:val="006D17DF"/>
    <w:rsid w:val="006D1808"/>
    <w:rsid w:val="006D472D"/>
    <w:rsid w:val="006D6A99"/>
    <w:rsid w:val="006E16A8"/>
    <w:rsid w:val="006E1D39"/>
    <w:rsid w:val="006E1F66"/>
    <w:rsid w:val="006F096B"/>
    <w:rsid w:val="006F1541"/>
    <w:rsid w:val="006F1CE9"/>
    <w:rsid w:val="006F479A"/>
    <w:rsid w:val="006F7029"/>
    <w:rsid w:val="00700B41"/>
    <w:rsid w:val="00701B54"/>
    <w:rsid w:val="00706276"/>
    <w:rsid w:val="00706E20"/>
    <w:rsid w:val="00710058"/>
    <w:rsid w:val="00710DCE"/>
    <w:rsid w:val="007111E4"/>
    <w:rsid w:val="00712497"/>
    <w:rsid w:val="0071427E"/>
    <w:rsid w:val="00722207"/>
    <w:rsid w:val="00727072"/>
    <w:rsid w:val="00727992"/>
    <w:rsid w:val="00730519"/>
    <w:rsid w:val="00730975"/>
    <w:rsid w:val="00736283"/>
    <w:rsid w:val="00736C99"/>
    <w:rsid w:val="0074489D"/>
    <w:rsid w:val="007449FA"/>
    <w:rsid w:val="00745AA7"/>
    <w:rsid w:val="007511DC"/>
    <w:rsid w:val="0075121F"/>
    <w:rsid w:val="007518F2"/>
    <w:rsid w:val="00753C2D"/>
    <w:rsid w:val="00761E94"/>
    <w:rsid w:val="00764C31"/>
    <w:rsid w:val="00764C4B"/>
    <w:rsid w:val="0076557D"/>
    <w:rsid w:val="00766BC8"/>
    <w:rsid w:val="0077526E"/>
    <w:rsid w:val="00777C74"/>
    <w:rsid w:val="00784E08"/>
    <w:rsid w:val="00785FD8"/>
    <w:rsid w:val="00794D16"/>
    <w:rsid w:val="00794FFA"/>
    <w:rsid w:val="007A56C7"/>
    <w:rsid w:val="007A758F"/>
    <w:rsid w:val="007B259D"/>
    <w:rsid w:val="007B5248"/>
    <w:rsid w:val="007B57E0"/>
    <w:rsid w:val="007B66BF"/>
    <w:rsid w:val="007C11A7"/>
    <w:rsid w:val="007C13E5"/>
    <w:rsid w:val="007C46FC"/>
    <w:rsid w:val="007D4EFB"/>
    <w:rsid w:val="007E1BB5"/>
    <w:rsid w:val="007F0AB9"/>
    <w:rsid w:val="007F765A"/>
    <w:rsid w:val="00800D80"/>
    <w:rsid w:val="00810EFF"/>
    <w:rsid w:val="00812F36"/>
    <w:rsid w:val="00816CB9"/>
    <w:rsid w:val="00817D22"/>
    <w:rsid w:val="00824BCF"/>
    <w:rsid w:val="008312E7"/>
    <w:rsid w:val="00833E0E"/>
    <w:rsid w:val="008343CA"/>
    <w:rsid w:val="00846F51"/>
    <w:rsid w:val="0085117C"/>
    <w:rsid w:val="00854B66"/>
    <w:rsid w:val="00854F11"/>
    <w:rsid w:val="00861737"/>
    <w:rsid w:val="008625DB"/>
    <w:rsid w:val="008640FE"/>
    <w:rsid w:val="00871060"/>
    <w:rsid w:val="0087161B"/>
    <w:rsid w:val="008733EF"/>
    <w:rsid w:val="00873FFA"/>
    <w:rsid w:val="00875710"/>
    <w:rsid w:val="00880147"/>
    <w:rsid w:val="00883D3C"/>
    <w:rsid w:val="008918E1"/>
    <w:rsid w:val="008918FE"/>
    <w:rsid w:val="008A5F36"/>
    <w:rsid w:val="008B0A0F"/>
    <w:rsid w:val="008B2284"/>
    <w:rsid w:val="008C1555"/>
    <w:rsid w:val="008C1BE8"/>
    <w:rsid w:val="008C323E"/>
    <w:rsid w:val="008C5ADD"/>
    <w:rsid w:val="008E4A0F"/>
    <w:rsid w:val="008F65E8"/>
    <w:rsid w:val="00904426"/>
    <w:rsid w:val="00905406"/>
    <w:rsid w:val="009059A5"/>
    <w:rsid w:val="00911978"/>
    <w:rsid w:val="00911C48"/>
    <w:rsid w:val="00913F46"/>
    <w:rsid w:val="00922892"/>
    <w:rsid w:val="009238ED"/>
    <w:rsid w:val="009377D7"/>
    <w:rsid w:val="0094170E"/>
    <w:rsid w:val="0094642D"/>
    <w:rsid w:val="00954527"/>
    <w:rsid w:val="009566D2"/>
    <w:rsid w:val="0096081D"/>
    <w:rsid w:val="0096267D"/>
    <w:rsid w:val="00963D55"/>
    <w:rsid w:val="00965ED4"/>
    <w:rsid w:val="00967D74"/>
    <w:rsid w:val="009718D8"/>
    <w:rsid w:val="00972767"/>
    <w:rsid w:val="00972C75"/>
    <w:rsid w:val="00980FE6"/>
    <w:rsid w:val="00986002"/>
    <w:rsid w:val="009871DC"/>
    <w:rsid w:val="00992361"/>
    <w:rsid w:val="009959FB"/>
    <w:rsid w:val="00996524"/>
    <w:rsid w:val="009B349B"/>
    <w:rsid w:val="009B3DF4"/>
    <w:rsid w:val="009B7262"/>
    <w:rsid w:val="009D0AAB"/>
    <w:rsid w:val="009D136D"/>
    <w:rsid w:val="009D40BF"/>
    <w:rsid w:val="009D4D70"/>
    <w:rsid w:val="009D5BB3"/>
    <w:rsid w:val="009D7967"/>
    <w:rsid w:val="009E0309"/>
    <w:rsid w:val="009E0422"/>
    <w:rsid w:val="009E1A31"/>
    <w:rsid w:val="009E22B0"/>
    <w:rsid w:val="009E237F"/>
    <w:rsid w:val="009E54D1"/>
    <w:rsid w:val="009E6D3A"/>
    <w:rsid w:val="009F1E66"/>
    <w:rsid w:val="009F2A51"/>
    <w:rsid w:val="009F454D"/>
    <w:rsid w:val="009F4C94"/>
    <w:rsid w:val="009F5BAC"/>
    <w:rsid w:val="009F6271"/>
    <w:rsid w:val="009F6942"/>
    <w:rsid w:val="009F6A5B"/>
    <w:rsid w:val="009F7FB4"/>
    <w:rsid w:val="00A07995"/>
    <w:rsid w:val="00A15BED"/>
    <w:rsid w:val="00A16FCE"/>
    <w:rsid w:val="00A16FED"/>
    <w:rsid w:val="00A26A73"/>
    <w:rsid w:val="00A271EB"/>
    <w:rsid w:val="00A27C6B"/>
    <w:rsid w:val="00A303D0"/>
    <w:rsid w:val="00A33DAB"/>
    <w:rsid w:val="00A3742C"/>
    <w:rsid w:val="00A43E04"/>
    <w:rsid w:val="00A43FEE"/>
    <w:rsid w:val="00A446BD"/>
    <w:rsid w:val="00A44E30"/>
    <w:rsid w:val="00A45182"/>
    <w:rsid w:val="00A45E6C"/>
    <w:rsid w:val="00A50D7E"/>
    <w:rsid w:val="00A5382A"/>
    <w:rsid w:val="00A724F1"/>
    <w:rsid w:val="00A74B14"/>
    <w:rsid w:val="00A76281"/>
    <w:rsid w:val="00A76973"/>
    <w:rsid w:val="00A77908"/>
    <w:rsid w:val="00A808F6"/>
    <w:rsid w:val="00A814FE"/>
    <w:rsid w:val="00A824DE"/>
    <w:rsid w:val="00A83E01"/>
    <w:rsid w:val="00A84BA3"/>
    <w:rsid w:val="00A86E53"/>
    <w:rsid w:val="00AA45E5"/>
    <w:rsid w:val="00AA5E51"/>
    <w:rsid w:val="00AA7FE0"/>
    <w:rsid w:val="00AB1AD5"/>
    <w:rsid w:val="00AB2055"/>
    <w:rsid w:val="00AB4557"/>
    <w:rsid w:val="00AC08BD"/>
    <w:rsid w:val="00AC653D"/>
    <w:rsid w:val="00AC79A2"/>
    <w:rsid w:val="00AD0A32"/>
    <w:rsid w:val="00AD0D6F"/>
    <w:rsid w:val="00AD3D3B"/>
    <w:rsid w:val="00AD5173"/>
    <w:rsid w:val="00AD7BB1"/>
    <w:rsid w:val="00AE02C3"/>
    <w:rsid w:val="00AE0FEF"/>
    <w:rsid w:val="00AE2B13"/>
    <w:rsid w:val="00AE2DB3"/>
    <w:rsid w:val="00AE3AF2"/>
    <w:rsid w:val="00AE5021"/>
    <w:rsid w:val="00AF022C"/>
    <w:rsid w:val="00AF1F27"/>
    <w:rsid w:val="00AF745C"/>
    <w:rsid w:val="00B01630"/>
    <w:rsid w:val="00B03AB7"/>
    <w:rsid w:val="00B122FF"/>
    <w:rsid w:val="00B145DE"/>
    <w:rsid w:val="00B151E5"/>
    <w:rsid w:val="00B176C6"/>
    <w:rsid w:val="00B21003"/>
    <w:rsid w:val="00B31965"/>
    <w:rsid w:val="00B33FD1"/>
    <w:rsid w:val="00B35169"/>
    <w:rsid w:val="00B36D32"/>
    <w:rsid w:val="00B4016A"/>
    <w:rsid w:val="00B4328F"/>
    <w:rsid w:val="00B50764"/>
    <w:rsid w:val="00B507FC"/>
    <w:rsid w:val="00B677B7"/>
    <w:rsid w:val="00B67FF3"/>
    <w:rsid w:val="00B704C8"/>
    <w:rsid w:val="00B70656"/>
    <w:rsid w:val="00B708BC"/>
    <w:rsid w:val="00B736C8"/>
    <w:rsid w:val="00B74A75"/>
    <w:rsid w:val="00B81791"/>
    <w:rsid w:val="00B8249E"/>
    <w:rsid w:val="00B82BC9"/>
    <w:rsid w:val="00B84DA7"/>
    <w:rsid w:val="00B8527B"/>
    <w:rsid w:val="00B8588E"/>
    <w:rsid w:val="00B905BD"/>
    <w:rsid w:val="00B96BC0"/>
    <w:rsid w:val="00BA303A"/>
    <w:rsid w:val="00BA3EE8"/>
    <w:rsid w:val="00BA7509"/>
    <w:rsid w:val="00BA7788"/>
    <w:rsid w:val="00BB0F6F"/>
    <w:rsid w:val="00BB1B99"/>
    <w:rsid w:val="00BB3A0F"/>
    <w:rsid w:val="00BC0AFF"/>
    <w:rsid w:val="00BC16D5"/>
    <w:rsid w:val="00BD0A71"/>
    <w:rsid w:val="00BD24C2"/>
    <w:rsid w:val="00BD2C72"/>
    <w:rsid w:val="00BD7B35"/>
    <w:rsid w:val="00BF60F5"/>
    <w:rsid w:val="00C01B23"/>
    <w:rsid w:val="00C0256F"/>
    <w:rsid w:val="00C10F0C"/>
    <w:rsid w:val="00C15007"/>
    <w:rsid w:val="00C15ED7"/>
    <w:rsid w:val="00C16EB8"/>
    <w:rsid w:val="00C27146"/>
    <w:rsid w:val="00C30576"/>
    <w:rsid w:val="00C30B94"/>
    <w:rsid w:val="00C31DE7"/>
    <w:rsid w:val="00C36214"/>
    <w:rsid w:val="00C36A23"/>
    <w:rsid w:val="00C371C4"/>
    <w:rsid w:val="00C3763B"/>
    <w:rsid w:val="00C37D09"/>
    <w:rsid w:val="00C4312D"/>
    <w:rsid w:val="00C456BD"/>
    <w:rsid w:val="00C45E97"/>
    <w:rsid w:val="00C52913"/>
    <w:rsid w:val="00C55615"/>
    <w:rsid w:val="00C63738"/>
    <w:rsid w:val="00C63C4D"/>
    <w:rsid w:val="00C7212F"/>
    <w:rsid w:val="00C724F0"/>
    <w:rsid w:val="00C7632F"/>
    <w:rsid w:val="00C76527"/>
    <w:rsid w:val="00C80AED"/>
    <w:rsid w:val="00C80E62"/>
    <w:rsid w:val="00C83C1E"/>
    <w:rsid w:val="00C9296E"/>
    <w:rsid w:val="00C95240"/>
    <w:rsid w:val="00C95889"/>
    <w:rsid w:val="00CA3EBD"/>
    <w:rsid w:val="00CA5D42"/>
    <w:rsid w:val="00CA70DE"/>
    <w:rsid w:val="00CC304E"/>
    <w:rsid w:val="00CC3709"/>
    <w:rsid w:val="00CD0501"/>
    <w:rsid w:val="00CD14C4"/>
    <w:rsid w:val="00CD229C"/>
    <w:rsid w:val="00CD2A29"/>
    <w:rsid w:val="00CD6C96"/>
    <w:rsid w:val="00CD7354"/>
    <w:rsid w:val="00CD7E00"/>
    <w:rsid w:val="00CE0B52"/>
    <w:rsid w:val="00CF2589"/>
    <w:rsid w:val="00CF3DB9"/>
    <w:rsid w:val="00CF4688"/>
    <w:rsid w:val="00CF6C14"/>
    <w:rsid w:val="00D02592"/>
    <w:rsid w:val="00D14E83"/>
    <w:rsid w:val="00D26ED6"/>
    <w:rsid w:val="00D319CF"/>
    <w:rsid w:val="00D3571F"/>
    <w:rsid w:val="00D42F6E"/>
    <w:rsid w:val="00D44F26"/>
    <w:rsid w:val="00D53125"/>
    <w:rsid w:val="00D54FBB"/>
    <w:rsid w:val="00D661FC"/>
    <w:rsid w:val="00D666A4"/>
    <w:rsid w:val="00D6674E"/>
    <w:rsid w:val="00D67625"/>
    <w:rsid w:val="00D72F6F"/>
    <w:rsid w:val="00D82B59"/>
    <w:rsid w:val="00D8372C"/>
    <w:rsid w:val="00D8679B"/>
    <w:rsid w:val="00D929D7"/>
    <w:rsid w:val="00D93FBC"/>
    <w:rsid w:val="00D960E6"/>
    <w:rsid w:val="00DA1102"/>
    <w:rsid w:val="00DA2CFF"/>
    <w:rsid w:val="00DA5782"/>
    <w:rsid w:val="00DB06FE"/>
    <w:rsid w:val="00DB660A"/>
    <w:rsid w:val="00DC48C9"/>
    <w:rsid w:val="00DC4B2A"/>
    <w:rsid w:val="00DC724D"/>
    <w:rsid w:val="00DC77BA"/>
    <w:rsid w:val="00DD3B99"/>
    <w:rsid w:val="00DE251E"/>
    <w:rsid w:val="00DE79F2"/>
    <w:rsid w:val="00DF6880"/>
    <w:rsid w:val="00DF70C3"/>
    <w:rsid w:val="00E00088"/>
    <w:rsid w:val="00E02572"/>
    <w:rsid w:val="00E1185A"/>
    <w:rsid w:val="00E26D10"/>
    <w:rsid w:val="00E311D6"/>
    <w:rsid w:val="00E41175"/>
    <w:rsid w:val="00E41DD4"/>
    <w:rsid w:val="00E471F2"/>
    <w:rsid w:val="00E554B0"/>
    <w:rsid w:val="00E60AA1"/>
    <w:rsid w:val="00E61783"/>
    <w:rsid w:val="00E63735"/>
    <w:rsid w:val="00E65410"/>
    <w:rsid w:val="00E67BDF"/>
    <w:rsid w:val="00E71A32"/>
    <w:rsid w:val="00E85A64"/>
    <w:rsid w:val="00E86078"/>
    <w:rsid w:val="00E86983"/>
    <w:rsid w:val="00E8746C"/>
    <w:rsid w:val="00E9030C"/>
    <w:rsid w:val="00E92091"/>
    <w:rsid w:val="00E9330A"/>
    <w:rsid w:val="00E94DB2"/>
    <w:rsid w:val="00E958F3"/>
    <w:rsid w:val="00E95CD6"/>
    <w:rsid w:val="00EA2079"/>
    <w:rsid w:val="00EA6F77"/>
    <w:rsid w:val="00EA75A1"/>
    <w:rsid w:val="00EB2675"/>
    <w:rsid w:val="00EB50E0"/>
    <w:rsid w:val="00EB5895"/>
    <w:rsid w:val="00EC0242"/>
    <w:rsid w:val="00ED4824"/>
    <w:rsid w:val="00ED50C8"/>
    <w:rsid w:val="00EE13C3"/>
    <w:rsid w:val="00EE1A1B"/>
    <w:rsid w:val="00EE3DD9"/>
    <w:rsid w:val="00EE652E"/>
    <w:rsid w:val="00EE707D"/>
    <w:rsid w:val="00EF6F9E"/>
    <w:rsid w:val="00F00C11"/>
    <w:rsid w:val="00F06F0D"/>
    <w:rsid w:val="00F10EF0"/>
    <w:rsid w:val="00F140F6"/>
    <w:rsid w:val="00F14FC7"/>
    <w:rsid w:val="00F21FBF"/>
    <w:rsid w:val="00F2371A"/>
    <w:rsid w:val="00F24D8F"/>
    <w:rsid w:val="00F260F5"/>
    <w:rsid w:val="00F32540"/>
    <w:rsid w:val="00F32C0C"/>
    <w:rsid w:val="00F36775"/>
    <w:rsid w:val="00F42D19"/>
    <w:rsid w:val="00F43BBA"/>
    <w:rsid w:val="00F44195"/>
    <w:rsid w:val="00F46595"/>
    <w:rsid w:val="00F558C7"/>
    <w:rsid w:val="00F601A6"/>
    <w:rsid w:val="00F62C99"/>
    <w:rsid w:val="00F66C43"/>
    <w:rsid w:val="00F66F89"/>
    <w:rsid w:val="00F6738B"/>
    <w:rsid w:val="00F724EF"/>
    <w:rsid w:val="00F74FB4"/>
    <w:rsid w:val="00F77771"/>
    <w:rsid w:val="00F77AE6"/>
    <w:rsid w:val="00F81DCF"/>
    <w:rsid w:val="00F85F6A"/>
    <w:rsid w:val="00F94446"/>
    <w:rsid w:val="00F95C36"/>
    <w:rsid w:val="00FA0493"/>
    <w:rsid w:val="00FA5F42"/>
    <w:rsid w:val="00FA7B96"/>
    <w:rsid w:val="00FB2350"/>
    <w:rsid w:val="00FB4437"/>
    <w:rsid w:val="00FB4FA5"/>
    <w:rsid w:val="00FB6F96"/>
    <w:rsid w:val="00FC1C84"/>
    <w:rsid w:val="00FC45C3"/>
    <w:rsid w:val="00FC5C25"/>
    <w:rsid w:val="00FD12A8"/>
    <w:rsid w:val="00FD44AC"/>
    <w:rsid w:val="00FD4691"/>
    <w:rsid w:val="00FD5914"/>
    <w:rsid w:val="00FD7790"/>
    <w:rsid w:val="00FE0741"/>
    <w:rsid w:val="00FE1712"/>
    <w:rsid w:val="00FF335E"/>
    <w:rsid w:val="00FF571E"/>
    <w:rsid w:val="00FF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1974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7C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7"/>
    <w:autoRedefine/>
    <w:rsid w:val="00C0256F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7">
    <w:name w:val="Document Map"/>
    <w:basedOn w:val="a"/>
    <w:link w:val="Char2"/>
    <w:uiPriority w:val="99"/>
    <w:semiHidden/>
    <w:unhideWhenUsed/>
    <w:rsid w:val="00C0256F"/>
    <w:rPr>
      <w:rFonts w:ascii="Microsoft YaHei UI" w:eastAsia="Microsoft YaHei UI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C0256F"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0">
    <w:name w:val="Char Char Char Char Char Char1 Char Char Char Char"/>
    <w:basedOn w:val="a7"/>
    <w:autoRedefine/>
    <w:rsid w:val="002635B1"/>
    <w:pPr>
      <w:shd w:val="clear" w:color="auto" w:fill="000080"/>
    </w:pPr>
    <w:rPr>
      <w:rFonts w:ascii="Tahoma" w:eastAsia="宋体" w:hAnsi="Tahom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7C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7"/>
    <w:autoRedefine/>
    <w:rsid w:val="00C0256F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7">
    <w:name w:val="Document Map"/>
    <w:basedOn w:val="a"/>
    <w:link w:val="Char2"/>
    <w:uiPriority w:val="99"/>
    <w:semiHidden/>
    <w:unhideWhenUsed/>
    <w:rsid w:val="00C0256F"/>
    <w:rPr>
      <w:rFonts w:ascii="Microsoft YaHei UI" w:eastAsia="Microsoft YaHei UI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C0256F"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0">
    <w:name w:val="Char Char Char Char Char Char1 Char Char Char Char"/>
    <w:basedOn w:val="a7"/>
    <w:autoRedefine/>
    <w:rsid w:val="002635B1"/>
    <w:pPr>
      <w:shd w:val="clear" w:color="auto" w:fill="000080"/>
    </w:pPr>
    <w:rPr>
      <w:rFonts w:ascii="Tahoma" w:eastAsia="宋体" w:hAnsi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764</TotalTime>
  <Pages>2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审核</cp:lastModifiedBy>
  <cp:revision>267</cp:revision>
  <dcterms:created xsi:type="dcterms:W3CDTF">2022-12-05T08:19:00Z</dcterms:created>
  <dcterms:modified xsi:type="dcterms:W3CDTF">2026-05-18T13:09:00Z</dcterms:modified>
</cp:coreProperties>
</file>