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  <w:t>介　绍　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中麒铭建设有限公司：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兹介绍我公司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（身份证号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none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 xml:space="preserve">                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），前往你处参加（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none"/>
          <w:lang w:val="en-US" w:eastAsia="zh-CN"/>
        </w:rPr>
        <w:t>采购项目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 xml:space="preserve">：                    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none"/>
          <w:lang w:val="en-US" w:eastAsia="zh-CN"/>
        </w:rPr>
        <w:t>项目编号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 xml:space="preserve">：        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包号：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 xml:space="preserve"> /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）的报名事宜，请与接洽！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公司名称：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>　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>　</w:t>
      </w:r>
    </w:p>
    <w:tbl>
      <w:tblPr>
        <w:tblStyle w:val="7"/>
        <w:tblpPr w:leftFromText="180" w:rightFromText="180" w:vertAnchor="text" w:tblpX="10934" w:tblpY="552"/>
        <w:tblOverlap w:val="never"/>
        <w:tblW w:w="16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615" w:type="dxa"/>
            <w:noWrap w:val="0"/>
            <w:vAlign w:val="top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报名时间：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年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日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32"/>
          <w:szCs w:val="32"/>
          <w:u w:val="dash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u w:val="dash"/>
          <w:lang w:val="en-US" w:eastAsia="zh-CN"/>
        </w:rPr>
        <w:t>　　　　　　　　　　　　　　　　　　　　　　　　　　　　　　　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附：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①身份证复印件</w:t>
      </w:r>
    </w:p>
    <w:tbl>
      <w:tblPr>
        <w:tblStyle w:val="7"/>
        <w:tblW w:w="9832" w:type="dxa"/>
        <w:tblInd w:w="-250" w:type="dxa"/>
        <w:tblBorders>
          <w:top w:val="dotDash" w:color="auto" w:sz="4" w:space="0"/>
          <w:left w:val="dotDash" w:color="auto" w:sz="4" w:space="0"/>
          <w:bottom w:val="dotDash" w:color="auto" w:sz="4" w:space="0"/>
          <w:right w:val="dotDash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1"/>
        <w:gridCol w:w="4981"/>
      </w:tblGrid>
      <w:tr>
        <w:tblPrEx>
          <w:tblBorders>
            <w:top w:val="dotDash" w:color="auto" w:sz="4" w:space="0"/>
            <w:left w:val="dotDash" w:color="auto" w:sz="4" w:space="0"/>
            <w:bottom w:val="dotDash" w:color="auto" w:sz="4" w:space="0"/>
            <w:right w:val="dotDash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8" w:hRule="atLeast"/>
        </w:trPr>
        <w:tc>
          <w:tcPr>
            <w:tcW w:w="4851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spacing w:line="360" w:lineRule="auto"/>
              <w:jc w:val="both"/>
              <w:rPr>
                <w:rFonts w:hint="eastAsia" w:ascii="宋体" w:hAnsi="宋体" w:eastAsia="宋体" w:cs="宋体"/>
                <w:kern w:val="2"/>
                <w:sz w:val="32"/>
                <w:szCs w:val="24"/>
                <w:lang w:val="en-US" w:eastAsia="zh-CN" w:bidi="ar-SA"/>
              </w:rPr>
            </w:pPr>
          </w:p>
        </w:tc>
        <w:tc>
          <w:tcPr>
            <w:tcW w:w="4981" w:type="dxa"/>
            <w:tcBorders>
              <w:tl2br w:val="nil"/>
              <w:tr2bl w:val="nil"/>
            </w:tcBorders>
            <w:noWrap w:val="0"/>
            <w:vAlign w:val="top"/>
          </w:tcPr>
          <w:p>
            <w:pPr>
              <w:tabs>
                <w:tab w:val="left" w:pos="4160"/>
              </w:tabs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②联系人：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      ③电子邮箱：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             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④联系电话：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（手机）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（座机）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⑤公司地址：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                                           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若联系方式不准确，以致采购代理机构不能顺畅联系，责任我方自负。</w:t>
      </w:r>
    </w:p>
    <w:p>
      <w:pPr>
        <w:spacing w:line="360" w:lineRule="auto"/>
        <w:jc w:val="both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           公司名称（盖公章）：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8"/>
          <w:szCs w:val="28"/>
          <w:u w:val="single"/>
          <w:lang w:val="en-US" w:eastAsia="zh-CN"/>
        </w:rPr>
        <w:t xml:space="preserve">                                 </w:t>
      </w:r>
    </w:p>
    <w:p>
      <w:pPr>
        <w:pStyle w:val="11"/>
      </w:pPr>
    </w:p>
    <w:p>
      <w:pPr>
        <w:rPr>
          <w:b/>
          <w:bCs/>
        </w:rPr>
      </w:pPr>
    </w:p>
    <w:p>
      <w:pPr>
        <w:ind w:firstLine="3654" w:firstLineChars="1300"/>
        <w:jc w:val="left"/>
        <w:rPr>
          <w:rFonts w:hint="eastAsia" w:eastAsia="仿宋_GB2312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诚信情况证明</w:t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5888355" cy="3410585"/>
            <wp:effectExtent l="0" t="0" r="17145" b="18415"/>
            <wp:docPr id="7" name="图片 7" descr="7d6dfbe54afaa84f6806d6bc42b9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d6dfbe54afaa84f6806d6bc42b93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_GB2312"/>
          <w:lang w:eastAsia="zh-CN"/>
        </w:rPr>
        <w:drawing>
          <wp:inline distT="0" distB="0" distL="114300" distR="114300">
            <wp:extent cx="5370830" cy="4276725"/>
            <wp:effectExtent l="0" t="0" r="1270" b="9525"/>
            <wp:docPr id="8" name="图片 8" descr="a329bff7f4a133d25a4949fd56a0b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a329bff7f4a133d25a4949fd56a0b9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083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eastAsia="zh-CN"/>
        </w:rPr>
      </w:pPr>
    </w:p>
    <w:p>
      <w:pPr>
        <w:pStyle w:val="2"/>
        <w:spacing w:after="0" w:line="48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附：网络报名流程</w:t>
      </w:r>
    </w:p>
    <w:p>
      <w:pPr>
        <w:pStyle w:val="2"/>
        <w:spacing w:after="0" w:line="48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1、报名介绍信、经办人身份证复印件</w:t>
      </w:r>
      <w:r>
        <w:rPr>
          <w:rFonts w:hint="eastAsia" w:ascii="宋体" w:hAnsi="宋体" w:eastAsia="宋体" w:cs="宋体"/>
          <w:sz w:val="24"/>
          <w:lang w:eastAsia="zh-CN"/>
        </w:rPr>
        <w:t>、</w:t>
      </w:r>
      <w:r>
        <w:rPr>
          <w:rFonts w:hint="eastAsia" w:ascii="宋体" w:hAnsi="宋体" w:eastAsia="宋体" w:cs="宋体"/>
          <w:b w:val="0"/>
          <w:bCs/>
          <w:sz w:val="24"/>
          <w:szCs w:val="32"/>
          <w:lang w:val="en-US" w:eastAsia="zh-CN"/>
        </w:rPr>
        <w:t>诚信情况证明</w:t>
      </w:r>
      <w:r>
        <w:rPr>
          <w:rFonts w:hint="eastAsia" w:ascii="宋体" w:hAnsi="宋体" w:eastAsia="宋体" w:cs="宋体"/>
          <w:sz w:val="24"/>
        </w:rPr>
        <w:t>（提供扫描件）</w:t>
      </w:r>
      <w:r>
        <w:rPr>
          <w:rFonts w:hint="eastAsia" w:ascii="宋体" w:hAnsi="宋体" w:eastAsia="宋体" w:cs="宋体"/>
          <w:b w:val="0"/>
          <w:bCs/>
          <w:sz w:val="24"/>
          <w:szCs w:val="32"/>
          <w:lang w:val="en-US" w:eastAsia="zh-CN"/>
        </w:rPr>
        <w:t>，</w:t>
      </w:r>
      <w:r>
        <w:rPr>
          <w:rFonts w:hint="eastAsia" w:ascii="宋体" w:hAnsi="宋体" w:eastAsia="宋体" w:cs="宋体"/>
          <w:sz w:val="24"/>
        </w:rPr>
        <w:t>同时将纸质报名资料原件于开标当日交至我公司工作人员。</w:t>
      </w:r>
    </w:p>
    <w:p>
      <w:pPr>
        <w:pStyle w:val="2"/>
        <w:spacing w:after="0" w:line="480" w:lineRule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2、报名费转款凭证</w:t>
      </w: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请备注公司名称</w:t>
      </w:r>
      <w:r>
        <w:rPr>
          <w:rFonts w:hint="eastAsia" w:ascii="宋体" w:hAnsi="宋体" w:eastAsia="宋体" w:cs="宋体"/>
          <w:sz w:val="24"/>
          <w:lang w:eastAsia="zh-CN"/>
        </w:rPr>
        <w:t>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15" w:beforeAutospacing="0" w:after="0" w:afterAutospacing="0" w:line="270" w:lineRule="atLeast"/>
        <w:ind w:left="0" w:right="0"/>
        <w:jc w:val="left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fldChar w:fldCharType="begin"/>
      </w:r>
      <w:r>
        <w:rPr>
          <w:rFonts w:hint="eastAsia" w:ascii="宋体" w:hAnsi="宋体" w:eastAsia="宋体" w:cs="宋体"/>
          <w:color w:val="auto"/>
        </w:rPr>
        <w:instrText xml:space="preserve"> HYPERLINK "mailto:3、以上资料发送至1695328058@qq.com邮箱" </w:instrText>
      </w:r>
      <w:r>
        <w:rPr>
          <w:rFonts w:hint="eastAsia" w:ascii="宋体" w:hAnsi="宋体" w:eastAsia="宋体" w:cs="宋体"/>
          <w:color w:val="auto"/>
        </w:rPr>
        <w:fldChar w:fldCharType="separate"/>
      </w:r>
      <w:r>
        <w:rPr>
          <w:rFonts w:hint="eastAsia" w:ascii="宋体" w:hAnsi="宋体" w:eastAsia="宋体" w:cs="宋体"/>
          <w:color w:val="auto"/>
          <w:sz w:val="24"/>
        </w:rPr>
        <w:t>以上资料发送至</w:t>
      </w:r>
      <w:r>
        <w:rPr>
          <w:rStyle w:val="12"/>
          <w:rFonts w:hint="eastAsia" w:ascii="宋体" w:hAnsi="宋体" w:eastAsia="宋体" w:cs="宋体"/>
          <w:sz w:val="24"/>
          <w:szCs w:val="24"/>
          <w:lang w:val="en-US" w:eastAsia="zh-CN" w:bidi="ar"/>
        </w:rPr>
        <w:t>3974927539</w:t>
      </w:r>
      <w:r>
        <w:rPr>
          <w:rStyle w:val="12"/>
          <w:rFonts w:ascii="宋体" w:hAnsi="宋体" w:eastAsia="宋体" w:cs="宋体"/>
          <w:sz w:val="24"/>
          <w:szCs w:val="24"/>
          <w:lang w:val="en-US" w:eastAsia="zh-CN" w:bidi="ar"/>
        </w:rPr>
        <w:t>@qq.com</w:t>
      </w:r>
      <w:r>
        <w:rPr>
          <w:rFonts w:hint="eastAsia" w:ascii="宋体" w:hAnsi="宋体" w:eastAsia="宋体" w:cs="宋体"/>
          <w:color w:val="auto"/>
          <w:sz w:val="24"/>
        </w:rPr>
        <w:t>邮箱</w:t>
      </w:r>
      <w:r>
        <w:rPr>
          <w:rFonts w:hint="eastAsia" w:ascii="宋体" w:hAnsi="宋体" w:eastAsia="宋体" w:cs="宋体"/>
          <w:color w:val="auto"/>
          <w:sz w:val="24"/>
        </w:rPr>
        <w:fldChar w:fldCharType="end"/>
      </w:r>
    </w:p>
    <w:p>
      <w:pPr>
        <w:pStyle w:val="2"/>
        <w:spacing w:after="0" w:line="480" w:lineRule="auto"/>
        <w:rPr>
          <w:rFonts w:hint="eastAsia" w:eastAsia="仿宋_GB2312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（发送以后请致电: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0825-2373333</w:t>
      </w:r>
      <w:r>
        <w:rPr>
          <w:rFonts w:hint="eastAsia" w:ascii="宋体" w:hAnsi="宋体" w:eastAsia="宋体" w:cs="宋体"/>
          <w:color w:val="auto"/>
          <w:sz w:val="24"/>
        </w:rPr>
        <w:t>）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3310890" cy="4494530"/>
            <wp:effectExtent l="0" t="0" r="3810" b="1270"/>
            <wp:docPr id="1" name="图片 1" descr="437b61a3c910f4b20b2ba2def83b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37b61a3c910f4b20b2ba2def83b81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10890" cy="449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146" w:bottom="1440" w:left="14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jMjVlNWJmYzNlYzBjNmQ2NzQ2NjdhMGUzYzU5YmEifQ=="/>
  </w:docVars>
  <w:rsids>
    <w:rsidRoot w:val="00000000"/>
    <w:rsid w:val="00136D0F"/>
    <w:rsid w:val="007F4783"/>
    <w:rsid w:val="01585C92"/>
    <w:rsid w:val="039F0757"/>
    <w:rsid w:val="03DA1BF3"/>
    <w:rsid w:val="044419E4"/>
    <w:rsid w:val="05374039"/>
    <w:rsid w:val="07FD3F39"/>
    <w:rsid w:val="09882F94"/>
    <w:rsid w:val="0A565619"/>
    <w:rsid w:val="0B2410E4"/>
    <w:rsid w:val="0FF41A0B"/>
    <w:rsid w:val="106D5187"/>
    <w:rsid w:val="10D62C2A"/>
    <w:rsid w:val="12977021"/>
    <w:rsid w:val="12FD3746"/>
    <w:rsid w:val="14E55763"/>
    <w:rsid w:val="15A9486B"/>
    <w:rsid w:val="194A19C9"/>
    <w:rsid w:val="199607C9"/>
    <w:rsid w:val="1A423E2F"/>
    <w:rsid w:val="1A51567D"/>
    <w:rsid w:val="1ACF36F4"/>
    <w:rsid w:val="1B2C305F"/>
    <w:rsid w:val="1ECC4511"/>
    <w:rsid w:val="1F9E2AA5"/>
    <w:rsid w:val="203139B7"/>
    <w:rsid w:val="2120725A"/>
    <w:rsid w:val="213A38E0"/>
    <w:rsid w:val="219C28FA"/>
    <w:rsid w:val="22314FD9"/>
    <w:rsid w:val="23701B07"/>
    <w:rsid w:val="238637CC"/>
    <w:rsid w:val="23D66105"/>
    <w:rsid w:val="25575F4D"/>
    <w:rsid w:val="25C41355"/>
    <w:rsid w:val="2B620D9F"/>
    <w:rsid w:val="2FE670B3"/>
    <w:rsid w:val="301E5350"/>
    <w:rsid w:val="32ED4714"/>
    <w:rsid w:val="33B71FD4"/>
    <w:rsid w:val="33F23224"/>
    <w:rsid w:val="34B845D1"/>
    <w:rsid w:val="377E2429"/>
    <w:rsid w:val="37EC034C"/>
    <w:rsid w:val="38210FFA"/>
    <w:rsid w:val="39D20788"/>
    <w:rsid w:val="3BCF2E1D"/>
    <w:rsid w:val="3C4527BF"/>
    <w:rsid w:val="3C7A58AC"/>
    <w:rsid w:val="3CFF0E8D"/>
    <w:rsid w:val="3FA73A26"/>
    <w:rsid w:val="41456658"/>
    <w:rsid w:val="41AF3FB7"/>
    <w:rsid w:val="420F535F"/>
    <w:rsid w:val="449F4A32"/>
    <w:rsid w:val="44A3087A"/>
    <w:rsid w:val="4697055F"/>
    <w:rsid w:val="471B157A"/>
    <w:rsid w:val="476F3818"/>
    <w:rsid w:val="489612F0"/>
    <w:rsid w:val="4C7C72B3"/>
    <w:rsid w:val="4E803963"/>
    <w:rsid w:val="4EB5485D"/>
    <w:rsid w:val="4F9A65FB"/>
    <w:rsid w:val="508E1696"/>
    <w:rsid w:val="50BB0472"/>
    <w:rsid w:val="524F2F83"/>
    <w:rsid w:val="54F1131D"/>
    <w:rsid w:val="567E4407"/>
    <w:rsid w:val="56B8575A"/>
    <w:rsid w:val="57F3479B"/>
    <w:rsid w:val="58242FE1"/>
    <w:rsid w:val="5BE227DF"/>
    <w:rsid w:val="5E4F1C72"/>
    <w:rsid w:val="5F993E84"/>
    <w:rsid w:val="60414462"/>
    <w:rsid w:val="61664D83"/>
    <w:rsid w:val="62E03EEB"/>
    <w:rsid w:val="63912A0A"/>
    <w:rsid w:val="64351051"/>
    <w:rsid w:val="699F5271"/>
    <w:rsid w:val="69E13820"/>
    <w:rsid w:val="6D5E72FD"/>
    <w:rsid w:val="6DC60FDC"/>
    <w:rsid w:val="6EEF4C34"/>
    <w:rsid w:val="6EEF591D"/>
    <w:rsid w:val="717B7DB4"/>
    <w:rsid w:val="72AD43C2"/>
    <w:rsid w:val="72AD4DD8"/>
    <w:rsid w:val="747E2934"/>
    <w:rsid w:val="75382814"/>
    <w:rsid w:val="76DD0B11"/>
    <w:rsid w:val="784B4CD4"/>
    <w:rsid w:val="784D3A60"/>
    <w:rsid w:val="78512898"/>
    <w:rsid w:val="78A74E49"/>
    <w:rsid w:val="7AED30EA"/>
    <w:rsid w:val="7B570529"/>
    <w:rsid w:val="7ED760A9"/>
    <w:rsid w:val="7F2A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spacing w:after="120"/>
    </w:pPr>
  </w:style>
  <w:style w:type="paragraph" w:styleId="3">
    <w:name w:val="Body Text First Indent"/>
    <w:basedOn w:val="2"/>
    <w:qFormat/>
    <w:uiPriority w:val="0"/>
    <w:pPr>
      <w:ind w:firstLine="420" w:firstLineChars="100"/>
    </w:p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autoRedefine/>
    <w:qFormat/>
    <w:uiPriority w:val="0"/>
    <w:rPr>
      <w:rFonts w:ascii="Tahoma" w:hAnsi="Tahoma" w:eastAsia="Tahoma" w:cs="Tahoma"/>
      <w:color w:val="9DBDDD"/>
      <w:sz w:val="15"/>
      <w:szCs w:val="15"/>
      <w:u w:val="none"/>
    </w:rPr>
  </w:style>
  <w:style w:type="character" w:styleId="10">
    <w:name w:val="Hyperlink"/>
    <w:basedOn w:val="8"/>
    <w:autoRedefine/>
    <w:qFormat/>
    <w:uiPriority w:val="0"/>
    <w:rPr>
      <w:rFonts w:ascii="Verdana" w:hAnsi="Verdana" w:eastAsia="Verdana" w:cs="Verdana"/>
      <w:b/>
      <w:bCs/>
      <w:color w:val="0000FF"/>
      <w:sz w:val="21"/>
      <w:szCs w:val="21"/>
      <w:u w:val="none"/>
    </w:rPr>
  </w:style>
  <w:style w:type="paragraph" w:customStyle="1" w:styleId="1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character" w:customStyle="1" w:styleId="12">
    <w:name w:val="pointer2"/>
    <w:basedOn w:val="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264</Words>
  <Characters>292</Characters>
  <Lines>0</Lines>
  <Paragraphs>0</Paragraphs>
  <TotalTime>7</TotalTime>
  <ScaleCrop>false</ScaleCrop>
  <LinksUpToDate>false</LinksUpToDate>
  <CharactersWithSpaces>632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2021-08-10T06:40:00Z</dcterms:created>
  <dc:creator>Administrator</dc:creator>
  <cp:lastModifiedBy>钢铁侠</cp:lastModifiedBy>
  <cp:lastPrinted>2024-03-04T01:39:00Z</cp:lastPrinted>
  <dcterms:modified xsi:type="dcterms:W3CDTF">2024-05-27T01:32:21Z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0EF55FE42F0146EDA8E26E72FEA35658</vt:lpwstr>
  </property>
</Properties>
</file>