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0D39C"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报价表</w:t>
      </w:r>
    </w:p>
    <w:p w14:paraId="142AAE89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  <w:t>项目编号：</w:t>
      </w:r>
    </w:p>
    <w:p w14:paraId="34C54AE7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  <w:t>项目名称：</w:t>
      </w:r>
    </w:p>
    <w:p w14:paraId="45476A20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  <w:t>采购包：1（合同包一）</w:t>
      </w:r>
    </w:p>
    <w:p w14:paraId="0E0F3931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  <w:t>投标人名称：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78"/>
        <w:gridCol w:w="1210"/>
        <w:gridCol w:w="1385"/>
        <w:gridCol w:w="913"/>
        <w:gridCol w:w="1034"/>
        <w:gridCol w:w="1034"/>
        <w:gridCol w:w="1034"/>
        <w:gridCol w:w="1034"/>
      </w:tblGrid>
      <w:tr w14:paraId="78F86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20" w:type="dxa"/>
          </w:tcPr>
          <w:p w14:paraId="583ADA21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  <w:t>序号</w:t>
            </w:r>
          </w:p>
        </w:tc>
        <w:tc>
          <w:tcPr>
            <w:tcW w:w="1290" w:type="dxa"/>
          </w:tcPr>
          <w:p w14:paraId="32176AFD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387" w:type="dxa"/>
          </w:tcPr>
          <w:p w14:paraId="148E35E6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  <w:t>数量（计量单位）</w:t>
            </w:r>
          </w:p>
        </w:tc>
        <w:tc>
          <w:tcPr>
            <w:tcW w:w="868" w:type="dxa"/>
          </w:tcPr>
          <w:p w14:paraId="08FA130C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  <w:t>最高限价</w:t>
            </w:r>
          </w:p>
        </w:tc>
        <w:tc>
          <w:tcPr>
            <w:tcW w:w="1039" w:type="dxa"/>
          </w:tcPr>
          <w:p w14:paraId="10660484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  <w:t>响应报价</w:t>
            </w:r>
          </w:p>
        </w:tc>
        <w:tc>
          <w:tcPr>
            <w:tcW w:w="1039" w:type="dxa"/>
          </w:tcPr>
          <w:p w14:paraId="32CAB316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  <w:t>价款形式</w:t>
            </w:r>
          </w:p>
        </w:tc>
        <w:tc>
          <w:tcPr>
            <w:tcW w:w="1039" w:type="dxa"/>
          </w:tcPr>
          <w:p w14:paraId="47768CA9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  <w:t>服务范围</w:t>
            </w:r>
          </w:p>
        </w:tc>
        <w:tc>
          <w:tcPr>
            <w:tcW w:w="1040" w:type="dxa"/>
          </w:tcPr>
          <w:p w14:paraId="2C26C0EC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  <w:t>服务期限</w:t>
            </w:r>
          </w:p>
        </w:tc>
      </w:tr>
      <w:tr w14:paraId="45C23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20" w:type="dxa"/>
          </w:tcPr>
          <w:p w14:paraId="7C52A1E8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290" w:type="dxa"/>
          </w:tcPr>
          <w:p w14:paraId="3855C529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387" w:type="dxa"/>
          </w:tcPr>
          <w:p w14:paraId="68F8B991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868" w:type="dxa"/>
          </w:tcPr>
          <w:p w14:paraId="74E44A67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 w14:paraId="715339C2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039" w:type="dxa"/>
          </w:tcPr>
          <w:p w14:paraId="62CDA7CF">
            <w:pPr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  <w:t>总价</w:t>
            </w:r>
          </w:p>
        </w:tc>
        <w:tc>
          <w:tcPr>
            <w:tcW w:w="1039" w:type="dxa"/>
          </w:tcPr>
          <w:p w14:paraId="699894BB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040" w:type="dxa"/>
          </w:tcPr>
          <w:p w14:paraId="240DD5F0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</w:p>
        </w:tc>
      </w:tr>
      <w:tr w14:paraId="3F7C6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8"/>
          </w:tcPr>
          <w:p w14:paraId="4EE77CBE">
            <w:pPr>
              <w:ind w:firstLine="7050" w:firstLineChars="4700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  <w:t>合计：</w:t>
            </w:r>
          </w:p>
        </w:tc>
      </w:tr>
      <w:tr w14:paraId="20908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8"/>
          </w:tcPr>
          <w:p w14:paraId="7F5A8530"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vertAlign w:val="baseline"/>
                <w:lang w:val="en-US" w:eastAsia="zh-CN"/>
              </w:rPr>
              <w:t>备注：</w:t>
            </w:r>
          </w:p>
        </w:tc>
      </w:tr>
    </w:tbl>
    <w:p w14:paraId="7AAA47C6">
      <w:pP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</w:pPr>
    </w:p>
    <w:p w14:paraId="13108E1C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  <w:t xml:space="preserve">                                                                                      投标人公章：</w:t>
      </w:r>
    </w:p>
    <w:p w14:paraId="0B80934A">
      <w:pPr>
        <w:ind w:firstLine="6450" w:firstLineChars="4300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lang w:val="en-US" w:eastAsia="zh-CN"/>
        </w:rPr>
        <w:t>日期：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00F4D"/>
    <w:rsid w:val="0EC97A80"/>
    <w:rsid w:val="1FD0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5968;&#25454;&#24211;&#36164;&#26684;&#21709;&#24212;&#26684;&#24335;\&#26377;&#20381;&#27861;&#32564;&#32435;&#31246;&#25910;&#21644;&#31038;&#20250;&#20445;&#38556;&#36164;&#37329;&#30340;&#33391;&#22909;&#35760;&#24405;.docx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有依法缴纳税收和社会保障资金的良好记录.docx</Template>
  <Pages>1</Pages>
  <Words>23</Words>
  <Characters>23</Characters>
  <Lines>0</Lines>
  <Paragraphs>0</Paragraphs>
  <TotalTime>4</TotalTime>
  <ScaleCrop>false</ScaleCrop>
  <LinksUpToDate>false</LinksUpToDate>
  <CharactersWithSpaces>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2025-01-13T12:23:00Z</dcterms:created>
  <dc:creator>⁽⁽ଘ邹</dc:creator>
  <cp:lastModifiedBy>⁽⁽ଘ邹</cp:lastModifiedBy>
  <dcterms:modified xsi:type="dcterms:W3CDTF">2025-01-13T12:28:23Z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FF8DDCDF3C094F94929A26D9757CA6BF_11</vt:lpwstr>
  </property>
</Properties>
</file>